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BC96" w:themeColor="background2" w:themeShade="B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outside"/>
      </w:tblPr>
      <w:tblGrid>
        <w:gridCol w:w="4680"/>
        <w:gridCol w:w="720"/>
        <w:gridCol w:w="720"/>
        <w:gridCol w:w="4680"/>
      </w:tblGrid>
      <w:tr w:rsidR="006B2344">
        <w:trPr>
          <w:trHeight w:hRule="exact" w:val="1728"/>
        </w:trPr>
        <w:tc>
          <w:tcPr>
            <w:tcW w:w="4680" w:type="dxa"/>
            <w:vAlign w:val="center"/>
          </w:tcPr>
          <w:p w:rsidR="006B2344" w:rsidRDefault="006B2344"/>
        </w:tc>
        <w:tc>
          <w:tcPr>
            <w:tcW w:w="720" w:type="dxa"/>
          </w:tcPr>
          <w:p w:rsidR="006B2344" w:rsidRDefault="006B2344"/>
        </w:tc>
        <w:tc>
          <w:tcPr>
            <w:tcW w:w="720" w:type="dxa"/>
          </w:tcPr>
          <w:p w:rsidR="006B2344" w:rsidRDefault="006B2344"/>
        </w:tc>
        <w:tc>
          <w:tcPr>
            <w:tcW w:w="4680" w:type="dxa"/>
            <w:vAlign w:val="center"/>
          </w:tcPr>
          <w:p w:rsidR="006B2344" w:rsidRPr="00244D75" w:rsidRDefault="00244D75">
            <w:pPr>
              <w:pStyle w:val="Title"/>
              <w:rPr>
                <w:rFonts w:ascii="Brush Script MT" w:hAnsi="Brush Script MT"/>
                <w:sz w:val="72"/>
                <w:szCs w:val="72"/>
              </w:rPr>
            </w:pPr>
            <w:r w:rsidRPr="00244D75">
              <w:rPr>
                <w:rFonts w:ascii="Brush Script MT" w:hAnsi="Brush Script MT"/>
                <w:sz w:val="72"/>
                <w:szCs w:val="72"/>
              </w:rPr>
              <w:t>Merry Christmas</w:t>
            </w:r>
          </w:p>
        </w:tc>
      </w:tr>
      <w:tr w:rsidR="00244D75" w:rsidTr="00BD6DD1">
        <w:trPr>
          <w:trHeight w:hRule="exact" w:val="4752"/>
        </w:trPr>
        <w:tc>
          <w:tcPr>
            <w:tcW w:w="4680" w:type="dxa"/>
          </w:tcPr>
          <w:p w:rsidR="00244D75" w:rsidRDefault="00244D75" w:rsidP="00244D75">
            <w:pPr>
              <w:pStyle w:val="TitleRight"/>
              <w:rPr>
                <w:sz w:val="100"/>
                <w:szCs w:val="100"/>
              </w:rPr>
            </w:pPr>
          </w:p>
          <w:p w:rsidR="00244D75" w:rsidRDefault="00244D75" w:rsidP="00244D75">
            <w:pPr>
              <w:pStyle w:val="TitleRight"/>
              <w:jc w:val="center"/>
              <w:rPr>
                <w:noProof/>
              </w:rPr>
            </w:pPr>
            <w:r>
              <w:rPr>
                <w:sz w:val="100"/>
                <w:szCs w:val="100"/>
              </w:rPr>
              <w:t xml:space="preserve"> </w:t>
            </w:r>
          </w:p>
          <w:p w:rsidR="00244D75" w:rsidRDefault="00244D75" w:rsidP="00244D75">
            <w:pPr>
              <w:pStyle w:val="TitleRight"/>
            </w:pPr>
          </w:p>
          <w:p w:rsidR="00244D75" w:rsidRDefault="00244D75" w:rsidP="00244D75">
            <w:pPr>
              <w:pStyle w:val="Title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-457200</wp:posOffset>
                  </wp:positionH>
                  <wp:positionV relativeFrom="page">
                    <wp:posOffset>-1440180</wp:posOffset>
                  </wp:positionV>
                  <wp:extent cx="7772662" cy="10058400"/>
                  <wp:effectExtent l="0" t="0" r="0" b="0"/>
                  <wp:wrapNone/>
                  <wp:docPr id="8" name="Picture 8" descr="Design for outside of two cards, showing drawing of Santa at North Pole for one card and Christmas tree with fireplace and gifts for the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eeting card outside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662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D75" w:rsidRPr="00244D75" w:rsidRDefault="00244D75" w:rsidP="00244D75">
            <w:pPr>
              <w:pStyle w:val="TitleRight"/>
              <w:jc w:val="both"/>
              <w:rPr>
                <w:sz w:val="100"/>
                <w:szCs w:val="100"/>
              </w:rPr>
            </w:pPr>
          </w:p>
        </w:tc>
        <w:tc>
          <w:tcPr>
            <w:tcW w:w="720" w:type="dxa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4680" w:type="dxa"/>
          </w:tcPr>
          <w:p w:rsidR="00244D75" w:rsidRDefault="00244D75" w:rsidP="00244D75"/>
        </w:tc>
        <w:bookmarkStart w:id="0" w:name="_GoBack"/>
        <w:bookmarkEnd w:id="0"/>
      </w:tr>
      <w:tr w:rsidR="00244D75">
        <w:trPr>
          <w:trHeight w:hRule="exact" w:val="720"/>
        </w:trPr>
        <w:tc>
          <w:tcPr>
            <w:tcW w:w="4680" w:type="dxa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4680" w:type="dxa"/>
          </w:tcPr>
          <w:p w:rsidR="00244D75" w:rsidRDefault="00244D75" w:rsidP="00244D75"/>
        </w:tc>
      </w:tr>
      <w:tr w:rsidR="00244D75">
        <w:trPr>
          <w:trHeight w:hRule="exact" w:val="720"/>
        </w:trPr>
        <w:tc>
          <w:tcPr>
            <w:tcW w:w="4680" w:type="dxa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4680" w:type="dxa"/>
          </w:tcPr>
          <w:p w:rsidR="00244D75" w:rsidRDefault="00244D75" w:rsidP="00244D75"/>
        </w:tc>
      </w:tr>
      <w:tr w:rsidR="00244D75">
        <w:trPr>
          <w:trHeight w:hRule="exact" w:val="6480"/>
        </w:trPr>
        <w:tc>
          <w:tcPr>
            <w:tcW w:w="4680" w:type="dxa"/>
            <w:vAlign w:val="center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720" w:type="dxa"/>
          </w:tcPr>
          <w:p w:rsidR="00244D75" w:rsidRDefault="00244D75" w:rsidP="00244D75"/>
        </w:tc>
        <w:tc>
          <w:tcPr>
            <w:tcW w:w="4680" w:type="dxa"/>
          </w:tcPr>
          <w:p w:rsidR="00244D75" w:rsidRDefault="00244D75" w:rsidP="00244D75">
            <w:pPr>
              <w:pStyle w:val="TitleRight"/>
            </w:pPr>
          </w:p>
        </w:tc>
      </w:tr>
    </w:tbl>
    <w:p w:rsidR="006B2344" w:rsidRDefault="00244D75" w:rsidP="00244D7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6" name="Group 6" descr="Cut (dotted) and fold (solid)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0196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8862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2B4F5" id="Group 6" o:spid="_x0000_s1026" alt="Cut (dotted) and fold (solid) line guides" style="position:absolute;margin-left:0;margin-top:0;width:612pt;height:11in;z-index:-251656192;mso-position-horizontal:center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/XlwIAAEcIAAAOAAAAZHJzL2Uyb0RvYy54bWzsVU1z0zAQvTPDf9DoVA7UTmg+8MTpIaW9&#10;8NGh8ANUWbI1I0saSYmTf89qnbjQhhbKDMOBi2zJu2933761FufbVpON8EFZU9LRaU6JMNxWytQl&#10;/frl8vWckhCZqZi2RpR0JwI9X758sehcIca2sboSngCICUXnStrE6IosC7wRLQun1gkDH6X1LYuw&#10;9XVWedYBequzcZ5Ps876ynnLRQhwetF/pEvEl1Lw+EnKICLRJYXcIq4e19u0ZssFK2rPXKP4Pg32&#10;jCxapgwEHaAuWGRk7dUDqFZxb4OV8ZTbNrNSKi6wBqhmlN+r5srbtcNa6qKr3UATUHuPp2fD8o+b&#10;a09UVdIpJYa10CKMSmBbicCBqtU6kpPKxiiqVwQ6SSQ0jZwEqxUcaGUEqdcKjBOZnasLwLzy7sZd&#10;+/1B3e8SP1vp2/SEyskW27Ab2iC2kXA4nM1m47McusXh2yjPJ/O0w07xBtr5wJE3755yzQ6hs5Th&#10;kFDnQHbhjtnwZ8zeNMwJbFhILOyZPTswexM9U3UTycoaA9K0npz1pKH5yuwZC0UA8n5K1yQfvZ3O&#10;Jj0jR0lDtoaSWeF8iFfCtiS9lDT1DNXKNu9DBGLB9GCSomqTVmzwpdIaN2kgxUp7smEwSrf1CAH0&#10;uv1gq/5sPsn7NgEazm8yR+wfkFKgCxaa3qmCt1QI+KSo0J1D8fgWd1r0GX0WEmQK6ugDDwF6GMa5&#10;MHE0IIF1cpOQ/eCYY8aPOu7tk6vAn8fvOA8eGNmaODi3ylh/LHrcHlKWvf2Bgb7uRMGtrXYoC6QG&#10;tJpm7C+IdvKIaFF6KQvQ+NOifTOfT+FXTcnDST8y4/+kav+rE9X8S+rEHyzcVjjT+5s1XYff7xHo&#10;7v5ffgMAAP//AwB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BAi0AFAAG&#10;AAgAAAAhALaDOJL+AAAA4QEAABMAAAAAAAAAAAAAAAAAAAAAAFtDb250ZW50X1R5cGVzXS54bWxQ&#10;SwECLQAUAAYACAAAACEAOP0h/9YAAACUAQAACwAAAAAAAAAAAAAAAAAvAQAAX3JlbHMvLnJlbHNQ&#10;SwECLQAUAAYACAAAACEAoUZf15cCAABHCAAADgAAAAAAAAAAAAAAAAAuAgAAZHJzL2Uyb0RvYy54&#10;bWxQSwECLQAUAAYACAAAACEA+JBFV9wAAAAHAQAADwAAAAAAAAAAAAAAAADxBAAAZHJzL2Rvd25y&#10;ZXYueG1sUEsFBgAAAAAEAAQA8wAAAPoFAAAAAA==&#10;">
                <v:line id="Straight Connector 4" o:spid="_x0000_s1027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  <v:stroke dashstyle="dash"/>
                </v:line>
                <v:line id="Straight Connector 5" o:spid="_x0000_s1028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" name="Group 1" descr="Cut (dotted) and fold (solid)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50196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8862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534DD" id="Group 1" o:spid="_x0000_s1026" alt="Cut (dotted) and fold (solid) line guides" style="position:absolute;margin-left:0;margin-top:0;width:612pt;height:11in;z-index:-251654144;mso-position-horizontal:center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8PkAIAAEcIAAAOAAAAZHJzL2Uyb0RvYy54bWzsVcuO0zAU3SPxD1ZWw4ImLfRB1HYWLdMN&#10;DCMKH+A6dmLJsS3bbdq/5/qmzcC0DMwgIRZsnNi5z3POjafX+1qRHXdeGj1L+r0sIVwzU0hdzpKv&#10;X25eTxLiA9UFVUbzWXLgPrmev3wxbWzOB6YyquCOQBDt88bOkioEm6epZxWvqe8ZyzV8FMbVNMDW&#10;lWnhaAPRa5UOsmyUNsYV1hnGvYfTZfsxmWN8ITgLn4TwPBA1S6C2gKvDdRPXdD6leemorSQ7lkGf&#10;UUVNpYakXaglDZRsnTwLVUvmjDci9JipUyOEZBx7gG762YNuVs5sLfZS5k1pO5gA2gc4PTssu93d&#10;OSIL4C4hmtZAEWYlsC24ZwDVYhvIVWFC4MUrAkwSAaSRK2+UhAMlNSflVoJxBLOxZQ4xV86u7Z07&#10;HpTtLuKzF66OT+ic7JGGQ0cD3wfC4HA8Hg/eZsAWg2/9LBtO4g6ZYhXQeebIqve/ck1PqdNYYVdQ&#10;Y0F2/h5Z/2fIritqORLmIwpHZAcnZNfBUVlWgSyM1iBN48igBQ3NF/qImM89gPdTuIZZ/91oPGwR&#10;uQgaotW1THPrfFhxU5P4MksiZ6hWuvvgAwALpieTmFXpuCLBN1Ip3MSB5AvlyI7CKG3KPgZQ2/qj&#10;KdqzyTBraYJoOL/RHGP/ECkmWlJftU4FvMVGwCdmBXZOzeNbOCjeVvSZC5ApqKNN3CVow1DGuA79&#10;LhJYRzcB1XeOGVb8qOPRPrpy/Hk8xbnzwMxGh865ltq4S9nD/lSyaO1PCLR9Rwg2pjigLBAa0Gqc&#10;sb8g2vEjoh0/SbRvJpMR/KoTcj7pF2b8n1Ttf3Wimn9LnfiDhdsKZ/p4s8br8Ps9Brq//+ffAA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ECLQAUAAYACAAAACEA&#10;toM4kv4AAADhAQAAEwAAAAAAAAAAAAAAAAAAAAAAW0NvbnRlbnRfVHlwZXNdLnhtbFBLAQItABQA&#10;BgAIAAAAIQA4/SH/1gAAAJQBAAALAAAAAAAAAAAAAAAAAC8BAABfcmVscy8ucmVsc1BLAQItABQA&#10;BgAIAAAAIQDzNC8PkAIAAEcIAAAOAAAAAAAAAAAAAAAAAC4CAABkcnMvZTJvRG9jLnhtbFBLAQIt&#10;ABQABgAIAAAAIQD4kEVX3AAAAAcBAAAPAAAAAAAAAAAAAAAAAOoEAABkcnMvZG93bnJldi54bWxQ&#10;SwUGAAAAAAQABADzAAAA8wUAAAAA&#10;">
                <v:line id="Straight Connector 2" o:spid="_x0000_s1027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  <v:stroke dashstyle="dash"/>
                </v:line>
                <v:line id="Straight Connector 7" o:spid="_x0000_s1028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  <w10:wrap anchorx="page" anchory="page"/>
              </v:group>
            </w:pict>
          </mc:Fallback>
        </mc:AlternateContent>
      </w:r>
    </w:p>
    <w:sectPr w:rsidR="006B234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75"/>
    <w:rsid w:val="00244D75"/>
    <w:rsid w:val="006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310B1"/>
  <w15:chartTrackingRefBased/>
  <w15:docId w15:val="{B70E9C36-25F0-4CF9-B504-6911E07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DD5949" w:themeColor="accent1"/>
        <w:sz w:val="26"/>
        <w:szCs w:val="26"/>
        <w:lang w:val="en-US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48"/>
      <w:szCs w:val="48"/>
    </w:rPr>
  </w:style>
  <w:style w:type="paragraph" w:customStyle="1" w:styleId="TitleRight">
    <w:name w:val="Title Right"/>
    <w:basedOn w:val="Normal"/>
    <w:uiPriority w:val="1"/>
    <w:qFormat/>
    <w:pPr>
      <w:spacing w:before="360" w:after="0" w:line="240" w:lineRule="auto"/>
      <w:contextualSpacing/>
      <w:jc w:val="right"/>
    </w:pPr>
    <w:rPr>
      <w:sz w:val="64"/>
      <w:szCs w:val="64"/>
    </w:rPr>
  </w:style>
  <w:style w:type="paragraph" w:customStyle="1" w:styleId="Name">
    <w:name w:val="Name"/>
    <w:basedOn w:val="Normal"/>
    <w:qFormat/>
    <w:pPr>
      <w:spacing w:before="48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3512047.dotx" TargetMode="External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861467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2012-10-02T02:45:00+00:00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1650473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TP103512046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43DF46-5D3E-4C55-9892-11691D75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C1FA-5712-4E31-A92F-E698A7B851F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5115A8E-E94A-4110-B3E0-AD522F4B3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tf03512047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2017-11-26T13:55:00Z</dcterms:created>
  <dcterms:modified xsi:type="dcterms:W3CDTF">2017-11-26T14:01:00Z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