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323701" w:rsidRPr="00DB52BA" w:rsidRDefault="00323701" w:rsidP="00387004">
      <w:pPr>
        <w:tabs>
          <w:tab w:val="left" w:pos="6810"/>
        </w:tabs>
        <w:jc w:val="center"/>
        <w:rPr>
          <w:b/>
          <w:smallCaps/>
          <w:shadow/>
          <w:color w:val="7030A0"/>
          <w:sz w:val="32"/>
        </w:rPr>
      </w:pPr>
      <w:r w:rsidRPr="00DB52BA">
        <w:rPr>
          <w:b/>
          <w:smallCaps/>
          <w:shadow/>
          <w:color w:val="7030A0"/>
          <w:sz w:val="48"/>
        </w:rPr>
        <w:t>[</w:t>
      </w:r>
      <w:r w:rsidR="00387004" w:rsidRPr="00DB52BA">
        <w:rPr>
          <w:b/>
          <w:smallCaps/>
          <w:shadow/>
          <w:color w:val="7030A0"/>
          <w:sz w:val="48"/>
        </w:rPr>
        <w:t>Organization Title</w:t>
      </w:r>
      <w:r w:rsidRPr="00DB52BA">
        <w:rPr>
          <w:b/>
          <w:smallCaps/>
          <w:shadow/>
          <w:color w:val="7030A0"/>
          <w:sz w:val="48"/>
        </w:rPr>
        <w:t>]</w:t>
      </w:r>
    </w:p>
    <w:p w:rsidR="007540F1" w:rsidRPr="00387004" w:rsidRDefault="00323701" w:rsidP="00387004">
      <w:pPr>
        <w:ind w:left="2880" w:firstLine="720"/>
        <w:rPr>
          <w:smallCaps/>
          <w:color w:val="7030A0"/>
          <w:sz w:val="26"/>
        </w:rPr>
      </w:pPr>
      <w:r w:rsidRPr="00387004">
        <w:rPr>
          <w:smallCaps/>
          <w:color w:val="7030A0"/>
          <w:sz w:val="26"/>
        </w:rPr>
        <w:t>[Address</w:t>
      </w:r>
      <w:r w:rsidR="00B343F7" w:rsidRPr="00387004">
        <w:rPr>
          <w:smallCaps/>
          <w:color w:val="7030A0"/>
          <w:sz w:val="26"/>
        </w:rPr>
        <w:t xml:space="preserve"> &amp; Contact</w:t>
      </w:r>
      <w:r w:rsidRPr="00387004">
        <w:rPr>
          <w:smallCaps/>
          <w:color w:val="7030A0"/>
          <w:sz w:val="26"/>
        </w:rPr>
        <w:t>]</w:t>
      </w:r>
    </w:p>
    <w:p w:rsidR="00B46681" w:rsidRPr="00DB52BA" w:rsidRDefault="000560E4" w:rsidP="00BD002B">
      <w:pPr>
        <w:pStyle w:val="ListParagraph"/>
        <w:numPr>
          <w:ilvl w:val="0"/>
          <w:numId w:val="1"/>
        </w:numPr>
        <w:rPr>
          <w:b/>
          <w:smallCaps/>
          <w:shadow/>
          <w:color w:val="4A442A" w:themeColor="background2" w:themeShade="40"/>
          <w:sz w:val="32"/>
        </w:rPr>
      </w:pPr>
      <w:r w:rsidRPr="00DB52BA">
        <w:rPr>
          <w:b/>
          <w:smallCaps/>
          <w:shadow/>
          <w:color w:val="4A442A" w:themeColor="background2" w:themeShade="40"/>
          <w:sz w:val="32"/>
        </w:rPr>
        <w:t>Purchase</w:t>
      </w:r>
      <w:r w:rsidR="003D32EB" w:rsidRPr="00DB52BA">
        <w:rPr>
          <w:b/>
          <w:smallCaps/>
          <w:shadow/>
          <w:color w:val="4A442A" w:themeColor="background2" w:themeShade="40"/>
          <w:sz w:val="32"/>
        </w:rPr>
        <w:t xml:space="preserve"> detail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1177"/>
        <w:gridCol w:w="2687"/>
        <w:gridCol w:w="1983"/>
        <w:gridCol w:w="1863"/>
        <w:gridCol w:w="1866"/>
      </w:tblGrid>
      <w:tr w:rsidR="000560E4" w:rsidRPr="00BD002B" w:rsidTr="00DB52BA">
        <w:tc>
          <w:tcPr>
            <w:tcW w:w="1368" w:type="dxa"/>
          </w:tcPr>
          <w:p w:rsidR="000560E4" w:rsidRPr="00DB52BA" w:rsidRDefault="000560E4" w:rsidP="00BD002B">
            <w:pPr>
              <w:rPr>
                <w:color w:val="4F6228" w:themeColor="accent3" w:themeShade="80"/>
                <w:sz w:val="24"/>
                <w:szCs w:val="24"/>
                <w:u w:val="single"/>
              </w:rPr>
            </w:pPr>
            <w:r w:rsidRPr="00DB52BA">
              <w:rPr>
                <w:color w:val="4F6228" w:themeColor="accent3" w:themeShade="80"/>
                <w:sz w:val="24"/>
                <w:szCs w:val="24"/>
                <w:u w:val="single"/>
              </w:rPr>
              <w:t>Serial #</w:t>
            </w:r>
          </w:p>
        </w:tc>
        <w:tc>
          <w:tcPr>
            <w:tcW w:w="3420" w:type="dxa"/>
          </w:tcPr>
          <w:p w:rsidR="000560E4" w:rsidRPr="00DB52BA" w:rsidRDefault="000560E4" w:rsidP="00BD002B">
            <w:pPr>
              <w:rPr>
                <w:color w:val="4F6228" w:themeColor="accent3" w:themeShade="80"/>
                <w:sz w:val="24"/>
                <w:szCs w:val="24"/>
                <w:u w:val="single"/>
              </w:rPr>
            </w:pPr>
            <w:r w:rsidRPr="00DB52BA">
              <w:rPr>
                <w:color w:val="4F6228" w:themeColor="accent3" w:themeShade="80"/>
                <w:sz w:val="24"/>
                <w:szCs w:val="24"/>
                <w:u w:val="single"/>
              </w:rPr>
              <w:t>Mode of Payment</w:t>
            </w:r>
          </w:p>
        </w:tc>
        <w:tc>
          <w:tcPr>
            <w:tcW w:w="2394" w:type="dxa"/>
          </w:tcPr>
          <w:p w:rsidR="000560E4" w:rsidRPr="00DB52BA" w:rsidRDefault="000560E4" w:rsidP="00BD002B">
            <w:pPr>
              <w:rPr>
                <w:color w:val="4F6228" w:themeColor="accent3" w:themeShade="80"/>
                <w:sz w:val="24"/>
                <w:szCs w:val="24"/>
                <w:u w:val="single"/>
              </w:rPr>
            </w:pPr>
            <w:r w:rsidRPr="00DB52BA">
              <w:rPr>
                <w:color w:val="4F6228" w:themeColor="accent3" w:themeShade="80"/>
                <w:sz w:val="24"/>
                <w:szCs w:val="24"/>
                <w:u w:val="single"/>
              </w:rPr>
              <w:t>Date of Payment</w:t>
            </w:r>
          </w:p>
        </w:tc>
        <w:tc>
          <w:tcPr>
            <w:tcW w:w="2394" w:type="dxa"/>
          </w:tcPr>
          <w:p w:rsidR="000560E4" w:rsidRPr="00DB52BA" w:rsidRDefault="000560E4" w:rsidP="00BD002B">
            <w:pPr>
              <w:rPr>
                <w:color w:val="4F6228" w:themeColor="accent3" w:themeShade="80"/>
                <w:sz w:val="24"/>
                <w:szCs w:val="24"/>
                <w:u w:val="single"/>
              </w:rPr>
            </w:pPr>
            <w:r w:rsidRPr="00DB52BA">
              <w:rPr>
                <w:color w:val="4F6228" w:themeColor="accent3" w:themeShade="80"/>
                <w:sz w:val="24"/>
                <w:szCs w:val="24"/>
                <w:u w:val="single"/>
              </w:rPr>
              <w:t>Unit Price</w:t>
            </w:r>
          </w:p>
        </w:tc>
        <w:tc>
          <w:tcPr>
            <w:tcW w:w="2394" w:type="dxa"/>
          </w:tcPr>
          <w:p w:rsidR="000560E4" w:rsidRPr="00DB52BA" w:rsidRDefault="000560E4" w:rsidP="00BD002B">
            <w:pPr>
              <w:rPr>
                <w:color w:val="4F6228" w:themeColor="accent3" w:themeShade="80"/>
                <w:sz w:val="24"/>
                <w:szCs w:val="24"/>
                <w:u w:val="single"/>
              </w:rPr>
            </w:pPr>
            <w:r w:rsidRPr="00DB52BA">
              <w:rPr>
                <w:color w:val="4F6228" w:themeColor="accent3" w:themeShade="80"/>
                <w:sz w:val="24"/>
                <w:szCs w:val="24"/>
                <w:u w:val="single"/>
              </w:rPr>
              <w:t>Total Price</w:t>
            </w:r>
          </w:p>
        </w:tc>
      </w:tr>
      <w:tr w:rsidR="000560E4" w:rsidRPr="00BD002B" w:rsidTr="00DB52BA">
        <w:tc>
          <w:tcPr>
            <w:tcW w:w="1368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</w:tr>
      <w:tr w:rsidR="000560E4" w:rsidRPr="00BD002B" w:rsidTr="00DB52BA">
        <w:tc>
          <w:tcPr>
            <w:tcW w:w="1368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</w:tr>
      <w:tr w:rsidR="000560E4" w:rsidRPr="00BD002B" w:rsidTr="00DB52BA">
        <w:tc>
          <w:tcPr>
            <w:tcW w:w="1368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</w:tr>
      <w:tr w:rsidR="000560E4" w:rsidRPr="00BD002B" w:rsidTr="00DB52BA">
        <w:tc>
          <w:tcPr>
            <w:tcW w:w="1368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</w:tr>
      <w:tr w:rsidR="000560E4" w:rsidRPr="00BD002B" w:rsidTr="00DB52BA">
        <w:tc>
          <w:tcPr>
            <w:tcW w:w="1368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</w:tr>
      <w:tr w:rsidR="000560E4" w:rsidRPr="00BD002B" w:rsidTr="00DB52BA">
        <w:tc>
          <w:tcPr>
            <w:tcW w:w="1368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</w:tr>
      <w:tr w:rsidR="000560E4" w:rsidRPr="00BD002B" w:rsidTr="00DB52BA">
        <w:tc>
          <w:tcPr>
            <w:tcW w:w="1368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BD002B" w:rsidRDefault="000560E4" w:rsidP="00BD002B">
            <w:pPr>
              <w:rPr>
                <w:sz w:val="24"/>
                <w:szCs w:val="24"/>
              </w:rPr>
            </w:pPr>
          </w:p>
        </w:tc>
      </w:tr>
    </w:tbl>
    <w:p w:rsidR="00134ACC" w:rsidRPr="00DB52BA" w:rsidRDefault="005B1F8E" w:rsidP="00E8411A">
      <w:pPr>
        <w:pStyle w:val="ListParagraph"/>
        <w:numPr>
          <w:ilvl w:val="0"/>
          <w:numId w:val="1"/>
        </w:numPr>
        <w:rPr>
          <w:b/>
          <w:smallCaps/>
          <w:shadow/>
          <w:color w:val="4A442A" w:themeColor="background2" w:themeShade="40"/>
          <w:sz w:val="32"/>
        </w:rPr>
      </w:pPr>
      <w:r w:rsidRPr="00DB52BA">
        <w:rPr>
          <w:b/>
          <w:smallCaps/>
          <w:shadow/>
          <w:color w:val="4A442A" w:themeColor="background2" w:themeShade="40"/>
          <w:sz w:val="32"/>
        </w:rPr>
        <w:t>Transaction detail</w:t>
      </w:r>
    </w:p>
    <w:p w:rsidR="00CF2F52" w:rsidRPr="00387004" w:rsidRDefault="00051005" w:rsidP="00CF2F52">
      <w:pPr>
        <w:rPr>
          <w:smallCaps/>
          <w:color w:val="632423" w:themeColor="accent2" w:themeShade="80"/>
          <w:sz w:val="32"/>
        </w:rPr>
      </w:pPr>
      <w:r w:rsidRPr="00387004">
        <w:rPr>
          <w:smallCaps/>
          <w:color w:val="632423" w:themeColor="accent2" w:themeShade="80"/>
          <w:sz w:val="32"/>
        </w:rPr>
        <w:t>Factory Detail</w:t>
      </w:r>
      <w:r w:rsidRPr="00387004">
        <w:rPr>
          <w:smallCaps/>
          <w:color w:val="632423" w:themeColor="accent2" w:themeShade="80"/>
          <w:sz w:val="32"/>
        </w:rPr>
        <w:tab/>
      </w:r>
      <w:r w:rsidRPr="00387004">
        <w:rPr>
          <w:smallCaps/>
          <w:color w:val="632423" w:themeColor="accent2" w:themeShade="80"/>
          <w:sz w:val="32"/>
        </w:rPr>
        <w:tab/>
      </w:r>
      <w:r w:rsidRPr="00387004">
        <w:rPr>
          <w:smallCaps/>
          <w:color w:val="632423" w:themeColor="accent2" w:themeShade="80"/>
          <w:sz w:val="32"/>
        </w:rPr>
        <w:tab/>
      </w:r>
      <w:r w:rsidRPr="00387004">
        <w:rPr>
          <w:smallCaps/>
          <w:color w:val="632423" w:themeColor="accent2" w:themeShade="80"/>
          <w:sz w:val="32"/>
        </w:rPr>
        <w:tab/>
      </w:r>
      <w:r w:rsidRPr="00387004">
        <w:rPr>
          <w:smallCaps/>
          <w:color w:val="632423" w:themeColor="accent2" w:themeShade="80"/>
          <w:sz w:val="32"/>
        </w:rPr>
        <w:tab/>
        <w:t xml:space="preserve">  Shipment Detail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1638"/>
        <w:gridCol w:w="2790"/>
      </w:tblGrid>
      <w:tr w:rsidR="00D72BE4" w:rsidRPr="005B1F8E" w:rsidTr="00DB52BA">
        <w:tc>
          <w:tcPr>
            <w:tcW w:w="1638" w:type="dxa"/>
          </w:tcPr>
          <w:p w:rsidR="00D72BE4" w:rsidRPr="00DB52BA" w:rsidRDefault="00051005" w:rsidP="00CF2F52">
            <w:pPr>
              <w:rPr>
                <w:color w:val="4F6228" w:themeColor="accent3" w:themeShade="80"/>
                <w:sz w:val="24"/>
                <w:szCs w:val="24"/>
              </w:rPr>
            </w:pPr>
            <w:r w:rsidRPr="00DB52BA">
              <w:rPr>
                <w:color w:val="4F6228" w:themeColor="accent3" w:themeShade="80"/>
                <w:sz w:val="24"/>
                <w:szCs w:val="24"/>
              </w:rPr>
              <w:t>Order ID</w:t>
            </w:r>
          </w:p>
        </w:tc>
        <w:tc>
          <w:tcPr>
            <w:tcW w:w="2790" w:type="dxa"/>
          </w:tcPr>
          <w:p w:rsidR="00D72BE4" w:rsidRPr="005B1F8E" w:rsidRDefault="00D72BE4" w:rsidP="00CF2F52">
            <w:pPr>
              <w:rPr>
                <w:sz w:val="24"/>
                <w:szCs w:val="24"/>
              </w:rPr>
            </w:pPr>
          </w:p>
        </w:tc>
      </w:tr>
      <w:tr w:rsidR="00D72BE4" w:rsidRPr="005B1F8E" w:rsidTr="00DB52BA">
        <w:tc>
          <w:tcPr>
            <w:tcW w:w="1638" w:type="dxa"/>
          </w:tcPr>
          <w:p w:rsidR="00D72BE4" w:rsidRPr="00DB52BA" w:rsidRDefault="005B1F8E" w:rsidP="00CF2F52">
            <w:pPr>
              <w:rPr>
                <w:color w:val="4F6228" w:themeColor="accent3" w:themeShade="80"/>
                <w:sz w:val="24"/>
                <w:szCs w:val="24"/>
              </w:rPr>
            </w:pPr>
            <w:r w:rsidRPr="00DB52BA">
              <w:rPr>
                <w:color w:val="4F6228" w:themeColor="accent3" w:themeShade="80"/>
                <w:sz w:val="24"/>
                <w:szCs w:val="24"/>
              </w:rPr>
              <w:t>Date</w:t>
            </w:r>
          </w:p>
        </w:tc>
        <w:tc>
          <w:tcPr>
            <w:tcW w:w="2790" w:type="dxa"/>
          </w:tcPr>
          <w:p w:rsidR="00D72BE4" w:rsidRPr="005B1F8E" w:rsidRDefault="00D72BE4" w:rsidP="00CF2F52">
            <w:pPr>
              <w:rPr>
                <w:sz w:val="24"/>
                <w:szCs w:val="24"/>
              </w:rPr>
            </w:pPr>
          </w:p>
        </w:tc>
      </w:tr>
      <w:tr w:rsidR="00D72BE4" w:rsidRPr="005B1F8E" w:rsidTr="00DB52BA">
        <w:tc>
          <w:tcPr>
            <w:tcW w:w="1638" w:type="dxa"/>
          </w:tcPr>
          <w:p w:rsidR="00D72BE4" w:rsidRPr="00DB52BA" w:rsidRDefault="00051005" w:rsidP="00CF2F52">
            <w:pPr>
              <w:rPr>
                <w:color w:val="4F6228" w:themeColor="accent3" w:themeShade="80"/>
                <w:sz w:val="24"/>
                <w:szCs w:val="24"/>
              </w:rPr>
            </w:pPr>
            <w:r w:rsidRPr="00DB52BA">
              <w:rPr>
                <w:color w:val="4F6228" w:themeColor="accent3" w:themeShade="80"/>
                <w:sz w:val="24"/>
                <w:szCs w:val="24"/>
              </w:rPr>
              <w:t>Product</w:t>
            </w:r>
          </w:p>
        </w:tc>
        <w:tc>
          <w:tcPr>
            <w:tcW w:w="2790" w:type="dxa"/>
          </w:tcPr>
          <w:p w:rsidR="00D72BE4" w:rsidRPr="005B1F8E" w:rsidRDefault="00D72BE4" w:rsidP="00CF2F52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82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1710"/>
        <w:gridCol w:w="2443"/>
      </w:tblGrid>
      <w:tr w:rsidR="00051005" w:rsidRPr="005B1F8E" w:rsidTr="00DB52BA">
        <w:tc>
          <w:tcPr>
            <w:tcW w:w="1710" w:type="dxa"/>
          </w:tcPr>
          <w:p w:rsidR="00CF2F52" w:rsidRPr="00DB52BA" w:rsidRDefault="00051005" w:rsidP="00F17BDB">
            <w:pPr>
              <w:rPr>
                <w:color w:val="4F6228" w:themeColor="accent3" w:themeShade="80"/>
                <w:sz w:val="24"/>
                <w:szCs w:val="24"/>
              </w:rPr>
            </w:pPr>
            <w:r w:rsidRPr="00DB52BA">
              <w:rPr>
                <w:color w:val="4F6228" w:themeColor="accent3" w:themeShade="80"/>
                <w:sz w:val="24"/>
                <w:szCs w:val="24"/>
              </w:rPr>
              <w:t>Order ID</w:t>
            </w:r>
          </w:p>
        </w:tc>
        <w:tc>
          <w:tcPr>
            <w:tcW w:w="2443" w:type="dxa"/>
          </w:tcPr>
          <w:p w:rsidR="00CF2F52" w:rsidRPr="005B1F8E" w:rsidRDefault="00CF2F52" w:rsidP="00F17BDB">
            <w:pPr>
              <w:rPr>
                <w:sz w:val="24"/>
                <w:szCs w:val="24"/>
              </w:rPr>
            </w:pPr>
          </w:p>
        </w:tc>
      </w:tr>
      <w:tr w:rsidR="00051005" w:rsidRPr="005B1F8E" w:rsidTr="00DB52BA">
        <w:tc>
          <w:tcPr>
            <w:tcW w:w="1710" w:type="dxa"/>
          </w:tcPr>
          <w:p w:rsidR="00CF2F52" w:rsidRPr="00DB52BA" w:rsidRDefault="00CF2F52" w:rsidP="00F17BDB">
            <w:pPr>
              <w:rPr>
                <w:color w:val="4F6228" w:themeColor="accent3" w:themeShade="80"/>
                <w:sz w:val="24"/>
                <w:szCs w:val="24"/>
              </w:rPr>
            </w:pPr>
            <w:r w:rsidRPr="00DB52BA">
              <w:rPr>
                <w:color w:val="4F6228" w:themeColor="accent3" w:themeShade="80"/>
                <w:sz w:val="24"/>
                <w:szCs w:val="24"/>
              </w:rPr>
              <w:t>Date</w:t>
            </w:r>
          </w:p>
        </w:tc>
        <w:tc>
          <w:tcPr>
            <w:tcW w:w="2443" w:type="dxa"/>
          </w:tcPr>
          <w:p w:rsidR="00CF2F52" w:rsidRPr="005B1F8E" w:rsidRDefault="00CF2F52" w:rsidP="00F17BDB">
            <w:pPr>
              <w:rPr>
                <w:sz w:val="24"/>
                <w:szCs w:val="24"/>
              </w:rPr>
            </w:pPr>
          </w:p>
        </w:tc>
      </w:tr>
      <w:tr w:rsidR="00051005" w:rsidRPr="005B1F8E" w:rsidTr="00DB52BA">
        <w:tc>
          <w:tcPr>
            <w:tcW w:w="1710" w:type="dxa"/>
          </w:tcPr>
          <w:p w:rsidR="00CF2F52" w:rsidRPr="00DB52BA" w:rsidRDefault="00051005" w:rsidP="00F17BDB">
            <w:pPr>
              <w:rPr>
                <w:color w:val="4F6228" w:themeColor="accent3" w:themeShade="80"/>
                <w:sz w:val="24"/>
                <w:szCs w:val="24"/>
              </w:rPr>
            </w:pPr>
            <w:r w:rsidRPr="00DB52BA">
              <w:rPr>
                <w:color w:val="4F6228" w:themeColor="accent3" w:themeShade="80"/>
                <w:sz w:val="24"/>
                <w:szCs w:val="24"/>
              </w:rPr>
              <w:t>Charges</w:t>
            </w:r>
          </w:p>
        </w:tc>
        <w:tc>
          <w:tcPr>
            <w:tcW w:w="2443" w:type="dxa"/>
          </w:tcPr>
          <w:p w:rsidR="00CF2F52" w:rsidRPr="005B1F8E" w:rsidRDefault="00CF2F52" w:rsidP="00F17BDB">
            <w:pPr>
              <w:rPr>
                <w:sz w:val="24"/>
                <w:szCs w:val="24"/>
              </w:rPr>
            </w:pPr>
          </w:p>
        </w:tc>
      </w:tr>
    </w:tbl>
    <w:p w:rsidR="00D72BE4" w:rsidRDefault="00D72BE4" w:rsidP="00134ACC">
      <w:pPr>
        <w:rPr>
          <w:sz w:val="32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/>
      </w:tblPr>
      <w:tblGrid>
        <w:gridCol w:w="9576"/>
      </w:tblGrid>
      <w:tr w:rsidR="00E8411A" w:rsidTr="00DB52BA">
        <w:tc>
          <w:tcPr>
            <w:tcW w:w="9576" w:type="dxa"/>
          </w:tcPr>
          <w:p w:rsidR="00E8411A" w:rsidRPr="00DB52BA" w:rsidRDefault="00E8411A" w:rsidP="00134ACC">
            <w:pPr>
              <w:rPr>
                <w:color w:val="4F6228" w:themeColor="accent3" w:themeShade="80"/>
                <w:sz w:val="32"/>
              </w:rPr>
            </w:pPr>
            <w:r w:rsidRPr="00DB52BA">
              <w:rPr>
                <w:color w:val="4F6228" w:themeColor="accent3" w:themeShade="80"/>
                <w:sz w:val="32"/>
              </w:rPr>
              <w:t>Comments:</w:t>
            </w:r>
          </w:p>
          <w:p w:rsidR="00E8411A" w:rsidRDefault="00E8411A" w:rsidP="00134ACC">
            <w:pPr>
              <w:rPr>
                <w:sz w:val="32"/>
              </w:rPr>
            </w:pPr>
          </w:p>
          <w:p w:rsidR="00805657" w:rsidRDefault="00805657" w:rsidP="00134ACC">
            <w:pPr>
              <w:rPr>
                <w:sz w:val="32"/>
              </w:rPr>
            </w:pPr>
          </w:p>
          <w:p w:rsidR="00805657" w:rsidRDefault="00805657" w:rsidP="00134ACC">
            <w:pPr>
              <w:rPr>
                <w:sz w:val="32"/>
              </w:rPr>
            </w:pPr>
          </w:p>
          <w:p w:rsidR="00E8411A" w:rsidRDefault="00E8411A" w:rsidP="00134ACC">
            <w:pPr>
              <w:rPr>
                <w:sz w:val="32"/>
              </w:rPr>
            </w:pPr>
          </w:p>
        </w:tc>
      </w:tr>
    </w:tbl>
    <w:p w:rsidR="00E8411A" w:rsidRDefault="00E8411A" w:rsidP="00134ACC">
      <w:pPr>
        <w:rPr>
          <w:sz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3618"/>
      </w:tblGrid>
      <w:tr w:rsidR="000419FE" w:rsidTr="00DB52BA">
        <w:tc>
          <w:tcPr>
            <w:tcW w:w="3618" w:type="dxa"/>
          </w:tcPr>
          <w:p w:rsidR="000419FE" w:rsidRPr="00DB52BA" w:rsidRDefault="000419FE" w:rsidP="000419FE">
            <w:pPr>
              <w:rPr>
                <w:smallCaps/>
                <w:color w:val="4F6228" w:themeColor="accent3" w:themeShade="80"/>
                <w:sz w:val="32"/>
              </w:rPr>
            </w:pPr>
            <w:r w:rsidRPr="00DB52BA">
              <w:rPr>
                <w:smallCaps/>
                <w:color w:val="4F6228" w:themeColor="accent3" w:themeShade="80"/>
                <w:sz w:val="32"/>
              </w:rPr>
              <w:t>Sign:</w:t>
            </w:r>
          </w:p>
        </w:tc>
      </w:tr>
    </w:tbl>
    <w:tbl>
      <w:tblPr>
        <w:tblStyle w:val="TableGrid"/>
        <w:tblW w:w="0" w:type="auto"/>
        <w:tblInd w:w="208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3786"/>
      </w:tblGrid>
      <w:tr w:rsidR="00387004" w:rsidTr="00DB52BA">
        <w:tc>
          <w:tcPr>
            <w:tcW w:w="3873" w:type="dxa"/>
          </w:tcPr>
          <w:p w:rsidR="000419FE" w:rsidRPr="00DB52BA" w:rsidRDefault="000419FE" w:rsidP="00134ACC">
            <w:pPr>
              <w:rPr>
                <w:smallCaps/>
                <w:color w:val="4F6228" w:themeColor="accent3" w:themeShade="80"/>
                <w:sz w:val="32"/>
              </w:rPr>
            </w:pPr>
            <w:r w:rsidRPr="00DB52BA">
              <w:rPr>
                <w:smallCaps/>
                <w:color w:val="4F6228" w:themeColor="accent3" w:themeShade="80"/>
                <w:sz w:val="32"/>
              </w:rPr>
              <w:t>Sign:</w:t>
            </w:r>
          </w:p>
        </w:tc>
      </w:tr>
    </w:tbl>
    <w:p w:rsidR="000419FE" w:rsidRDefault="000419FE" w:rsidP="00134ACC">
      <w:pPr>
        <w:rPr>
          <w:sz w:val="32"/>
        </w:rPr>
      </w:pPr>
      <w:r>
        <w:rPr>
          <w:sz w:val="32"/>
        </w:rPr>
        <w:br w:type="textWrapping" w:clear="all"/>
      </w:r>
    </w:p>
    <w:sectPr w:rsidR="000419FE" w:rsidSect="00DB52BA">
      <w:pgSz w:w="12240" w:h="15840"/>
      <w:pgMar w:top="720" w:right="1440" w:bottom="720" w:left="1440" w:header="720" w:footer="720" w:gutter="0"/>
      <w:pgBorders w:offsetFrom="page">
        <w:top w:val="thickThinSmallGap" w:sz="24" w:space="24" w:color="7030A0"/>
        <w:left w:val="thickThinSmallGap" w:sz="24" w:space="24" w:color="7030A0"/>
        <w:bottom w:val="thickThinSmallGap" w:sz="24" w:space="24" w:color="7030A0"/>
        <w:right w:val="thickThinSmallGap" w:sz="24" w:space="24" w:color="7030A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16A" w:rsidRDefault="00F1416A" w:rsidP="007C0388">
      <w:pPr>
        <w:spacing w:after="0" w:line="240" w:lineRule="auto"/>
      </w:pPr>
      <w:r>
        <w:separator/>
      </w:r>
    </w:p>
  </w:endnote>
  <w:endnote w:type="continuationSeparator" w:id="1">
    <w:p w:rsidR="00F1416A" w:rsidRDefault="00F1416A" w:rsidP="007C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16A" w:rsidRDefault="00F1416A" w:rsidP="007C0388">
      <w:pPr>
        <w:spacing w:after="0" w:line="240" w:lineRule="auto"/>
      </w:pPr>
      <w:r>
        <w:separator/>
      </w:r>
    </w:p>
  </w:footnote>
  <w:footnote w:type="continuationSeparator" w:id="1">
    <w:p w:rsidR="00F1416A" w:rsidRDefault="00F1416A" w:rsidP="007C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C03"/>
    <w:multiLevelType w:val="hybridMultilevel"/>
    <w:tmpl w:val="4E2C4086"/>
    <w:lvl w:ilvl="0" w:tplc="A44EEF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3701"/>
    <w:rsid w:val="000419FE"/>
    <w:rsid w:val="00051005"/>
    <w:rsid w:val="000560E4"/>
    <w:rsid w:val="00130CC5"/>
    <w:rsid w:val="00134ACC"/>
    <w:rsid w:val="00154D0D"/>
    <w:rsid w:val="00221077"/>
    <w:rsid w:val="002B1DB2"/>
    <w:rsid w:val="00323701"/>
    <w:rsid w:val="00352D71"/>
    <w:rsid w:val="0037246D"/>
    <w:rsid w:val="00387004"/>
    <w:rsid w:val="003A68F6"/>
    <w:rsid w:val="003C024B"/>
    <w:rsid w:val="003D32EB"/>
    <w:rsid w:val="00481B97"/>
    <w:rsid w:val="00592CC3"/>
    <w:rsid w:val="005B1F8E"/>
    <w:rsid w:val="005C7C57"/>
    <w:rsid w:val="00730914"/>
    <w:rsid w:val="007540F1"/>
    <w:rsid w:val="00796916"/>
    <w:rsid w:val="007C0388"/>
    <w:rsid w:val="00805657"/>
    <w:rsid w:val="008103CF"/>
    <w:rsid w:val="008257A4"/>
    <w:rsid w:val="009612A2"/>
    <w:rsid w:val="009F5E40"/>
    <w:rsid w:val="00AC7C1C"/>
    <w:rsid w:val="00B343F7"/>
    <w:rsid w:val="00B46681"/>
    <w:rsid w:val="00BD002B"/>
    <w:rsid w:val="00C168EB"/>
    <w:rsid w:val="00C95F29"/>
    <w:rsid w:val="00C97FA1"/>
    <w:rsid w:val="00CF2F52"/>
    <w:rsid w:val="00D72BE4"/>
    <w:rsid w:val="00DB52BA"/>
    <w:rsid w:val="00E16FE6"/>
    <w:rsid w:val="00E55BBB"/>
    <w:rsid w:val="00E80204"/>
    <w:rsid w:val="00E8411A"/>
    <w:rsid w:val="00EC78F3"/>
    <w:rsid w:val="00EE47D9"/>
    <w:rsid w:val="00F05459"/>
    <w:rsid w:val="00F1416A"/>
    <w:rsid w:val="00F6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0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388"/>
  </w:style>
  <w:style w:type="paragraph" w:styleId="Footer">
    <w:name w:val="footer"/>
    <w:basedOn w:val="Normal"/>
    <w:link w:val="FooterChar"/>
    <w:uiPriority w:val="99"/>
    <w:semiHidden/>
    <w:unhideWhenUsed/>
    <w:rsid w:val="007C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khalid</cp:lastModifiedBy>
  <cp:revision>41</cp:revision>
  <dcterms:created xsi:type="dcterms:W3CDTF">2010-08-23T08:00:00Z</dcterms:created>
  <dcterms:modified xsi:type="dcterms:W3CDTF">2010-10-03T18:40:00Z</dcterms:modified>
</cp:coreProperties>
</file>