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3"/>
        <w:ind w:left="1854"/>
      </w:pPr>
      <w:r>
        <w:rPr/>
        <w:pict>
          <v:rect style="position:absolute;margin-left:19pt;margin-top:19pt;width:574pt;height:725.92pt;mso-position-horizontal-relative:page;mso-position-vertical-relative:page;z-index:-15870464" filled="false" stroked="true" strokeweight="2pt" strokecolor="#000000">
            <v:stroke dashstyle="solid"/>
            <w10:wrap type="none"/>
          </v:rect>
        </w:pict>
      </w:r>
      <w:r>
        <w:rPr/>
        <w:t>OKLAHOMA</w:t>
      </w:r>
      <w:r>
        <w:rPr>
          <w:spacing w:val="-11"/>
        </w:rPr>
        <w:t> </w:t>
      </w:r>
      <w:r>
        <w:rPr/>
        <w:t>REAL</w:t>
      </w:r>
      <w:r>
        <w:rPr>
          <w:spacing w:val="-11"/>
        </w:rPr>
        <w:t> </w:t>
      </w:r>
      <w:r>
        <w:rPr/>
        <w:t>ESTATE</w:t>
      </w:r>
      <w:r>
        <w:rPr>
          <w:spacing w:val="-11"/>
        </w:rPr>
        <w:t> </w:t>
      </w:r>
      <w:r>
        <w:rPr/>
        <w:t>COMMISSION</w:t>
      </w:r>
    </w:p>
    <w:p>
      <w:pPr>
        <w:spacing w:before="34"/>
        <w:ind w:left="1874" w:right="1829" w:firstLine="0"/>
        <w:jc w:val="center"/>
        <w:rPr>
          <w:rFonts w:ascii="Arial"/>
          <w:i/>
          <w:sz w:val="16"/>
        </w:rPr>
      </w:pPr>
      <w:r>
        <w:rPr>
          <w:rFonts w:ascii="Arial"/>
          <w:i/>
          <w:w w:val="95"/>
          <w:sz w:val="16"/>
        </w:rPr>
        <w:t>THIS</w:t>
      </w:r>
      <w:r>
        <w:rPr>
          <w:rFonts w:ascii="Arial"/>
          <w:i/>
          <w:spacing w:val="8"/>
          <w:w w:val="95"/>
          <w:sz w:val="16"/>
        </w:rPr>
        <w:t> </w:t>
      </w:r>
      <w:r>
        <w:rPr>
          <w:rFonts w:ascii="Arial"/>
          <w:i/>
          <w:w w:val="95"/>
          <w:sz w:val="16"/>
        </w:rPr>
        <w:t>IS</w:t>
      </w:r>
      <w:r>
        <w:rPr>
          <w:rFonts w:ascii="Arial"/>
          <w:i/>
          <w:spacing w:val="-1"/>
          <w:w w:val="95"/>
          <w:sz w:val="16"/>
        </w:rPr>
        <w:t> </w:t>
      </w:r>
      <w:r>
        <w:rPr>
          <w:rFonts w:ascii="Arial"/>
          <w:i/>
          <w:w w:val="95"/>
          <w:sz w:val="16"/>
        </w:rPr>
        <w:t>A</w:t>
      </w:r>
      <w:r>
        <w:rPr>
          <w:rFonts w:ascii="Arial"/>
          <w:i/>
          <w:spacing w:val="9"/>
          <w:w w:val="95"/>
          <w:sz w:val="16"/>
        </w:rPr>
        <w:t> </w:t>
      </w:r>
      <w:r>
        <w:rPr>
          <w:rFonts w:ascii="Arial"/>
          <w:i/>
          <w:w w:val="95"/>
          <w:sz w:val="16"/>
        </w:rPr>
        <w:t>LEGALLY</w:t>
      </w:r>
      <w:r>
        <w:rPr>
          <w:rFonts w:ascii="Arial"/>
          <w:i/>
          <w:spacing w:val="8"/>
          <w:w w:val="95"/>
          <w:sz w:val="16"/>
        </w:rPr>
        <w:t> </w:t>
      </w:r>
      <w:r>
        <w:rPr>
          <w:rFonts w:ascii="Arial"/>
          <w:i/>
          <w:w w:val="95"/>
          <w:sz w:val="16"/>
        </w:rPr>
        <w:t>BINDING</w:t>
      </w:r>
      <w:r>
        <w:rPr>
          <w:rFonts w:ascii="Arial"/>
          <w:i/>
          <w:spacing w:val="9"/>
          <w:w w:val="95"/>
          <w:sz w:val="16"/>
        </w:rPr>
        <w:t> </w:t>
      </w:r>
      <w:r>
        <w:rPr>
          <w:rFonts w:ascii="Arial"/>
          <w:i/>
          <w:w w:val="95"/>
          <w:sz w:val="16"/>
        </w:rPr>
        <w:t>CONTRACT;</w:t>
      </w:r>
      <w:r>
        <w:rPr>
          <w:rFonts w:ascii="Arial"/>
          <w:i/>
          <w:spacing w:val="-1"/>
          <w:w w:val="95"/>
          <w:sz w:val="16"/>
        </w:rPr>
        <w:t> </w:t>
      </w:r>
      <w:r>
        <w:rPr>
          <w:rFonts w:ascii="Arial"/>
          <w:i/>
          <w:w w:val="95"/>
          <w:sz w:val="16"/>
        </w:rPr>
        <w:t>IF</w:t>
      </w:r>
      <w:r>
        <w:rPr>
          <w:rFonts w:ascii="Arial"/>
          <w:i/>
          <w:spacing w:val="8"/>
          <w:w w:val="95"/>
          <w:sz w:val="16"/>
        </w:rPr>
        <w:t> </w:t>
      </w:r>
      <w:r>
        <w:rPr>
          <w:rFonts w:ascii="Arial"/>
          <w:i/>
          <w:w w:val="95"/>
          <w:sz w:val="16"/>
        </w:rPr>
        <w:t>NOT</w:t>
      </w:r>
      <w:r>
        <w:rPr>
          <w:rFonts w:ascii="Arial"/>
          <w:i/>
          <w:spacing w:val="9"/>
          <w:w w:val="95"/>
          <w:sz w:val="16"/>
        </w:rPr>
        <w:t> </w:t>
      </w:r>
      <w:r>
        <w:rPr>
          <w:rFonts w:ascii="Arial"/>
          <w:i/>
          <w:w w:val="95"/>
          <w:sz w:val="16"/>
        </w:rPr>
        <w:t>UNDERSTOOD,</w:t>
      </w:r>
      <w:r>
        <w:rPr>
          <w:rFonts w:ascii="Arial"/>
          <w:i/>
          <w:spacing w:val="-15"/>
          <w:w w:val="95"/>
          <w:sz w:val="16"/>
        </w:rPr>
        <w:t> </w:t>
      </w:r>
      <w:r>
        <w:rPr>
          <w:rFonts w:ascii="Arial"/>
          <w:i/>
          <w:w w:val="95"/>
          <w:sz w:val="16"/>
        </w:rPr>
        <w:t>SEEK ADVICE</w:t>
      </w:r>
      <w:r>
        <w:rPr>
          <w:rFonts w:ascii="Arial"/>
          <w:i/>
          <w:spacing w:val="8"/>
          <w:w w:val="95"/>
          <w:sz w:val="16"/>
        </w:rPr>
        <w:t> </w:t>
      </w:r>
      <w:r>
        <w:rPr>
          <w:rFonts w:ascii="Arial"/>
          <w:i/>
          <w:w w:val="95"/>
          <w:sz w:val="16"/>
        </w:rPr>
        <w:t>FROM AN</w:t>
      </w:r>
      <w:r>
        <w:rPr>
          <w:rFonts w:ascii="Arial"/>
          <w:i/>
          <w:spacing w:val="-1"/>
          <w:w w:val="95"/>
          <w:sz w:val="16"/>
        </w:rPr>
        <w:t> </w:t>
      </w:r>
      <w:r>
        <w:rPr>
          <w:rFonts w:ascii="Arial"/>
          <w:i/>
          <w:w w:val="95"/>
          <w:sz w:val="16"/>
        </w:rPr>
        <w:t>ATTORNEY.</w:t>
      </w:r>
    </w:p>
    <w:p>
      <w:pPr>
        <w:pStyle w:val="BodyText"/>
        <w:spacing w:before="3"/>
        <w:jc w:val="left"/>
        <w:rPr>
          <w:rFonts w:ascii="Arial"/>
          <w:i/>
          <w:sz w:val="16"/>
        </w:rPr>
      </w:pPr>
    </w:p>
    <w:p>
      <w:pPr>
        <w:pStyle w:val="Heading1"/>
        <w:spacing w:line="251" w:lineRule="exact"/>
      </w:pPr>
      <w:r>
        <w:rPr/>
        <w:t>RESIDENTIAL</w:t>
      </w:r>
      <w:r>
        <w:rPr>
          <w:spacing w:val="-3"/>
        </w:rPr>
        <w:t> </w:t>
      </w:r>
      <w:r>
        <w:rPr/>
        <w:t>LEASE</w:t>
      </w:r>
    </w:p>
    <w:p>
      <w:pPr>
        <w:pStyle w:val="BodyText"/>
        <w:ind w:left="109" w:right="484"/>
        <w:jc w:val="left"/>
      </w:pPr>
      <w:r>
        <w:rPr>
          <w:b/>
        </w:rPr>
        <w:t>CONTRACT</w:t>
      </w:r>
      <w:r>
        <w:rPr>
          <w:b/>
          <w:spacing w:val="-6"/>
        </w:rPr>
        <w:t> </w:t>
      </w:r>
      <w:r>
        <w:rPr>
          <w:b/>
        </w:rPr>
        <w:t>DOCUMENTS.</w:t>
      </w:r>
      <w:r>
        <w:rPr>
          <w:b/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Residential</w:t>
      </w:r>
      <w:r>
        <w:rPr>
          <w:spacing w:val="-2"/>
        </w:rPr>
        <w:t> </w:t>
      </w:r>
      <w:r>
        <w:rPr/>
        <w:t>Lease</w:t>
      </w:r>
      <w:r>
        <w:rPr>
          <w:spacing w:val="-2"/>
        </w:rPr>
        <w:t> </w:t>
      </w:r>
      <w:r>
        <w:rPr/>
        <w:t>(“Lease”)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defined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document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attachment(s):</w:t>
      </w:r>
      <w:r>
        <w:rPr>
          <w:spacing w:val="-47"/>
        </w:rPr>
        <w:t> </w:t>
      </w:r>
      <w:r>
        <w:rPr/>
        <w:t>(check as applicable)</w:t>
      </w:r>
    </w:p>
    <w:p>
      <w:pPr>
        <w:pStyle w:val="BodyText"/>
        <w:tabs>
          <w:tab w:pos="1549" w:val="left" w:leader="none"/>
          <w:tab w:pos="5869" w:val="left" w:leader="none"/>
          <w:tab w:pos="6589" w:val="left" w:leader="none"/>
        </w:tabs>
        <w:ind w:left="830"/>
        <w:jc w:val="left"/>
      </w:pPr>
      <w:r>
        <w:rPr>
          <w:u w:val="single"/>
        </w:rPr>
        <w:t> </w:t>
        <w:tab/>
      </w:r>
      <w:r>
        <w:rPr/>
        <w:t> </w:t>
      </w:r>
      <w:r>
        <w:rPr/>
        <w:t>Brokerage</w:t>
      </w:r>
      <w:r>
        <w:rPr>
          <w:spacing w:val="-5"/>
        </w:rPr>
        <w:t> </w:t>
      </w:r>
      <w:r>
        <w:rPr/>
        <w:t>Disclosure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Landlord/Tenant</w:t>
        <w:tab/>
      </w:r>
      <w:r>
        <w:rPr>
          <w:u w:val="single"/>
        </w:rPr>
        <w:t> </w:t>
        <w:tab/>
      </w:r>
      <w:r>
        <w:rPr/>
        <w:t> Move</w:t>
      </w:r>
      <w:r>
        <w:rPr>
          <w:spacing w:val="-2"/>
        </w:rPr>
        <w:t> </w:t>
      </w:r>
      <w:r>
        <w:rPr/>
        <w:t>in/Move out</w:t>
      </w:r>
      <w:r>
        <w:rPr>
          <w:spacing w:val="-1"/>
        </w:rPr>
        <w:t> </w:t>
      </w:r>
      <w:r>
        <w:rPr/>
        <w:t>Inspection</w:t>
      </w:r>
    </w:p>
    <w:p>
      <w:pPr>
        <w:pStyle w:val="BodyText"/>
        <w:tabs>
          <w:tab w:pos="1549" w:val="left" w:leader="none"/>
          <w:tab w:pos="5869" w:val="left" w:leader="none"/>
          <w:tab w:pos="6589" w:val="left" w:leader="none"/>
        </w:tabs>
        <w:ind w:left="830"/>
        <w:jc w:val="left"/>
      </w:pPr>
      <w:r>
        <w:rPr>
          <w:u w:val="single"/>
        </w:rPr>
        <w:t> </w:t>
        <w:tab/>
      </w:r>
      <w:r>
        <w:rPr>
          <w:spacing w:val="-4"/>
        </w:rPr>
        <w:t> </w:t>
      </w:r>
      <w:r>
        <w:rPr/>
        <w:t>Tenancy</w:t>
      </w:r>
      <w:r>
        <w:rPr>
          <w:spacing w:val="-7"/>
        </w:rPr>
        <w:t> </w:t>
      </w:r>
      <w:r>
        <w:rPr/>
        <w:t>Guidelines</w:t>
        <w:tab/>
      </w:r>
      <w:r>
        <w:rPr>
          <w:u w:val="single"/>
        </w:rPr>
        <w:t> </w:t>
        <w:tab/>
      </w:r>
      <w:r>
        <w:rPr/>
        <w:t> Landlord/Tenant</w:t>
      </w:r>
      <w:r>
        <w:rPr>
          <w:spacing w:val="-9"/>
        </w:rPr>
        <w:t> </w:t>
      </w:r>
      <w:r>
        <w:rPr/>
        <w:t>“You</w:t>
      </w:r>
      <w:r>
        <w:rPr>
          <w:spacing w:val="-8"/>
        </w:rPr>
        <w:t> </w:t>
      </w:r>
      <w:r>
        <w:rPr/>
        <w:t>Need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Know”</w:t>
      </w:r>
    </w:p>
    <w:p>
      <w:pPr>
        <w:pStyle w:val="BodyText"/>
        <w:tabs>
          <w:tab w:pos="1549" w:val="left" w:leader="none"/>
          <w:tab w:pos="5869" w:val="left" w:leader="none"/>
          <w:tab w:pos="6589" w:val="left" w:leader="none"/>
        </w:tabs>
        <w:ind w:left="830"/>
        <w:jc w:val="left"/>
      </w:pPr>
      <w:r>
        <w:rPr>
          <w:u w:val="single"/>
        </w:rPr>
        <w:t> </w:t>
        <w:tab/>
      </w:r>
      <w:r>
        <w:rPr/>
        <w:t> </w:t>
      </w:r>
      <w:r>
        <w:rPr/>
        <w:t>Lead-Based</w:t>
      </w:r>
      <w:r>
        <w:rPr>
          <w:spacing w:val="-3"/>
        </w:rPr>
        <w:t> </w:t>
      </w:r>
      <w:r>
        <w:rPr/>
        <w:t>Paint</w:t>
      </w:r>
      <w:r>
        <w:rPr>
          <w:spacing w:val="-3"/>
        </w:rPr>
        <w:t> </w:t>
      </w:r>
      <w:r>
        <w:rPr/>
        <w:t>Disclosure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Brochure</w:t>
        <w:tab/>
      </w:r>
      <w:r>
        <w:rPr>
          <w:u w:val="single"/>
        </w:rPr>
        <w:t> </w:t>
        <w:tab/>
      </w:r>
      <w:r>
        <w:rPr/>
        <w:t> </w:t>
      </w:r>
      <w:r>
        <w:rPr>
          <w:spacing w:val="-1"/>
        </w:rPr>
        <w:t>Key/Re-key</w:t>
      </w:r>
      <w:r>
        <w:rPr>
          <w:spacing w:val="-11"/>
        </w:rPr>
        <w:t> </w:t>
      </w:r>
      <w:r>
        <w:rPr>
          <w:spacing w:val="-1"/>
        </w:rPr>
        <w:t>Addendum</w:t>
      </w:r>
    </w:p>
    <w:p>
      <w:pPr>
        <w:pStyle w:val="BodyText"/>
        <w:tabs>
          <w:tab w:pos="1549" w:val="left" w:leader="none"/>
          <w:tab w:pos="5869" w:val="left" w:leader="none"/>
          <w:tab w:pos="6589" w:val="left" w:leader="none"/>
        </w:tabs>
        <w:ind w:left="830"/>
        <w:jc w:val="left"/>
      </w:pPr>
      <w:r>
        <w:rPr>
          <w:u w:val="single"/>
        </w:rPr>
        <w:t> </w:t>
        <w:tab/>
      </w:r>
      <w:r>
        <w:rPr/>
        <w:t> </w:t>
      </w:r>
      <w:r>
        <w:rPr>
          <w:spacing w:val="-1"/>
        </w:rPr>
        <w:t>Pet</w:t>
      </w:r>
      <w:r>
        <w:rPr>
          <w:spacing w:val="-12"/>
        </w:rPr>
        <w:t> </w:t>
      </w:r>
      <w:r>
        <w:rPr>
          <w:spacing w:val="-1"/>
        </w:rPr>
        <w:t>Addendum</w:t>
        <w:tab/>
      </w:r>
      <w:r>
        <w:rPr>
          <w:spacing w:val="-1"/>
          <w:u w:val="single"/>
        </w:rPr>
        <w:t> </w:t>
        <w:tab/>
      </w:r>
      <w:r>
        <w:rPr>
          <w:spacing w:val="-1"/>
        </w:rPr>
        <w:t> </w:t>
      </w:r>
      <w:r>
        <w:rPr/>
        <w:t>Flood</w:t>
      </w:r>
      <w:r>
        <w:rPr>
          <w:spacing w:val="-5"/>
        </w:rPr>
        <w:t> </w:t>
      </w:r>
      <w:r>
        <w:rPr/>
        <w:t>Notice</w:t>
      </w:r>
    </w:p>
    <w:p>
      <w:pPr>
        <w:tabs>
          <w:tab w:pos="1549" w:val="left" w:leader="none"/>
          <w:tab w:pos="5149" w:val="left" w:leader="none"/>
          <w:tab w:pos="5869" w:val="left" w:leader="none"/>
          <w:tab w:pos="11089" w:val="left" w:leader="none"/>
        </w:tabs>
        <w:spacing w:line="427" w:lineRule="auto" w:before="0"/>
        <w:ind w:left="109" w:right="109" w:firstLine="720"/>
        <w:jc w:val="left"/>
        <w:rPr>
          <w:b/>
          <w:sz w:val="20"/>
        </w:rPr>
      </w:pPr>
      <w:r>
        <w:rPr>
          <w:sz w:val="20"/>
          <w:u w:val="single"/>
        </w:rPr>
        <w:t> </w:t>
        <w:tab/>
      </w:r>
      <w:r>
        <w:rPr>
          <w:sz w:val="20"/>
        </w:rPr>
        <w:t> </w:t>
      </w:r>
      <w:r>
        <w:rPr>
          <w:spacing w:val="-1"/>
          <w:sz w:val="20"/>
        </w:rPr>
        <w:t>Homeowner’s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Association</w:t>
      </w:r>
      <w:r>
        <w:rPr>
          <w:sz w:val="20"/>
        </w:rPr>
        <w:t> </w:t>
      </w:r>
      <w:r>
        <w:rPr>
          <w:spacing w:val="-1"/>
          <w:sz w:val="20"/>
        </w:rPr>
        <w:t>Rules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2"/>
          <w:sz w:val="20"/>
        </w:rPr>
        <w:t> </w:t>
      </w:r>
      <w:r>
        <w:rPr>
          <w:sz w:val="20"/>
        </w:rPr>
        <w:t>Regulations</w:t>
        <w:tab/>
      </w:r>
      <w:r>
        <w:rPr>
          <w:sz w:val="20"/>
          <w:u w:val="single"/>
        </w:rPr>
        <w:t> </w:t>
        <w:tab/>
      </w:r>
      <w:r>
        <w:rPr>
          <w:sz w:val="20"/>
        </w:rPr>
        <w:t> </w:t>
      </w:r>
      <w:r>
        <w:rPr>
          <w:b/>
          <w:sz w:val="20"/>
        </w:rPr>
        <w:t>OWNER </w:t>
      </w:r>
      <w:r>
        <w:rPr>
          <w:sz w:val="20"/>
        </w:rPr>
        <w:t>is represented by</w:t>
      </w:r>
      <w:r>
        <w:rPr>
          <w:sz w:val="20"/>
          <w:u w:val="single"/>
        </w:rPr>
        <w:tab/>
      </w:r>
      <w:r>
        <w:rPr>
          <w:sz w:val="20"/>
        </w:rPr>
        <w:t>, a licensed real estate Broker who is authorized to manage the Premises.</w:t>
      </w:r>
      <w:r>
        <w:rPr>
          <w:spacing w:val="1"/>
          <w:sz w:val="20"/>
        </w:rPr>
        <w:t> </w:t>
      </w:r>
      <w:r>
        <w:rPr>
          <w:b/>
          <w:sz w:val="20"/>
        </w:rPr>
        <w:t>Owner:</w:t>
      </w:r>
      <w:r>
        <w:rPr>
          <w:b/>
          <w:sz w:val="20"/>
          <w:u w:val="single"/>
        </w:rPr>
        <w:tab/>
        <w:tab/>
        <w:tab/>
        <w:tab/>
      </w:r>
      <w:r>
        <w:rPr>
          <w:b/>
          <w:sz w:val="20"/>
        </w:rPr>
        <w:t> </w:t>
      </w:r>
      <w:r>
        <w:rPr>
          <w:b/>
          <w:spacing w:val="-1"/>
          <w:sz w:val="20"/>
        </w:rPr>
        <w:t>Owner’s</w:t>
      </w:r>
      <w:r>
        <w:rPr>
          <w:b/>
          <w:spacing w:val="1"/>
          <w:sz w:val="20"/>
        </w:rPr>
        <w:t> </w:t>
      </w:r>
      <w:r>
        <w:rPr>
          <w:b/>
          <w:spacing w:val="-1"/>
          <w:sz w:val="20"/>
        </w:rPr>
        <w:t>Broker</w:t>
      </w:r>
      <w:r>
        <w:rPr>
          <w:b/>
          <w:spacing w:val="-13"/>
          <w:sz w:val="20"/>
        </w:rPr>
        <w:t> </w:t>
      </w:r>
      <w:r>
        <w:rPr>
          <w:b/>
          <w:spacing w:val="-1"/>
          <w:sz w:val="20"/>
        </w:rPr>
        <w:t>Address: </w:t>
      </w:r>
      <w:r>
        <w:rPr>
          <w:b/>
          <w:sz w:val="20"/>
          <w:u w:val="single"/>
        </w:rPr>
        <w:t> </w:t>
        <w:tab/>
        <w:tab/>
        <w:tab/>
      </w:r>
      <w:r>
        <w:rPr>
          <w:b/>
          <w:sz w:val="20"/>
        </w:rPr>
        <w:t> Tenant(s):</w:t>
      </w:r>
      <w:r>
        <w:rPr>
          <w:b/>
          <w:sz w:val="20"/>
          <w:u w:val="single"/>
        </w:rPr>
        <w:tab/>
        <w:tab/>
        <w:tab/>
        <w:tab/>
      </w:r>
      <w:r>
        <w:rPr>
          <w:b/>
          <w:sz w:val="20"/>
        </w:rPr>
        <w:t> PREMISES</w:t>
      </w:r>
    </w:p>
    <w:p>
      <w:pPr>
        <w:pStyle w:val="Heading2"/>
        <w:tabs>
          <w:tab w:pos="7480" w:val="left" w:leader="none"/>
          <w:tab w:pos="9053" w:val="left" w:leader="none"/>
          <w:tab w:pos="11089" w:val="left" w:leader="none"/>
        </w:tabs>
        <w:spacing w:line="427" w:lineRule="auto" w:before="3"/>
        <w:ind w:left="109" w:right="109" w:firstLine="0"/>
        <w:jc w:val="both"/>
      </w:pPr>
      <w:r>
        <w:rPr/>
        <w:t>Address:</w:t>
      </w:r>
      <w:r>
        <w:rPr>
          <w:u w:val="single"/>
        </w:rPr>
        <w:tab/>
        <w:tab/>
        <w:tab/>
      </w:r>
      <w:r>
        <w:rPr/>
        <w:t> City:</w:t>
      </w:r>
      <w:r>
        <w:rPr>
          <w:u w:val="single"/>
        </w:rPr>
        <w:tab/>
      </w:r>
      <w:r>
        <w:rPr/>
        <w:t>State:</w:t>
      </w:r>
      <w:r>
        <w:rPr>
          <w:u w:val="single"/>
        </w:rPr>
        <w:tab/>
      </w:r>
      <w:r>
        <w:rPr/>
        <w:t>Zip:</w:t>
      </w:r>
      <w:r>
        <w:rPr>
          <w:u w:val="single"/>
        </w:rPr>
        <w:tab/>
      </w:r>
      <w:r>
        <w:rPr/>
        <w:t> Legal</w:t>
      </w:r>
      <w:r>
        <w:rPr>
          <w:spacing w:val="-11"/>
        </w:rPr>
        <w:t> </w:t>
      </w:r>
      <w:r>
        <w:rPr/>
        <w:t>Description: </w:t>
      </w:r>
      <w:r>
        <w:rPr>
          <w:u w:val="single"/>
        </w:rPr>
        <w:t> </w:t>
        <w:tab/>
        <w:tab/>
        <w:tab/>
      </w:r>
    </w:p>
    <w:p>
      <w:pPr>
        <w:spacing w:before="2"/>
        <w:ind w:left="109" w:right="104" w:firstLine="0"/>
        <w:jc w:val="both"/>
        <w:rPr>
          <w:b/>
          <w:sz w:val="20"/>
        </w:rPr>
      </w:pPr>
      <w:r>
        <w:rPr>
          <w:b/>
          <w:sz w:val="20"/>
        </w:rPr>
        <w:t>In consideration of their mutual agreement to the following terms, conditions, and covenants, the Owner leases to Tenant 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Tenant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leases from Owner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above-described Premises.</w:t>
      </w:r>
    </w:p>
    <w:p>
      <w:pPr>
        <w:pStyle w:val="BodyText"/>
        <w:spacing w:before="3"/>
        <w:jc w:val="left"/>
        <w:rPr>
          <w:b/>
          <w:sz w:val="31"/>
        </w:rPr>
      </w:pPr>
    </w:p>
    <w:p>
      <w:pPr>
        <w:pStyle w:val="Heading2"/>
        <w:numPr>
          <w:ilvl w:val="0"/>
          <w:numId w:val="1"/>
        </w:numPr>
        <w:tabs>
          <w:tab w:pos="469" w:val="left" w:leader="none"/>
          <w:tab w:pos="470" w:val="left" w:leader="none"/>
        </w:tabs>
        <w:spacing w:line="240" w:lineRule="auto" w:before="0" w:after="0"/>
        <w:ind w:left="470" w:right="0" w:hanging="361"/>
        <w:jc w:val="left"/>
      </w:pPr>
      <w:r>
        <w:rPr>
          <w:spacing w:val="-1"/>
        </w:rPr>
        <w:t>TERMS, CONDITIONS,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COVENANTS.</w:t>
      </w:r>
    </w:p>
    <w:p>
      <w:pPr>
        <w:pStyle w:val="ListParagraph"/>
        <w:numPr>
          <w:ilvl w:val="1"/>
          <w:numId w:val="1"/>
        </w:numPr>
        <w:tabs>
          <w:tab w:pos="1075" w:val="left" w:leader="none"/>
          <w:tab w:pos="3709" w:val="left" w:leader="none"/>
          <w:tab w:pos="5149" w:val="left" w:leader="none"/>
          <w:tab w:pos="6539" w:val="left" w:leader="none"/>
          <w:tab w:pos="11089" w:val="left" w:leader="none"/>
        </w:tabs>
        <w:spacing w:line="240" w:lineRule="auto" w:before="0" w:after="0"/>
        <w:ind w:left="1074" w:right="107" w:hanging="245"/>
        <w:jc w:val="both"/>
        <w:rPr>
          <w:sz w:val="20"/>
        </w:rPr>
      </w:pPr>
      <w:r>
        <w:rPr>
          <w:b/>
          <w:sz w:val="20"/>
        </w:rPr>
        <w:t>TERM.</w:t>
      </w:r>
      <w:r>
        <w:rPr>
          <w:b/>
          <w:spacing w:val="-4"/>
          <w:sz w:val="20"/>
        </w:rPr>
        <w:t> </w:t>
      </w:r>
      <w:r>
        <w:rPr>
          <w:sz w:val="20"/>
        </w:rPr>
        <w:t>This lease is for a term of</w:t>
      </w:r>
      <w:r>
        <w:rPr>
          <w:sz w:val="20"/>
          <w:u w:val="single"/>
        </w:rPr>
        <w:tab/>
      </w:r>
      <w:r>
        <w:rPr>
          <w:sz w:val="20"/>
        </w:rPr>
        <w:t>months</w:t>
      </w:r>
      <w:r>
        <w:rPr>
          <w:spacing w:val="-3"/>
          <w:sz w:val="20"/>
        </w:rPr>
        <w:t> </w:t>
      </w:r>
      <w:r>
        <w:rPr>
          <w:sz w:val="20"/>
        </w:rPr>
        <w:t>(the</w:t>
      </w:r>
      <w:r>
        <w:rPr>
          <w:spacing w:val="-3"/>
          <w:sz w:val="20"/>
        </w:rPr>
        <w:t> </w:t>
      </w:r>
      <w:r>
        <w:rPr>
          <w:sz w:val="20"/>
        </w:rPr>
        <w:t>“Lease</w:t>
      </w:r>
      <w:r>
        <w:rPr>
          <w:spacing w:val="-7"/>
          <w:sz w:val="20"/>
        </w:rPr>
        <w:t> </w:t>
      </w:r>
      <w:r>
        <w:rPr>
          <w:sz w:val="20"/>
        </w:rPr>
        <w:t>Term”),</w:t>
      </w:r>
      <w:r>
        <w:rPr>
          <w:spacing w:val="-3"/>
          <w:sz w:val="20"/>
        </w:rPr>
        <w:t> </w:t>
      </w:r>
      <w:r>
        <w:rPr>
          <w:sz w:val="20"/>
        </w:rPr>
        <w:t>beginning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  <w:u w:val="single"/>
        </w:rPr>
        <w:t> </w:t>
        <w:tab/>
      </w:r>
      <w:r>
        <w:rPr>
          <w:sz w:val="20"/>
        </w:rPr>
        <w:t> (“Commencement</w:t>
      </w:r>
      <w:r>
        <w:rPr>
          <w:spacing w:val="-1"/>
          <w:sz w:val="20"/>
        </w:rPr>
        <w:t> </w:t>
      </w:r>
      <w:r>
        <w:rPr>
          <w:sz w:val="20"/>
        </w:rPr>
        <w:t>Date”)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expiring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z w:val="20"/>
          <w:u w:val="single"/>
        </w:rPr>
        <w:tab/>
        <w:tab/>
      </w:r>
      <w:r>
        <w:rPr>
          <w:sz w:val="20"/>
        </w:rPr>
        <w:t>(“Expiration</w:t>
      </w:r>
      <w:r>
        <w:rPr>
          <w:spacing w:val="29"/>
          <w:sz w:val="20"/>
        </w:rPr>
        <w:t> </w:t>
      </w:r>
      <w:r>
        <w:rPr>
          <w:sz w:val="20"/>
        </w:rPr>
        <w:t>Date”).</w:t>
      </w:r>
      <w:r>
        <w:rPr>
          <w:spacing w:val="18"/>
          <w:sz w:val="20"/>
        </w:rPr>
        <w:t> </w:t>
      </w:r>
      <w:r>
        <w:rPr>
          <w:sz w:val="20"/>
        </w:rPr>
        <w:t>Any</w:t>
      </w:r>
      <w:r>
        <w:rPr>
          <w:spacing w:val="29"/>
          <w:sz w:val="20"/>
        </w:rPr>
        <w:t> </w:t>
      </w:r>
      <w:r>
        <w:rPr>
          <w:sz w:val="20"/>
        </w:rPr>
        <w:t>extension</w:t>
      </w:r>
      <w:r>
        <w:rPr>
          <w:spacing w:val="29"/>
          <w:sz w:val="20"/>
        </w:rPr>
        <w:t> </w:t>
      </w:r>
      <w:r>
        <w:rPr>
          <w:sz w:val="20"/>
        </w:rPr>
        <w:t>of</w:t>
      </w:r>
      <w:r>
        <w:rPr>
          <w:spacing w:val="29"/>
          <w:sz w:val="20"/>
        </w:rPr>
        <w:t> </w:t>
      </w:r>
      <w:r>
        <w:rPr>
          <w:sz w:val="20"/>
        </w:rPr>
        <w:t>the</w:t>
      </w:r>
      <w:r>
        <w:rPr>
          <w:spacing w:val="28"/>
          <w:sz w:val="20"/>
        </w:rPr>
        <w:t> </w:t>
      </w:r>
      <w:r>
        <w:rPr>
          <w:sz w:val="20"/>
        </w:rPr>
        <w:t>Expiration</w:t>
      </w:r>
      <w:r>
        <w:rPr>
          <w:spacing w:val="1"/>
          <w:sz w:val="20"/>
        </w:rPr>
        <w:t> </w:t>
      </w:r>
      <w:r>
        <w:rPr>
          <w:sz w:val="20"/>
        </w:rPr>
        <w:t>Date must be mutually agreed upon in writing prior to the Expiration Date. In the event that any month’s rent is not received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Owner</w:t>
      </w:r>
      <w:r>
        <w:rPr>
          <w:spacing w:val="-3"/>
          <w:sz w:val="20"/>
        </w:rPr>
        <w:t> </w:t>
      </w:r>
      <w:r>
        <w:rPr>
          <w:sz w:val="20"/>
        </w:rPr>
        <w:t>within</w:t>
      </w:r>
      <w:r>
        <w:rPr>
          <w:sz w:val="20"/>
          <w:u w:val="single"/>
        </w:rPr>
        <w:tab/>
      </w:r>
      <w:r>
        <w:rPr>
          <w:sz w:val="20"/>
        </w:rPr>
        <w:t>(5</w:t>
      </w:r>
      <w:r>
        <w:rPr>
          <w:spacing w:val="4"/>
          <w:sz w:val="20"/>
        </w:rPr>
        <w:t> </w:t>
      </w:r>
      <w:r>
        <w:rPr>
          <w:sz w:val="20"/>
        </w:rPr>
        <w:t>days</w:t>
      </w:r>
      <w:r>
        <w:rPr>
          <w:spacing w:val="3"/>
          <w:sz w:val="20"/>
        </w:rPr>
        <w:t> </w:t>
      </w:r>
      <w:r>
        <w:rPr>
          <w:sz w:val="20"/>
        </w:rPr>
        <w:t>if</w:t>
      </w:r>
      <w:r>
        <w:rPr>
          <w:spacing w:val="3"/>
          <w:sz w:val="20"/>
        </w:rPr>
        <w:t> </w:t>
      </w:r>
      <w:r>
        <w:rPr>
          <w:sz w:val="20"/>
        </w:rPr>
        <w:t>left</w:t>
      </w:r>
      <w:r>
        <w:rPr>
          <w:spacing w:val="3"/>
          <w:sz w:val="20"/>
        </w:rPr>
        <w:t> </w:t>
      </w:r>
      <w:r>
        <w:rPr>
          <w:sz w:val="20"/>
        </w:rPr>
        <w:t>blank)</w:t>
      </w:r>
      <w:r>
        <w:rPr>
          <w:spacing w:val="2"/>
          <w:sz w:val="20"/>
        </w:rPr>
        <w:t> </w:t>
      </w:r>
      <w:r>
        <w:rPr>
          <w:sz w:val="20"/>
        </w:rPr>
        <w:t>days</w:t>
      </w:r>
      <w:r>
        <w:rPr>
          <w:spacing w:val="3"/>
          <w:sz w:val="20"/>
        </w:rPr>
        <w:t> </w:t>
      </w:r>
      <w:r>
        <w:rPr>
          <w:sz w:val="20"/>
        </w:rPr>
        <w:t>after</w:t>
      </w:r>
      <w:r>
        <w:rPr>
          <w:spacing w:val="3"/>
          <w:sz w:val="20"/>
        </w:rPr>
        <w:t> </w:t>
      </w:r>
      <w:r>
        <w:rPr>
          <w:sz w:val="20"/>
        </w:rPr>
        <w:t>written</w:t>
      </w:r>
      <w:r>
        <w:rPr>
          <w:spacing w:val="2"/>
          <w:sz w:val="20"/>
        </w:rPr>
        <w:t> </w:t>
      </w:r>
      <w:r>
        <w:rPr>
          <w:sz w:val="20"/>
        </w:rPr>
        <w:t>notice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Owner’s</w:t>
      </w:r>
      <w:r>
        <w:rPr>
          <w:spacing w:val="3"/>
          <w:sz w:val="20"/>
        </w:rPr>
        <w:t> </w:t>
      </w:r>
      <w:r>
        <w:rPr>
          <w:sz w:val="20"/>
        </w:rPr>
        <w:t>demand</w:t>
      </w:r>
      <w:r>
        <w:rPr>
          <w:spacing w:val="3"/>
          <w:sz w:val="20"/>
        </w:rPr>
        <w:t> </w:t>
      </w:r>
      <w:r>
        <w:rPr>
          <w:sz w:val="20"/>
        </w:rPr>
        <w:t>for</w:t>
      </w:r>
      <w:r>
        <w:rPr>
          <w:spacing w:val="3"/>
          <w:sz w:val="20"/>
        </w:rPr>
        <w:t> </w:t>
      </w:r>
      <w:r>
        <w:rPr>
          <w:sz w:val="20"/>
        </w:rPr>
        <w:t>payment</w:t>
      </w:r>
      <w:r>
        <w:rPr>
          <w:spacing w:val="2"/>
          <w:sz w:val="20"/>
        </w:rPr>
        <w:t> </w:t>
      </w:r>
      <w:r>
        <w:rPr>
          <w:sz w:val="20"/>
        </w:rPr>
        <w:t>then</w:t>
      </w:r>
      <w:r>
        <w:rPr>
          <w:spacing w:val="3"/>
          <w:sz w:val="20"/>
        </w:rPr>
        <w:t> </w:t>
      </w:r>
      <w:r>
        <w:rPr>
          <w:sz w:val="20"/>
        </w:rPr>
        <w:t>the </w:t>
      </w:r>
      <w:r>
        <w:rPr>
          <w:spacing w:val="-1"/>
          <w:sz w:val="20"/>
        </w:rPr>
        <w:t>Owner</w:t>
      </w:r>
      <w:r>
        <w:rPr>
          <w:spacing w:val="-3"/>
          <w:sz w:val="20"/>
        </w:rPr>
        <w:t> </w:t>
      </w:r>
      <w:r>
        <w:rPr>
          <w:spacing w:val="-1"/>
          <w:sz w:val="20"/>
        </w:rPr>
        <w:t>may</w:t>
      </w:r>
      <w:r>
        <w:rPr>
          <w:spacing w:val="-3"/>
          <w:sz w:val="20"/>
        </w:rPr>
        <w:t> </w:t>
      </w:r>
      <w:r>
        <w:rPr>
          <w:spacing w:val="-1"/>
          <w:sz w:val="20"/>
        </w:rPr>
        <w:t>terminate</w:t>
      </w:r>
      <w:r>
        <w:rPr>
          <w:spacing w:val="-2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3"/>
          <w:sz w:val="20"/>
        </w:rPr>
        <w:t> </w:t>
      </w:r>
      <w:r>
        <w:rPr>
          <w:spacing w:val="-1"/>
          <w:sz w:val="20"/>
        </w:rPr>
        <w:t>Lease,</w:t>
      </w:r>
      <w:r>
        <w:rPr>
          <w:spacing w:val="-2"/>
          <w:sz w:val="20"/>
        </w:rPr>
        <w:t> </w:t>
      </w:r>
      <w:r>
        <w:rPr>
          <w:spacing w:val="-1"/>
          <w:sz w:val="20"/>
        </w:rPr>
        <w:t>as</w:t>
      </w:r>
      <w:r>
        <w:rPr>
          <w:spacing w:val="-3"/>
          <w:sz w:val="20"/>
        </w:rPr>
        <w:t> </w:t>
      </w:r>
      <w:r>
        <w:rPr>
          <w:spacing w:val="-1"/>
          <w:sz w:val="20"/>
        </w:rPr>
        <w:t>provided</w:t>
      </w:r>
      <w:r>
        <w:rPr>
          <w:spacing w:val="-3"/>
          <w:sz w:val="20"/>
        </w:rPr>
        <w:t> </w:t>
      </w:r>
      <w:r>
        <w:rPr>
          <w:spacing w:val="-1"/>
          <w:sz w:val="20"/>
        </w:rPr>
        <w:t>by</w:t>
      </w:r>
      <w:r>
        <w:rPr>
          <w:spacing w:val="-2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3"/>
          <w:sz w:val="20"/>
        </w:rPr>
        <w:t> </w:t>
      </w:r>
      <w:r>
        <w:rPr>
          <w:spacing w:val="-1"/>
          <w:sz w:val="20"/>
        </w:rPr>
        <w:t>Oklahoma</w:t>
      </w:r>
      <w:r>
        <w:rPr>
          <w:spacing w:val="-3"/>
          <w:sz w:val="20"/>
        </w:rPr>
        <w:t> </w:t>
      </w:r>
      <w:r>
        <w:rPr>
          <w:spacing w:val="-1"/>
          <w:sz w:val="20"/>
        </w:rPr>
        <w:t>Residential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Landlord-Tenant</w:t>
      </w:r>
      <w:r>
        <w:rPr>
          <w:spacing w:val="-14"/>
          <w:sz w:val="20"/>
        </w:rPr>
        <w:t> </w:t>
      </w:r>
      <w:r>
        <w:rPr>
          <w:sz w:val="20"/>
        </w:rPr>
        <w:t>Act</w:t>
      </w:r>
      <w:r>
        <w:rPr>
          <w:spacing w:val="-3"/>
          <w:sz w:val="20"/>
        </w:rPr>
        <w:t> </w:t>
      </w:r>
      <w:r>
        <w:rPr>
          <w:sz w:val="20"/>
        </w:rPr>
        <w:t>(ORLTA).</w:t>
      </w:r>
      <w:r>
        <w:rPr>
          <w:spacing w:val="-14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funds</w:t>
      </w:r>
      <w:r>
        <w:rPr>
          <w:spacing w:val="-2"/>
          <w:sz w:val="20"/>
        </w:rPr>
        <w:t> </w:t>
      </w:r>
      <w:r>
        <w:rPr>
          <w:sz w:val="20"/>
        </w:rPr>
        <w:t>held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7"/>
          <w:sz w:val="20"/>
        </w:rPr>
        <w:t> </w:t>
      </w:r>
      <w:r>
        <w:rPr>
          <w:sz w:val="20"/>
        </w:rPr>
        <w:t>the Owner shall be disbursed in accordance with Paragraph 3. Tenant agrees to give Owner written notice of intent to vacate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Premises,</w:t>
      </w:r>
      <w:r>
        <w:rPr>
          <w:spacing w:val="-9"/>
          <w:sz w:val="20"/>
        </w:rPr>
        <w:t> </w:t>
      </w:r>
      <w:r>
        <w:rPr>
          <w:sz w:val="20"/>
        </w:rPr>
        <w:t>Hold</w:t>
      </w:r>
      <w:r>
        <w:rPr>
          <w:spacing w:val="-9"/>
          <w:sz w:val="20"/>
        </w:rPr>
        <w:t> </w:t>
      </w:r>
      <w:r>
        <w:rPr>
          <w:sz w:val="20"/>
        </w:rPr>
        <w:t>Over,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request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extend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Lease</w:t>
      </w:r>
      <w:r>
        <w:rPr>
          <w:spacing w:val="-12"/>
          <w:sz w:val="20"/>
        </w:rPr>
        <w:t> </w:t>
      </w:r>
      <w:r>
        <w:rPr>
          <w:sz w:val="20"/>
        </w:rPr>
        <w:t>Term,</w:t>
      </w:r>
      <w:r>
        <w:rPr>
          <w:spacing w:val="-8"/>
          <w:sz w:val="20"/>
        </w:rPr>
        <w:t> </w:t>
      </w:r>
      <w:r>
        <w:rPr>
          <w:sz w:val="20"/>
        </w:rPr>
        <w:t>at</w:t>
      </w:r>
      <w:r>
        <w:rPr>
          <w:spacing w:val="-9"/>
          <w:sz w:val="20"/>
        </w:rPr>
        <w:t> </w:t>
      </w:r>
      <w:r>
        <w:rPr>
          <w:sz w:val="20"/>
        </w:rPr>
        <w:t>least</w:t>
      </w:r>
      <w:r>
        <w:rPr>
          <w:spacing w:val="-8"/>
          <w:sz w:val="20"/>
        </w:rPr>
        <w:t> </w:t>
      </w:r>
      <w:r>
        <w:rPr>
          <w:sz w:val="20"/>
        </w:rPr>
        <w:t>thirty</w:t>
      </w:r>
      <w:r>
        <w:rPr>
          <w:spacing w:val="-9"/>
          <w:sz w:val="20"/>
        </w:rPr>
        <w:t> </w:t>
      </w:r>
      <w:r>
        <w:rPr>
          <w:sz w:val="20"/>
        </w:rPr>
        <w:t>(30)</w:t>
      </w:r>
      <w:r>
        <w:rPr>
          <w:spacing w:val="-8"/>
          <w:sz w:val="20"/>
        </w:rPr>
        <w:t> </w:t>
      </w:r>
      <w:r>
        <w:rPr>
          <w:sz w:val="20"/>
        </w:rPr>
        <w:t>days</w:t>
      </w:r>
      <w:r>
        <w:rPr>
          <w:spacing w:val="-9"/>
          <w:sz w:val="20"/>
        </w:rPr>
        <w:t> </w:t>
      </w:r>
      <w:r>
        <w:rPr>
          <w:sz w:val="20"/>
        </w:rPr>
        <w:t>prior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Expiration</w:t>
      </w:r>
      <w:r>
        <w:rPr>
          <w:spacing w:val="-10"/>
          <w:sz w:val="20"/>
        </w:rPr>
        <w:t> </w:t>
      </w:r>
      <w:r>
        <w:rPr>
          <w:sz w:val="20"/>
        </w:rPr>
        <w:t>Date.</w:t>
      </w:r>
      <w:r>
        <w:rPr>
          <w:spacing w:val="-9"/>
          <w:sz w:val="20"/>
        </w:rPr>
        <w:t> </w:t>
      </w:r>
      <w:r>
        <w:rPr>
          <w:sz w:val="20"/>
        </w:rPr>
        <w:t>NOTE: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48"/>
          <w:sz w:val="20"/>
        </w:rPr>
        <w:t> </w:t>
      </w:r>
      <w:r>
        <w:rPr>
          <w:spacing w:val="-1"/>
          <w:sz w:val="20"/>
        </w:rPr>
        <w:t>Servicemembers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Civil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Relief</w:t>
      </w:r>
      <w:r>
        <w:rPr>
          <w:spacing w:val="-21"/>
          <w:sz w:val="20"/>
        </w:rPr>
        <w:t> </w:t>
      </w:r>
      <w:r>
        <w:rPr>
          <w:sz w:val="20"/>
        </w:rPr>
        <w:t>Act</w:t>
      </w:r>
      <w:r>
        <w:rPr>
          <w:spacing w:val="-10"/>
          <w:sz w:val="20"/>
        </w:rPr>
        <w:t> </w:t>
      </w:r>
      <w:r>
        <w:rPr>
          <w:sz w:val="20"/>
        </w:rPr>
        <w:t>(SCRA)</w:t>
      </w:r>
      <w:r>
        <w:rPr>
          <w:spacing w:val="-9"/>
          <w:sz w:val="20"/>
        </w:rPr>
        <w:t> </w:t>
      </w:r>
      <w:r>
        <w:rPr>
          <w:sz w:val="20"/>
        </w:rPr>
        <w:t>requires</w:t>
      </w:r>
      <w:r>
        <w:rPr>
          <w:spacing w:val="-10"/>
          <w:sz w:val="20"/>
        </w:rPr>
        <w:t> </w:t>
      </w:r>
      <w:r>
        <w:rPr>
          <w:sz w:val="20"/>
        </w:rPr>
        <w:t>that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military</w:t>
      </w:r>
      <w:r>
        <w:rPr>
          <w:spacing w:val="-9"/>
          <w:sz w:val="20"/>
        </w:rPr>
        <w:t> </w:t>
      </w:r>
      <w:r>
        <w:rPr>
          <w:sz w:val="20"/>
        </w:rPr>
        <w:t>service</w:t>
      </w:r>
      <w:r>
        <w:rPr>
          <w:spacing w:val="-10"/>
          <w:sz w:val="20"/>
        </w:rPr>
        <w:t> </w:t>
      </w:r>
      <w:r>
        <w:rPr>
          <w:sz w:val="20"/>
        </w:rPr>
        <w:t>member</w:t>
      </w:r>
      <w:r>
        <w:rPr>
          <w:spacing w:val="-10"/>
          <w:sz w:val="20"/>
        </w:rPr>
        <w:t> </w:t>
      </w:r>
      <w:r>
        <w:rPr>
          <w:sz w:val="20"/>
        </w:rPr>
        <w:t>be</w:t>
      </w:r>
      <w:r>
        <w:rPr>
          <w:spacing w:val="-10"/>
          <w:sz w:val="20"/>
        </w:rPr>
        <w:t> </w:t>
      </w:r>
      <w:r>
        <w:rPr>
          <w:sz w:val="20"/>
        </w:rPr>
        <w:t>able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terminate</w:t>
      </w:r>
      <w:r>
        <w:rPr>
          <w:spacing w:val="-10"/>
          <w:sz w:val="20"/>
        </w:rPr>
        <w:t> </w:t>
      </w:r>
      <w:r>
        <w:rPr>
          <w:sz w:val="20"/>
        </w:rPr>
        <w:t>certain</w:t>
      </w:r>
      <w:r>
        <w:rPr>
          <w:spacing w:val="-10"/>
          <w:sz w:val="20"/>
        </w:rPr>
        <w:t> </w:t>
      </w:r>
      <w:r>
        <w:rPr>
          <w:sz w:val="20"/>
        </w:rPr>
        <w:t>lease</w:t>
      </w:r>
      <w:r>
        <w:rPr>
          <w:spacing w:val="-10"/>
          <w:sz w:val="20"/>
        </w:rPr>
        <w:t> </w:t>
      </w:r>
      <w:r>
        <w:rPr>
          <w:sz w:val="20"/>
        </w:rPr>
        <w:t>agreements</w:t>
      </w:r>
      <w:r>
        <w:rPr>
          <w:spacing w:val="-47"/>
          <w:sz w:val="20"/>
        </w:rPr>
        <w:t> </w:t>
      </w:r>
      <w:r>
        <w:rPr>
          <w:sz w:val="20"/>
        </w:rPr>
        <w:t>(See</w:t>
      </w:r>
      <w:r>
        <w:rPr>
          <w:spacing w:val="-1"/>
          <w:sz w:val="20"/>
        </w:rPr>
        <w:t> </w:t>
      </w:r>
      <w:r>
        <w:rPr>
          <w:sz w:val="20"/>
        </w:rPr>
        <w:t>Paragraph</w:t>
      </w:r>
      <w:r>
        <w:rPr>
          <w:spacing w:val="-1"/>
          <w:sz w:val="20"/>
        </w:rPr>
        <w:t> </w:t>
      </w:r>
      <w:r>
        <w:rPr>
          <w:sz w:val="20"/>
        </w:rPr>
        <w:t>34 of this Contract for additional information).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</w:tabs>
        <w:spacing w:line="240" w:lineRule="auto" w:before="0" w:after="0"/>
        <w:ind w:left="1063" w:right="105" w:hanging="234"/>
        <w:jc w:val="both"/>
        <w:rPr>
          <w:sz w:val="20"/>
        </w:rPr>
      </w:pPr>
      <w:r>
        <w:rPr>
          <w:b/>
          <w:sz w:val="20"/>
        </w:rPr>
        <w:t>HOLD OVER TENANCY. </w:t>
      </w:r>
      <w:r>
        <w:rPr>
          <w:sz w:val="20"/>
        </w:rPr>
        <w:t>If Tenant holds over after the Expiration Date with the consent of Owner, the tenancy shall be</w:t>
      </w:r>
      <w:r>
        <w:rPr>
          <w:spacing w:val="1"/>
          <w:sz w:val="20"/>
        </w:rPr>
        <w:t> </w:t>
      </w:r>
      <w:r>
        <w:rPr>
          <w:sz w:val="20"/>
        </w:rPr>
        <w:t>from month to month only and not a renewal (unless there is an execution of a new written lease). Tenant agrees to pay rent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all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other</w:t>
      </w:r>
      <w:r>
        <w:rPr>
          <w:spacing w:val="-9"/>
          <w:sz w:val="20"/>
        </w:rPr>
        <w:t> </w:t>
      </w:r>
      <w:r>
        <w:rPr>
          <w:sz w:val="20"/>
        </w:rPr>
        <w:t>charges</w:t>
      </w:r>
      <w:r>
        <w:rPr>
          <w:spacing w:val="-8"/>
          <w:sz w:val="20"/>
        </w:rPr>
        <w:t> </w:t>
      </w:r>
      <w:r>
        <w:rPr>
          <w:sz w:val="20"/>
        </w:rPr>
        <w:t>as</w:t>
      </w:r>
      <w:r>
        <w:rPr>
          <w:spacing w:val="-9"/>
          <w:sz w:val="20"/>
        </w:rPr>
        <w:t> </w:t>
      </w:r>
      <w:r>
        <w:rPr>
          <w:sz w:val="20"/>
        </w:rPr>
        <w:t>herein</w:t>
      </w:r>
      <w:r>
        <w:rPr>
          <w:spacing w:val="-9"/>
          <w:sz w:val="20"/>
        </w:rPr>
        <w:t> </w:t>
      </w:r>
      <w:r>
        <w:rPr>
          <w:sz w:val="20"/>
        </w:rPr>
        <w:t>provided,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comply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all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terms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covenants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this</w:t>
      </w:r>
      <w:r>
        <w:rPr>
          <w:spacing w:val="-8"/>
          <w:sz w:val="20"/>
        </w:rPr>
        <w:t> </w:t>
      </w:r>
      <w:r>
        <w:rPr>
          <w:sz w:val="20"/>
        </w:rPr>
        <w:t>Lease</w:t>
      </w:r>
      <w:r>
        <w:rPr>
          <w:spacing w:val="-9"/>
          <w:sz w:val="20"/>
        </w:rPr>
        <w:t> </w:t>
      </w:r>
      <w:r>
        <w:rPr>
          <w:sz w:val="20"/>
        </w:rPr>
        <w:t>from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time</w:t>
      </w:r>
      <w:r>
        <w:rPr>
          <w:spacing w:val="-8"/>
          <w:sz w:val="20"/>
        </w:rPr>
        <w:t> </w:t>
      </w:r>
      <w:r>
        <w:rPr>
          <w:sz w:val="20"/>
        </w:rPr>
        <w:t>that</w:t>
      </w:r>
      <w:r>
        <w:rPr>
          <w:spacing w:val="-12"/>
          <w:sz w:val="20"/>
        </w:rPr>
        <w:t> </w:t>
      </w:r>
      <w:r>
        <w:rPr>
          <w:sz w:val="20"/>
        </w:rPr>
        <w:t>Tenant</w:t>
      </w:r>
      <w:r>
        <w:rPr>
          <w:spacing w:val="-48"/>
          <w:sz w:val="20"/>
        </w:rPr>
        <w:t> </w:t>
      </w:r>
      <w:r>
        <w:rPr>
          <w:sz w:val="20"/>
        </w:rPr>
        <w:t>holds</w:t>
      </w:r>
      <w:r>
        <w:rPr>
          <w:spacing w:val="-1"/>
          <w:sz w:val="20"/>
        </w:rPr>
        <w:t> </w:t>
      </w:r>
      <w:r>
        <w:rPr>
          <w:sz w:val="20"/>
        </w:rPr>
        <w:t>over.</w:t>
      </w:r>
    </w:p>
    <w:p>
      <w:pPr>
        <w:pStyle w:val="ListParagraph"/>
        <w:numPr>
          <w:ilvl w:val="0"/>
          <w:numId w:val="1"/>
        </w:numPr>
        <w:tabs>
          <w:tab w:pos="469" w:val="left" w:leader="none"/>
          <w:tab w:pos="470" w:val="left" w:leader="none"/>
          <w:tab w:pos="1549" w:val="left" w:leader="none"/>
          <w:tab w:pos="2629" w:val="left" w:leader="none"/>
          <w:tab w:pos="2989" w:val="left" w:leader="none"/>
          <w:tab w:pos="3349" w:val="left" w:leader="none"/>
          <w:tab w:pos="5149" w:val="left" w:leader="none"/>
          <w:tab w:pos="6589" w:val="left" w:leader="none"/>
          <w:tab w:pos="7309" w:val="left" w:leader="none"/>
          <w:tab w:pos="10189" w:val="left" w:leader="none"/>
          <w:tab w:pos="10909" w:val="left" w:leader="none"/>
          <w:tab w:pos="11039" w:val="left" w:leader="none"/>
        </w:tabs>
        <w:spacing w:line="240" w:lineRule="auto" w:before="180" w:after="0"/>
        <w:ind w:left="469" w:right="107" w:hanging="360"/>
        <w:jc w:val="left"/>
        <w:rPr>
          <w:b/>
          <w:sz w:val="20"/>
        </w:rPr>
      </w:pPr>
      <w:r>
        <w:rPr>
          <w:b/>
          <w:sz w:val="20"/>
        </w:rPr>
        <w:t>RENT.</w:t>
      </w:r>
      <w:r>
        <w:rPr>
          <w:b/>
          <w:spacing w:val="-4"/>
          <w:sz w:val="20"/>
        </w:rPr>
        <w:t> </w:t>
      </w:r>
      <w:r>
        <w:rPr>
          <w:sz w:val="20"/>
        </w:rPr>
        <w:t>Tenant</w:t>
      </w:r>
      <w:r>
        <w:rPr>
          <w:spacing w:val="-4"/>
          <w:sz w:val="20"/>
        </w:rPr>
        <w:t> </w:t>
      </w:r>
      <w:r>
        <w:rPr>
          <w:sz w:val="20"/>
        </w:rPr>
        <w:t>agrees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rent</w:t>
      </w:r>
      <w:r>
        <w:rPr>
          <w:spacing w:val="-4"/>
          <w:sz w:val="20"/>
        </w:rPr>
        <w:t> </w:t>
      </w:r>
      <w:r>
        <w:rPr>
          <w:sz w:val="20"/>
        </w:rPr>
        <w:t>to:</w:t>
      </w:r>
      <w:r>
        <w:rPr>
          <w:sz w:val="20"/>
          <w:u w:val="single"/>
        </w:rPr>
        <w:tab/>
        <w:tab/>
        <w:tab/>
        <w:tab/>
        <w:tab/>
        <w:tab/>
      </w:r>
      <w:r>
        <w:rPr>
          <w:spacing w:val="-3"/>
          <w:sz w:val="20"/>
        </w:rPr>
        <w:t>,</w:t>
      </w:r>
      <w:r>
        <w:rPr>
          <w:spacing w:val="-47"/>
          <w:sz w:val="20"/>
        </w:rPr>
        <w:t> </w:t>
      </w:r>
      <w:r>
        <w:rPr>
          <w:sz w:val="20"/>
        </w:rPr>
        <w:t>Address:</w:t>
      </w:r>
      <w:r>
        <w:rPr>
          <w:sz w:val="20"/>
          <w:u w:val="single"/>
        </w:rPr>
        <w:tab/>
        <w:tab/>
        <w:tab/>
        <w:tab/>
        <w:tab/>
        <w:tab/>
        <w:tab/>
        <w:tab/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total</w:t>
      </w:r>
      <w:r>
        <w:rPr>
          <w:spacing w:val="-47"/>
          <w:sz w:val="20"/>
        </w:rPr>
        <w:t> </w:t>
      </w:r>
      <w:r>
        <w:rPr>
          <w:sz w:val="20"/>
        </w:rPr>
        <w:t>amount of $</w:t>
      </w:r>
      <w:r>
        <w:rPr>
          <w:sz w:val="20"/>
          <w:u w:val="single"/>
        </w:rPr>
        <w:tab/>
        <w:tab/>
      </w:r>
      <w:r>
        <w:rPr>
          <w:sz w:val="20"/>
        </w:rPr>
        <w:t>at the rate of $</w:t>
      </w:r>
      <w:r>
        <w:rPr>
          <w:sz w:val="20"/>
          <w:u w:val="single"/>
        </w:rPr>
        <w:tab/>
      </w:r>
      <w:r>
        <w:rPr>
          <w:spacing w:val="-1"/>
          <w:sz w:val="20"/>
        </w:rPr>
        <w:t>per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month.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Tenant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shall</w:t>
      </w:r>
      <w:r>
        <w:rPr>
          <w:spacing w:val="-8"/>
          <w:sz w:val="20"/>
        </w:rPr>
        <w:t> </w:t>
      </w:r>
      <w:r>
        <w:rPr>
          <w:sz w:val="20"/>
        </w:rPr>
        <w:t>also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responsible</w:t>
      </w:r>
      <w:r>
        <w:rPr>
          <w:spacing w:val="-8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paying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following</w:t>
      </w:r>
      <w:r>
        <w:rPr>
          <w:spacing w:val="-8"/>
          <w:sz w:val="20"/>
        </w:rPr>
        <w:t> </w:t>
      </w:r>
      <w:r>
        <w:rPr>
          <w:sz w:val="20"/>
        </w:rPr>
        <w:t>utility</w:t>
      </w:r>
      <w:r>
        <w:rPr>
          <w:spacing w:val="-47"/>
          <w:sz w:val="20"/>
        </w:rPr>
        <w:t> </w:t>
      </w:r>
      <w:r>
        <w:rPr>
          <w:sz w:val="20"/>
        </w:rPr>
        <w:t>costs</w:t>
      </w:r>
      <w:r>
        <w:rPr>
          <w:sz w:val="20"/>
          <w:u w:val="single"/>
        </w:rPr>
        <w:tab/>
        <w:tab/>
        <w:tab/>
        <w:tab/>
        <w:tab/>
        <w:tab/>
        <w:tab/>
      </w:r>
      <w:r>
        <w:rPr>
          <w:sz w:val="20"/>
        </w:rPr>
        <w:t>.</w:t>
      </w:r>
      <w:r>
        <w:rPr>
          <w:spacing w:val="6"/>
          <w:sz w:val="20"/>
        </w:rPr>
        <w:t> </w:t>
      </w:r>
      <w:r>
        <w:rPr>
          <w:sz w:val="20"/>
        </w:rPr>
        <w:t>Each</w:t>
      </w:r>
      <w:r>
        <w:rPr>
          <w:spacing w:val="6"/>
          <w:sz w:val="20"/>
        </w:rPr>
        <w:t> </w:t>
      </w:r>
      <w:r>
        <w:rPr>
          <w:sz w:val="20"/>
        </w:rPr>
        <w:t>monthly</w:t>
      </w:r>
      <w:r>
        <w:rPr>
          <w:spacing w:val="6"/>
          <w:sz w:val="20"/>
        </w:rPr>
        <w:t> </w:t>
      </w:r>
      <w:r>
        <w:rPr>
          <w:sz w:val="20"/>
        </w:rPr>
        <w:t>rent</w:t>
      </w:r>
      <w:r>
        <w:rPr>
          <w:spacing w:val="6"/>
          <w:sz w:val="20"/>
        </w:rPr>
        <w:t> </w:t>
      </w:r>
      <w:r>
        <w:rPr>
          <w:sz w:val="20"/>
        </w:rPr>
        <w:t>payment</w:t>
      </w:r>
      <w:r>
        <w:rPr>
          <w:spacing w:val="6"/>
          <w:sz w:val="20"/>
        </w:rPr>
        <w:t> </w:t>
      </w:r>
      <w:r>
        <w:rPr>
          <w:sz w:val="20"/>
        </w:rPr>
        <w:t>is</w:t>
      </w:r>
      <w:r>
        <w:rPr>
          <w:spacing w:val="6"/>
          <w:sz w:val="20"/>
        </w:rPr>
        <w:t> </w:t>
      </w:r>
      <w:r>
        <w:rPr>
          <w:sz w:val="20"/>
        </w:rPr>
        <w:t>payable</w:t>
      </w:r>
      <w:r>
        <w:rPr>
          <w:spacing w:val="6"/>
          <w:sz w:val="20"/>
        </w:rPr>
        <w:t> </w:t>
      </w:r>
      <w:r>
        <w:rPr>
          <w:sz w:val="20"/>
        </w:rPr>
        <w:t>in</w:t>
      </w:r>
      <w:r>
        <w:rPr>
          <w:spacing w:val="-47"/>
          <w:sz w:val="20"/>
        </w:rPr>
        <w:t> </w:t>
      </w:r>
      <w:r>
        <w:rPr>
          <w:sz w:val="20"/>
        </w:rPr>
        <w:t>advance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is due</w:t>
      </w:r>
      <w:r>
        <w:rPr>
          <w:spacing w:val="-1"/>
          <w:sz w:val="20"/>
        </w:rPr>
        <w:t> </w:t>
      </w:r>
      <w:r>
        <w:rPr>
          <w:sz w:val="20"/>
        </w:rPr>
        <w:t>on the</w:t>
      </w:r>
      <w:r>
        <w:rPr>
          <w:spacing w:val="-1"/>
          <w:sz w:val="20"/>
        </w:rPr>
        <w:t> </w:t>
      </w:r>
      <w:r>
        <w:rPr>
          <w:sz w:val="20"/>
        </w:rPr>
        <w:t>1st day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each month</w:t>
      </w:r>
      <w:r>
        <w:rPr>
          <w:spacing w:val="-1"/>
          <w:sz w:val="20"/>
        </w:rPr>
        <w:t> </w:t>
      </w:r>
      <w:r>
        <w:rPr>
          <w:sz w:val="20"/>
        </w:rPr>
        <w:t>of the</w:t>
      </w:r>
      <w:r>
        <w:rPr>
          <w:spacing w:val="-1"/>
          <w:sz w:val="20"/>
        </w:rPr>
        <w:t> </w:t>
      </w:r>
      <w:r>
        <w:rPr>
          <w:sz w:val="20"/>
        </w:rPr>
        <w:t>Lease</w:t>
      </w:r>
      <w:r>
        <w:rPr>
          <w:spacing w:val="-5"/>
          <w:sz w:val="20"/>
        </w:rPr>
        <w:t> </w:t>
      </w:r>
      <w:r>
        <w:rPr>
          <w:sz w:val="20"/>
        </w:rPr>
        <w:t>Term.</w:t>
      </w:r>
      <w:r>
        <w:rPr>
          <w:spacing w:val="-5"/>
          <w:sz w:val="20"/>
        </w:rPr>
        <w:t> </w:t>
      </w:r>
      <w:r>
        <w:rPr>
          <w:sz w:val="20"/>
        </w:rPr>
        <w:t>The initial</w:t>
      </w:r>
      <w:r>
        <w:rPr>
          <w:spacing w:val="-1"/>
          <w:sz w:val="20"/>
        </w:rPr>
        <w:t> </w:t>
      </w:r>
      <w:r>
        <w:rPr>
          <w:sz w:val="20"/>
        </w:rPr>
        <w:t>rent payment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the amount</w:t>
      </w:r>
      <w:r>
        <w:rPr>
          <w:spacing w:val="-1"/>
          <w:sz w:val="20"/>
        </w:rPr>
        <w:t> </w:t>
      </w:r>
      <w:r>
        <w:rPr>
          <w:sz w:val="20"/>
        </w:rPr>
        <w:t>of $</w:t>
      </w:r>
      <w:r>
        <w:rPr>
          <w:sz w:val="20"/>
          <w:u w:val="single"/>
        </w:rPr>
        <w:tab/>
        <w:tab/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must be made on</w:t>
      </w:r>
      <w:r>
        <w:rPr>
          <w:sz w:val="20"/>
          <w:u w:val="single"/>
        </w:rPr>
        <w:tab/>
        <w:tab/>
      </w:r>
      <w:r>
        <w:rPr>
          <w:sz w:val="20"/>
        </w:rPr>
        <w:t>.</w:t>
      </w:r>
      <w:r>
        <w:rPr>
          <w:spacing w:val="5"/>
          <w:sz w:val="20"/>
        </w:rPr>
        <w:t> </w:t>
      </w:r>
      <w:r>
        <w:rPr>
          <w:sz w:val="20"/>
        </w:rPr>
        <w:t>Last</w:t>
      </w:r>
      <w:r>
        <w:rPr>
          <w:spacing w:val="6"/>
          <w:sz w:val="20"/>
        </w:rPr>
        <w:t> </w:t>
      </w:r>
      <w:r>
        <w:rPr>
          <w:sz w:val="20"/>
        </w:rPr>
        <w:t>month’s</w:t>
      </w:r>
      <w:r>
        <w:rPr>
          <w:spacing w:val="6"/>
          <w:sz w:val="20"/>
        </w:rPr>
        <w:t> </w:t>
      </w:r>
      <w:r>
        <w:rPr>
          <w:sz w:val="20"/>
        </w:rPr>
        <w:t>rent</w:t>
      </w:r>
      <w:r>
        <w:rPr>
          <w:spacing w:val="6"/>
          <w:sz w:val="20"/>
        </w:rPr>
        <w:t> </w:t>
      </w:r>
      <w:r>
        <w:rPr>
          <w:sz w:val="20"/>
        </w:rPr>
        <w:t>is</w:t>
      </w:r>
      <w:r>
        <w:rPr>
          <w:spacing w:val="6"/>
          <w:sz w:val="20"/>
        </w:rPr>
        <w:t> </w:t>
      </w:r>
      <w:r>
        <w:rPr>
          <w:sz w:val="20"/>
        </w:rPr>
        <w:t>payable</w:t>
      </w:r>
      <w:r>
        <w:rPr>
          <w:spacing w:val="6"/>
          <w:sz w:val="20"/>
        </w:rPr>
        <w:t> </w:t>
      </w:r>
      <w:r>
        <w:rPr>
          <w:sz w:val="20"/>
        </w:rPr>
        <w:t>by</w:t>
      </w:r>
      <w:r>
        <w:rPr>
          <w:spacing w:val="6"/>
          <w:sz w:val="20"/>
        </w:rPr>
        <w:t> </w:t>
      </w:r>
      <w:r>
        <w:rPr>
          <w:sz w:val="20"/>
        </w:rPr>
        <w:t>money</w:t>
      </w:r>
      <w:r>
        <w:rPr>
          <w:spacing w:val="5"/>
          <w:sz w:val="20"/>
        </w:rPr>
        <w:t> </w:t>
      </w:r>
      <w:r>
        <w:rPr>
          <w:sz w:val="20"/>
        </w:rPr>
        <w:t>order,</w:t>
      </w:r>
      <w:r>
        <w:rPr>
          <w:spacing w:val="6"/>
          <w:sz w:val="20"/>
        </w:rPr>
        <w:t> </w:t>
      </w:r>
      <w:r>
        <w:rPr>
          <w:sz w:val="20"/>
        </w:rPr>
        <w:t>cashier’s</w:t>
      </w:r>
      <w:r>
        <w:rPr>
          <w:spacing w:val="6"/>
          <w:sz w:val="20"/>
        </w:rPr>
        <w:t> </w:t>
      </w:r>
      <w:r>
        <w:rPr>
          <w:sz w:val="20"/>
        </w:rPr>
        <w:t>check,</w:t>
      </w:r>
      <w:r>
        <w:rPr>
          <w:spacing w:val="6"/>
          <w:sz w:val="20"/>
        </w:rPr>
        <w:t> </w:t>
      </w:r>
      <w:r>
        <w:rPr>
          <w:sz w:val="20"/>
        </w:rPr>
        <w:t>or</w:t>
      </w:r>
      <w:r>
        <w:rPr>
          <w:spacing w:val="6"/>
          <w:sz w:val="20"/>
        </w:rPr>
        <w:t> </w:t>
      </w:r>
      <w:r>
        <w:rPr>
          <w:sz w:val="20"/>
        </w:rPr>
        <w:t>electronic</w:t>
      </w:r>
      <w:r>
        <w:rPr>
          <w:spacing w:val="6"/>
          <w:sz w:val="20"/>
        </w:rPr>
        <w:t> </w:t>
      </w:r>
      <w:r>
        <w:rPr>
          <w:sz w:val="20"/>
        </w:rPr>
        <w:t>payment.</w:t>
      </w:r>
      <w:r>
        <w:rPr>
          <w:spacing w:val="6"/>
          <w:sz w:val="20"/>
        </w:rPr>
        <w:t> </w:t>
      </w:r>
      <w:r>
        <w:rPr>
          <w:sz w:val="20"/>
        </w:rPr>
        <w:t>Prorated</w:t>
      </w:r>
      <w:r>
        <w:rPr>
          <w:spacing w:val="5"/>
          <w:sz w:val="20"/>
        </w:rPr>
        <w:t> </w:t>
      </w:r>
      <w:r>
        <w:rPr>
          <w:sz w:val="20"/>
        </w:rPr>
        <w:t>rent</w:t>
      </w:r>
      <w:r>
        <w:rPr>
          <w:spacing w:val="-47"/>
          <w:sz w:val="20"/>
        </w:rPr>
        <w:t> </w:t>
      </w:r>
      <w:r>
        <w:rPr>
          <w:sz w:val="20"/>
        </w:rPr>
        <w:t>for</w:t>
      </w:r>
      <w:r>
        <w:rPr>
          <w:sz w:val="20"/>
          <w:u w:val="single"/>
        </w:rPr>
        <w:tab/>
      </w:r>
      <w:r>
        <w:rPr>
          <w:sz w:val="20"/>
        </w:rPr>
        <w:t>days at $</w:t>
      </w:r>
      <w:r>
        <w:rPr>
          <w:sz w:val="20"/>
          <w:u w:val="single"/>
        </w:rPr>
        <w:tab/>
        <w:tab/>
        <w:tab/>
      </w:r>
      <w:r>
        <w:rPr>
          <w:sz w:val="20"/>
        </w:rPr>
        <w:t>per day equals $</w:t>
      </w:r>
      <w:r>
        <w:rPr>
          <w:sz w:val="20"/>
          <w:u w:val="single"/>
        </w:rPr>
        <w:tab/>
        <w:tab/>
      </w:r>
      <w:r>
        <w:rPr>
          <w:sz w:val="20"/>
        </w:rPr>
        <w:t>, and is payable on or before</w:t>
      </w:r>
      <w:r>
        <w:rPr>
          <w:sz w:val="20"/>
          <w:u w:val="single"/>
        </w:rPr>
        <w:tab/>
        <w:tab/>
      </w:r>
      <w:r>
        <w:rPr>
          <w:b/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1072" w:val="left" w:leader="none"/>
          <w:tab w:pos="5149" w:val="left" w:leader="none"/>
          <w:tab w:pos="9693" w:val="left" w:leader="none"/>
        </w:tabs>
        <w:spacing w:line="240" w:lineRule="auto" w:before="0" w:after="0"/>
        <w:ind w:left="1071" w:right="106" w:hanging="242"/>
        <w:jc w:val="both"/>
        <w:rPr>
          <w:sz w:val="20"/>
        </w:rPr>
      </w:pPr>
      <w:r>
        <w:rPr>
          <w:b/>
          <w:sz w:val="20"/>
        </w:rPr>
        <w:t>Late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Payment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Rent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Fee.</w:t>
      </w:r>
      <w:r>
        <w:rPr>
          <w:b/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7"/>
          <w:sz w:val="20"/>
        </w:rPr>
        <w:t> </w:t>
      </w:r>
      <w:r>
        <w:rPr>
          <w:sz w:val="20"/>
        </w:rPr>
        <w:t>rent</w:t>
      </w:r>
      <w:r>
        <w:rPr>
          <w:spacing w:val="-5"/>
          <w:sz w:val="20"/>
        </w:rPr>
        <w:t> </w:t>
      </w:r>
      <w:r>
        <w:rPr>
          <w:sz w:val="20"/>
        </w:rPr>
        <w:t>payment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received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Owner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11:59</w:t>
      </w:r>
      <w:r>
        <w:rPr>
          <w:spacing w:val="-6"/>
          <w:sz w:val="20"/>
        </w:rPr>
        <w:t> </w:t>
      </w:r>
      <w:r>
        <w:rPr>
          <w:sz w:val="20"/>
        </w:rPr>
        <w:t>p.m.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z w:val="20"/>
          <w:u w:val="single"/>
        </w:rPr>
        <w:tab/>
      </w:r>
      <w:r>
        <w:rPr>
          <w:sz w:val="20"/>
        </w:rPr>
        <w:t>day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month</w:t>
      </w:r>
      <w:r>
        <w:rPr>
          <w:spacing w:val="-47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due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assessed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late</w:t>
      </w:r>
      <w:r>
        <w:rPr>
          <w:spacing w:val="-4"/>
          <w:sz w:val="20"/>
        </w:rPr>
        <w:t> </w:t>
      </w:r>
      <w:r>
        <w:rPr>
          <w:sz w:val="20"/>
        </w:rPr>
        <w:t>fee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z w:val="20"/>
          <w:u w:val="single"/>
        </w:rPr>
        <w:tab/>
      </w:r>
      <w:r>
        <w:rPr>
          <w:sz w:val="20"/>
        </w:rPr>
        <w:t>.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parties</w:t>
      </w:r>
      <w:r>
        <w:rPr>
          <w:spacing w:val="2"/>
          <w:sz w:val="20"/>
        </w:rPr>
        <w:t> </w:t>
      </w:r>
      <w:r>
        <w:rPr>
          <w:sz w:val="20"/>
        </w:rPr>
        <w:t>agree</w:t>
      </w:r>
      <w:r>
        <w:rPr>
          <w:spacing w:val="2"/>
          <w:sz w:val="20"/>
        </w:rPr>
        <w:t> </w:t>
      </w:r>
      <w:r>
        <w:rPr>
          <w:sz w:val="20"/>
        </w:rPr>
        <w:t>that</w:t>
      </w:r>
      <w:r>
        <w:rPr>
          <w:spacing w:val="3"/>
          <w:sz w:val="20"/>
        </w:rPr>
        <w:t> </w:t>
      </w:r>
      <w:r>
        <w:rPr>
          <w:sz w:val="20"/>
        </w:rPr>
        <w:t>this</w:t>
      </w:r>
      <w:r>
        <w:rPr>
          <w:spacing w:val="2"/>
          <w:sz w:val="20"/>
        </w:rPr>
        <w:t> </w:t>
      </w:r>
      <w:r>
        <w:rPr>
          <w:sz w:val="20"/>
        </w:rPr>
        <w:t>late</w:t>
      </w:r>
      <w:r>
        <w:rPr>
          <w:spacing w:val="3"/>
          <w:sz w:val="20"/>
        </w:rPr>
        <w:t> </w:t>
      </w:r>
      <w:r>
        <w:rPr>
          <w:sz w:val="20"/>
        </w:rPr>
        <w:t>fee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2"/>
          <w:sz w:val="20"/>
        </w:rPr>
        <w:t> </w:t>
      </w:r>
      <w:r>
        <w:rPr>
          <w:sz w:val="20"/>
        </w:rPr>
        <w:t>serve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3"/>
          <w:sz w:val="20"/>
        </w:rPr>
        <w:t> </w:t>
      </w:r>
      <w:r>
        <w:rPr>
          <w:sz w:val="20"/>
        </w:rPr>
        <w:t>liquidated</w:t>
      </w:r>
      <w:r>
        <w:rPr>
          <w:spacing w:val="2"/>
          <w:sz w:val="20"/>
        </w:rPr>
        <w:t> </w:t>
      </w:r>
      <w:r>
        <w:rPr>
          <w:sz w:val="20"/>
        </w:rPr>
        <w:t>damages,</w:t>
      </w:r>
      <w:r>
        <w:rPr>
          <w:spacing w:val="2"/>
          <w:sz w:val="20"/>
        </w:rPr>
        <w:t> </w:t>
      </w:r>
      <w:r>
        <w:rPr>
          <w:sz w:val="20"/>
        </w:rPr>
        <w:t>and</w:t>
      </w:r>
      <w:r>
        <w:rPr>
          <w:spacing w:val="-48"/>
          <w:sz w:val="20"/>
        </w:rPr>
        <w:t> </w:t>
      </w:r>
      <w:r>
        <w:rPr>
          <w:sz w:val="20"/>
        </w:rPr>
        <w:t>not</w:t>
      </w:r>
      <w:r>
        <w:rPr>
          <w:spacing w:val="-9"/>
          <w:sz w:val="20"/>
        </w:rPr>
        <w:t> </w:t>
      </w:r>
      <w:r>
        <w:rPr>
          <w:sz w:val="20"/>
        </w:rPr>
        <w:t>penalty</w:t>
      </w:r>
      <w:r>
        <w:rPr>
          <w:spacing w:val="-8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late</w:t>
      </w:r>
      <w:r>
        <w:rPr>
          <w:spacing w:val="-8"/>
          <w:sz w:val="20"/>
        </w:rPr>
        <w:t> </w:t>
      </w:r>
      <w:r>
        <w:rPr>
          <w:sz w:val="20"/>
        </w:rPr>
        <w:t>payment.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parties</w:t>
      </w:r>
      <w:r>
        <w:rPr>
          <w:spacing w:val="-8"/>
          <w:sz w:val="20"/>
        </w:rPr>
        <w:t> </w:t>
      </w:r>
      <w:r>
        <w:rPr>
          <w:sz w:val="20"/>
        </w:rPr>
        <w:t>also</w:t>
      </w:r>
      <w:r>
        <w:rPr>
          <w:spacing w:val="-8"/>
          <w:sz w:val="20"/>
        </w:rPr>
        <w:t> </w:t>
      </w:r>
      <w:r>
        <w:rPr>
          <w:sz w:val="20"/>
        </w:rPr>
        <w:t>agree</w:t>
      </w:r>
      <w:r>
        <w:rPr>
          <w:spacing w:val="-8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this</w:t>
      </w:r>
      <w:r>
        <w:rPr>
          <w:spacing w:val="-8"/>
          <w:sz w:val="20"/>
        </w:rPr>
        <w:t> </w:t>
      </w:r>
      <w:r>
        <w:rPr>
          <w:sz w:val="20"/>
        </w:rPr>
        <w:t>amount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reasonable</w:t>
      </w:r>
      <w:r>
        <w:rPr>
          <w:spacing w:val="-8"/>
          <w:sz w:val="20"/>
        </w:rPr>
        <w:t> </w:t>
      </w:r>
      <w:r>
        <w:rPr>
          <w:sz w:val="20"/>
        </w:rPr>
        <w:t>sum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serve</w:t>
      </w:r>
      <w:r>
        <w:rPr>
          <w:spacing w:val="-8"/>
          <w:sz w:val="20"/>
        </w:rPr>
        <w:t> </w:t>
      </w:r>
      <w:r>
        <w:rPr>
          <w:sz w:val="20"/>
        </w:rPr>
        <w:t>as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liquidated</w:t>
      </w:r>
      <w:r>
        <w:rPr>
          <w:spacing w:val="-8"/>
          <w:sz w:val="20"/>
        </w:rPr>
        <w:t> </w:t>
      </w:r>
      <w:r>
        <w:rPr>
          <w:sz w:val="20"/>
        </w:rPr>
        <w:t>damages,</w:t>
      </w:r>
      <w:r>
        <w:rPr>
          <w:spacing w:val="-47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further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agree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that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actual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damages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suffered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by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Owner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because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late</w:t>
      </w:r>
      <w:r>
        <w:rPr>
          <w:spacing w:val="-11"/>
          <w:sz w:val="20"/>
        </w:rPr>
        <w:t> </w:t>
      </w:r>
      <w:r>
        <w:rPr>
          <w:sz w:val="20"/>
        </w:rPr>
        <w:t>payment</w:t>
      </w:r>
      <w:r>
        <w:rPr>
          <w:spacing w:val="-12"/>
          <w:sz w:val="20"/>
        </w:rPr>
        <w:t> </w:t>
      </w:r>
      <w:r>
        <w:rPr>
          <w:sz w:val="20"/>
        </w:rPr>
        <w:t>would</w:t>
      </w:r>
      <w:r>
        <w:rPr>
          <w:spacing w:val="-11"/>
          <w:sz w:val="20"/>
        </w:rPr>
        <w:t> </w:t>
      </w:r>
      <w:r>
        <w:rPr>
          <w:sz w:val="20"/>
        </w:rPr>
        <w:t>be</w:t>
      </w:r>
      <w:r>
        <w:rPr>
          <w:spacing w:val="-12"/>
          <w:sz w:val="20"/>
        </w:rPr>
        <w:t> </w:t>
      </w:r>
      <w:r>
        <w:rPr>
          <w:sz w:val="20"/>
        </w:rPr>
        <w:t>difficult,</w:t>
      </w:r>
      <w:r>
        <w:rPr>
          <w:spacing w:val="-11"/>
          <w:sz w:val="20"/>
        </w:rPr>
        <w:t> </w:t>
      </w:r>
      <w:r>
        <w:rPr>
          <w:sz w:val="20"/>
        </w:rPr>
        <w:t>if</w:t>
      </w:r>
      <w:r>
        <w:rPr>
          <w:spacing w:val="-12"/>
          <w:sz w:val="20"/>
        </w:rPr>
        <w:t> </w:t>
      </w:r>
      <w:r>
        <w:rPr>
          <w:sz w:val="20"/>
        </w:rPr>
        <w:t>not</w:t>
      </w:r>
      <w:r>
        <w:rPr>
          <w:spacing w:val="-11"/>
          <w:sz w:val="20"/>
        </w:rPr>
        <w:t> </w:t>
      </w:r>
      <w:r>
        <w:rPr>
          <w:sz w:val="20"/>
        </w:rPr>
        <w:t>impossible,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48"/>
          <w:sz w:val="20"/>
        </w:rPr>
        <w:t> </w:t>
      </w:r>
      <w:r>
        <w:rPr>
          <w:spacing w:val="-1"/>
          <w:sz w:val="20"/>
        </w:rPr>
        <w:t>ascertain.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Total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amount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late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rent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late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fee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is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payable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by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money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order,</w:t>
      </w:r>
      <w:r>
        <w:rPr>
          <w:spacing w:val="-7"/>
          <w:sz w:val="20"/>
        </w:rPr>
        <w:t> </w:t>
      </w:r>
      <w:r>
        <w:rPr>
          <w:sz w:val="20"/>
        </w:rPr>
        <w:t>cashier’s</w:t>
      </w:r>
      <w:r>
        <w:rPr>
          <w:spacing w:val="-8"/>
          <w:sz w:val="20"/>
        </w:rPr>
        <w:t> </w:t>
      </w:r>
      <w:r>
        <w:rPr>
          <w:sz w:val="20"/>
        </w:rPr>
        <w:t>check,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8"/>
          <w:sz w:val="20"/>
        </w:rPr>
        <w:t> </w:t>
      </w:r>
      <w:r>
        <w:rPr>
          <w:sz w:val="20"/>
        </w:rPr>
        <w:t>certified</w:t>
      </w:r>
      <w:r>
        <w:rPr>
          <w:spacing w:val="-8"/>
          <w:sz w:val="20"/>
        </w:rPr>
        <w:t> </w:t>
      </w:r>
      <w:r>
        <w:rPr>
          <w:sz w:val="20"/>
        </w:rPr>
        <w:t>funds.</w:t>
      </w:r>
      <w:r>
        <w:rPr>
          <w:spacing w:val="-7"/>
          <w:sz w:val="20"/>
        </w:rPr>
        <w:t> </w:t>
      </w:r>
      <w:r>
        <w:rPr>
          <w:sz w:val="20"/>
        </w:rPr>
        <w:t>Deductions</w:t>
      </w:r>
      <w:r>
        <w:rPr>
          <w:spacing w:val="-48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rent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written</w:t>
      </w:r>
      <w:r>
        <w:rPr>
          <w:spacing w:val="-6"/>
          <w:sz w:val="20"/>
        </w:rPr>
        <w:t> </w:t>
      </w:r>
      <w:r>
        <w:rPr>
          <w:sz w:val="20"/>
        </w:rPr>
        <w:t>permission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Owner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considered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unpaid</w:t>
      </w:r>
      <w:r>
        <w:rPr>
          <w:spacing w:val="-5"/>
          <w:sz w:val="20"/>
        </w:rPr>
        <w:t> </w:t>
      </w:r>
      <w:r>
        <w:rPr>
          <w:sz w:val="20"/>
        </w:rPr>
        <w:t>rent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late</w:t>
      </w:r>
      <w:r>
        <w:rPr>
          <w:spacing w:val="-5"/>
          <w:sz w:val="20"/>
        </w:rPr>
        <w:t> </w:t>
      </w:r>
      <w:r>
        <w:rPr>
          <w:sz w:val="20"/>
        </w:rPr>
        <w:t>fee.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626" w:top="380" w:bottom="820" w:left="520" w:right="520"/>
          <w:pgNumType w:start="1"/>
        </w:sectPr>
      </w:pPr>
    </w:p>
    <w:p>
      <w:pPr>
        <w:pStyle w:val="BodyText"/>
        <w:spacing w:before="5"/>
        <w:jc w:val="left"/>
        <w:rPr>
          <w:sz w:val="17"/>
        </w:rPr>
      </w:pPr>
      <w:r>
        <w:rPr/>
        <w:pict>
          <v:rect style="position:absolute;margin-left:19pt;margin-top:31.959999pt;width:574pt;height:712.96pt;mso-position-horizontal-relative:page;mso-position-vertical-relative:page;z-index:-15869952" filled="false" stroked="true" strokeweight="2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1"/>
        </w:numPr>
        <w:tabs>
          <w:tab w:pos="1064" w:val="left" w:leader="none"/>
        </w:tabs>
        <w:spacing w:line="240" w:lineRule="auto" w:before="92" w:after="0"/>
        <w:ind w:left="1063" w:right="107" w:hanging="234"/>
        <w:jc w:val="left"/>
        <w:rPr>
          <w:b/>
          <w:sz w:val="20"/>
        </w:rPr>
      </w:pPr>
      <w:r>
        <w:rPr>
          <w:b/>
          <w:sz w:val="20"/>
        </w:rPr>
        <w:t>Dishonored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Checks.</w:t>
      </w:r>
      <w:r>
        <w:rPr>
          <w:b/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Tenant’s</w:t>
      </w:r>
      <w:r>
        <w:rPr>
          <w:spacing w:val="-6"/>
          <w:sz w:val="20"/>
        </w:rPr>
        <w:t> </w:t>
      </w:r>
      <w:r>
        <w:rPr>
          <w:sz w:val="20"/>
        </w:rPr>
        <w:t>bank</w:t>
      </w:r>
      <w:r>
        <w:rPr>
          <w:spacing w:val="-5"/>
          <w:sz w:val="20"/>
        </w:rPr>
        <w:t> </w:t>
      </w:r>
      <w:r>
        <w:rPr>
          <w:sz w:val="20"/>
        </w:rPr>
        <w:t>returns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check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reason</w:t>
      </w:r>
      <w:r>
        <w:rPr>
          <w:spacing w:val="-5"/>
          <w:sz w:val="20"/>
        </w:rPr>
        <w:t> </w:t>
      </w:r>
      <w:r>
        <w:rPr>
          <w:sz w:val="20"/>
        </w:rPr>
        <w:t>(insufficient</w:t>
      </w:r>
      <w:r>
        <w:rPr>
          <w:spacing w:val="-6"/>
          <w:sz w:val="20"/>
        </w:rPr>
        <w:t> </w:t>
      </w:r>
      <w:r>
        <w:rPr>
          <w:sz w:val="20"/>
        </w:rPr>
        <w:t>funds,</w:t>
      </w:r>
      <w:r>
        <w:rPr>
          <w:spacing w:val="-6"/>
          <w:sz w:val="20"/>
        </w:rPr>
        <w:t> </w:t>
      </w:r>
      <w:r>
        <w:rPr>
          <w:sz w:val="20"/>
        </w:rPr>
        <w:t>stopped</w:t>
      </w:r>
      <w:r>
        <w:rPr>
          <w:spacing w:val="-5"/>
          <w:sz w:val="20"/>
        </w:rPr>
        <w:t> </w:t>
      </w:r>
      <w:r>
        <w:rPr>
          <w:sz w:val="20"/>
        </w:rPr>
        <w:t>payments,</w:t>
      </w:r>
      <w:r>
        <w:rPr>
          <w:spacing w:val="-47"/>
          <w:sz w:val="20"/>
        </w:rPr>
        <w:t> </w:t>
      </w:r>
      <w:r>
        <w:rPr>
          <w:sz w:val="20"/>
        </w:rPr>
        <w:t>etc.),</w:t>
      </w:r>
      <w:r>
        <w:rPr>
          <w:spacing w:val="-2"/>
          <w:sz w:val="20"/>
        </w:rPr>
        <w:t> </w:t>
      </w:r>
      <w:r>
        <w:rPr>
          <w:b/>
          <w:sz w:val="20"/>
        </w:rPr>
        <w:t>Tenant agrees:</w:t>
      </w:r>
    </w:p>
    <w:p>
      <w:pPr>
        <w:pStyle w:val="ListParagraph"/>
        <w:numPr>
          <w:ilvl w:val="2"/>
          <w:numId w:val="1"/>
        </w:numPr>
        <w:tabs>
          <w:tab w:pos="1263" w:val="left" w:leader="none"/>
        </w:tabs>
        <w:spacing w:line="240" w:lineRule="auto" w:before="0" w:after="0"/>
        <w:ind w:left="1262" w:right="0" w:hanging="217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replace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returned</w:t>
      </w:r>
      <w:r>
        <w:rPr>
          <w:spacing w:val="-2"/>
          <w:sz w:val="20"/>
        </w:rPr>
        <w:t> </w:t>
      </w:r>
      <w:r>
        <w:rPr>
          <w:sz w:val="20"/>
        </w:rPr>
        <w:t>check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certified</w:t>
      </w:r>
      <w:r>
        <w:rPr>
          <w:spacing w:val="-2"/>
          <w:sz w:val="20"/>
        </w:rPr>
        <w:t> </w:t>
      </w:r>
      <w:r>
        <w:rPr>
          <w:sz w:val="20"/>
        </w:rPr>
        <w:t>funds</w:t>
      </w:r>
      <w:r>
        <w:rPr>
          <w:spacing w:val="-2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twenty-four</w:t>
      </w:r>
      <w:r>
        <w:rPr>
          <w:spacing w:val="-2"/>
          <w:sz w:val="20"/>
        </w:rPr>
        <w:t> </w:t>
      </w:r>
      <w:r>
        <w:rPr>
          <w:sz w:val="20"/>
        </w:rPr>
        <w:t>hours.</w:t>
      </w:r>
      <w:r>
        <w:rPr>
          <w:spacing w:val="-3"/>
          <w:sz w:val="20"/>
        </w:rPr>
        <w:t> </w:t>
      </w:r>
      <w:r>
        <w:rPr>
          <w:sz w:val="20"/>
        </w:rPr>
        <w:t>Checks</w:t>
      </w:r>
      <w:r>
        <w:rPr>
          <w:spacing w:val="-2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re-deposited.</w:t>
      </w:r>
    </w:p>
    <w:p>
      <w:pPr>
        <w:pStyle w:val="ListParagraph"/>
        <w:numPr>
          <w:ilvl w:val="2"/>
          <w:numId w:val="1"/>
        </w:numPr>
        <w:tabs>
          <w:tab w:pos="1263" w:val="left" w:leader="none"/>
          <w:tab w:pos="4429" w:val="left" w:leader="none"/>
        </w:tabs>
        <w:spacing w:line="240" w:lineRule="auto" w:before="0" w:after="0"/>
        <w:ind w:left="1262" w:right="107" w:hanging="217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include</w:t>
      </w:r>
      <w:r>
        <w:rPr>
          <w:spacing w:val="-2"/>
          <w:sz w:val="20"/>
        </w:rPr>
        <w:t> </w:t>
      </w:r>
      <w:r>
        <w:rPr>
          <w:sz w:val="20"/>
        </w:rPr>
        <w:t>payment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$</w:t>
      </w:r>
      <w:r>
        <w:rPr>
          <w:sz w:val="20"/>
          <w:u w:val="single"/>
        </w:rPr>
        <w:tab/>
      </w:r>
      <w:r>
        <w:rPr>
          <w:sz w:val="20"/>
        </w:rPr>
        <w:t>dishonored</w:t>
      </w:r>
      <w:r>
        <w:rPr>
          <w:spacing w:val="-9"/>
          <w:sz w:val="20"/>
        </w:rPr>
        <w:t> </w:t>
      </w:r>
      <w:r>
        <w:rPr>
          <w:sz w:val="20"/>
        </w:rPr>
        <w:t>check</w:t>
      </w:r>
      <w:r>
        <w:rPr>
          <w:spacing w:val="-9"/>
          <w:sz w:val="20"/>
        </w:rPr>
        <w:t> </w:t>
      </w:r>
      <w:r>
        <w:rPr>
          <w:sz w:val="20"/>
        </w:rPr>
        <w:t>charge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replacement</w:t>
      </w:r>
      <w:r>
        <w:rPr>
          <w:spacing w:val="-9"/>
          <w:sz w:val="20"/>
        </w:rPr>
        <w:t> </w:t>
      </w:r>
      <w:r>
        <w:rPr>
          <w:sz w:val="20"/>
        </w:rPr>
        <w:t>certified</w:t>
      </w:r>
      <w:r>
        <w:rPr>
          <w:spacing w:val="-9"/>
          <w:sz w:val="20"/>
        </w:rPr>
        <w:t> </w:t>
      </w:r>
      <w:r>
        <w:rPr>
          <w:sz w:val="20"/>
        </w:rPr>
        <w:t>funds</w:t>
      </w:r>
      <w:r>
        <w:rPr>
          <w:spacing w:val="-9"/>
          <w:sz w:val="20"/>
        </w:rPr>
        <w:t> </w:t>
      </w:r>
      <w:r>
        <w:rPr>
          <w:sz w:val="20"/>
        </w:rPr>
        <w:t>along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applicable</w:t>
      </w:r>
      <w:r>
        <w:rPr>
          <w:spacing w:val="-47"/>
          <w:sz w:val="20"/>
        </w:rPr>
        <w:t> </w:t>
      </w:r>
      <w:r>
        <w:rPr>
          <w:sz w:val="20"/>
        </w:rPr>
        <w:t>late</w:t>
      </w:r>
      <w:r>
        <w:rPr>
          <w:spacing w:val="-1"/>
          <w:sz w:val="20"/>
        </w:rPr>
        <w:t> </w:t>
      </w:r>
      <w:r>
        <w:rPr>
          <w:sz w:val="20"/>
        </w:rPr>
        <w:t>charges.</w:t>
      </w:r>
    </w:p>
    <w:p>
      <w:pPr>
        <w:pStyle w:val="ListParagraph"/>
        <w:numPr>
          <w:ilvl w:val="2"/>
          <w:numId w:val="1"/>
        </w:numPr>
        <w:tabs>
          <w:tab w:pos="1263" w:val="left" w:leader="none"/>
        </w:tabs>
        <w:spacing w:line="240" w:lineRule="auto" w:before="0" w:after="0"/>
        <w:ind w:left="1262" w:right="107" w:hanging="217"/>
        <w:jc w:val="left"/>
        <w:rPr>
          <w:sz w:val="20"/>
        </w:rPr>
      </w:pPr>
      <w:r>
        <w:rPr>
          <w:sz w:val="20"/>
        </w:rPr>
        <w:t>If</w:t>
      </w:r>
      <w:r>
        <w:rPr>
          <w:spacing w:val="1"/>
          <w:sz w:val="20"/>
        </w:rPr>
        <w:t> </w:t>
      </w:r>
      <w:r>
        <w:rPr>
          <w:sz w:val="20"/>
        </w:rPr>
        <w:t>Tenant</w:t>
      </w:r>
      <w:r>
        <w:rPr>
          <w:spacing w:val="4"/>
          <w:sz w:val="20"/>
        </w:rPr>
        <w:t> </w:t>
      </w:r>
      <w:r>
        <w:rPr>
          <w:sz w:val="20"/>
        </w:rPr>
        <w:t>has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5"/>
          <w:sz w:val="20"/>
        </w:rPr>
        <w:t> </w:t>
      </w:r>
      <w:r>
        <w:rPr>
          <w:sz w:val="20"/>
        </w:rPr>
        <w:t>second</w:t>
      </w:r>
      <w:r>
        <w:rPr>
          <w:spacing w:val="4"/>
          <w:sz w:val="20"/>
        </w:rPr>
        <w:t> </w:t>
      </w:r>
      <w:r>
        <w:rPr>
          <w:sz w:val="20"/>
        </w:rPr>
        <w:t>dishonored</w:t>
      </w:r>
      <w:r>
        <w:rPr>
          <w:spacing w:val="4"/>
          <w:sz w:val="20"/>
        </w:rPr>
        <w:t> </w:t>
      </w:r>
      <w:r>
        <w:rPr>
          <w:sz w:val="20"/>
        </w:rPr>
        <w:t>check</w:t>
      </w:r>
      <w:r>
        <w:rPr>
          <w:spacing w:val="4"/>
          <w:sz w:val="20"/>
        </w:rPr>
        <w:t> </w:t>
      </w:r>
      <w:r>
        <w:rPr>
          <w:sz w:val="20"/>
        </w:rPr>
        <w:t>during</w:t>
      </w:r>
      <w:r>
        <w:rPr>
          <w:spacing w:val="4"/>
          <w:sz w:val="20"/>
        </w:rPr>
        <w:t> </w:t>
      </w:r>
      <w:r>
        <w:rPr>
          <w:sz w:val="20"/>
        </w:rPr>
        <w:t>the</w:t>
      </w:r>
      <w:r>
        <w:rPr>
          <w:spacing w:val="5"/>
          <w:sz w:val="20"/>
        </w:rPr>
        <w:t> </w:t>
      </w:r>
      <w:r>
        <w:rPr>
          <w:sz w:val="20"/>
        </w:rPr>
        <w:t>Lease</w:t>
      </w:r>
      <w:r>
        <w:rPr>
          <w:spacing w:val="1"/>
          <w:sz w:val="20"/>
        </w:rPr>
        <w:t> </w:t>
      </w:r>
      <w:r>
        <w:rPr>
          <w:sz w:val="20"/>
        </w:rPr>
        <w:t>Term,</w:t>
      </w:r>
      <w:r>
        <w:rPr>
          <w:spacing w:val="1"/>
          <w:sz w:val="20"/>
        </w:rPr>
        <w:t> </w:t>
      </w:r>
      <w:r>
        <w:rPr>
          <w:sz w:val="20"/>
        </w:rPr>
        <w:t>Tenant</w:t>
      </w:r>
      <w:r>
        <w:rPr>
          <w:spacing w:val="4"/>
          <w:sz w:val="20"/>
        </w:rPr>
        <w:t> </w:t>
      </w:r>
      <w:r>
        <w:rPr>
          <w:sz w:val="20"/>
        </w:rPr>
        <w:t>shall</w:t>
      </w:r>
      <w:r>
        <w:rPr>
          <w:spacing w:val="4"/>
          <w:sz w:val="20"/>
        </w:rPr>
        <w:t> </w:t>
      </w:r>
      <w:r>
        <w:rPr>
          <w:sz w:val="20"/>
        </w:rPr>
        <w:t>pay</w:t>
      </w:r>
      <w:r>
        <w:rPr>
          <w:spacing w:val="4"/>
          <w:sz w:val="20"/>
        </w:rPr>
        <w:t> </w:t>
      </w:r>
      <w:r>
        <w:rPr>
          <w:sz w:val="20"/>
        </w:rPr>
        <w:t>all</w:t>
      </w:r>
      <w:r>
        <w:rPr>
          <w:spacing w:val="5"/>
          <w:sz w:val="20"/>
        </w:rPr>
        <w:t> </w:t>
      </w:r>
      <w:r>
        <w:rPr>
          <w:sz w:val="20"/>
        </w:rPr>
        <w:t>further</w:t>
      </w:r>
      <w:r>
        <w:rPr>
          <w:spacing w:val="4"/>
          <w:sz w:val="20"/>
        </w:rPr>
        <w:t> </w:t>
      </w:r>
      <w:r>
        <w:rPr>
          <w:sz w:val="20"/>
        </w:rPr>
        <w:t>rents</w:t>
      </w:r>
      <w:r>
        <w:rPr>
          <w:spacing w:val="4"/>
          <w:sz w:val="20"/>
        </w:rPr>
        <w:t> </w:t>
      </w:r>
      <w:r>
        <w:rPr>
          <w:sz w:val="20"/>
        </w:rPr>
        <w:t>with</w:t>
      </w:r>
      <w:r>
        <w:rPr>
          <w:spacing w:val="4"/>
          <w:sz w:val="20"/>
        </w:rPr>
        <w:t> </w:t>
      </w:r>
      <w:r>
        <w:rPr>
          <w:sz w:val="20"/>
        </w:rPr>
        <w:t>cashier’s</w:t>
      </w:r>
      <w:r>
        <w:rPr>
          <w:spacing w:val="4"/>
          <w:sz w:val="20"/>
        </w:rPr>
        <w:t> </w:t>
      </w:r>
      <w:r>
        <w:rPr>
          <w:sz w:val="20"/>
        </w:rPr>
        <w:t>check</w:t>
      </w:r>
      <w:r>
        <w:rPr>
          <w:spacing w:val="4"/>
          <w:sz w:val="20"/>
        </w:rPr>
        <w:t> </w:t>
      </w:r>
      <w:r>
        <w:rPr>
          <w:sz w:val="20"/>
        </w:rPr>
        <w:t>or</w:t>
      </w:r>
      <w:r>
        <w:rPr>
          <w:spacing w:val="-47"/>
          <w:sz w:val="20"/>
        </w:rPr>
        <w:t> </w:t>
      </w:r>
      <w:r>
        <w:rPr>
          <w:sz w:val="20"/>
        </w:rPr>
        <w:t>money</w:t>
      </w:r>
      <w:r>
        <w:rPr>
          <w:spacing w:val="-1"/>
          <w:sz w:val="20"/>
        </w:rPr>
        <w:t> </w:t>
      </w:r>
      <w:r>
        <w:rPr>
          <w:sz w:val="20"/>
        </w:rPr>
        <w:t>order.</w:t>
      </w:r>
    </w:p>
    <w:p>
      <w:pPr>
        <w:pStyle w:val="ListParagraph"/>
        <w:numPr>
          <w:ilvl w:val="1"/>
          <w:numId w:val="1"/>
        </w:numPr>
        <w:tabs>
          <w:tab w:pos="1075" w:val="left" w:leader="none"/>
        </w:tabs>
        <w:spacing w:line="240" w:lineRule="auto" w:before="0" w:after="0"/>
        <w:ind w:left="1074" w:right="107" w:hanging="245"/>
        <w:jc w:val="left"/>
        <w:rPr>
          <w:sz w:val="20"/>
        </w:rPr>
      </w:pPr>
      <w:r>
        <w:rPr>
          <w:b/>
          <w:sz w:val="20"/>
        </w:rPr>
        <w:t>Five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Day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Notice.</w:t>
      </w:r>
      <w:r>
        <w:rPr>
          <w:b/>
          <w:spacing w:val="10"/>
          <w:sz w:val="20"/>
        </w:rPr>
        <w:t> </w:t>
      </w:r>
      <w:r>
        <w:rPr>
          <w:sz w:val="20"/>
        </w:rPr>
        <w:t>In</w:t>
      </w:r>
      <w:r>
        <w:rPr>
          <w:spacing w:val="10"/>
          <w:sz w:val="20"/>
        </w:rPr>
        <w:t> </w:t>
      </w:r>
      <w:r>
        <w:rPr>
          <w:sz w:val="20"/>
        </w:rPr>
        <w:t>the</w:t>
      </w:r>
      <w:r>
        <w:rPr>
          <w:spacing w:val="10"/>
          <w:sz w:val="20"/>
        </w:rPr>
        <w:t> </w:t>
      </w:r>
      <w:r>
        <w:rPr>
          <w:sz w:val="20"/>
        </w:rPr>
        <w:t>case</w:t>
      </w:r>
      <w:r>
        <w:rPr>
          <w:spacing w:val="9"/>
          <w:sz w:val="20"/>
        </w:rPr>
        <w:t> </w:t>
      </w:r>
      <w:r>
        <w:rPr>
          <w:sz w:val="20"/>
        </w:rPr>
        <w:t>of</w:t>
      </w:r>
      <w:r>
        <w:rPr>
          <w:spacing w:val="10"/>
          <w:sz w:val="20"/>
        </w:rPr>
        <w:t> </w:t>
      </w:r>
      <w:r>
        <w:rPr>
          <w:sz w:val="20"/>
        </w:rPr>
        <w:t>non-payment</w:t>
      </w:r>
      <w:r>
        <w:rPr>
          <w:spacing w:val="10"/>
          <w:sz w:val="20"/>
        </w:rPr>
        <w:t> </w:t>
      </w:r>
      <w:r>
        <w:rPr>
          <w:sz w:val="20"/>
        </w:rPr>
        <w:t>of</w:t>
      </w:r>
      <w:r>
        <w:rPr>
          <w:spacing w:val="9"/>
          <w:sz w:val="20"/>
        </w:rPr>
        <w:t> </w:t>
      </w:r>
      <w:r>
        <w:rPr>
          <w:sz w:val="20"/>
        </w:rPr>
        <w:t>rent</w:t>
      </w:r>
      <w:r>
        <w:rPr>
          <w:spacing w:val="10"/>
          <w:sz w:val="20"/>
        </w:rPr>
        <w:t> </w:t>
      </w:r>
      <w:r>
        <w:rPr>
          <w:sz w:val="20"/>
        </w:rPr>
        <w:t>or</w:t>
      </w:r>
      <w:r>
        <w:rPr>
          <w:spacing w:val="9"/>
          <w:sz w:val="20"/>
        </w:rPr>
        <w:t> </w:t>
      </w:r>
      <w:r>
        <w:rPr>
          <w:sz w:val="20"/>
        </w:rPr>
        <w:t>failing</w:t>
      </w:r>
      <w:r>
        <w:rPr>
          <w:spacing w:val="10"/>
          <w:sz w:val="20"/>
        </w:rPr>
        <w:t> </w:t>
      </w:r>
      <w:r>
        <w:rPr>
          <w:sz w:val="20"/>
        </w:rPr>
        <w:t>to</w:t>
      </w:r>
      <w:r>
        <w:rPr>
          <w:spacing w:val="10"/>
          <w:sz w:val="20"/>
        </w:rPr>
        <w:t> </w:t>
      </w:r>
      <w:r>
        <w:rPr>
          <w:sz w:val="20"/>
        </w:rPr>
        <w:t>timely</w:t>
      </w:r>
      <w:r>
        <w:rPr>
          <w:spacing w:val="9"/>
          <w:sz w:val="20"/>
        </w:rPr>
        <w:t> </w:t>
      </w:r>
      <w:r>
        <w:rPr>
          <w:sz w:val="20"/>
        </w:rPr>
        <w:t>replace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dishonored</w:t>
      </w:r>
      <w:r>
        <w:rPr>
          <w:spacing w:val="9"/>
          <w:sz w:val="20"/>
        </w:rPr>
        <w:t> </w:t>
      </w:r>
      <w:r>
        <w:rPr>
          <w:sz w:val="20"/>
        </w:rPr>
        <w:t>check</w:t>
      </w:r>
      <w:r>
        <w:rPr>
          <w:spacing w:val="10"/>
          <w:sz w:val="20"/>
        </w:rPr>
        <w:t> </w:t>
      </w:r>
      <w:r>
        <w:rPr>
          <w:sz w:val="20"/>
        </w:rPr>
        <w:t>as</w:t>
      </w:r>
      <w:r>
        <w:rPr>
          <w:spacing w:val="9"/>
          <w:sz w:val="20"/>
        </w:rPr>
        <w:t> </w:t>
      </w:r>
      <w:r>
        <w:rPr>
          <w:sz w:val="20"/>
        </w:rPr>
        <w:t>required</w:t>
      </w:r>
      <w:r>
        <w:rPr>
          <w:spacing w:val="10"/>
          <w:sz w:val="20"/>
        </w:rPr>
        <w:t> </w:t>
      </w:r>
      <w:r>
        <w:rPr>
          <w:sz w:val="20"/>
        </w:rPr>
        <w:t>above,</w:t>
      </w:r>
      <w:r>
        <w:rPr>
          <w:spacing w:val="10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Tenant</w:t>
      </w:r>
      <w:r>
        <w:rPr>
          <w:spacing w:val="-1"/>
          <w:sz w:val="20"/>
        </w:rPr>
        <w:t> </w:t>
      </w:r>
      <w:r>
        <w:rPr>
          <w:sz w:val="20"/>
        </w:rPr>
        <w:t>will</w:t>
      </w:r>
      <w:r>
        <w:rPr>
          <w:spacing w:val="-1"/>
          <w:sz w:val="20"/>
        </w:rPr>
        <w:t> </w:t>
      </w:r>
      <w:r>
        <w:rPr>
          <w:sz w:val="20"/>
        </w:rPr>
        <w:t>receive a</w:t>
      </w:r>
      <w:r>
        <w:rPr>
          <w:spacing w:val="-1"/>
          <w:sz w:val="20"/>
        </w:rPr>
        <w:t> </w:t>
      </w:r>
      <w:r>
        <w:rPr>
          <w:sz w:val="20"/>
        </w:rPr>
        <w:t>five-day</w:t>
      </w:r>
      <w:r>
        <w:rPr>
          <w:spacing w:val="-1"/>
          <w:sz w:val="20"/>
        </w:rPr>
        <w:t> </w:t>
      </w:r>
      <w:r>
        <w:rPr>
          <w:sz w:val="20"/>
        </w:rPr>
        <w:t>(5) notice</w:t>
      </w:r>
      <w:r>
        <w:rPr>
          <w:spacing w:val="-1"/>
          <w:sz w:val="20"/>
        </w:rPr>
        <w:t> </w:t>
      </w:r>
      <w:r>
        <w:rPr>
          <w:sz w:val="20"/>
        </w:rPr>
        <w:t>as provided above.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  <w:tab w:pos="1909" w:val="left" w:leader="none"/>
        </w:tabs>
        <w:spacing w:line="240" w:lineRule="auto" w:before="180" w:after="0"/>
        <w:ind w:left="469" w:right="107" w:hanging="360"/>
        <w:jc w:val="both"/>
        <w:rPr>
          <w:sz w:val="20"/>
        </w:rPr>
      </w:pPr>
      <w:r>
        <w:rPr>
          <w:b/>
          <w:sz w:val="20"/>
        </w:rPr>
        <w:t>DAMAGE/SECURITY DEPOSIT. </w:t>
      </w:r>
      <w:r>
        <w:rPr>
          <w:sz w:val="20"/>
        </w:rPr>
        <w:t>Tenant shall deposit with Owner or Owner’s Broker a Damage/Security Deposit in the amount</w:t>
      </w:r>
      <w:r>
        <w:rPr>
          <w:spacing w:val="-47"/>
          <w:sz w:val="20"/>
        </w:rPr>
        <w:t> </w:t>
      </w:r>
      <w:r>
        <w:rPr>
          <w:sz w:val="20"/>
        </w:rPr>
        <w:t>of $</w:t>
      </w:r>
      <w:r>
        <w:rPr>
          <w:sz w:val="20"/>
          <w:u w:val="single"/>
        </w:rPr>
        <w:tab/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paid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before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date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Tenant’s</w:t>
      </w:r>
      <w:r>
        <w:rPr>
          <w:spacing w:val="-5"/>
          <w:sz w:val="20"/>
        </w:rPr>
        <w:t> </w:t>
      </w:r>
      <w:r>
        <w:rPr>
          <w:sz w:val="20"/>
        </w:rPr>
        <w:t>occupancy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Premises.</w:t>
      </w:r>
      <w:r>
        <w:rPr>
          <w:spacing w:val="-8"/>
          <w:sz w:val="20"/>
        </w:rPr>
        <w:t> </w:t>
      </w:r>
      <w:r>
        <w:rPr>
          <w:sz w:val="20"/>
        </w:rPr>
        <w:t>This</w:t>
      </w:r>
      <w:r>
        <w:rPr>
          <w:spacing w:val="-5"/>
          <w:sz w:val="20"/>
        </w:rPr>
        <w:t> </w:t>
      </w:r>
      <w:r>
        <w:rPr>
          <w:sz w:val="20"/>
        </w:rPr>
        <w:t>Damage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Security</w:t>
      </w:r>
      <w:r>
        <w:rPr>
          <w:spacing w:val="-5"/>
          <w:sz w:val="20"/>
        </w:rPr>
        <w:t> </w:t>
      </w:r>
      <w:r>
        <w:rPr>
          <w:sz w:val="20"/>
        </w:rPr>
        <w:t>Deposit</w:t>
      </w:r>
      <w:r>
        <w:rPr>
          <w:spacing w:val="1"/>
          <w:sz w:val="20"/>
        </w:rPr>
        <w:t> </w:t>
      </w:r>
      <w:r>
        <w:rPr>
          <w:sz w:val="20"/>
        </w:rPr>
        <w:t>shall secure the performance of Tenant’s obligations to pay rent and leave the Premises in good, clean, and operating condition,</w:t>
      </w:r>
      <w:r>
        <w:rPr>
          <w:spacing w:val="1"/>
          <w:sz w:val="20"/>
        </w:rPr>
        <w:t> </w:t>
      </w:r>
      <w:r>
        <w:rPr>
          <w:sz w:val="20"/>
        </w:rPr>
        <w:t>ordinary</w:t>
      </w:r>
      <w:r>
        <w:rPr>
          <w:spacing w:val="-6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tear</w:t>
      </w:r>
      <w:r>
        <w:rPr>
          <w:spacing w:val="-5"/>
          <w:sz w:val="20"/>
        </w:rPr>
        <w:t> </w:t>
      </w:r>
      <w:r>
        <w:rPr>
          <w:sz w:val="20"/>
        </w:rPr>
        <w:t>excepted.</w:t>
      </w:r>
      <w:r>
        <w:rPr>
          <w:spacing w:val="-5"/>
          <w:sz w:val="20"/>
        </w:rPr>
        <w:t> </w:t>
      </w:r>
      <w:r>
        <w:rPr>
          <w:sz w:val="20"/>
        </w:rPr>
        <w:t>Owner</w:t>
      </w:r>
      <w:r>
        <w:rPr>
          <w:spacing w:val="-5"/>
          <w:sz w:val="20"/>
        </w:rPr>
        <w:t> </w:t>
      </w:r>
      <w:r>
        <w:rPr>
          <w:sz w:val="20"/>
        </w:rPr>
        <w:t>may,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obligated,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apply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Damage/Security</w:t>
      </w:r>
      <w:r>
        <w:rPr>
          <w:spacing w:val="-5"/>
          <w:sz w:val="20"/>
        </w:rPr>
        <w:t> </w:t>
      </w:r>
      <w:r>
        <w:rPr>
          <w:sz w:val="20"/>
        </w:rPr>
        <w:t>Deposit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portion</w:t>
      </w:r>
      <w:r>
        <w:rPr>
          <w:spacing w:val="-5"/>
          <w:sz w:val="20"/>
        </w:rPr>
        <w:t> </w:t>
      </w:r>
      <w:r>
        <w:rPr>
          <w:sz w:val="20"/>
        </w:rPr>
        <w:t>thereof</w:t>
      </w:r>
      <w:r>
        <w:rPr>
          <w:spacing w:val="-48"/>
          <w:sz w:val="20"/>
        </w:rPr>
        <w:t> </w:t>
      </w:r>
      <w:r>
        <w:rPr>
          <w:sz w:val="20"/>
        </w:rPr>
        <w:t>to Tenant’s obligations. Any balance remaining upon termination shall be returned to Tenant within forty-five (45) days of both the</w:t>
      </w:r>
      <w:r>
        <w:rPr>
          <w:spacing w:val="1"/>
          <w:sz w:val="20"/>
        </w:rPr>
        <w:t> </w:t>
      </w:r>
      <w:r>
        <w:rPr>
          <w:sz w:val="20"/>
        </w:rPr>
        <w:t>Tenant giving written request for the return of the Damage/Security Deposit and the Tenant giving possession of the Premises to the</w:t>
      </w:r>
      <w:r>
        <w:rPr>
          <w:spacing w:val="-47"/>
          <w:sz w:val="20"/>
        </w:rPr>
        <w:t> </w:t>
      </w:r>
      <w:r>
        <w:rPr>
          <w:sz w:val="20"/>
        </w:rPr>
        <w:t>Owner. Tenant shall NOT have the right to apply the Damage/Security Deposit for payment of rent. If there is any money withheld</w:t>
      </w:r>
      <w:r>
        <w:rPr>
          <w:spacing w:val="1"/>
          <w:sz w:val="20"/>
        </w:rPr>
        <w:t> </w:t>
      </w:r>
      <w:r>
        <w:rPr>
          <w:sz w:val="20"/>
        </w:rPr>
        <w:t>from the deposit, the Owner shall provide Tenant with a written itemized list of expenses, delivered by mail with return receipt</w:t>
      </w:r>
      <w:r>
        <w:rPr>
          <w:spacing w:val="1"/>
          <w:sz w:val="20"/>
        </w:rPr>
        <w:t> </w:t>
      </w:r>
      <w:r>
        <w:rPr>
          <w:sz w:val="20"/>
        </w:rPr>
        <w:t>requested, or in person to the Tenant if they can reasonably be found. Owner or Owner’s Broker shall deposit the Damage/Security</w:t>
      </w:r>
      <w:r>
        <w:rPr>
          <w:spacing w:val="1"/>
          <w:sz w:val="20"/>
        </w:rPr>
        <w:t> </w:t>
      </w:r>
      <w:r>
        <w:rPr>
          <w:sz w:val="20"/>
        </w:rPr>
        <w:t>Deposit in an FDIC insured escrow account. The account may bear interest, which shall be payable to Owner or Owner’s Broker in</w:t>
      </w:r>
      <w:r>
        <w:rPr>
          <w:spacing w:val="1"/>
          <w:sz w:val="20"/>
        </w:rPr>
        <w:t> </w:t>
      </w:r>
      <w:r>
        <w:rPr>
          <w:sz w:val="20"/>
        </w:rPr>
        <w:t>consideration of the cost and burden of maintaining the escrow account.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80" w:after="0"/>
        <w:ind w:left="469" w:right="106" w:hanging="360"/>
        <w:jc w:val="both"/>
        <w:rPr>
          <w:sz w:val="20"/>
        </w:rPr>
      </w:pPr>
      <w:r>
        <w:rPr>
          <w:b/>
          <w:spacing w:val="-1"/>
          <w:sz w:val="20"/>
        </w:rPr>
        <w:t>ANIMALS.</w:t>
      </w:r>
      <w:r>
        <w:rPr>
          <w:b/>
          <w:spacing w:val="-13"/>
          <w:sz w:val="20"/>
        </w:rPr>
        <w:t> </w:t>
      </w:r>
      <w:r>
        <w:rPr>
          <w:spacing w:val="-1"/>
          <w:sz w:val="20"/>
        </w:rPr>
        <w:t>Tenant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shall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not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keep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animals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any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kind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on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Premises</w:t>
      </w:r>
      <w:r>
        <w:rPr>
          <w:spacing w:val="-14"/>
          <w:sz w:val="20"/>
        </w:rPr>
        <w:t> </w:t>
      </w:r>
      <w:r>
        <w:rPr>
          <w:sz w:val="20"/>
        </w:rPr>
        <w:t>(except</w:t>
      </w:r>
      <w:r>
        <w:rPr>
          <w:spacing w:val="-14"/>
          <w:sz w:val="20"/>
        </w:rPr>
        <w:t> </w:t>
      </w:r>
      <w:r>
        <w:rPr>
          <w:sz w:val="20"/>
        </w:rPr>
        <w:t>for</w:t>
      </w:r>
      <w:r>
        <w:rPr>
          <w:spacing w:val="-14"/>
          <w:sz w:val="20"/>
        </w:rPr>
        <w:t> </w:t>
      </w:r>
      <w:r>
        <w:rPr>
          <w:sz w:val="20"/>
        </w:rPr>
        <w:t>service/assistance</w:t>
      </w:r>
      <w:r>
        <w:rPr>
          <w:spacing w:val="-14"/>
          <w:sz w:val="20"/>
        </w:rPr>
        <w:t> </w:t>
      </w:r>
      <w:r>
        <w:rPr>
          <w:sz w:val="20"/>
        </w:rPr>
        <w:t>animals)</w:t>
      </w:r>
      <w:r>
        <w:rPr>
          <w:spacing w:val="-14"/>
          <w:sz w:val="20"/>
        </w:rPr>
        <w:t> </w:t>
      </w:r>
      <w:r>
        <w:rPr>
          <w:sz w:val="20"/>
        </w:rPr>
        <w:t>without</w:t>
      </w:r>
      <w:r>
        <w:rPr>
          <w:spacing w:val="-14"/>
          <w:sz w:val="20"/>
        </w:rPr>
        <w:t> </w:t>
      </w:r>
      <w:r>
        <w:rPr>
          <w:sz w:val="20"/>
        </w:rPr>
        <w:t>prior</w:t>
      </w:r>
      <w:r>
        <w:rPr>
          <w:spacing w:val="-14"/>
          <w:sz w:val="20"/>
        </w:rPr>
        <w:t> </w:t>
      </w:r>
      <w:r>
        <w:rPr>
          <w:sz w:val="20"/>
        </w:rPr>
        <w:t>permission</w:t>
      </w:r>
      <w:r>
        <w:rPr>
          <w:spacing w:val="1"/>
          <w:sz w:val="20"/>
        </w:rPr>
        <w:t> </w:t>
      </w:r>
      <w:r>
        <w:rPr>
          <w:sz w:val="20"/>
        </w:rPr>
        <w:t>from the Owner. If given permission, Tenant agrees to the terms of the attached Pet Addendum, which will require Tenant to pay</w:t>
      </w:r>
      <w:r>
        <w:rPr>
          <w:spacing w:val="1"/>
          <w:sz w:val="20"/>
        </w:rPr>
        <w:t> </w:t>
      </w:r>
      <w:r>
        <w:rPr>
          <w:sz w:val="20"/>
        </w:rPr>
        <w:t>additional fees. If the Tenant acquires an animal after occupancy without written permission of Owner, it could result in the issuance</w:t>
      </w:r>
      <w:r>
        <w:rPr>
          <w:spacing w:val="-47"/>
          <w:sz w:val="20"/>
        </w:rPr>
        <w:t> </w:t>
      </w:r>
      <w:r>
        <w:rPr>
          <w:sz w:val="20"/>
        </w:rPr>
        <w:t>of an eviction notice.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80" w:after="0"/>
        <w:ind w:left="470" w:right="107" w:hanging="360"/>
        <w:jc w:val="both"/>
        <w:rPr>
          <w:sz w:val="20"/>
        </w:rPr>
      </w:pPr>
      <w:r>
        <w:rPr>
          <w:b/>
          <w:spacing w:val="-1"/>
          <w:sz w:val="20"/>
        </w:rPr>
        <w:t>SERVICE/ASSISTANCE</w:t>
      </w:r>
      <w:r>
        <w:rPr>
          <w:b/>
          <w:spacing w:val="-24"/>
          <w:sz w:val="20"/>
        </w:rPr>
        <w:t> </w:t>
      </w:r>
      <w:r>
        <w:rPr>
          <w:b/>
          <w:spacing w:val="-1"/>
          <w:sz w:val="20"/>
        </w:rPr>
        <w:t>ANIMALS.</w:t>
      </w:r>
      <w:r>
        <w:rPr>
          <w:b/>
          <w:spacing w:val="-12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27"/>
          <w:sz w:val="20"/>
        </w:rPr>
        <w:t> </w:t>
      </w:r>
      <w:r>
        <w:rPr>
          <w:spacing w:val="-1"/>
          <w:sz w:val="20"/>
        </w:rPr>
        <w:t>Tenant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with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disability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may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submit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request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Owner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reasonable</w:t>
      </w:r>
      <w:r>
        <w:rPr>
          <w:spacing w:val="-13"/>
          <w:sz w:val="20"/>
        </w:rPr>
        <w:t> </w:t>
      </w:r>
      <w:r>
        <w:rPr>
          <w:sz w:val="20"/>
        </w:rPr>
        <w:t>accommodation</w:t>
      </w:r>
      <w:r>
        <w:rPr>
          <w:spacing w:val="1"/>
          <w:sz w:val="20"/>
        </w:rPr>
        <w:t> </w:t>
      </w:r>
      <w:r>
        <w:rPr>
          <w:sz w:val="20"/>
        </w:rPr>
        <w:t>to have a service/assistance animal on the Premises, pursuant to the Fair Housing Act (FHA), the Americans with Disabilities Act</w:t>
      </w:r>
      <w:r>
        <w:rPr>
          <w:spacing w:val="1"/>
          <w:sz w:val="20"/>
        </w:rPr>
        <w:t> </w:t>
      </w:r>
      <w:r>
        <w:rPr>
          <w:sz w:val="20"/>
        </w:rPr>
        <w:t>(ADA)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applicable</w:t>
      </w:r>
      <w:r>
        <w:rPr>
          <w:spacing w:val="-7"/>
          <w:sz w:val="20"/>
        </w:rPr>
        <w:t> </w:t>
      </w:r>
      <w:r>
        <w:rPr>
          <w:sz w:val="20"/>
        </w:rPr>
        <w:t>federal,</w:t>
      </w:r>
      <w:r>
        <w:rPr>
          <w:spacing w:val="-7"/>
          <w:sz w:val="20"/>
        </w:rPr>
        <w:t> </w:t>
      </w:r>
      <w:r>
        <w:rPr>
          <w:sz w:val="20"/>
        </w:rPr>
        <w:t>state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local</w:t>
      </w:r>
      <w:r>
        <w:rPr>
          <w:spacing w:val="-7"/>
          <w:sz w:val="20"/>
        </w:rPr>
        <w:t> </w:t>
      </w:r>
      <w:r>
        <w:rPr>
          <w:sz w:val="20"/>
        </w:rPr>
        <w:t>law.</w:t>
      </w:r>
      <w:r>
        <w:rPr>
          <w:spacing w:val="-6"/>
          <w:sz w:val="20"/>
        </w:rPr>
        <w:t> </w:t>
      </w:r>
      <w:r>
        <w:rPr>
          <w:color w:val="333333"/>
          <w:sz w:val="20"/>
        </w:rPr>
        <w:t>Unless</w:t>
      </w:r>
      <w:r>
        <w:rPr>
          <w:color w:val="333333"/>
          <w:spacing w:val="-7"/>
          <w:sz w:val="20"/>
        </w:rPr>
        <w:t> </w:t>
      </w:r>
      <w:r>
        <w:rPr>
          <w:color w:val="333333"/>
          <w:sz w:val="20"/>
        </w:rPr>
        <w:t>the</w:t>
      </w:r>
      <w:r>
        <w:rPr>
          <w:color w:val="333333"/>
          <w:spacing w:val="-9"/>
          <w:sz w:val="20"/>
        </w:rPr>
        <w:t> </w:t>
      </w:r>
      <w:r>
        <w:rPr>
          <w:color w:val="333333"/>
          <w:sz w:val="20"/>
        </w:rPr>
        <w:t>Tenant</w:t>
      </w:r>
      <w:r>
        <w:rPr>
          <w:color w:val="333333"/>
          <w:spacing w:val="-7"/>
          <w:sz w:val="20"/>
        </w:rPr>
        <w:t> </w:t>
      </w:r>
      <w:r>
        <w:rPr>
          <w:color w:val="333333"/>
          <w:sz w:val="20"/>
        </w:rPr>
        <w:t>has</w:t>
      </w:r>
      <w:r>
        <w:rPr>
          <w:color w:val="333333"/>
          <w:spacing w:val="-6"/>
          <w:sz w:val="20"/>
        </w:rPr>
        <w:t> </w:t>
      </w:r>
      <w:r>
        <w:rPr>
          <w:color w:val="333333"/>
          <w:sz w:val="20"/>
        </w:rPr>
        <w:t>a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disability</w:t>
      </w:r>
      <w:r>
        <w:rPr>
          <w:color w:val="333333"/>
          <w:spacing w:val="-7"/>
          <w:sz w:val="20"/>
        </w:rPr>
        <w:t> </w:t>
      </w:r>
      <w:r>
        <w:rPr>
          <w:color w:val="333333"/>
          <w:sz w:val="20"/>
        </w:rPr>
        <w:t>or</w:t>
      </w:r>
      <w:r>
        <w:rPr>
          <w:color w:val="333333"/>
          <w:spacing w:val="-7"/>
          <w:sz w:val="20"/>
        </w:rPr>
        <w:t> </w:t>
      </w:r>
      <w:r>
        <w:rPr>
          <w:color w:val="333333"/>
          <w:sz w:val="20"/>
        </w:rPr>
        <w:t>disability-related</w:t>
      </w:r>
      <w:r>
        <w:rPr>
          <w:color w:val="333333"/>
          <w:spacing w:val="-6"/>
          <w:sz w:val="20"/>
        </w:rPr>
        <w:t> </w:t>
      </w:r>
      <w:r>
        <w:rPr>
          <w:color w:val="333333"/>
          <w:sz w:val="20"/>
        </w:rPr>
        <w:t>need</w:t>
      </w:r>
      <w:r>
        <w:rPr>
          <w:color w:val="333333"/>
          <w:spacing w:val="-7"/>
          <w:sz w:val="20"/>
        </w:rPr>
        <w:t> </w:t>
      </w:r>
      <w:r>
        <w:rPr>
          <w:color w:val="333333"/>
          <w:sz w:val="20"/>
        </w:rPr>
        <w:t>for</w:t>
      </w:r>
      <w:r>
        <w:rPr>
          <w:color w:val="333333"/>
          <w:spacing w:val="-7"/>
          <w:sz w:val="20"/>
        </w:rPr>
        <w:t> </w:t>
      </w:r>
      <w:r>
        <w:rPr>
          <w:color w:val="333333"/>
          <w:sz w:val="20"/>
        </w:rPr>
        <w:t>an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assistance</w:t>
      </w:r>
      <w:r>
        <w:rPr>
          <w:color w:val="333333"/>
          <w:spacing w:val="-48"/>
          <w:sz w:val="20"/>
        </w:rPr>
        <w:t> </w:t>
      </w:r>
      <w:r>
        <w:rPr>
          <w:color w:val="333333"/>
          <w:sz w:val="20"/>
        </w:rPr>
        <w:t>animal that is readily apparent, the Owner may request reliable supporting documentation that (1) is necessary to verify that the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Tenant meets the definition of disability pursuant to the Fair Housing Act, (2) describes the needed accommodation, and (3) shows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the relationship between the Tenant’s disability and the need for the requested accommodation. </w:t>
      </w:r>
      <w:r>
        <w:rPr>
          <w:sz w:val="20"/>
        </w:rPr>
        <w:t>Notwithstanding the absence of an</w:t>
      </w:r>
      <w:r>
        <w:rPr>
          <w:spacing w:val="1"/>
          <w:sz w:val="20"/>
        </w:rPr>
        <w:t> </w:t>
      </w:r>
      <w:r>
        <w:rPr>
          <w:sz w:val="20"/>
        </w:rPr>
        <w:t>additional</w:t>
      </w:r>
      <w:r>
        <w:rPr>
          <w:spacing w:val="-1"/>
          <w:sz w:val="20"/>
        </w:rPr>
        <w:t> </w:t>
      </w:r>
      <w:r>
        <w:rPr>
          <w:sz w:val="20"/>
        </w:rPr>
        <w:t>deposit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service/assistance</w:t>
      </w:r>
      <w:r>
        <w:rPr>
          <w:spacing w:val="-2"/>
          <w:sz w:val="20"/>
        </w:rPr>
        <w:t> </w:t>
      </w:r>
      <w:r>
        <w:rPr>
          <w:sz w:val="20"/>
        </w:rPr>
        <w:t>animal,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Tenant</w:t>
      </w:r>
      <w:r>
        <w:rPr>
          <w:spacing w:val="-1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responsible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damages</w:t>
      </w:r>
      <w:r>
        <w:rPr>
          <w:spacing w:val="-1"/>
          <w:sz w:val="20"/>
        </w:rPr>
        <w:t> </w:t>
      </w:r>
      <w:r>
        <w:rPr>
          <w:sz w:val="20"/>
        </w:rPr>
        <w:t>caused by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animal.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80" w:after="0"/>
        <w:ind w:left="470" w:right="106" w:hanging="360"/>
        <w:jc w:val="both"/>
        <w:rPr>
          <w:sz w:val="20"/>
        </w:rPr>
      </w:pPr>
      <w:r>
        <w:rPr>
          <w:b/>
          <w:sz w:val="20"/>
        </w:rPr>
        <w:t>POSSESSION OF PREMISES. </w:t>
      </w:r>
      <w:r>
        <w:rPr>
          <w:sz w:val="20"/>
        </w:rPr>
        <w:t>Tenant acknowledges that the statements and material representations made on Tenant’s signed</w:t>
      </w:r>
      <w:r>
        <w:rPr>
          <w:spacing w:val="1"/>
          <w:sz w:val="20"/>
        </w:rPr>
        <w:t> </w:t>
      </w:r>
      <w:r>
        <w:rPr>
          <w:sz w:val="20"/>
        </w:rPr>
        <w:t>application, which is hereby incorporated by reference, have been relied upon by Owner, the falsity of which, in whole or in part,</w:t>
      </w:r>
      <w:r>
        <w:rPr>
          <w:spacing w:val="1"/>
          <w:sz w:val="20"/>
        </w:rPr>
        <w:t> </w:t>
      </w:r>
      <w:r>
        <w:rPr>
          <w:sz w:val="20"/>
        </w:rPr>
        <w:t>shall constitute a breach of this Lease entitling Owner at Owner’s option, to terminate the Lease and repossess the Premises. This</w:t>
      </w:r>
      <w:r>
        <w:rPr>
          <w:spacing w:val="1"/>
          <w:sz w:val="20"/>
        </w:rPr>
        <w:t> </w:t>
      </w:r>
      <w:r>
        <w:rPr>
          <w:sz w:val="20"/>
        </w:rPr>
        <w:t>Lease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further</w:t>
      </w:r>
      <w:r>
        <w:rPr>
          <w:spacing w:val="-5"/>
          <w:sz w:val="20"/>
        </w:rPr>
        <w:t> </w:t>
      </w:r>
      <w:r>
        <w:rPr>
          <w:sz w:val="20"/>
        </w:rPr>
        <w:t>conditioned</w:t>
      </w:r>
      <w:r>
        <w:rPr>
          <w:spacing w:val="-6"/>
          <w:sz w:val="20"/>
        </w:rPr>
        <w:t> </w:t>
      </w:r>
      <w:r>
        <w:rPr>
          <w:sz w:val="20"/>
        </w:rPr>
        <w:t>upon</w:t>
      </w:r>
      <w:r>
        <w:rPr>
          <w:spacing w:val="-5"/>
          <w:sz w:val="20"/>
        </w:rPr>
        <w:t> </w:t>
      </w:r>
      <w:r>
        <w:rPr>
          <w:sz w:val="20"/>
        </w:rPr>
        <w:t>Owner</w:t>
      </w:r>
      <w:r>
        <w:rPr>
          <w:spacing w:val="-5"/>
          <w:sz w:val="20"/>
        </w:rPr>
        <w:t> </w:t>
      </w:r>
      <w:r>
        <w:rPr>
          <w:sz w:val="20"/>
        </w:rPr>
        <w:t>securing</w:t>
      </w:r>
      <w:r>
        <w:rPr>
          <w:spacing w:val="-5"/>
          <w:sz w:val="20"/>
        </w:rPr>
        <w:t> </w:t>
      </w:r>
      <w:r>
        <w:rPr>
          <w:sz w:val="20"/>
        </w:rPr>
        <w:t>possession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Premises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existing</w:t>
      </w:r>
      <w:r>
        <w:rPr>
          <w:spacing w:val="-8"/>
          <w:sz w:val="20"/>
        </w:rPr>
        <w:t> </w:t>
      </w:r>
      <w:r>
        <w:rPr>
          <w:sz w:val="20"/>
        </w:rPr>
        <w:t>Tenant,</w:t>
      </w:r>
      <w:r>
        <w:rPr>
          <w:spacing w:val="-6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any,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commencement</w:t>
      </w:r>
      <w:r>
        <w:rPr>
          <w:spacing w:val="-47"/>
          <w:sz w:val="20"/>
        </w:rPr>
        <w:t> </w:t>
      </w:r>
      <w:r>
        <w:rPr>
          <w:sz w:val="20"/>
        </w:rPr>
        <w:t>date</w:t>
      </w:r>
      <w:r>
        <w:rPr>
          <w:spacing w:val="-5"/>
          <w:sz w:val="20"/>
        </w:rPr>
        <w:t> </w:t>
      </w:r>
      <w:r>
        <w:rPr>
          <w:sz w:val="20"/>
        </w:rPr>
        <w:t>hereof.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event</w:t>
      </w:r>
      <w:r>
        <w:rPr>
          <w:spacing w:val="-4"/>
          <w:sz w:val="20"/>
        </w:rPr>
        <w:t> </w:t>
      </w:r>
      <w:r>
        <w:rPr>
          <w:sz w:val="20"/>
        </w:rPr>
        <w:t>Owner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unable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deliver</w:t>
      </w:r>
      <w:r>
        <w:rPr>
          <w:spacing w:val="-4"/>
          <w:sz w:val="20"/>
        </w:rPr>
        <w:t> </w:t>
      </w:r>
      <w:r>
        <w:rPr>
          <w:sz w:val="20"/>
        </w:rPr>
        <w:t>possession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Premises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Tenant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reason,</w:t>
      </w:r>
      <w:r>
        <w:rPr>
          <w:spacing w:val="-4"/>
          <w:sz w:val="20"/>
        </w:rPr>
        <w:t> </w:t>
      </w:r>
      <w:r>
        <w:rPr>
          <w:sz w:val="20"/>
        </w:rPr>
        <w:t>including,</w:t>
      </w:r>
      <w:r>
        <w:rPr>
          <w:spacing w:val="-4"/>
          <w:sz w:val="20"/>
        </w:rPr>
        <w:t> </w:t>
      </w:r>
      <w:r>
        <w:rPr>
          <w:sz w:val="20"/>
        </w:rPr>
        <w:t>but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limited</w:t>
      </w:r>
      <w:r>
        <w:rPr>
          <w:spacing w:val="-4"/>
          <w:sz w:val="20"/>
        </w:rPr>
        <w:t> </w:t>
      </w:r>
      <w:r>
        <w:rPr>
          <w:sz w:val="20"/>
        </w:rPr>
        <w:t>to,</w:t>
      </w:r>
      <w:r>
        <w:rPr>
          <w:spacing w:val="-47"/>
          <w:sz w:val="20"/>
        </w:rPr>
        <w:t> </w:t>
      </w:r>
      <w:r>
        <w:rPr>
          <w:spacing w:val="-1"/>
          <w:sz w:val="20"/>
        </w:rPr>
        <w:t>failure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previous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Tenant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vacate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Premises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or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partial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complete</w:t>
      </w:r>
      <w:r>
        <w:rPr>
          <w:spacing w:val="-10"/>
          <w:sz w:val="20"/>
        </w:rPr>
        <w:t> </w:t>
      </w:r>
      <w:r>
        <w:rPr>
          <w:sz w:val="20"/>
        </w:rPr>
        <w:t>destruction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Premises,</w:t>
      </w:r>
      <w:r>
        <w:rPr>
          <w:spacing w:val="-14"/>
          <w:sz w:val="20"/>
        </w:rPr>
        <w:t> </w:t>
      </w:r>
      <w:r>
        <w:rPr>
          <w:sz w:val="20"/>
        </w:rPr>
        <w:t>Tenant</w:t>
      </w:r>
      <w:r>
        <w:rPr>
          <w:spacing w:val="-10"/>
          <w:sz w:val="20"/>
        </w:rPr>
        <w:t> </w:t>
      </w:r>
      <w:r>
        <w:rPr>
          <w:sz w:val="20"/>
        </w:rPr>
        <w:t>shall</w:t>
      </w:r>
      <w:r>
        <w:rPr>
          <w:spacing w:val="-10"/>
          <w:sz w:val="20"/>
        </w:rPr>
        <w:t> </w:t>
      </w:r>
      <w:r>
        <w:rPr>
          <w:sz w:val="20"/>
        </w:rPr>
        <w:t>have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right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terminate</w:t>
      </w:r>
      <w:r>
        <w:rPr>
          <w:spacing w:val="-47"/>
          <w:sz w:val="20"/>
        </w:rPr>
        <w:t> </w:t>
      </w:r>
      <w:r>
        <w:rPr>
          <w:sz w:val="20"/>
        </w:rPr>
        <w:t>this Agreement. In this event. Owner’s liability shall be limited to the return of all sums previously paid by Tenant to Owner except</w:t>
      </w:r>
      <w:r>
        <w:rPr>
          <w:spacing w:val="1"/>
          <w:sz w:val="20"/>
        </w:rPr>
        <w:t> </w:t>
      </w:r>
      <w:r>
        <w:rPr>
          <w:sz w:val="20"/>
        </w:rPr>
        <w:t>application</w:t>
      </w:r>
      <w:r>
        <w:rPr>
          <w:spacing w:val="-1"/>
          <w:sz w:val="20"/>
        </w:rPr>
        <w:t> </w:t>
      </w:r>
      <w:r>
        <w:rPr>
          <w:sz w:val="20"/>
        </w:rPr>
        <w:t>processing fee, if any.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81" w:after="0"/>
        <w:ind w:left="470" w:right="106" w:hanging="360"/>
        <w:jc w:val="both"/>
        <w:rPr>
          <w:sz w:val="20"/>
        </w:rPr>
      </w:pPr>
      <w:r>
        <w:rPr>
          <w:b/>
          <w:sz w:val="20"/>
        </w:rPr>
        <w:t>CLEANLINESS/EXISTING DAMAGE. </w:t>
      </w:r>
      <w:r>
        <w:rPr>
          <w:sz w:val="20"/>
        </w:rPr>
        <w:t>Prior to occupying the Premises, Tenant is responsible to inspect the Premises for</w:t>
      </w:r>
      <w:r>
        <w:rPr>
          <w:spacing w:val="1"/>
          <w:sz w:val="20"/>
        </w:rPr>
        <w:t> </w:t>
      </w:r>
      <w:r>
        <w:rPr>
          <w:sz w:val="20"/>
        </w:rPr>
        <w:t>cleanliness and any existing damage. If the Premises is in need of cleaning or repair of damages, Tenant must notify Owner prior to</w:t>
      </w:r>
      <w:r>
        <w:rPr>
          <w:spacing w:val="1"/>
          <w:sz w:val="20"/>
        </w:rPr>
        <w:t> </w:t>
      </w:r>
      <w:r>
        <w:rPr>
          <w:sz w:val="20"/>
        </w:rPr>
        <w:t>occupying the Premises, and within twenty-four (24) hours of receiving keys. It is the intent of the Owner to deliver the Premises to</w:t>
      </w:r>
      <w:r>
        <w:rPr>
          <w:spacing w:val="1"/>
          <w:sz w:val="20"/>
        </w:rPr>
        <w:t> </w:t>
      </w:r>
      <w:r>
        <w:rPr>
          <w:sz w:val="20"/>
        </w:rPr>
        <w:t>Tenant</w:t>
      </w:r>
      <w:r>
        <w:rPr>
          <w:spacing w:val="-1"/>
          <w:sz w:val="20"/>
        </w:rPr>
        <w:t> </w:t>
      </w:r>
      <w:r>
        <w:rPr>
          <w:sz w:val="20"/>
        </w:rPr>
        <w:t>in clean condition and without</w:t>
      </w:r>
      <w:r>
        <w:rPr>
          <w:spacing w:val="-1"/>
          <w:sz w:val="20"/>
        </w:rPr>
        <w:t> </w:t>
      </w:r>
      <w:r>
        <w:rPr>
          <w:sz w:val="20"/>
        </w:rPr>
        <w:t>damage.</w:t>
      </w:r>
    </w:p>
    <w:p>
      <w:pPr>
        <w:pStyle w:val="ListParagraph"/>
        <w:numPr>
          <w:ilvl w:val="0"/>
          <w:numId w:val="1"/>
        </w:numPr>
        <w:tabs>
          <w:tab w:pos="469" w:val="left" w:leader="none"/>
          <w:tab w:pos="470" w:val="left" w:leader="none"/>
        </w:tabs>
        <w:spacing w:line="240" w:lineRule="auto" w:before="180" w:after="0"/>
        <w:ind w:left="470" w:right="0" w:hanging="360"/>
        <w:jc w:val="left"/>
        <w:rPr>
          <w:sz w:val="20"/>
        </w:rPr>
      </w:pPr>
      <w:r>
        <w:rPr>
          <w:b/>
          <w:spacing w:val="-1"/>
          <w:sz w:val="20"/>
        </w:rPr>
        <w:t>KEYS</w:t>
      </w:r>
      <w:r>
        <w:rPr>
          <w:b/>
          <w:spacing w:val="-12"/>
          <w:sz w:val="20"/>
        </w:rPr>
        <w:t> </w:t>
      </w:r>
      <w:r>
        <w:rPr>
          <w:b/>
          <w:spacing w:val="-1"/>
          <w:sz w:val="20"/>
        </w:rPr>
        <w:t>AND</w:t>
      </w:r>
      <w:r>
        <w:rPr>
          <w:b/>
          <w:sz w:val="20"/>
        </w:rPr>
        <w:t> </w:t>
      </w:r>
      <w:r>
        <w:rPr>
          <w:b/>
          <w:spacing w:val="-1"/>
          <w:sz w:val="20"/>
        </w:rPr>
        <w:t>RE-KEYING. </w:t>
      </w:r>
      <w:r>
        <w:rPr>
          <w:spacing w:val="-1"/>
          <w:sz w:val="20"/>
        </w:rPr>
        <w:t>See attached </w:t>
      </w:r>
      <w:r>
        <w:rPr>
          <w:sz w:val="20"/>
        </w:rPr>
        <w:t>Key/Re-key</w:t>
      </w:r>
      <w:r>
        <w:rPr>
          <w:spacing w:val="-12"/>
          <w:sz w:val="20"/>
        </w:rPr>
        <w:t> </w:t>
      </w:r>
      <w:r>
        <w:rPr>
          <w:sz w:val="20"/>
        </w:rPr>
        <w:t>Addendum.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80" w:after="0"/>
        <w:ind w:left="470" w:right="107" w:hanging="360"/>
        <w:jc w:val="both"/>
        <w:rPr>
          <w:sz w:val="20"/>
        </w:rPr>
      </w:pPr>
      <w:r>
        <w:rPr>
          <w:b/>
          <w:sz w:val="20"/>
        </w:rPr>
        <w:t>LEGAL USE. </w:t>
      </w:r>
      <w:r>
        <w:rPr>
          <w:sz w:val="20"/>
        </w:rPr>
        <w:t>Tenant shall use the Premises only for residential purposes and for no other purpose. Operating a business, including</w:t>
      </w:r>
      <w:r>
        <w:rPr>
          <w:spacing w:val="-47"/>
          <w:sz w:val="20"/>
        </w:rPr>
        <w:t> </w:t>
      </w:r>
      <w:r>
        <w:rPr>
          <w:sz w:val="20"/>
        </w:rPr>
        <w:t>daycare,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Premises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prohibited.</w:t>
      </w:r>
      <w:r>
        <w:rPr>
          <w:spacing w:val="-7"/>
          <w:sz w:val="20"/>
        </w:rPr>
        <w:t> </w:t>
      </w:r>
      <w:r>
        <w:rPr>
          <w:sz w:val="20"/>
        </w:rPr>
        <w:t>Tenant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use,</w:t>
      </w:r>
      <w:r>
        <w:rPr>
          <w:spacing w:val="-3"/>
          <w:sz w:val="20"/>
        </w:rPr>
        <w:t> </w:t>
      </w:r>
      <w:r>
        <w:rPr>
          <w:sz w:val="20"/>
        </w:rPr>
        <w:t>nor</w:t>
      </w:r>
      <w:r>
        <w:rPr>
          <w:spacing w:val="-3"/>
          <w:sz w:val="20"/>
        </w:rPr>
        <w:t> </w:t>
      </w:r>
      <w:r>
        <w:rPr>
          <w:sz w:val="20"/>
        </w:rPr>
        <w:t>permit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anything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Premises</w:t>
      </w:r>
      <w:r>
        <w:rPr>
          <w:spacing w:val="-3"/>
          <w:sz w:val="20"/>
        </w:rPr>
        <w:t> </w:t>
      </w:r>
      <w:r>
        <w:rPr>
          <w:sz w:val="20"/>
        </w:rPr>
        <w:t>(i)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would</w:t>
      </w:r>
      <w:r>
        <w:rPr>
          <w:spacing w:val="-3"/>
          <w:sz w:val="20"/>
        </w:rPr>
        <w:t> </w:t>
      </w:r>
      <w:r>
        <w:rPr>
          <w:sz w:val="20"/>
        </w:rPr>
        <w:t>violate</w:t>
      </w:r>
      <w:r>
        <w:rPr>
          <w:spacing w:val="-48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terms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conditions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Lease,</w:t>
      </w:r>
      <w:r>
        <w:rPr>
          <w:spacing w:val="-1"/>
          <w:sz w:val="20"/>
        </w:rPr>
        <w:t> </w:t>
      </w:r>
      <w:r>
        <w:rPr>
          <w:sz w:val="20"/>
        </w:rPr>
        <w:t>(ii)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unlawful</w:t>
      </w:r>
      <w:r>
        <w:rPr>
          <w:spacing w:val="-1"/>
          <w:sz w:val="20"/>
        </w:rPr>
        <w:t> </w:t>
      </w:r>
      <w:r>
        <w:rPr>
          <w:sz w:val="20"/>
        </w:rPr>
        <w:t>purpose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unlawful</w:t>
      </w:r>
      <w:r>
        <w:rPr>
          <w:spacing w:val="-1"/>
          <w:sz w:val="20"/>
        </w:rPr>
        <w:t> </w:t>
      </w:r>
      <w:r>
        <w:rPr>
          <w:sz w:val="20"/>
        </w:rPr>
        <w:t>manner,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(iii)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would</w:t>
      </w:r>
      <w:r>
        <w:rPr>
          <w:spacing w:val="-1"/>
          <w:sz w:val="20"/>
        </w:rPr>
        <w:t> </w:t>
      </w:r>
      <w:r>
        <w:rPr>
          <w:sz w:val="20"/>
        </w:rPr>
        <w:t>substantially</w:t>
      </w:r>
      <w:r>
        <w:rPr>
          <w:spacing w:val="-48"/>
          <w:sz w:val="20"/>
        </w:rPr>
        <w:t> </w:t>
      </w:r>
      <w:r>
        <w:rPr>
          <w:spacing w:val="-1"/>
          <w:sz w:val="20"/>
        </w:rPr>
        <w:t>increase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cost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Owner’s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insurance.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Tenant’s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use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shall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comply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with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City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Code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Ordinances,</w:t>
      </w:r>
      <w:r>
        <w:rPr>
          <w:spacing w:val="-8"/>
          <w:sz w:val="20"/>
        </w:rPr>
        <w:t> </w:t>
      </w:r>
      <w:r>
        <w:rPr>
          <w:sz w:val="20"/>
        </w:rPr>
        <w:t>City,</w:t>
      </w:r>
      <w:r>
        <w:rPr>
          <w:spacing w:val="-8"/>
          <w:sz w:val="20"/>
        </w:rPr>
        <w:t> </w:t>
      </w:r>
      <w:r>
        <w:rPr>
          <w:sz w:val="20"/>
        </w:rPr>
        <w:t>State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Federal</w:t>
      </w:r>
      <w:r>
        <w:rPr>
          <w:spacing w:val="-8"/>
          <w:sz w:val="20"/>
        </w:rPr>
        <w:t> </w:t>
      </w:r>
      <w:r>
        <w:rPr>
          <w:sz w:val="20"/>
        </w:rPr>
        <w:t>Regulations</w:t>
      </w:r>
      <w:r>
        <w:rPr>
          <w:spacing w:val="-48"/>
          <w:sz w:val="20"/>
        </w:rPr>
        <w:t> </w:t>
      </w:r>
      <w:r>
        <w:rPr>
          <w:sz w:val="20"/>
        </w:rPr>
        <w:t>and Laws. Tenant shall pay any cost incurred by Owner due to Tenant’s violation of the Code, Regulations, Ordinances, and Laws.</w:t>
      </w:r>
      <w:r>
        <w:rPr>
          <w:spacing w:val="1"/>
          <w:sz w:val="20"/>
        </w:rPr>
        <w:t> </w:t>
      </w:r>
      <w:r>
        <w:rPr>
          <w:sz w:val="20"/>
        </w:rPr>
        <w:t>Failure of the Tenant to pay costs shall constitute a breach of this Lease. If Owner should violate City Code and Ordinances, or City,</w:t>
      </w:r>
      <w:r>
        <w:rPr>
          <w:spacing w:val="-47"/>
          <w:sz w:val="20"/>
        </w:rPr>
        <w:t> </w:t>
      </w:r>
      <w:r>
        <w:rPr>
          <w:sz w:val="20"/>
        </w:rPr>
        <w:t>State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Federal</w:t>
      </w:r>
      <w:r>
        <w:rPr>
          <w:spacing w:val="-1"/>
          <w:sz w:val="20"/>
        </w:rPr>
        <w:t> </w:t>
      </w:r>
      <w:r>
        <w:rPr>
          <w:sz w:val="20"/>
        </w:rPr>
        <w:t>Regulations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Laws, Owner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cure or</w:t>
      </w:r>
      <w:r>
        <w:rPr>
          <w:spacing w:val="-1"/>
          <w:sz w:val="20"/>
        </w:rPr>
        <w:t> </w:t>
      </w:r>
      <w:r>
        <w:rPr>
          <w:sz w:val="20"/>
        </w:rPr>
        <w:t>pay</w:t>
      </w:r>
      <w:r>
        <w:rPr>
          <w:spacing w:val="-1"/>
          <w:sz w:val="20"/>
        </w:rPr>
        <w:t> </w:t>
      </w:r>
      <w:r>
        <w:rPr>
          <w:sz w:val="20"/>
        </w:rPr>
        <w:t>any cost</w:t>
      </w:r>
      <w:r>
        <w:rPr>
          <w:spacing w:val="-1"/>
          <w:sz w:val="20"/>
        </w:rPr>
        <w:t> </w:t>
      </w:r>
      <w:r>
        <w:rPr>
          <w:sz w:val="20"/>
        </w:rPr>
        <w:t>incurred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Tenant</w:t>
      </w:r>
      <w:r>
        <w:rPr>
          <w:spacing w:val="-1"/>
          <w:sz w:val="20"/>
        </w:rPr>
        <w:t> </w:t>
      </w:r>
      <w:r>
        <w:rPr>
          <w:sz w:val="20"/>
        </w:rPr>
        <w:t>due</w:t>
      </w:r>
      <w:r>
        <w:rPr>
          <w:spacing w:val="-1"/>
          <w:sz w:val="20"/>
        </w:rPr>
        <w:t> </w:t>
      </w:r>
      <w:r>
        <w:rPr>
          <w:sz w:val="20"/>
        </w:rPr>
        <w:t>to the</w:t>
      </w:r>
      <w:r>
        <w:rPr>
          <w:spacing w:val="-1"/>
          <w:sz w:val="20"/>
        </w:rPr>
        <w:t> </w:t>
      </w:r>
      <w:r>
        <w:rPr>
          <w:sz w:val="20"/>
        </w:rPr>
        <w:t>violations.</w:t>
      </w:r>
      <w:r>
        <w:rPr>
          <w:spacing w:val="-1"/>
          <w:sz w:val="20"/>
        </w:rPr>
        <w:t> </w:t>
      </w:r>
      <w:r>
        <w:rPr>
          <w:sz w:val="20"/>
        </w:rPr>
        <w:t>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6"/>
          <w:footerReference w:type="default" r:id="rId7"/>
          <w:pgSz w:w="12240" w:h="15840"/>
          <w:pgMar w:header="317" w:footer="626" w:top="540" w:bottom="820" w:left="520" w:right="520"/>
        </w:sectPr>
      </w:pPr>
    </w:p>
    <w:p>
      <w:pPr>
        <w:pStyle w:val="BodyText"/>
        <w:spacing w:before="2"/>
        <w:jc w:val="left"/>
        <w:rPr>
          <w:sz w:val="17"/>
        </w:rPr>
      </w:pPr>
      <w:r>
        <w:rPr/>
        <w:pict>
          <v:group style="position:absolute;margin-left:18pt;margin-top:30.959999pt;width:576pt;height:715pt;mso-position-horizontal-relative:page;mso-position-vertical-relative:page;z-index:-15869440" coordorigin="360,619" coordsize="11520,14300">
            <v:rect style="position:absolute;left:380;top:639;width:11480;height:14260" filled="false" stroked="true" strokeweight="2pt" strokecolor="#000000">
              <v:stroke dashstyle="solid"/>
            </v:rect>
            <v:line style="position:absolute" from="990,10406" to="11610,10406" stroked="true" strokeweight=".5pt" strokecolor="#000000">
              <v:stroke dashstyle="solid"/>
            </v:line>
            <v:line style="position:absolute" from="990,10766" to="11610,10766" stroked="true" strokeweight=".5pt" strokecolor="#000000">
              <v:stroke dashstyle="solid"/>
            </v:line>
            <w10:wrap type="none"/>
          </v:group>
        </w:pict>
      </w:r>
    </w:p>
    <w:p>
      <w:pPr>
        <w:pStyle w:val="Heading2"/>
        <w:numPr>
          <w:ilvl w:val="0"/>
          <w:numId w:val="1"/>
        </w:numPr>
        <w:tabs>
          <w:tab w:pos="470" w:val="left" w:leader="none"/>
        </w:tabs>
        <w:spacing w:line="240" w:lineRule="auto" w:before="92" w:after="0"/>
        <w:ind w:left="470" w:right="0" w:hanging="360"/>
        <w:jc w:val="left"/>
      </w:pPr>
      <w:r>
        <w:rPr/>
        <w:t>TENANT</w:t>
      </w:r>
      <w:r>
        <w:rPr>
          <w:spacing w:val="-11"/>
        </w:rPr>
        <w:t> </w:t>
      </w:r>
      <w:r>
        <w:rPr/>
        <w:t>RESPONSIBILITIES.</w:t>
      </w:r>
    </w:p>
    <w:p>
      <w:pPr>
        <w:pStyle w:val="ListParagraph"/>
        <w:numPr>
          <w:ilvl w:val="1"/>
          <w:numId w:val="1"/>
        </w:numPr>
        <w:tabs>
          <w:tab w:pos="1075" w:val="left" w:leader="none"/>
        </w:tabs>
        <w:spacing w:line="240" w:lineRule="auto" w:before="0" w:after="0"/>
        <w:ind w:left="1074" w:right="0" w:hanging="245"/>
        <w:jc w:val="both"/>
        <w:rPr>
          <w:sz w:val="20"/>
        </w:rPr>
      </w:pPr>
      <w:r>
        <w:rPr>
          <w:b/>
          <w:sz w:val="20"/>
        </w:rPr>
        <w:t>PEST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CONTROL.</w:t>
      </w:r>
      <w:r>
        <w:rPr>
          <w:b/>
          <w:spacing w:val="3"/>
          <w:sz w:val="20"/>
        </w:rPr>
        <w:t> </w:t>
      </w:r>
      <w:r>
        <w:rPr>
          <w:sz w:val="20"/>
        </w:rPr>
        <w:t>Owner</w:t>
      </w:r>
      <w:r>
        <w:rPr>
          <w:spacing w:val="4"/>
          <w:sz w:val="20"/>
        </w:rPr>
        <w:t> </w:t>
      </w:r>
      <w:r>
        <w:rPr>
          <w:sz w:val="20"/>
        </w:rPr>
        <w:t>shall</w:t>
      </w:r>
      <w:r>
        <w:rPr>
          <w:spacing w:val="3"/>
          <w:sz w:val="20"/>
        </w:rPr>
        <w:t> </w:t>
      </w:r>
      <w:r>
        <w:rPr>
          <w:sz w:val="20"/>
        </w:rPr>
        <w:t>be</w:t>
      </w:r>
      <w:r>
        <w:rPr>
          <w:spacing w:val="3"/>
          <w:sz w:val="20"/>
        </w:rPr>
        <w:t> </w:t>
      </w:r>
      <w:r>
        <w:rPr>
          <w:sz w:val="20"/>
        </w:rPr>
        <w:t>responsible</w:t>
      </w:r>
      <w:r>
        <w:rPr>
          <w:spacing w:val="3"/>
          <w:sz w:val="20"/>
        </w:rPr>
        <w:t> </w:t>
      </w:r>
      <w:r>
        <w:rPr>
          <w:sz w:val="20"/>
        </w:rPr>
        <w:t>for</w:t>
      </w:r>
      <w:r>
        <w:rPr>
          <w:spacing w:val="4"/>
          <w:sz w:val="20"/>
        </w:rPr>
        <w:t> </w:t>
      </w:r>
      <w:r>
        <w:rPr>
          <w:sz w:val="20"/>
        </w:rPr>
        <w:t>eradicating</w:t>
      </w:r>
      <w:r>
        <w:rPr>
          <w:spacing w:val="3"/>
          <w:sz w:val="20"/>
        </w:rPr>
        <w:t> </w:t>
      </w:r>
      <w:r>
        <w:rPr>
          <w:sz w:val="20"/>
        </w:rPr>
        <w:t>any</w:t>
      </w:r>
      <w:r>
        <w:rPr>
          <w:spacing w:val="3"/>
          <w:sz w:val="20"/>
        </w:rPr>
        <w:t> </w:t>
      </w:r>
      <w:r>
        <w:rPr>
          <w:sz w:val="20"/>
        </w:rPr>
        <w:t>pest</w:t>
      </w:r>
      <w:r>
        <w:rPr>
          <w:spacing w:val="4"/>
          <w:sz w:val="20"/>
        </w:rPr>
        <w:t> </w:t>
      </w:r>
      <w:r>
        <w:rPr>
          <w:sz w:val="20"/>
        </w:rPr>
        <w:t>infestation</w:t>
      </w:r>
      <w:r>
        <w:rPr>
          <w:spacing w:val="3"/>
          <w:sz w:val="20"/>
        </w:rPr>
        <w:t> </w:t>
      </w:r>
      <w:r>
        <w:rPr>
          <w:sz w:val="20"/>
        </w:rPr>
        <w:t>reported</w:t>
      </w:r>
      <w:r>
        <w:rPr>
          <w:spacing w:val="3"/>
          <w:sz w:val="20"/>
        </w:rPr>
        <w:t> </w:t>
      </w:r>
      <w:r>
        <w:rPr>
          <w:sz w:val="20"/>
        </w:rPr>
        <w:t>by Tenant</w:t>
      </w:r>
      <w:r>
        <w:rPr>
          <w:spacing w:val="3"/>
          <w:sz w:val="20"/>
        </w:rPr>
        <w:t> </w:t>
      </w:r>
      <w:r>
        <w:rPr>
          <w:sz w:val="20"/>
        </w:rPr>
        <w:t>within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4"/>
          <w:sz w:val="20"/>
        </w:rPr>
        <w:t> </w:t>
      </w:r>
      <w:r>
        <w:rPr>
          <w:sz w:val="20"/>
        </w:rPr>
        <w:t>first</w:t>
      </w:r>
      <w:r>
        <w:rPr>
          <w:spacing w:val="3"/>
          <w:sz w:val="20"/>
        </w:rPr>
        <w:t> </w:t>
      </w:r>
      <w:r>
        <w:rPr>
          <w:sz w:val="20"/>
        </w:rPr>
        <w:t>thirty</w:t>
      </w:r>
    </w:p>
    <w:p>
      <w:pPr>
        <w:pStyle w:val="BodyText"/>
        <w:ind w:left="1074" w:right="105"/>
      </w:pPr>
      <w:r>
        <w:rPr/>
        <w:t>(30) days of possession. Tenant’s failure to identify any pest infestation within thirty (30) days shall constitute Tenant’s</w:t>
      </w:r>
      <w:r>
        <w:rPr>
          <w:spacing w:val="1"/>
        </w:rPr>
        <w:t> </w:t>
      </w:r>
      <w:r>
        <w:rPr/>
        <w:t>agreement that the Premises has no infestation of any kind. Tenant is responsible for reporting any suspected or known</w:t>
      </w:r>
      <w:r>
        <w:rPr>
          <w:spacing w:val="1"/>
        </w:rPr>
        <w:t> </w:t>
      </w:r>
      <w:r>
        <w:rPr/>
        <w:t>termite infestation but is not responsible for termite control. Any future infestation of any kind, except termites, shall be the</w:t>
      </w:r>
      <w:r>
        <w:rPr>
          <w:spacing w:val="1"/>
        </w:rPr>
        <w:t> </w:t>
      </w:r>
      <w:r>
        <w:rPr>
          <w:spacing w:val="-1"/>
        </w:rPr>
        <w:t>responsibility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14"/>
        </w:rPr>
        <w:t> </w:t>
      </w:r>
      <w:r>
        <w:rPr>
          <w:spacing w:val="-1"/>
        </w:rPr>
        <w:t>Tenant.</w:t>
      </w:r>
      <w:r>
        <w:rPr>
          <w:spacing w:val="-10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event</w:t>
      </w:r>
      <w:r>
        <w:rPr>
          <w:spacing w:val="-14"/>
        </w:rPr>
        <w:t> </w:t>
      </w:r>
      <w:r>
        <w:rPr/>
        <w:t>Tenant</w:t>
      </w:r>
      <w:r>
        <w:rPr>
          <w:spacing w:val="-10"/>
        </w:rPr>
        <w:t> </w:t>
      </w:r>
      <w:r>
        <w:rPr/>
        <w:t>fails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take</w:t>
      </w:r>
      <w:r>
        <w:rPr>
          <w:spacing w:val="-10"/>
        </w:rPr>
        <w:t> </w:t>
      </w:r>
      <w:r>
        <w:rPr/>
        <w:t>reasonable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prompt</w:t>
      </w:r>
      <w:r>
        <w:rPr>
          <w:spacing w:val="-10"/>
        </w:rPr>
        <w:t> </w:t>
      </w:r>
      <w:r>
        <w:rPr/>
        <w:t>action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eradicate</w:t>
      </w:r>
      <w:r>
        <w:rPr>
          <w:spacing w:val="-10"/>
        </w:rPr>
        <w:t> </w:t>
      </w:r>
      <w:r>
        <w:rPr/>
        <w:t>pest</w:t>
      </w:r>
      <w:r>
        <w:rPr>
          <w:spacing w:val="-10"/>
        </w:rPr>
        <w:t> </w:t>
      </w:r>
      <w:r>
        <w:rPr/>
        <w:t>infestation,</w:t>
      </w:r>
      <w:r>
        <w:rPr>
          <w:spacing w:val="-10"/>
        </w:rPr>
        <w:t> </w:t>
      </w:r>
      <w:r>
        <w:rPr/>
        <w:t>Owner</w:t>
      </w:r>
      <w:r>
        <w:rPr>
          <w:spacing w:val="-10"/>
        </w:rPr>
        <w:t> </w:t>
      </w:r>
      <w:r>
        <w:rPr/>
        <w:t>may</w:t>
      </w:r>
      <w:r>
        <w:rPr>
          <w:spacing w:val="-47"/>
        </w:rPr>
        <w:t> </w:t>
      </w:r>
      <w:r>
        <w:rPr/>
        <w:t>take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action and demand</w:t>
      </w:r>
      <w:r>
        <w:rPr>
          <w:spacing w:val="-1"/>
        </w:rPr>
        <w:t> </w:t>
      </w:r>
      <w:r>
        <w:rPr/>
        <w:t>reimbursement for costs incurred from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Tenant.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</w:tabs>
        <w:spacing w:line="240" w:lineRule="auto" w:before="0" w:after="0"/>
        <w:ind w:left="1063" w:right="107" w:hanging="234"/>
        <w:jc w:val="both"/>
        <w:rPr>
          <w:sz w:val="20"/>
        </w:rPr>
      </w:pPr>
      <w:r>
        <w:rPr>
          <w:b/>
          <w:sz w:val="20"/>
        </w:rPr>
        <w:t>SMOKE DETECTORS. </w:t>
      </w:r>
      <w:r>
        <w:rPr>
          <w:sz w:val="20"/>
        </w:rPr>
        <w:t>Tenant acknowledges that Premises is equipped with smoke detector(s) in good working order and</w:t>
      </w:r>
      <w:r>
        <w:rPr>
          <w:spacing w:val="-47"/>
          <w:sz w:val="20"/>
        </w:rPr>
        <w:t> </w:t>
      </w:r>
      <w:r>
        <w:rPr>
          <w:sz w:val="20"/>
        </w:rPr>
        <w:t>repair.</w:t>
      </w:r>
      <w:r>
        <w:rPr>
          <w:spacing w:val="-11"/>
          <w:sz w:val="20"/>
        </w:rPr>
        <w:t> </w:t>
      </w:r>
      <w:r>
        <w:rPr>
          <w:sz w:val="20"/>
        </w:rPr>
        <w:t>Tenant</w:t>
      </w:r>
      <w:r>
        <w:rPr>
          <w:spacing w:val="-7"/>
          <w:sz w:val="20"/>
        </w:rPr>
        <w:t> </w:t>
      </w:r>
      <w:r>
        <w:rPr>
          <w:sz w:val="20"/>
        </w:rPr>
        <w:t>agrees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solely</w:t>
      </w:r>
      <w:r>
        <w:rPr>
          <w:spacing w:val="-7"/>
          <w:sz w:val="20"/>
        </w:rPr>
        <w:t> </w:t>
      </w:r>
      <w:r>
        <w:rPr>
          <w:sz w:val="20"/>
        </w:rPr>
        <w:t>responsible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check</w:t>
      </w:r>
      <w:r>
        <w:rPr>
          <w:spacing w:val="-7"/>
          <w:sz w:val="20"/>
        </w:rPr>
        <w:t> </w:t>
      </w:r>
      <w:r>
        <w:rPr>
          <w:sz w:val="20"/>
        </w:rPr>
        <w:t>smoke</w:t>
      </w:r>
      <w:r>
        <w:rPr>
          <w:spacing w:val="-7"/>
          <w:sz w:val="20"/>
        </w:rPr>
        <w:t> </w:t>
      </w:r>
      <w:r>
        <w:rPr>
          <w:sz w:val="20"/>
        </w:rPr>
        <w:t>detectors</w:t>
      </w:r>
      <w:r>
        <w:rPr>
          <w:spacing w:val="-7"/>
          <w:sz w:val="20"/>
        </w:rPr>
        <w:t> </w:t>
      </w:r>
      <w:r>
        <w:rPr>
          <w:sz w:val="20"/>
        </w:rPr>
        <w:t>every</w:t>
      </w:r>
      <w:r>
        <w:rPr>
          <w:spacing w:val="-7"/>
          <w:sz w:val="20"/>
        </w:rPr>
        <w:t> </w:t>
      </w:r>
      <w:r>
        <w:rPr>
          <w:sz w:val="20"/>
        </w:rPr>
        <w:t>thirty</w:t>
      </w:r>
      <w:r>
        <w:rPr>
          <w:spacing w:val="-7"/>
          <w:sz w:val="20"/>
        </w:rPr>
        <w:t> </w:t>
      </w:r>
      <w:r>
        <w:rPr>
          <w:sz w:val="20"/>
        </w:rPr>
        <w:t>(30)</w:t>
      </w:r>
      <w:r>
        <w:rPr>
          <w:spacing w:val="-7"/>
          <w:sz w:val="20"/>
        </w:rPr>
        <w:t> </w:t>
      </w:r>
      <w:r>
        <w:rPr>
          <w:sz w:val="20"/>
        </w:rPr>
        <w:t>days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notify</w:t>
      </w:r>
      <w:r>
        <w:rPr>
          <w:spacing w:val="-7"/>
          <w:sz w:val="20"/>
        </w:rPr>
        <w:t> </w:t>
      </w:r>
      <w:r>
        <w:rPr>
          <w:sz w:val="20"/>
        </w:rPr>
        <w:t>Owner</w:t>
      </w:r>
      <w:r>
        <w:rPr>
          <w:spacing w:val="-7"/>
          <w:sz w:val="20"/>
        </w:rPr>
        <w:t> </w:t>
      </w:r>
      <w:r>
        <w:rPr>
          <w:sz w:val="20"/>
        </w:rPr>
        <w:t>immediately</w:t>
      </w:r>
      <w:r>
        <w:rPr>
          <w:spacing w:val="-7"/>
          <w:sz w:val="20"/>
        </w:rPr>
        <w:t> </w:t>
      </w:r>
      <w:r>
        <w:rPr>
          <w:sz w:val="20"/>
        </w:rPr>
        <w:t>if</w:t>
      </w:r>
      <w:r>
        <w:rPr>
          <w:spacing w:val="-48"/>
          <w:sz w:val="20"/>
        </w:rPr>
        <w:t> </w:t>
      </w:r>
      <w:r>
        <w:rPr>
          <w:spacing w:val="-1"/>
          <w:sz w:val="20"/>
        </w:rPr>
        <w:t>smoke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detectors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are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not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functioning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properly.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Tenant</w:t>
      </w:r>
      <w:r>
        <w:rPr>
          <w:spacing w:val="-8"/>
          <w:sz w:val="20"/>
        </w:rPr>
        <w:t> </w:t>
      </w:r>
      <w:r>
        <w:rPr>
          <w:sz w:val="20"/>
        </w:rPr>
        <w:t>shall</w:t>
      </w:r>
      <w:r>
        <w:rPr>
          <w:spacing w:val="-8"/>
          <w:sz w:val="20"/>
        </w:rPr>
        <w:t> </w:t>
      </w:r>
      <w:r>
        <w:rPr>
          <w:sz w:val="20"/>
        </w:rPr>
        <w:t>replace</w:t>
      </w:r>
      <w:r>
        <w:rPr>
          <w:spacing w:val="-8"/>
          <w:sz w:val="20"/>
        </w:rPr>
        <w:t> </w:t>
      </w:r>
      <w:r>
        <w:rPr>
          <w:sz w:val="20"/>
        </w:rPr>
        <w:t>batteries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smoke</w:t>
      </w:r>
      <w:r>
        <w:rPr>
          <w:spacing w:val="-8"/>
          <w:sz w:val="20"/>
        </w:rPr>
        <w:t> </w:t>
      </w:r>
      <w:r>
        <w:rPr>
          <w:sz w:val="20"/>
        </w:rPr>
        <w:t>detectors</w:t>
      </w:r>
      <w:r>
        <w:rPr>
          <w:spacing w:val="-8"/>
          <w:sz w:val="20"/>
        </w:rPr>
        <w:t> </w:t>
      </w:r>
      <w:r>
        <w:rPr>
          <w:sz w:val="20"/>
        </w:rPr>
        <w:t>as</w:t>
      </w:r>
      <w:r>
        <w:rPr>
          <w:spacing w:val="-8"/>
          <w:sz w:val="20"/>
        </w:rPr>
        <w:t> </w:t>
      </w:r>
      <w:r>
        <w:rPr>
          <w:sz w:val="20"/>
        </w:rPr>
        <w:t>needed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insure</w:t>
      </w:r>
      <w:r>
        <w:rPr>
          <w:spacing w:val="-8"/>
          <w:sz w:val="20"/>
        </w:rPr>
        <w:t> </w:t>
      </w:r>
      <w:r>
        <w:rPr>
          <w:sz w:val="20"/>
        </w:rPr>
        <w:t>they</w:t>
      </w:r>
      <w:r>
        <w:rPr>
          <w:spacing w:val="-8"/>
          <w:sz w:val="20"/>
        </w:rPr>
        <w:t> </w:t>
      </w:r>
      <w:r>
        <w:rPr>
          <w:sz w:val="20"/>
        </w:rPr>
        <w:t>operate</w:t>
      </w:r>
      <w:r>
        <w:rPr>
          <w:spacing w:val="-47"/>
          <w:sz w:val="20"/>
        </w:rPr>
        <w:t> </w:t>
      </w:r>
      <w:r>
        <w:rPr>
          <w:sz w:val="20"/>
        </w:rPr>
        <w:t>properly.</w:t>
      </w:r>
    </w:p>
    <w:p>
      <w:pPr>
        <w:pStyle w:val="ListParagraph"/>
        <w:numPr>
          <w:ilvl w:val="1"/>
          <w:numId w:val="1"/>
        </w:numPr>
        <w:tabs>
          <w:tab w:pos="1075" w:val="left" w:leader="none"/>
        </w:tabs>
        <w:spacing w:line="240" w:lineRule="auto" w:before="0" w:after="0"/>
        <w:ind w:left="1074" w:right="106" w:hanging="245"/>
        <w:jc w:val="both"/>
        <w:rPr>
          <w:sz w:val="20"/>
        </w:rPr>
      </w:pPr>
      <w:r>
        <w:rPr>
          <w:b/>
          <w:sz w:val="20"/>
        </w:rPr>
        <w:t>LANDSCAPING.</w:t>
      </w:r>
      <w:r>
        <w:rPr>
          <w:b/>
          <w:spacing w:val="-5"/>
          <w:sz w:val="20"/>
        </w:rPr>
        <w:t> </w:t>
      </w:r>
      <w:r>
        <w:rPr>
          <w:sz w:val="20"/>
        </w:rPr>
        <w:t>Tenant</w:t>
      </w:r>
      <w:r>
        <w:rPr>
          <w:spacing w:val="-2"/>
          <w:sz w:val="20"/>
        </w:rPr>
        <w:t> </w:t>
      </w:r>
      <w:r>
        <w:rPr>
          <w:sz w:val="20"/>
        </w:rPr>
        <w:t>agrees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keep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maintain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Premises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good</w:t>
      </w:r>
      <w:r>
        <w:rPr>
          <w:spacing w:val="-1"/>
          <w:sz w:val="20"/>
        </w:rPr>
        <w:t> </w:t>
      </w:r>
      <w:r>
        <w:rPr>
          <w:sz w:val="20"/>
        </w:rPr>
        <w:t>condition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repair,</w:t>
      </w:r>
      <w:r>
        <w:rPr>
          <w:spacing w:val="-1"/>
          <w:sz w:val="20"/>
        </w:rPr>
        <w:t> </w:t>
      </w:r>
      <w:r>
        <w:rPr>
          <w:sz w:val="20"/>
        </w:rPr>
        <w:t>including</w:t>
      </w:r>
      <w:r>
        <w:rPr>
          <w:spacing w:val="-2"/>
          <w:sz w:val="20"/>
        </w:rPr>
        <w:t> </w:t>
      </w:r>
      <w:r>
        <w:rPr>
          <w:sz w:val="20"/>
        </w:rPr>
        <w:t>keeping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yard</w:t>
      </w:r>
      <w:r>
        <w:rPr>
          <w:spacing w:val="-47"/>
          <w:sz w:val="20"/>
        </w:rPr>
        <w:t> </w:t>
      </w:r>
      <w:r>
        <w:rPr>
          <w:sz w:val="20"/>
        </w:rPr>
        <w:t>mowed,</w:t>
      </w:r>
      <w:r>
        <w:rPr>
          <w:spacing w:val="-1"/>
          <w:sz w:val="20"/>
        </w:rPr>
        <w:t> </w:t>
      </w:r>
      <w:r>
        <w:rPr>
          <w:sz w:val="20"/>
        </w:rPr>
        <w:t>watered,</w:t>
      </w:r>
      <w:r>
        <w:rPr>
          <w:spacing w:val="-1"/>
          <w:sz w:val="20"/>
        </w:rPr>
        <w:t> </w:t>
      </w:r>
      <w:r>
        <w:rPr>
          <w:sz w:val="20"/>
        </w:rPr>
        <w:t>and the shrubbery</w:t>
      </w:r>
      <w:r>
        <w:rPr>
          <w:spacing w:val="-1"/>
          <w:sz w:val="20"/>
        </w:rPr>
        <w:t> </w:t>
      </w:r>
      <w:r>
        <w:rPr>
          <w:sz w:val="20"/>
        </w:rPr>
        <w:t>trimmed.</w:t>
      </w:r>
    </w:p>
    <w:p>
      <w:pPr>
        <w:pStyle w:val="Heading2"/>
        <w:numPr>
          <w:ilvl w:val="1"/>
          <w:numId w:val="1"/>
        </w:numPr>
        <w:tabs>
          <w:tab w:pos="1075" w:val="left" w:leader="none"/>
        </w:tabs>
        <w:spacing w:line="240" w:lineRule="auto" w:before="0" w:after="0"/>
        <w:ind w:left="1074" w:right="0" w:hanging="245"/>
        <w:jc w:val="both"/>
      </w:pPr>
      <w:r>
        <w:rPr/>
        <w:t>MAINTENANCE.</w:t>
      </w:r>
    </w:p>
    <w:p>
      <w:pPr>
        <w:pStyle w:val="ListParagraph"/>
        <w:numPr>
          <w:ilvl w:val="2"/>
          <w:numId w:val="1"/>
        </w:numPr>
        <w:tabs>
          <w:tab w:pos="1263" w:val="left" w:leader="none"/>
        </w:tabs>
        <w:spacing w:line="240" w:lineRule="auto" w:before="0" w:after="0"/>
        <w:ind w:left="1262" w:right="107" w:hanging="217"/>
        <w:jc w:val="both"/>
        <w:rPr>
          <w:sz w:val="20"/>
        </w:rPr>
      </w:pPr>
      <w:r>
        <w:rPr>
          <w:sz w:val="20"/>
        </w:rPr>
        <w:t>Tenant shall be responsible for all routine maintenance including, but not limited to, stoppage or sewer because of misuse,</w:t>
      </w:r>
      <w:r>
        <w:rPr>
          <w:spacing w:val="1"/>
          <w:sz w:val="20"/>
        </w:rPr>
        <w:t> </w:t>
      </w:r>
      <w:r>
        <w:rPr>
          <w:sz w:val="20"/>
        </w:rPr>
        <w:t>broken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2"/>
          <w:sz w:val="20"/>
        </w:rPr>
        <w:t> </w:t>
      </w:r>
      <w:r>
        <w:rPr>
          <w:sz w:val="20"/>
        </w:rPr>
        <w:t>pipes/fixtures</w:t>
      </w:r>
      <w:r>
        <w:rPr>
          <w:spacing w:val="-3"/>
          <w:sz w:val="20"/>
        </w:rPr>
        <w:t> </w:t>
      </w:r>
      <w:r>
        <w:rPr>
          <w:sz w:val="20"/>
        </w:rPr>
        <w:t>due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neglect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carelessness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Tenant,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replacement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burned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light</w:t>
      </w:r>
      <w:r>
        <w:rPr>
          <w:spacing w:val="-2"/>
          <w:sz w:val="20"/>
        </w:rPr>
        <w:t> </w:t>
      </w:r>
      <w:r>
        <w:rPr>
          <w:sz w:val="20"/>
        </w:rPr>
        <w:t>bulbs.</w:t>
      </w:r>
      <w:r>
        <w:rPr>
          <w:spacing w:val="-7"/>
          <w:sz w:val="20"/>
        </w:rPr>
        <w:t> </w:t>
      </w:r>
      <w:r>
        <w:rPr>
          <w:sz w:val="20"/>
        </w:rPr>
        <w:t>Tenant</w:t>
      </w:r>
      <w:r>
        <w:rPr>
          <w:spacing w:val="-47"/>
          <w:sz w:val="20"/>
        </w:rPr>
        <w:t> </w:t>
      </w:r>
      <w:r>
        <w:rPr>
          <w:sz w:val="20"/>
        </w:rPr>
        <w:t>understands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they,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expense,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keep</w:t>
      </w:r>
      <w:r>
        <w:rPr>
          <w:spacing w:val="-3"/>
          <w:sz w:val="20"/>
        </w:rPr>
        <w:t> </w:t>
      </w:r>
      <w:r>
        <w:rPr>
          <w:sz w:val="20"/>
        </w:rPr>
        <w:t>sinks,</w:t>
      </w:r>
      <w:r>
        <w:rPr>
          <w:spacing w:val="-4"/>
          <w:sz w:val="20"/>
        </w:rPr>
        <w:t> </w:t>
      </w:r>
      <w:r>
        <w:rPr>
          <w:sz w:val="20"/>
        </w:rPr>
        <w:t>lavatories,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commodes</w:t>
      </w:r>
      <w:r>
        <w:rPr>
          <w:spacing w:val="-4"/>
          <w:sz w:val="20"/>
        </w:rPr>
        <w:t> </w:t>
      </w:r>
      <w:r>
        <w:rPr>
          <w:sz w:val="20"/>
        </w:rPr>
        <w:t>open</w:t>
      </w:r>
      <w:r>
        <w:rPr>
          <w:spacing w:val="-3"/>
          <w:sz w:val="20"/>
        </w:rPr>
        <w:t> </w:t>
      </w:r>
      <w:r>
        <w:rPr>
          <w:sz w:val="20"/>
        </w:rPr>
        <w:t>unless</w:t>
      </w:r>
      <w:r>
        <w:rPr>
          <w:spacing w:val="-4"/>
          <w:sz w:val="20"/>
        </w:rPr>
        <w:t> </w:t>
      </w:r>
      <w:r>
        <w:rPr>
          <w:sz w:val="20"/>
        </w:rPr>
        <w:t>stoppage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due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defective</w:t>
      </w:r>
      <w:r>
        <w:rPr>
          <w:spacing w:val="-48"/>
          <w:sz w:val="20"/>
        </w:rPr>
        <w:t> </w:t>
      </w:r>
      <w:r>
        <w:rPr>
          <w:sz w:val="20"/>
        </w:rPr>
        <w:t>sewer</w:t>
      </w:r>
      <w:r>
        <w:rPr>
          <w:spacing w:val="-2"/>
          <w:sz w:val="20"/>
        </w:rPr>
        <w:t> </w:t>
      </w:r>
      <w:r>
        <w:rPr>
          <w:sz w:val="20"/>
        </w:rPr>
        <w:t>systems.</w:t>
      </w:r>
      <w:r>
        <w:rPr>
          <w:spacing w:val="-5"/>
          <w:sz w:val="20"/>
        </w:rPr>
        <w:t> </w:t>
      </w:r>
      <w:r>
        <w:rPr>
          <w:sz w:val="20"/>
        </w:rPr>
        <w:t>Tenant shall</w:t>
      </w:r>
      <w:r>
        <w:rPr>
          <w:spacing w:val="-2"/>
          <w:sz w:val="20"/>
        </w:rPr>
        <w:t> </w:t>
      </w:r>
      <w:r>
        <w:rPr>
          <w:sz w:val="20"/>
        </w:rPr>
        <w:t>report any</w:t>
      </w:r>
      <w:r>
        <w:rPr>
          <w:spacing w:val="-1"/>
          <w:sz w:val="20"/>
        </w:rPr>
        <w:t> </w:t>
      </w:r>
      <w:r>
        <w:rPr>
          <w:sz w:val="20"/>
        </w:rPr>
        <w:t>water</w:t>
      </w:r>
      <w:r>
        <w:rPr>
          <w:spacing w:val="-1"/>
          <w:sz w:val="20"/>
        </w:rPr>
        <w:t> </w:t>
      </w:r>
      <w:r>
        <w:rPr>
          <w:sz w:val="20"/>
        </w:rPr>
        <w:t>leaks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Owner</w:t>
      </w:r>
      <w:r>
        <w:rPr>
          <w:spacing w:val="-1"/>
          <w:sz w:val="20"/>
        </w:rPr>
        <w:t> </w:t>
      </w:r>
      <w:r>
        <w:rPr>
          <w:sz w:val="20"/>
        </w:rPr>
        <w:t>immediately.</w:t>
      </w:r>
    </w:p>
    <w:p>
      <w:pPr>
        <w:pStyle w:val="ListParagraph"/>
        <w:numPr>
          <w:ilvl w:val="2"/>
          <w:numId w:val="1"/>
        </w:numPr>
        <w:tabs>
          <w:tab w:pos="1263" w:val="left" w:leader="none"/>
        </w:tabs>
        <w:spacing w:line="240" w:lineRule="auto" w:before="0" w:after="0"/>
        <w:ind w:left="1262" w:right="107" w:hanging="217"/>
        <w:jc w:val="both"/>
        <w:rPr>
          <w:sz w:val="20"/>
        </w:rPr>
      </w:pPr>
      <w:r>
        <w:rPr>
          <w:sz w:val="20"/>
        </w:rPr>
        <w:t>Tenant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responsible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changing</w:t>
      </w:r>
      <w:r>
        <w:rPr>
          <w:spacing w:val="-6"/>
          <w:sz w:val="20"/>
        </w:rPr>
        <w:t> </w:t>
      </w:r>
      <w:r>
        <w:rPr>
          <w:sz w:val="20"/>
        </w:rPr>
        <w:t>HVAC</w:t>
      </w:r>
      <w:r>
        <w:rPr>
          <w:spacing w:val="-6"/>
          <w:sz w:val="20"/>
        </w:rPr>
        <w:t> </w:t>
      </w:r>
      <w:r>
        <w:rPr>
          <w:sz w:val="20"/>
        </w:rPr>
        <w:t>filters</w:t>
      </w:r>
      <w:r>
        <w:rPr>
          <w:spacing w:val="-6"/>
          <w:sz w:val="20"/>
        </w:rPr>
        <w:t> </w:t>
      </w:r>
      <w:r>
        <w:rPr>
          <w:sz w:val="20"/>
        </w:rPr>
        <w:t>regularly</w:t>
      </w:r>
      <w:r>
        <w:rPr>
          <w:spacing w:val="-6"/>
          <w:sz w:val="20"/>
        </w:rPr>
        <w:t> </w:t>
      </w:r>
      <w:r>
        <w:rPr>
          <w:sz w:val="20"/>
        </w:rPr>
        <w:t>(at</w:t>
      </w:r>
      <w:r>
        <w:rPr>
          <w:spacing w:val="-6"/>
          <w:sz w:val="20"/>
        </w:rPr>
        <w:t> </w:t>
      </w:r>
      <w:r>
        <w:rPr>
          <w:sz w:val="20"/>
        </w:rPr>
        <w:t>least</w:t>
      </w:r>
      <w:r>
        <w:rPr>
          <w:spacing w:val="-6"/>
          <w:sz w:val="20"/>
        </w:rPr>
        <w:t> </w:t>
      </w:r>
      <w:r>
        <w:rPr>
          <w:sz w:val="20"/>
        </w:rPr>
        <w:t>every</w:t>
      </w:r>
      <w:r>
        <w:rPr>
          <w:spacing w:val="-6"/>
          <w:sz w:val="20"/>
        </w:rPr>
        <w:t> </w:t>
      </w:r>
      <w:r>
        <w:rPr>
          <w:sz w:val="20"/>
        </w:rPr>
        <w:t>three</w:t>
      </w:r>
      <w:r>
        <w:rPr>
          <w:spacing w:val="-6"/>
          <w:sz w:val="20"/>
        </w:rPr>
        <w:t> </w:t>
      </w:r>
      <w:r>
        <w:rPr>
          <w:sz w:val="20"/>
        </w:rPr>
        <w:t>months),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shall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responsible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HVAC</w:t>
      </w:r>
      <w:r>
        <w:rPr>
          <w:spacing w:val="-47"/>
          <w:sz w:val="20"/>
        </w:rPr>
        <w:t> </w:t>
      </w:r>
      <w:r>
        <w:rPr>
          <w:sz w:val="20"/>
        </w:rPr>
        <w:t>servicing fees if excessively dirty filters are present at any time. Tenant shall also be liable for damage to HVAC systems</w:t>
      </w:r>
      <w:r>
        <w:rPr>
          <w:spacing w:val="1"/>
          <w:sz w:val="20"/>
        </w:rPr>
        <w:t> </w:t>
      </w:r>
      <w:r>
        <w:rPr>
          <w:sz w:val="20"/>
        </w:rPr>
        <w:t>caused</w:t>
      </w:r>
      <w:r>
        <w:rPr>
          <w:spacing w:val="-1"/>
          <w:sz w:val="20"/>
        </w:rPr>
        <w:t> </w:t>
      </w:r>
      <w:r>
        <w:rPr>
          <w:sz w:val="20"/>
        </w:rPr>
        <w:t>by dirty or missing</w:t>
      </w:r>
      <w:r>
        <w:rPr>
          <w:spacing w:val="-1"/>
          <w:sz w:val="20"/>
        </w:rPr>
        <w:t> </w:t>
      </w:r>
      <w:r>
        <w:rPr>
          <w:sz w:val="20"/>
        </w:rPr>
        <w:t>filters</w:t>
      </w:r>
      <w:r>
        <w:rPr>
          <w:spacing w:val="-1"/>
          <w:sz w:val="20"/>
        </w:rPr>
        <w:t> </w:t>
      </w:r>
      <w:r>
        <w:rPr>
          <w:sz w:val="20"/>
        </w:rPr>
        <w:t>and damages resulting</w:t>
      </w:r>
      <w:r>
        <w:rPr>
          <w:spacing w:val="-1"/>
          <w:sz w:val="20"/>
        </w:rPr>
        <w:t> </w:t>
      </w:r>
      <w:r>
        <w:rPr>
          <w:sz w:val="20"/>
        </w:rPr>
        <w:t>from unreported problems.</w:t>
      </w:r>
    </w:p>
    <w:p>
      <w:pPr>
        <w:pStyle w:val="ListParagraph"/>
        <w:numPr>
          <w:ilvl w:val="2"/>
          <w:numId w:val="1"/>
        </w:numPr>
        <w:tabs>
          <w:tab w:pos="1263" w:val="left" w:leader="none"/>
        </w:tabs>
        <w:spacing w:line="240" w:lineRule="auto" w:before="0" w:after="0"/>
        <w:ind w:left="1262" w:right="0" w:hanging="217"/>
        <w:jc w:val="both"/>
        <w:rPr>
          <w:sz w:val="20"/>
        </w:rPr>
      </w:pPr>
      <w:r>
        <w:rPr>
          <w:sz w:val="20"/>
        </w:rPr>
        <w:t>Tenant</w:t>
      </w:r>
      <w:r>
        <w:rPr>
          <w:spacing w:val="-2"/>
          <w:sz w:val="20"/>
        </w:rPr>
        <w:t> </w:t>
      </w:r>
      <w:r>
        <w:rPr>
          <w:sz w:val="20"/>
        </w:rPr>
        <w:t>agrees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notify</w:t>
      </w:r>
      <w:r>
        <w:rPr>
          <w:spacing w:val="-1"/>
          <w:sz w:val="20"/>
        </w:rPr>
        <w:t> </w:t>
      </w:r>
      <w:r>
        <w:rPr>
          <w:sz w:val="20"/>
        </w:rPr>
        <w:t>Owner</w:t>
      </w:r>
      <w:r>
        <w:rPr>
          <w:spacing w:val="-3"/>
          <w:sz w:val="20"/>
        </w:rPr>
        <w:t> </w:t>
      </w:r>
      <w:r>
        <w:rPr>
          <w:sz w:val="20"/>
        </w:rPr>
        <w:t>promptly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event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needed</w:t>
      </w:r>
      <w:r>
        <w:rPr>
          <w:spacing w:val="-2"/>
          <w:sz w:val="20"/>
        </w:rPr>
        <w:t> </w:t>
      </w:r>
      <w:r>
        <w:rPr>
          <w:sz w:val="20"/>
        </w:rPr>
        <w:t>repairs.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80" w:after="0"/>
        <w:ind w:left="470" w:right="106" w:hanging="360"/>
        <w:jc w:val="both"/>
        <w:rPr>
          <w:b/>
          <w:sz w:val="20"/>
        </w:rPr>
      </w:pPr>
      <w:r>
        <w:rPr>
          <w:b/>
          <w:sz w:val="20"/>
        </w:rPr>
        <w:t>NON-SMOKING/NON-VAPING. </w:t>
      </w:r>
      <w:r>
        <w:rPr>
          <w:sz w:val="20"/>
        </w:rPr>
        <w:t>Tenant agrees that smoking, including tobacco and marijuana, and vaping or the any use of</w:t>
      </w:r>
      <w:r>
        <w:rPr>
          <w:spacing w:val="1"/>
          <w:sz w:val="20"/>
        </w:rPr>
        <w:t> </w:t>
      </w:r>
      <w:r>
        <w:rPr>
          <w:sz w:val="20"/>
        </w:rPr>
        <w:t>e-cigarettes on the interior or exterior of the Premises is not permitted, and should such occur by Tenant or Tenant’s guests in the</w:t>
      </w:r>
      <w:r>
        <w:rPr>
          <w:spacing w:val="1"/>
          <w:sz w:val="20"/>
        </w:rPr>
        <w:t> </w:t>
      </w:r>
      <w:r>
        <w:rPr>
          <w:sz w:val="20"/>
        </w:rPr>
        <w:t>Premises, Tenant shall be responsible for the cost of having Premises painted, walls washed, interior deodorized, air ducts and filters</w:t>
      </w:r>
      <w:r>
        <w:rPr>
          <w:spacing w:val="-47"/>
          <w:sz w:val="20"/>
        </w:rPr>
        <w:t> </w:t>
      </w:r>
      <w:r>
        <w:rPr>
          <w:sz w:val="20"/>
        </w:rPr>
        <w:t>cleaned, and carpets and draperies professionally cleaned, and any other cost to repair any other damage. </w:t>
      </w:r>
      <w:r>
        <w:rPr>
          <w:b/>
          <w:sz w:val="20"/>
        </w:rPr>
        <w:t>If smoking or vaping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occurs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it could be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cause for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 issuance of an eviction notice.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80" w:after="0"/>
        <w:ind w:left="470" w:right="106" w:hanging="360"/>
        <w:jc w:val="both"/>
        <w:rPr>
          <w:sz w:val="20"/>
        </w:rPr>
      </w:pPr>
      <w:r>
        <w:rPr>
          <w:b/>
          <w:sz w:val="20"/>
        </w:rPr>
        <w:t>MARIJUANA. </w:t>
      </w:r>
      <w:r>
        <w:rPr>
          <w:sz w:val="20"/>
        </w:rPr>
        <w:t>Tenant shall not grow or cultivate marijuana on the interior or exterior of the Premises. Tenant shall not sell or</w:t>
      </w:r>
      <w:r>
        <w:rPr>
          <w:spacing w:val="1"/>
          <w:sz w:val="20"/>
        </w:rPr>
        <w:t> </w:t>
      </w:r>
      <w:r>
        <w:rPr>
          <w:sz w:val="20"/>
        </w:rPr>
        <w:t>distribute</w:t>
      </w:r>
      <w:r>
        <w:rPr>
          <w:spacing w:val="-8"/>
          <w:sz w:val="20"/>
        </w:rPr>
        <w:t> </w:t>
      </w:r>
      <w:r>
        <w:rPr>
          <w:sz w:val="20"/>
        </w:rPr>
        <w:t>marijuana,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products</w:t>
      </w:r>
      <w:r>
        <w:rPr>
          <w:spacing w:val="-8"/>
          <w:sz w:val="20"/>
        </w:rPr>
        <w:t> </w:t>
      </w:r>
      <w:r>
        <w:rPr>
          <w:sz w:val="20"/>
        </w:rPr>
        <w:t>containing</w:t>
      </w:r>
      <w:r>
        <w:rPr>
          <w:spacing w:val="-7"/>
          <w:sz w:val="20"/>
        </w:rPr>
        <w:t> </w:t>
      </w:r>
      <w:r>
        <w:rPr>
          <w:sz w:val="20"/>
        </w:rPr>
        <w:t>marijuana,</w:t>
      </w:r>
      <w:r>
        <w:rPr>
          <w:spacing w:val="-8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Premises.</w:t>
      </w:r>
      <w:r>
        <w:rPr>
          <w:spacing w:val="-8"/>
          <w:sz w:val="20"/>
        </w:rPr>
        <w:t> </w:t>
      </w:r>
      <w:r>
        <w:rPr>
          <w:sz w:val="20"/>
        </w:rPr>
        <w:t>If</w:t>
      </w:r>
      <w:r>
        <w:rPr>
          <w:spacing w:val="-10"/>
          <w:sz w:val="20"/>
        </w:rPr>
        <w:t> </w:t>
      </w:r>
      <w:r>
        <w:rPr>
          <w:sz w:val="20"/>
        </w:rPr>
        <w:t>Tenant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Tenant’s</w:t>
      </w:r>
      <w:r>
        <w:rPr>
          <w:spacing w:val="-8"/>
          <w:sz w:val="20"/>
        </w:rPr>
        <w:t> </w:t>
      </w:r>
      <w:r>
        <w:rPr>
          <w:sz w:val="20"/>
        </w:rPr>
        <w:t>guests</w:t>
      </w:r>
      <w:r>
        <w:rPr>
          <w:spacing w:val="-7"/>
          <w:sz w:val="20"/>
        </w:rPr>
        <w:t> </w:t>
      </w:r>
      <w:r>
        <w:rPr>
          <w:sz w:val="20"/>
        </w:rPr>
        <w:t>engage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such</w:t>
      </w:r>
      <w:r>
        <w:rPr>
          <w:spacing w:val="-8"/>
          <w:sz w:val="20"/>
        </w:rPr>
        <w:t> </w:t>
      </w:r>
      <w:r>
        <w:rPr>
          <w:sz w:val="20"/>
        </w:rPr>
        <w:t>activities,</w:t>
      </w:r>
      <w:r>
        <w:rPr>
          <w:spacing w:val="-10"/>
          <w:sz w:val="20"/>
        </w:rPr>
        <w:t> </w:t>
      </w:r>
      <w:r>
        <w:rPr>
          <w:sz w:val="20"/>
        </w:rPr>
        <w:t>Tenant</w:t>
      </w:r>
      <w:r>
        <w:rPr>
          <w:spacing w:val="-48"/>
          <w:sz w:val="20"/>
        </w:rPr>
        <w:t> </w:t>
      </w:r>
      <w:r>
        <w:rPr>
          <w:sz w:val="20"/>
        </w:rPr>
        <w:t>will</w:t>
      </w:r>
      <w:r>
        <w:rPr>
          <w:spacing w:val="-2"/>
          <w:sz w:val="20"/>
        </w:rPr>
        <w:t> </w:t>
      </w:r>
      <w:r>
        <w:rPr>
          <w:sz w:val="20"/>
        </w:rPr>
        <w:t>be subject</w:t>
      </w:r>
      <w:r>
        <w:rPr>
          <w:spacing w:val="-2"/>
          <w:sz w:val="20"/>
        </w:rPr>
        <w:t> </w:t>
      </w:r>
      <w:r>
        <w:rPr>
          <w:sz w:val="20"/>
        </w:rPr>
        <w:t>to eviction and</w:t>
      </w:r>
      <w:r>
        <w:rPr>
          <w:spacing w:val="-1"/>
          <w:sz w:val="20"/>
        </w:rPr>
        <w:t> </w:t>
      </w:r>
      <w:r>
        <w:rPr>
          <w:sz w:val="20"/>
        </w:rPr>
        <w:t>liable for any</w:t>
      </w:r>
      <w:r>
        <w:rPr>
          <w:spacing w:val="-1"/>
          <w:sz w:val="20"/>
        </w:rPr>
        <w:t> </w:t>
      </w:r>
      <w:r>
        <w:rPr>
          <w:sz w:val="20"/>
        </w:rPr>
        <w:t>damages, including any</w:t>
      </w:r>
      <w:r>
        <w:rPr>
          <w:spacing w:val="-1"/>
          <w:sz w:val="20"/>
        </w:rPr>
        <w:t> </w:t>
      </w:r>
      <w:r>
        <w:rPr>
          <w:sz w:val="20"/>
        </w:rPr>
        <w:t>costs listed</w:t>
      </w:r>
      <w:r>
        <w:rPr>
          <w:spacing w:val="-1"/>
          <w:sz w:val="20"/>
        </w:rPr>
        <w:t> </w:t>
      </w:r>
      <w:r>
        <w:rPr>
          <w:sz w:val="20"/>
        </w:rPr>
        <w:t>in Section</w:t>
      </w:r>
      <w:r>
        <w:rPr>
          <w:spacing w:val="-1"/>
          <w:sz w:val="20"/>
        </w:rPr>
        <w:t> </w:t>
      </w:r>
      <w:r>
        <w:rPr>
          <w:sz w:val="20"/>
        </w:rPr>
        <w:t>11</w:t>
      </w:r>
      <w:r>
        <w:rPr>
          <w:spacing w:val="-1"/>
          <w:sz w:val="20"/>
        </w:rPr>
        <w:t> </w:t>
      </w:r>
      <w:r>
        <w:rPr>
          <w:sz w:val="20"/>
        </w:rPr>
        <w:t>above.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  <w:tab w:pos="8181" w:val="left" w:leader="none"/>
        </w:tabs>
        <w:spacing w:line="240" w:lineRule="auto" w:before="180" w:after="0"/>
        <w:ind w:left="470" w:right="106" w:hanging="360"/>
        <w:jc w:val="both"/>
        <w:rPr>
          <w:sz w:val="20"/>
        </w:rPr>
      </w:pPr>
      <w:r>
        <w:rPr>
          <w:b/>
          <w:sz w:val="20"/>
        </w:rPr>
        <w:t>UTILITIES. </w:t>
      </w:r>
      <w:r>
        <w:rPr>
          <w:sz w:val="20"/>
        </w:rPr>
        <w:t>Tenant will be responsible for paying all utility costs, including any deposits, penalties and interest, beginning on the</w:t>
      </w:r>
      <w:r>
        <w:rPr>
          <w:spacing w:val="1"/>
          <w:sz w:val="20"/>
        </w:rPr>
        <w:t> </w:t>
      </w:r>
      <w:r>
        <w:rPr>
          <w:sz w:val="20"/>
        </w:rPr>
        <w:t>Commencement</w:t>
      </w:r>
      <w:r>
        <w:rPr>
          <w:spacing w:val="28"/>
          <w:sz w:val="20"/>
        </w:rPr>
        <w:t> </w:t>
      </w:r>
      <w:r>
        <w:rPr>
          <w:sz w:val="20"/>
        </w:rPr>
        <w:t>Date,</w:t>
      </w:r>
      <w:r>
        <w:rPr>
          <w:spacing w:val="28"/>
          <w:sz w:val="20"/>
        </w:rPr>
        <w:t> </w:t>
      </w:r>
      <w:r>
        <w:rPr>
          <w:sz w:val="20"/>
        </w:rPr>
        <w:t>except</w:t>
      </w:r>
      <w:r>
        <w:rPr>
          <w:spacing w:val="28"/>
          <w:sz w:val="20"/>
        </w:rPr>
        <w:t> </w:t>
      </w:r>
      <w:r>
        <w:rPr>
          <w:sz w:val="20"/>
        </w:rPr>
        <w:t>for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22"/>
          <w:sz w:val="20"/>
        </w:rPr>
        <w:t> </w:t>
      </w:r>
      <w:r>
        <w:rPr>
          <w:sz w:val="20"/>
        </w:rPr>
        <w:t>during</w:t>
      </w:r>
      <w:r>
        <w:rPr>
          <w:spacing w:val="19"/>
          <w:sz w:val="20"/>
        </w:rPr>
        <w:t> </w:t>
      </w:r>
      <w:r>
        <w:rPr>
          <w:sz w:val="20"/>
        </w:rPr>
        <w:t>Tenant’s</w:t>
      </w:r>
      <w:r>
        <w:rPr>
          <w:spacing w:val="22"/>
          <w:sz w:val="20"/>
        </w:rPr>
        <w:t> </w:t>
      </w:r>
      <w:r>
        <w:rPr>
          <w:sz w:val="20"/>
        </w:rPr>
        <w:t>occupancy</w:t>
      </w:r>
      <w:r>
        <w:rPr>
          <w:spacing w:val="22"/>
          <w:sz w:val="20"/>
        </w:rPr>
        <w:t> </w:t>
      </w:r>
      <w:r>
        <w:rPr>
          <w:sz w:val="20"/>
        </w:rPr>
        <w:t>of</w:t>
      </w:r>
      <w:r>
        <w:rPr>
          <w:spacing w:val="22"/>
          <w:sz w:val="20"/>
        </w:rPr>
        <w:t> </w:t>
      </w:r>
      <w:r>
        <w:rPr>
          <w:sz w:val="20"/>
        </w:rPr>
        <w:t>the</w:t>
      </w:r>
      <w:r>
        <w:rPr>
          <w:spacing w:val="-48"/>
          <w:sz w:val="20"/>
        </w:rPr>
        <w:t> </w:t>
      </w:r>
      <w:r>
        <w:rPr>
          <w:sz w:val="20"/>
        </w:rPr>
        <w:t>Premises.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  <w:tab w:pos="11039" w:val="left" w:leader="none"/>
          <w:tab w:pos="11089" w:val="left" w:leader="none"/>
        </w:tabs>
        <w:spacing w:line="240" w:lineRule="auto" w:before="180" w:after="0"/>
        <w:ind w:left="470" w:right="105" w:hanging="360"/>
        <w:jc w:val="both"/>
        <w:rPr>
          <w:sz w:val="18"/>
        </w:rPr>
      </w:pPr>
      <w:r>
        <w:rPr>
          <w:b/>
          <w:sz w:val="20"/>
        </w:rPr>
        <w:t>OCCUPANTS.</w:t>
      </w:r>
      <w:r>
        <w:rPr>
          <w:b/>
          <w:spacing w:val="-4"/>
          <w:sz w:val="20"/>
        </w:rPr>
        <w:t> </w:t>
      </w: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persons</w:t>
      </w:r>
      <w:r>
        <w:rPr>
          <w:spacing w:val="-3"/>
          <w:sz w:val="20"/>
        </w:rPr>
        <w:t> </w:t>
      </w:r>
      <w:r>
        <w:rPr>
          <w:sz w:val="20"/>
        </w:rPr>
        <w:t>listed</w:t>
      </w:r>
      <w:r>
        <w:rPr>
          <w:spacing w:val="-2"/>
          <w:sz w:val="20"/>
        </w:rPr>
        <w:t> </w:t>
      </w:r>
      <w:r>
        <w:rPr>
          <w:sz w:val="20"/>
        </w:rPr>
        <w:t>below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occupy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Premises.</w:t>
      </w:r>
      <w:r>
        <w:rPr>
          <w:spacing w:val="-3"/>
          <w:sz w:val="20"/>
        </w:rPr>
        <w:t> </w:t>
      </w:r>
      <w:r>
        <w:rPr>
          <w:sz w:val="20"/>
        </w:rPr>
        <w:t>Maximum</w:t>
      </w:r>
      <w:r>
        <w:rPr>
          <w:spacing w:val="-4"/>
          <w:sz w:val="20"/>
        </w:rPr>
        <w:t> </w:t>
      </w:r>
      <w:r>
        <w:rPr>
          <w:sz w:val="20"/>
        </w:rPr>
        <w:t>occupancy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Premises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z w:val="20"/>
          <w:u w:val="single"/>
        </w:rPr>
        <w:tab/>
      </w:r>
      <w:r>
        <w:rPr>
          <w:spacing w:val="-1"/>
          <w:sz w:val="20"/>
        </w:rPr>
        <w:t>.</w:t>
      </w:r>
      <w:r>
        <w:rPr>
          <w:spacing w:val="-48"/>
          <w:sz w:val="20"/>
        </w:rPr>
        <w:t> </w:t>
      </w:r>
      <w:r>
        <w:rPr>
          <w:sz w:val="20"/>
        </w:rPr>
        <w:t>Occupancy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Premises</w:t>
      </w:r>
      <w:r>
        <w:rPr>
          <w:spacing w:val="-8"/>
          <w:sz w:val="20"/>
        </w:rPr>
        <w:t> </w:t>
      </w:r>
      <w:r>
        <w:rPr>
          <w:sz w:val="20"/>
        </w:rPr>
        <w:t>shall</w:t>
      </w:r>
      <w:r>
        <w:rPr>
          <w:spacing w:val="-8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exceed</w:t>
      </w:r>
      <w:r>
        <w:rPr>
          <w:spacing w:val="-8"/>
          <w:sz w:val="20"/>
        </w:rPr>
        <w:t> </w:t>
      </w:r>
      <w:r>
        <w:rPr>
          <w:sz w:val="20"/>
        </w:rPr>
        <w:t>two</w:t>
      </w:r>
      <w:r>
        <w:rPr>
          <w:spacing w:val="-8"/>
          <w:sz w:val="20"/>
        </w:rPr>
        <w:t> </w:t>
      </w:r>
      <w:r>
        <w:rPr>
          <w:sz w:val="20"/>
        </w:rPr>
        <w:t>(2)</w:t>
      </w:r>
      <w:r>
        <w:rPr>
          <w:spacing w:val="-8"/>
          <w:sz w:val="20"/>
        </w:rPr>
        <w:t> </w:t>
      </w:r>
      <w:r>
        <w:rPr>
          <w:sz w:val="20"/>
        </w:rPr>
        <w:t>persons</w:t>
      </w:r>
      <w:r>
        <w:rPr>
          <w:spacing w:val="-8"/>
          <w:sz w:val="20"/>
        </w:rPr>
        <w:t> </w:t>
      </w:r>
      <w:r>
        <w:rPr>
          <w:sz w:val="20"/>
        </w:rPr>
        <w:t>per</w:t>
      </w:r>
      <w:r>
        <w:rPr>
          <w:spacing w:val="-8"/>
          <w:sz w:val="20"/>
        </w:rPr>
        <w:t> </w:t>
      </w:r>
      <w:r>
        <w:rPr>
          <w:sz w:val="20"/>
        </w:rPr>
        <w:t>bedroom</w:t>
      </w:r>
      <w:r>
        <w:rPr>
          <w:spacing w:val="-7"/>
          <w:sz w:val="20"/>
        </w:rPr>
        <w:t> </w:t>
      </w:r>
      <w:r>
        <w:rPr>
          <w:sz w:val="20"/>
        </w:rPr>
        <w:t>unless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Owner</w:t>
      </w:r>
      <w:r>
        <w:rPr>
          <w:spacing w:val="-8"/>
          <w:sz w:val="20"/>
        </w:rPr>
        <w:t> </w:t>
      </w:r>
      <w:r>
        <w:rPr>
          <w:sz w:val="20"/>
        </w:rPr>
        <w:t>gives</w:t>
      </w:r>
      <w:r>
        <w:rPr>
          <w:spacing w:val="-8"/>
          <w:sz w:val="20"/>
        </w:rPr>
        <w:t> </w:t>
      </w:r>
      <w:r>
        <w:rPr>
          <w:sz w:val="20"/>
        </w:rPr>
        <w:t>prior</w:t>
      </w:r>
      <w:r>
        <w:rPr>
          <w:spacing w:val="-8"/>
          <w:sz w:val="20"/>
        </w:rPr>
        <w:t> </w:t>
      </w:r>
      <w:r>
        <w:rPr>
          <w:sz w:val="20"/>
        </w:rPr>
        <w:t>consent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writing.</w:t>
      </w:r>
      <w:r>
        <w:rPr>
          <w:spacing w:val="-8"/>
          <w:sz w:val="20"/>
        </w:rPr>
        <w:t> </w:t>
      </w:r>
      <w:r>
        <w:rPr>
          <w:sz w:val="20"/>
        </w:rPr>
        <w:t>Occupancy</w:t>
      </w:r>
      <w:r>
        <w:rPr>
          <w:spacing w:val="1"/>
          <w:sz w:val="20"/>
        </w:rPr>
        <w:t> </w:t>
      </w:r>
      <w:r>
        <w:rPr>
          <w:sz w:val="20"/>
        </w:rPr>
        <w:t>by anyone other than those listed for more than fourteen (14) consecutive nights shall constitute a breach of this Lease unless the</w:t>
      </w:r>
      <w:r>
        <w:rPr>
          <w:spacing w:val="1"/>
          <w:sz w:val="20"/>
        </w:rPr>
        <w:t> </w:t>
      </w:r>
      <w:r>
        <w:rPr>
          <w:sz w:val="20"/>
        </w:rPr>
        <w:t>Owner</w:t>
      </w:r>
      <w:r>
        <w:rPr>
          <w:spacing w:val="-4"/>
          <w:sz w:val="20"/>
        </w:rPr>
        <w:t> </w:t>
      </w:r>
      <w:r>
        <w:rPr>
          <w:sz w:val="20"/>
        </w:rPr>
        <w:t>gives</w:t>
      </w:r>
      <w:r>
        <w:rPr>
          <w:spacing w:val="-2"/>
          <w:sz w:val="20"/>
        </w:rPr>
        <w:t> </w:t>
      </w:r>
      <w:r>
        <w:rPr>
          <w:sz w:val="20"/>
        </w:rPr>
        <w:t>prior</w:t>
      </w:r>
      <w:r>
        <w:rPr>
          <w:spacing w:val="-2"/>
          <w:sz w:val="20"/>
        </w:rPr>
        <w:t> </w:t>
      </w:r>
      <w:r>
        <w:rPr>
          <w:sz w:val="20"/>
        </w:rPr>
        <w:t>consent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writing</w:t>
      </w:r>
      <w:r>
        <w:rPr>
          <w:sz w:val="18"/>
        </w:rPr>
        <w:t>: </w:t>
      </w:r>
      <w:r>
        <w:rPr>
          <w:sz w:val="18"/>
          <w:u w:val="single"/>
        </w:rPr>
        <w:t> </w:t>
        <w:tab/>
        <w:tab/>
      </w:r>
    </w:p>
    <w:p>
      <w:pPr>
        <w:pStyle w:val="BodyText"/>
        <w:jc w:val="left"/>
        <w:rPr>
          <w:sz w:val="22"/>
        </w:rPr>
      </w:pPr>
    </w:p>
    <w:p>
      <w:pPr>
        <w:pStyle w:val="BodyText"/>
        <w:jc w:val="left"/>
        <w:rPr>
          <w:sz w:val="22"/>
        </w:rPr>
      </w:pPr>
    </w:p>
    <w:p>
      <w:pPr>
        <w:pStyle w:val="BodyText"/>
        <w:jc w:val="lef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141" w:after="0"/>
        <w:ind w:left="470" w:right="107" w:hanging="360"/>
        <w:jc w:val="both"/>
        <w:rPr>
          <w:sz w:val="20"/>
        </w:rPr>
      </w:pPr>
      <w:r>
        <w:rPr>
          <w:b/>
          <w:sz w:val="20"/>
        </w:rPr>
        <w:t>NOTIFICATION. </w:t>
      </w:r>
      <w:r>
        <w:rPr>
          <w:sz w:val="20"/>
        </w:rPr>
        <w:t>Pursuant to Title 41 O.S. §130.1A, in the event of an Emergency or Death, notification is to be made to the</w:t>
      </w:r>
      <w:r>
        <w:rPr>
          <w:spacing w:val="1"/>
          <w:sz w:val="20"/>
        </w:rPr>
        <w:t> </w:t>
      </w:r>
      <w:r>
        <w:rPr>
          <w:sz w:val="20"/>
        </w:rPr>
        <w:t>following (must not be another occupant):</w:t>
      </w:r>
    </w:p>
    <w:p>
      <w:pPr>
        <w:pStyle w:val="Heading2"/>
        <w:spacing w:before="0"/>
        <w:ind w:firstLine="0"/>
        <w:jc w:val="both"/>
      </w:pPr>
      <w:r>
        <w:rPr>
          <w:spacing w:val="-1"/>
        </w:rPr>
        <w:t>For</w:t>
      </w:r>
      <w:r>
        <w:rPr>
          <w:spacing w:val="-11"/>
        </w:rPr>
        <w:t> </w:t>
      </w:r>
      <w:r>
        <w:rPr>
          <w:spacing w:val="-1"/>
        </w:rPr>
        <w:t>Tenant</w:t>
      </w:r>
      <w:r>
        <w:rPr>
          <w:spacing w:val="-3"/>
        </w:rPr>
        <w:t> </w:t>
      </w:r>
      <w:r>
        <w:rPr>
          <w:spacing w:val="-1"/>
        </w:rPr>
        <w:t>notify:</w:t>
      </w:r>
    </w:p>
    <w:p>
      <w:pPr>
        <w:tabs>
          <w:tab w:pos="7424" w:val="left" w:leader="none"/>
          <w:tab w:pos="11089" w:val="left" w:leader="none"/>
        </w:tabs>
        <w:spacing w:line="427" w:lineRule="auto" w:before="180"/>
        <w:ind w:left="470" w:right="109" w:hanging="1"/>
        <w:jc w:val="both"/>
        <w:rPr>
          <w:b/>
          <w:sz w:val="20"/>
        </w:rPr>
      </w:pPr>
      <w:r>
        <w:rPr>
          <w:sz w:val="20"/>
        </w:rPr>
        <w:t>Name/Relationship:</w:t>
      </w:r>
      <w:r>
        <w:rPr>
          <w:sz w:val="20"/>
          <w:u w:val="single"/>
        </w:rPr>
        <w:tab/>
      </w:r>
      <w:r>
        <w:rPr>
          <w:sz w:val="20"/>
        </w:rPr>
        <w:t>Phone:</w:t>
      </w:r>
      <w:r>
        <w:rPr>
          <w:sz w:val="20"/>
          <w:u w:val="single"/>
        </w:rPr>
        <w:tab/>
      </w:r>
      <w:r>
        <w:rPr>
          <w:sz w:val="20"/>
        </w:rPr>
        <w:t> Address:</w:t>
      </w:r>
      <w:r>
        <w:rPr>
          <w:sz w:val="20"/>
          <w:u w:val="single"/>
        </w:rPr>
        <w:tab/>
        <w:tab/>
      </w:r>
      <w:r>
        <w:rPr>
          <w:sz w:val="20"/>
        </w:rPr>
        <w:t> Email:</w:t>
      </w:r>
      <w:r>
        <w:rPr>
          <w:sz w:val="20"/>
          <w:u w:val="single"/>
        </w:rPr>
        <w:tab/>
        <w:tab/>
      </w:r>
      <w:r>
        <w:rPr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Co-Tenant notify:</w:t>
      </w:r>
    </w:p>
    <w:p>
      <w:pPr>
        <w:pStyle w:val="BodyText"/>
        <w:tabs>
          <w:tab w:pos="7424" w:val="left" w:leader="none"/>
          <w:tab w:pos="11089" w:val="left" w:leader="none"/>
        </w:tabs>
        <w:spacing w:line="427" w:lineRule="auto" w:before="3"/>
        <w:ind w:left="470" w:right="109" w:hanging="1"/>
      </w:pPr>
      <w:r>
        <w:rPr/>
        <w:t>Name/Relationship:</w:t>
      </w:r>
      <w:r>
        <w:rPr>
          <w:u w:val="single"/>
        </w:rPr>
        <w:tab/>
      </w:r>
      <w:r>
        <w:rPr/>
        <w:t>Phone:</w:t>
      </w:r>
      <w:r>
        <w:rPr>
          <w:u w:val="single"/>
        </w:rPr>
        <w:tab/>
      </w:r>
      <w:r>
        <w:rPr/>
        <w:t> Address:</w:t>
      </w:r>
      <w:r>
        <w:rPr>
          <w:u w:val="single"/>
        </w:rPr>
        <w:tab/>
        <w:tab/>
      </w:r>
      <w:r>
        <w:rPr/>
        <w:t> Email: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</w:p>
    <w:p>
      <w:pPr>
        <w:spacing w:after="0" w:line="427" w:lineRule="auto"/>
        <w:sectPr>
          <w:pgSz w:w="12240" w:h="15840"/>
          <w:pgMar w:header="317" w:footer="626" w:top="540" w:bottom="820" w:left="520" w:right="520"/>
        </w:sectPr>
      </w:pPr>
    </w:p>
    <w:p>
      <w:pPr>
        <w:pStyle w:val="BodyText"/>
        <w:spacing w:before="5"/>
        <w:jc w:val="left"/>
        <w:rPr>
          <w:sz w:val="17"/>
        </w:rPr>
      </w:pPr>
      <w:r>
        <w:rPr/>
        <w:pict>
          <v:group style="position:absolute;margin-left:18pt;margin-top:30.959999pt;width:576pt;height:715pt;mso-position-horizontal-relative:page;mso-position-vertical-relative:page;z-index:-15868928" coordorigin="360,619" coordsize="11520,14300">
            <v:rect style="position:absolute;left:380;top:639;width:11480;height:14260" filled="false" stroked="true" strokeweight="2pt" strokecolor="#000000">
              <v:stroke dashstyle="solid"/>
            </v:rect>
            <v:line style="position:absolute" from="1350,13570" to="11610,13570" stroked="true" strokeweight=".5pt" strokecolor="#000000">
              <v:stroke dashstyle="solid"/>
            </v:line>
            <v:line style="position:absolute" from="1350,13980" to="11610,13980" stroked="true" strokeweight=".5pt" strokecolor="#000000">
              <v:stroke dashstyle="solid"/>
            </v:line>
            <v:line style="position:absolute" from="1350,14390" to="11610,14390" stroked="true" strokeweight=".5pt" strokecolor="#000000">
              <v:stroke dashstyle="solid"/>
            </v:line>
            <w10:wrap type="none"/>
          </v:group>
        </w:pict>
      </w:r>
    </w:p>
    <w:p>
      <w:pPr>
        <w:pStyle w:val="BodyText"/>
        <w:spacing w:before="92"/>
        <w:ind w:left="470" w:right="107"/>
      </w:pPr>
      <w:r>
        <w:rPr/>
        <w:t>In the event of death (unless there is a surviving joint-Tenant) Owner or Owner’s Broker is authorized to: (i) </w:t>
      </w:r>
      <w:r>
        <w:rPr>
          <w:color w:val="333333"/>
        </w:rPr>
        <w:t>grant to the person</w:t>
      </w:r>
      <w:r>
        <w:rPr>
          <w:color w:val="333333"/>
          <w:spacing w:val="1"/>
        </w:rPr>
        <w:t> </w:t>
      </w:r>
      <w:r>
        <w:rPr>
          <w:color w:val="333333"/>
        </w:rPr>
        <w:t>designated above access to the Premises at a reasonable time and in the presence of the Owner or the Owner’s Broker, (ii) allow the</w:t>
      </w:r>
      <w:r>
        <w:rPr>
          <w:color w:val="333333"/>
          <w:spacing w:val="1"/>
        </w:rPr>
        <w:t> </w:t>
      </w:r>
      <w:r>
        <w:rPr>
          <w:color w:val="333333"/>
        </w:rPr>
        <w:t>person</w:t>
      </w:r>
      <w:r>
        <w:rPr>
          <w:color w:val="333333"/>
          <w:spacing w:val="-3"/>
        </w:rPr>
        <w:t> </w:t>
      </w:r>
      <w:r>
        <w:rPr>
          <w:color w:val="333333"/>
        </w:rPr>
        <w:t>designated</w:t>
      </w:r>
      <w:r>
        <w:rPr>
          <w:color w:val="333333"/>
          <w:spacing w:val="-2"/>
        </w:rPr>
        <w:t> </w:t>
      </w:r>
      <w:r>
        <w:rPr>
          <w:color w:val="333333"/>
        </w:rPr>
        <w:t>above</w:t>
      </w:r>
      <w:r>
        <w:rPr>
          <w:color w:val="333333"/>
          <w:spacing w:val="-2"/>
        </w:rPr>
        <w:t> </w:t>
      </w:r>
      <w:r>
        <w:rPr>
          <w:color w:val="333333"/>
        </w:rPr>
        <w:t>to</w:t>
      </w:r>
      <w:r>
        <w:rPr>
          <w:color w:val="333333"/>
          <w:spacing w:val="-3"/>
        </w:rPr>
        <w:t> </w:t>
      </w:r>
      <w:r>
        <w:rPr>
          <w:color w:val="333333"/>
        </w:rPr>
        <w:t>remove</w:t>
      </w:r>
      <w:r>
        <w:rPr>
          <w:color w:val="333333"/>
          <w:spacing w:val="-2"/>
        </w:rPr>
        <w:t> </w:t>
      </w:r>
      <w:r>
        <w:rPr>
          <w:color w:val="333333"/>
        </w:rPr>
        <w:t>any</w:t>
      </w:r>
      <w:r>
        <w:rPr>
          <w:color w:val="333333"/>
          <w:spacing w:val="-2"/>
        </w:rPr>
        <w:t> </w:t>
      </w:r>
      <w:r>
        <w:rPr>
          <w:color w:val="333333"/>
        </w:rPr>
        <w:t>of</w:t>
      </w:r>
      <w:r>
        <w:rPr>
          <w:color w:val="333333"/>
          <w:spacing w:val="-3"/>
        </w:rPr>
        <w:t> </w:t>
      </w:r>
      <w:r>
        <w:rPr>
          <w:color w:val="333333"/>
        </w:rPr>
        <w:t>the</w:t>
      </w:r>
      <w:r>
        <w:rPr>
          <w:color w:val="333333"/>
          <w:spacing w:val="-5"/>
        </w:rPr>
        <w:t> </w:t>
      </w:r>
      <w:r>
        <w:rPr>
          <w:color w:val="333333"/>
        </w:rPr>
        <w:t>Tenant’s</w:t>
      </w:r>
      <w:r>
        <w:rPr>
          <w:color w:val="333333"/>
          <w:spacing w:val="-2"/>
        </w:rPr>
        <w:t> </w:t>
      </w:r>
      <w:r>
        <w:rPr>
          <w:color w:val="333333"/>
        </w:rPr>
        <w:t>property</w:t>
      </w:r>
      <w:r>
        <w:rPr>
          <w:color w:val="333333"/>
          <w:spacing w:val="-2"/>
        </w:rPr>
        <w:t> </w:t>
      </w:r>
      <w:r>
        <w:rPr>
          <w:color w:val="333333"/>
        </w:rPr>
        <w:t>found</w:t>
      </w:r>
      <w:r>
        <w:rPr>
          <w:color w:val="333333"/>
          <w:spacing w:val="-3"/>
        </w:rPr>
        <w:t> </w:t>
      </w:r>
      <w:r>
        <w:rPr>
          <w:color w:val="333333"/>
        </w:rPr>
        <w:t>at</w:t>
      </w:r>
      <w:r>
        <w:rPr>
          <w:color w:val="333333"/>
          <w:spacing w:val="-2"/>
        </w:rPr>
        <w:t> </w:t>
      </w:r>
      <w:r>
        <w:rPr>
          <w:color w:val="333333"/>
        </w:rPr>
        <w:t>the</w:t>
      </w:r>
      <w:r>
        <w:rPr>
          <w:color w:val="333333"/>
          <w:spacing w:val="-2"/>
        </w:rPr>
        <w:t> </w:t>
      </w:r>
      <w:r>
        <w:rPr>
          <w:color w:val="333333"/>
        </w:rPr>
        <w:t>Premises,</w:t>
      </w:r>
      <w:r>
        <w:rPr>
          <w:color w:val="333333"/>
          <w:spacing w:val="-3"/>
        </w:rPr>
        <w:t> </w:t>
      </w:r>
      <w:r>
        <w:rPr>
          <w:color w:val="333333"/>
        </w:rPr>
        <w:t>and</w:t>
      </w:r>
      <w:r>
        <w:rPr>
          <w:color w:val="333333"/>
          <w:spacing w:val="-2"/>
        </w:rPr>
        <w:t> </w:t>
      </w:r>
      <w:r>
        <w:rPr>
          <w:color w:val="333333"/>
        </w:rPr>
        <w:t>(iii)</w:t>
      </w:r>
      <w:r>
        <w:rPr>
          <w:color w:val="333333"/>
          <w:spacing w:val="-2"/>
        </w:rPr>
        <w:t> </w:t>
      </w:r>
      <w:r>
        <w:rPr>
          <w:color w:val="333333"/>
        </w:rPr>
        <w:t>refund</w:t>
      </w:r>
      <w:r>
        <w:rPr>
          <w:color w:val="333333"/>
          <w:spacing w:val="-2"/>
        </w:rPr>
        <w:t> </w:t>
      </w:r>
      <w:r>
        <w:rPr>
          <w:color w:val="333333"/>
        </w:rPr>
        <w:t>the</w:t>
      </w:r>
      <w:r>
        <w:rPr>
          <w:color w:val="333333"/>
          <w:spacing w:val="-6"/>
        </w:rPr>
        <w:t> </w:t>
      </w:r>
      <w:r>
        <w:rPr>
          <w:color w:val="333333"/>
        </w:rPr>
        <w:t>Tenant’s</w:t>
      </w:r>
      <w:r>
        <w:rPr>
          <w:color w:val="333333"/>
          <w:spacing w:val="-2"/>
        </w:rPr>
        <w:t> </w:t>
      </w:r>
      <w:r>
        <w:rPr>
          <w:color w:val="333333"/>
        </w:rPr>
        <w:t>security</w:t>
      </w:r>
      <w:r>
        <w:rPr>
          <w:color w:val="333333"/>
          <w:spacing w:val="-2"/>
        </w:rPr>
        <w:t> </w:t>
      </w:r>
      <w:r>
        <w:rPr>
          <w:color w:val="333333"/>
        </w:rPr>
        <w:t>deposit,</w:t>
      </w:r>
      <w:r>
        <w:rPr>
          <w:color w:val="333333"/>
          <w:spacing w:val="-48"/>
        </w:rPr>
        <w:t> </w:t>
      </w:r>
      <w:r>
        <w:rPr>
          <w:color w:val="333333"/>
        </w:rPr>
        <w:t>less lawful deductions, to the person designated above.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80" w:after="0"/>
        <w:ind w:left="470" w:right="104" w:hanging="360"/>
        <w:jc w:val="both"/>
        <w:rPr>
          <w:sz w:val="20"/>
        </w:rPr>
      </w:pPr>
      <w:r>
        <w:rPr>
          <w:b/>
          <w:sz w:val="20"/>
        </w:rPr>
        <w:t>ALTERATIONS AND REPAIRS. </w:t>
      </w:r>
      <w:r>
        <w:rPr>
          <w:sz w:val="20"/>
        </w:rPr>
        <w:t>Except in the event of an emergency, or as specifically authorized by the ORLTA, no repairs,</w:t>
      </w:r>
      <w:r>
        <w:rPr>
          <w:spacing w:val="1"/>
          <w:sz w:val="20"/>
        </w:rPr>
        <w:t> </w:t>
      </w:r>
      <w:r>
        <w:rPr>
          <w:sz w:val="20"/>
        </w:rPr>
        <w:t>decorating,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alterations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Tenant</w:t>
      </w:r>
      <w:r>
        <w:rPr>
          <w:spacing w:val="-4"/>
          <w:sz w:val="20"/>
        </w:rPr>
        <w:t> </w:t>
      </w:r>
      <w:r>
        <w:rPr>
          <w:sz w:val="20"/>
        </w:rPr>
        <w:t>without</w:t>
      </w:r>
      <w:r>
        <w:rPr>
          <w:spacing w:val="-4"/>
          <w:sz w:val="20"/>
        </w:rPr>
        <w:t> </w:t>
      </w:r>
      <w:r>
        <w:rPr>
          <w:sz w:val="20"/>
        </w:rPr>
        <w:t>Owner’s</w:t>
      </w:r>
      <w:r>
        <w:rPr>
          <w:spacing w:val="-4"/>
          <w:sz w:val="20"/>
        </w:rPr>
        <w:t> </w:t>
      </w:r>
      <w:r>
        <w:rPr>
          <w:sz w:val="20"/>
        </w:rPr>
        <w:t>prior</w:t>
      </w:r>
      <w:r>
        <w:rPr>
          <w:spacing w:val="-4"/>
          <w:sz w:val="20"/>
        </w:rPr>
        <w:t> </w:t>
      </w:r>
      <w:r>
        <w:rPr>
          <w:sz w:val="20"/>
        </w:rPr>
        <w:t>written</w:t>
      </w:r>
      <w:r>
        <w:rPr>
          <w:spacing w:val="-5"/>
          <w:sz w:val="20"/>
        </w:rPr>
        <w:t> </w:t>
      </w:r>
      <w:r>
        <w:rPr>
          <w:sz w:val="20"/>
        </w:rPr>
        <w:t>consent.</w:t>
      </w:r>
      <w:r>
        <w:rPr>
          <w:spacing w:val="-7"/>
          <w:sz w:val="20"/>
        </w:rPr>
        <w:t> </w:t>
      </w:r>
      <w:r>
        <w:rPr>
          <w:sz w:val="20"/>
        </w:rPr>
        <w:t>Tenant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notify</w:t>
      </w:r>
      <w:r>
        <w:rPr>
          <w:spacing w:val="-4"/>
          <w:sz w:val="20"/>
        </w:rPr>
        <w:t> </w:t>
      </w:r>
      <w:r>
        <w:rPr>
          <w:sz w:val="20"/>
        </w:rPr>
        <w:t>Owner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writing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repairs or alterations contemplated. Tenant shall indemnify and hold Owner and Owner’s Broker harmless from any costs, fees, or</w:t>
      </w:r>
      <w:r>
        <w:rPr>
          <w:spacing w:val="1"/>
          <w:sz w:val="20"/>
        </w:rPr>
        <w:t> </w:t>
      </w:r>
      <w:r>
        <w:rPr>
          <w:sz w:val="20"/>
        </w:rPr>
        <w:t>expenses relating to any mechanic’s lien recordation or proceeding caused by Tenant. Tenant agrees that all improvements installed</w:t>
      </w:r>
      <w:r>
        <w:rPr>
          <w:spacing w:val="1"/>
          <w:sz w:val="20"/>
        </w:rPr>
        <w:t> </w:t>
      </w:r>
      <w:r>
        <w:rPr>
          <w:sz w:val="20"/>
        </w:rPr>
        <w:t>in an on the Premises, including landscaping (bushes, shrubs, ground cover, trees, and flowers) shall, at the option of Owner, remain</w:t>
      </w:r>
      <w:r>
        <w:rPr>
          <w:spacing w:val="-47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the Premises</w:t>
      </w:r>
      <w:r>
        <w:rPr>
          <w:spacing w:val="-1"/>
          <w:sz w:val="20"/>
        </w:rPr>
        <w:t> </w:t>
      </w:r>
      <w:r>
        <w:rPr>
          <w:sz w:val="20"/>
        </w:rPr>
        <w:t>upon termination</w:t>
      </w:r>
      <w:r>
        <w:rPr>
          <w:spacing w:val="-1"/>
          <w:sz w:val="20"/>
        </w:rPr>
        <w:t> </w:t>
      </w:r>
      <w:r>
        <w:rPr>
          <w:sz w:val="20"/>
        </w:rPr>
        <w:t>of the Lease at</w:t>
      </w:r>
      <w:r>
        <w:rPr>
          <w:spacing w:val="-1"/>
          <w:sz w:val="20"/>
        </w:rPr>
        <w:t> </w:t>
      </w:r>
      <w:r>
        <w:rPr>
          <w:sz w:val="20"/>
        </w:rPr>
        <w:t>no cost to Owner.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80" w:after="0"/>
        <w:ind w:left="470" w:right="0" w:hanging="360"/>
        <w:jc w:val="left"/>
        <w:rPr>
          <w:sz w:val="20"/>
        </w:rPr>
      </w:pPr>
      <w:r>
        <w:rPr>
          <w:b/>
          <w:sz w:val="20"/>
        </w:rPr>
        <w:t>APPLICATIONS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FUNDS.</w:t>
      </w:r>
      <w:r>
        <w:rPr>
          <w:b/>
          <w:spacing w:val="-3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paid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Tenant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applied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following</w:t>
      </w:r>
      <w:r>
        <w:rPr>
          <w:spacing w:val="-3"/>
          <w:sz w:val="20"/>
        </w:rPr>
        <w:t> </w:t>
      </w:r>
      <w:r>
        <w:rPr>
          <w:sz w:val="20"/>
        </w:rPr>
        <w:t>order:</w:t>
      </w:r>
    </w:p>
    <w:p>
      <w:pPr>
        <w:pStyle w:val="ListParagraph"/>
        <w:numPr>
          <w:ilvl w:val="1"/>
          <w:numId w:val="1"/>
        </w:numPr>
        <w:tabs>
          <w:tab w:pos="1075" w:val="left" w:leader="none"/>
        </w:tabs>
        <w:spacing w:line="240" w:lineRule="auto" w:before="0" w:after="0"/>
        <w:ind w:left="1074" w:right="0" w:hanging="245"/>
        <w:jc w:val="left"/>
        <w:rPr>
          <w:sz w:val="20"/>
        </w:rPr>
      </w:pPr>
      <w:r>
        <w:rPr>
          <w:sz w:val="20"/>
        </w:rPr>
        <w:t>Maintenance</w:t>
      </w:r>
      <w:r>
        <w:rPr>
          <w:spacing w:val="-4"/>
          <w:sz w:val="20"/>
        </w:rPr>
        <w:t> </w:t>
      </w:r>
      <w:r>
        <w:rPr>
          <w:sz w:val="20"/>
        </w:rPr>
        <w:t>charges</w:t>
      </w:r>
      <w:r>
        <w:rPr>
          <w:spacing w:val="-2"/>
          <w:sz w:val="20"/>
        </w:rPr>
        <w:t> </w:t>
      </w:r>
      <w:r>
        <w:rPr>
          <w:sz w:val="20"/>
        </w:rPr>
        <w:t>due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accordance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Lease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</w:tabs>
        <w:spacing w:line="240" w:lineRule="auto" w:before="0" w:after="0"/>
        <w:ind w:left="1063" w:right="0" w:hanging="234"/>
        <w:jc w:val="left"/>
        <w:rPr>
          <w:sz w:val="20"/>
        </w:rPr>
      </w:pPr>
      <w:r>
        <w:rPr>
          <w:sz w:val="20"/>
        </w:rPr>
        <w:t>Late</w:t>
      </w:r>
      <w:r>
        <w:rPr>
          <w:spacing w:val="-2"/>
          <w:sz w:val="20"/>
        </w:rPr>
        <w:t> </w:t>
      </w:r>
      <w:r>
        <w:rPr>
          <w:sz w:val="20"/>
        </w:rPr>
        <w:t>charges,</w:t>
      </w:r>
      <w:r>
        <w:rPr>
          <w:spacing w:val="-2"/>
          <w:sz w:val="20"/>
        </w:rPr>
        <w:t> </w:t>
      </w:r>
      <w:r>
        <w:rPr>
          <w:sz w:val="20"/>
        </w:rPr>
        <w:t>dishonored</w:t>
      </w:r>
      <w:r>
        <w:rPr>
          <w:spacing w:val="-2"/>
          <w:sz w:val="20"/>
        </w:rPr>
        <w:t> </w:t>
      </w:r>
      <w:r>
        <w:rPr>
          <w:sz w:val="20"/>
        </w:rPr>
        <w:t>check</w:t>
      </w:r>
      <w:r>
        <w:rPr>
          <w:spacing w:val="-1"/>
          <w:sz w:val="20"/>
        </w:rPr>
        <w:t> </w:t>
      </w:r>
      <w:r>
        <w:rPr>
          <w:sz w:val="20"/>
        </w:rPr>
        <w:t>charges,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trip</w:t>
      </w:r>
      <w:r>
        <w:rPr>
          <w:spacing w:val="-1"/>
          <w:sz w:val="20"/>
        </w:rPr>
        <w:t> </w:t>
      </w:r>
      <w:r>
        <w:rPr>
          <w:sz w:val="20"/>
        </w:rPr>
        <w:t>charges</w:t>
      </w:r>
    </w:p>
    <w:p>
      <w:pPr>
        <w:pStyle w:val="ListParagraph"/>
        <w:numPr>
          <w:ilvl w:val="1"/>
          <w:numId w:val="1"/>
        </w:numPr>
        <w:tabs>
          <w:tab w:pos="1075" w:val="left" w:leader="none"/>
        </w:tabs>
        <w:spacing w:line="240" w:lineRule="auto" w:before="0" w:after="0"/>
        <w:ind w:left="1074" w:right="0" w:hanging="245"/>
        <w:jc w:val="left"/>
        <w:rPr>
          <w:sz w:val="20"/>
        </w:rPr>
      </w:pPr>
      <w:r>
        <w:rPr>
          <w:sz w:val="20"/>
        </w:rPr>
        <w:t>Past</w:t>
      </w:r>
      <w:r>
        <w:rPr>
          <w:spacing w:val="-2"/>
          <w:sz w:val="20"/>
        </w:rPr>
        <w:t> </w:t>
      </w:r>
      <w:r>
        <w:rPr>
          <w:sz w:val="20"/>
        </w:rPr>
        <w:t>due</w:t>
      </w:r>
      <w:r>
        <w:rPr>
          <w:spacing w:val="-1"/>
          <w:sz w:val="20"/>
        </w:rPr>
        <w:t> </w:t>
      </w:r>
      <w:r>
        <w:rPr>
          <w:sz w:val="20"/>
        </w:rPr>
        <w:t>utilities</w:t>
      </w:r>
    </w:p>
    <w:p>
      <w:pPr>
        <w:pStyle w:val="ListParagraph"/>
        <w:numPr>
          <w:ilvl w:val="1"/>
          <w:numId w:val="1"/>
        </w:numPr>
        <w:tabs>
          <w:tab w:pos="1075" w:val="left" w:leader="none"/>
        </w:tabs>
        <w:spacing w:line="240" w:lineRule="auto" w:before="0" w:after="0"/>
        <w:ind w:left="1074" w:right="0" w:hanging="245"/>
        <w:jc w:val="left"/>
        <w:rPr>
          <w:sz w:val="20"/>
        </w:rPr>
      </w:pPr>
      <w:r>
        <w:rPr>
          <w:sz w:val="20"/>
        </w:rPr>
        <w:t>Unpaid</w:t>
      </w:r>
      <w:r>
        <w:rPr>
          <w:spacing w:val="-5"/>
          <w:sz w:val="20"/>
        </w:rPr>
        <w:t> </w:t>
      </w:r>
      <w:r>
        <w:rPr>
          <w:sz w:val="20"/>
        </w:rPr>
        <w:t>security</w:t>
      </w:r>
      <w:r>
        <w:rPr>
          <w:spacing w:val="-5"/>
          <w:sz w:val="20"/>
        </w:rPr>
        <w:t> </w:t>
      </w:r>
      <w:r>
        <w:rPr>
          <w:sz w:val="20"/>
        </w:rPr>
        <w:t>deposits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</w:tabs>
        <w:spacing w:line="240" w:lineRule="auto" w:before="0" w:after="0"/>
        <w:ind w:left="1063" w:right="0" w:hanging="234"/>
        <w:jc w:val="left"/>
        <w:rPr>
          <w:sz w:val="20"/>
        </w:rPr>
      </w:pPr>
      <w:r>
        <w:rPr>
          <w:sz w:val="20"/>
        </w:rPr>
        <w:t>Fees</w:t>
      </w:r>
      <w:r>
        <w:rPr>
          <w:spacing w:val="-2"/>
          <w:sz w:val="20"/>
        </w:rPr>
        <w:t> </w:t>
      </w:r>
      <w:r>
        <w:rPr>
          <w:sz w:val="20"/>
        </w:rPr>
        <w:t>owed</w:t>
      </w:r>
      <w:r>
        <w:rPr>
          <w:spacing w:val="-1"/>
          <w:sz w:val="20"/>
        </w:rPr>
        <w:t> </w:t>
      </w:r>
      <w:r>
        <w:rPr>
          <w:sz w:val="20"/>
        </w:rPr>
        <w:t>for unapproved</w:t>
      </w:r>
      <w:r>
        <w:rPr>
          <w:spacing w:val="-1"/>
          <w:sz w:val="20"/>
        </w:rPr>
        <w:t> </w:t>
      </w:r>
      <w:r>
        <w:rPr>
          <w:sz w:val="20"/>
        </w:rPr>
        <w:t>pets</w:t>
      </w:r>
    </w:p>
    <w:p>
      <w:pPr>
        <w:pStyle w:val="ListParagraph"/>
        <w:numPr>
          <w:ilvl w:val="1"/>
          <w:numId w:val="1"/>
        </w:numPr>
        <w:tabs>
          <w:tab w:pos="1034" w:val="left" w:leader="none"/>
        </w:tabs>
        <w:spacing w:line="240" w:lineRule="auto" w:before="0" w:after="0"/>
        <w:ind w:left="1033" w:right="0" w:hanging="204"/>
        <w:jc w:val="left"/>
        <w:rPr>
          <w:sz w:val="20"/>
        </w:rPr>
      </w:pPr>
      <w:r>
        <w:rPr>
          <w:sz w:val="20"/>
        </w:rPr>
        <w:t>Attorney</w:t>
      </w:r>
      <w:r>
        <w:rPr>
          <w:spacing w:val="-3"/>
          <w:sz w:val="20"/>
        </w:rPr>
        <w:t> </w:t>
      </w:r>
      <w:r>
        <w:rPr>
          <w:sz w:val="20"/>
        </w:rPr>
        <w:t>fees,</w:t>
      </w:r>
      <w:r>
        <w:rPr>
          <w:spacing w:val="-1"/>
          <w:sz w:val="20"/>
        </w:rPr>
        <w:t> </w:t>
      </w:r>
      <w:r>
        <w:rPr>
          <w:sz w:val="20"/>
        </w:rPr>
        <w:t>Processor</w:t>
      </w:r>
      <w:r>
        <w:rPr>
          <w:spacing w:val="-2"/>
          <w:sz w:val="20"/>
        </w:rPr>
        <w:t> </w:t>
      </w:r>
      <w:r>
        <w:rPr>
          <w:sz w:val="20"/>
        </w:rPr>
        <w:t>fees,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Court</w:t>
      </w:r>
      <w:r>
        <w:rPr>
          <w:spacing w:val="-1"/>
          <w:sz w:val="20"/>
        </w:rPr>
        <w:t> </w:t>
      </w:r>
      <w:r>
        <w:rPr>
          <w:sz w:val="20"/>
        </w:rPr>
        <w:t>Costs</w:t>
      </w:r>
      <w:r>
        <w:rPr>
          <w:spacing w:val="-2"/>
          <w:sz w:val="20"/>
        </w:rPr>
        <w:t> </w:t>
      </w:r>
      <w:r>
        <w:rPr>
          <w:sz w:val="20"/>
        </w:rPr>
        <w:t>awarded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Courts</w:t>
      </w:r>
    </w:p>
    <w:p>
      <w:pPr>
        <w:pStyle w:val="ListParagraph"/>
        <w:numPr>
          <w:ilvl w:val="1"/>
          <w:numId w:val="1"/>
        </w:numPr>
        <w:tabs>
          <w:tab w:pos="1086" w:val="left" w:leader="none"/>
        </w:tabs>
        <w:spacing w:line="240" w:lineRule="auto" w:before="0" w:after="0"/>
        <w:ind w:left="1085" w:right="0" w:hanging="256"/>
        <w:jc w:val="left"/>
        <w:rPr>
          <w:sz w:val="20"/>
        </w:rPr>
      </w:pPr>
      <w:r>
        <w:rPr>
          <w:sz w:val="20"/>
        </w:rPr>
        <w:t>Past</w:t>
      </w:r>
      <w:r>
        <w:rPr>
          <w:spacing w:val="-2"/>
          <w:sz w:val="20"/>
        </w:rPr>
        <w:t> </w:t>
      </w:r>
      <w:r>
        <w:rPr>
          <w:sz w:val="20"/>
        </w:rPr>
        <w:t>due rent,</w:t>
      </w:r>
      <w:r>
        <w:rPr>
          <w:spacing w:val="-1"/>
          <w:sz w:val="20"/>
        </w:rPr>
        <w:t> </w:t>
      </w:r>
      <w:r>
        <w:rPr>
          <w:sz w:val="20"/>
        </w:rPr>
        <w:t>oldest to</w:t>
      </w:r>
      <w:r>
        <w:rPr>
          <w:spacing w:val="-1"/>
          <w:sz w:val="20"/>
        </w:rPr>
        <w:t> </w:t>
      </w:r>
      <w:r>
        <w:rPr>
          <w:sz w:val="20"/>
        </w:rPr>
        <w:t>newest</w:t>
      </w:r>
    </w:p>
    <w:p>
      <w:pPr>
        <w:pStyle w:val="ListParagraph"/>
        <w:numPr>
          <w:ilvl w:val="1"/>
          <w:numId w:val="1"/>
        </w:numPr>
        <w:tabs>
          <w:tab w:pos="1086" w:val="left" w:leader="none"/>
        </w:tabs>
        <w:spacing w:line="240" w:lineRule="auto" w:before="0" w:after="0"/>
        <w:ind w:left="1085" w:right="0" w:hanging="256"/>
        <w:jc w:val="left"/>
        <w:rPr>
          <w:sz w:val="20"/>
        </w:rPr>
      </w:pPr>
      <w:r>
        <w:rPr>
          <w:sz w:val="20"/>
        </w:rPr>
        <w:t>Current rent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80" w:after="0"/>
        <w:ind w:left="470" w:right="107" w:hanging="360"/>
        <w:jc w:val="both"/>
        <w:rPr>
          <w:sz w:val="20"/>
        </w:rPr>
      </w:pPr>
      <w:r>
        <w:rPr>
          <w:b/>
          <w:spacing w:val="-1"/>
          <w:sz w:val="20"/>
        </w:rPr>
        <w:t>HOMEOWNER’S</w:t>
      </w:r>
      <w:r>
        <w:rPr>
          <w:b/>
          <w:spacing w:val="-12"/>
          <w:sz w:val="20"/>
        </w:rPr>
        <w:t> </w:t>
      </w:r>
      <w:r>
        <w:rPr>
          <w:b/>
          <w:spacing w:val="-1"/>
          <w:sz w:val="20"/>
        </w:rPr>
        <w:t>ASSOCIATION.</w:t>
      </w:r>
      <w:r>
        <w:rPr>
          <w:b/>
          <w:spacing w:val="-2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Tenant </w:t>
      </w:r>
      <w:r>
        <w:rPr>
          <w:sz w:val="20"/>
        </w:rPr>
        <w:t>agrees</w:t>
      </w:r>
      <w:r>
        <w:rPr>
          <w:spacing w:val="-1"/>
          <w:sz w:val="20"/>
        </w:rPr>
        <w:t> </w:t>
      </w:r>
      <w:r>
        <w:rPr>
          <w:sz w:val="20"/>
        </w:rPr>
        <w:t>to read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abide by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Homeowner’s</w:t>
      </w:r>
      <w:r>
        <w:rPr>
          <w:spacing w:val="-11"/>
          <w:sz w:val="20"/>
        </w:rPr>
        <w:t> </w:t>
      </w:r>
      <w:r>
        <w:rPr>
          <w:sz w:val="20"/>
        </w:rPr>
        <w:t>Association</w:t>
      </w:r>
      <w:r>
        <w:rPr>
          <w:spacing w:val="-1"/>
          <w:sz w:val="20"/>
        </w:rPr>
        <w:t> </w:t>
      </w:r>
      <w:r>
        <w:rPr>
          <w:sz w:val="20"/>
        </w:rPr>
        <w:t>Rules</w:t>
      </w:r>
      <w:r>
        <w:rPr>
          <w:spacing w:val="-1"/>
          <w:sz w:val="20"/>
        </w:rPr>
        <w:t> </w:t>
      </w:r>
      <w:r>
        <w:rPr>
          <w:sz w:val="20"/>
        </w:rPr>
        <w:t>and Regulations.</w:t>
      </w:r>
      <w:r>
        <w:rPr>
          <w:spacing w:val="-48"/>
          <w:sz w:val="20"/>
        </w:rPr>
        <w:t> </w:t>
      </w:r>
      <w:r>
        <w:rPr>
          <w:sz w:val="20"/>
        </w:rPr>
        <w:t>Tenant</w:t>
      </w:r>
      <w:r>
        <w:rPr>
          <w:spacing w:val="-3"/>
          <w:sz w:val="20"/>
        </w:rPr>
        <w:t> </w:t>
      </w:r>
      <w:r>
        <w:rPr>
          <w:sz w:val="20"/>
        </w:rPr>
        <w:t>agrees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pay,</w:t>
      </w:r>
      <w:r>
        <w:rPr>
          <w:spacing w:val="-3"/>
          <w:sz w:val="20"/>
        </w:rPr>
        <w:t> </w:t>
      </w:r>
      <w:r>
        <w:rPr>
          <w:sz w:val="20"/>
        </w:rPr>
        <w:t>upon</w:t>
      </w:r>
      <w:r>
        <w:rPr>
          <w:spacing w:val="-3"/>
          <w:sz w:val="20"/>
        </w:rPr>
        <w:t> </w:t>
      </w:r>
      <w:r>
        <w:rPr>
          <w:sz w:val="20"/>
        </w:rPr>
        <w:t>demand,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fines</w:t>
      </w:r>
      <w:r>
        <w:rPr>
          <w:spacing w:val="-4"/>
          <w:sz w:val="20"/>
        </w:rPr>
        <w:t> </w:t>
      </w:r>
      <w:r>
        <w:rPr>
          <w:sz w:val="20"/>
        </w:rPr>
        <w:t>levied</w:t>
      </w:r>
      <w:r>
        <w:rPr>
          <w:spacing w:val="-2"/>
          <w:sz w:val="20"/>
        </w:rPr>
        <w:t> </w:t>
      </w:r>
      <w:r>
        <w:rPr>
          <w:sz w:val="20"/>
        </w:rPr>
        <w:t>upon</w:t>
      </w:r>
      <w:r>
        <w:rPr>
          <w:spacing w:val="-3"/>
          <w:sz w:val="20"/>
        </w:rPr>
        <w:t> </w:t>
      </w:r>
      <w:r>
        <w:rPr>
          <w:sz w:val="20"/>
        </w:rPr>
        <w:t>Owner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Tenant’s</w:t>
      </w:r>
      <w:r>
        <w:rPr>
          <w:spacing w:val="-3"/>
          <w:sz w:val="20"/>
        </w:rPr>
        <w:t> </w:t>
      </w:r>
      <w:r>
        <w:rPr>
          <w:sz w:val="20"/>
        </w:rPr>
        <w:t>violation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association</w:t>
      </w:r>
      <w:r>
        <w:rPr>
          <w:spacing w:val="-3"/>
          <w:sz w:val="20"/>
        </w:rPr>
        <w:t> </w:t>
      </w:r>
      <w:r>
        <w:rPr>
          <w:sz w:val="20"/>
        </w:rPr>
        <w:t>rules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regulations.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80" w:after="0"/>
        <w:ind w:left="470" w:right="108" w:hanging="360"/>
        <w:jc w:val="both"/>
        <w:rPr>
          <w:sz w:val="20"/>
        </w:rPr>
      </w:pPr>
      <w:r>
        <w:rPr>
          <w:b/>
          <w:spacing w:val="-1"/>
          <w:sz w:val="20"/>
        </w:rPr>
        <w:t>ASSIGNMENT</w:t>
      </w:r>
      <w:r>
        <w:rPr>
          <w:b/>
          <w:spacing w:val="-22"/>
          <w:sz w:val="20"/>
        </w:rPr>
        <w:t> </w:t>
      </w:r>
      <w:r>
        <w:rPr>
          <w:b/>
          <w:spacing w:val="-1"/>
          <w:sz w:val="20"/>
        </w:rPr>
        <w:t>AND</w:t>
      </w:r>
      <w:r>
        <w:rPr>
          <w:b/>
          <w:spacing w:val="-8"/>
          <w:sz w:val="20"/>
        </w:rPr>
        <w:t> </w:t>
      </w:r>
      <w:r>
        <w:rPr>
          <w:b/>
          <w:spacing w:val="-1"/>
          <w:sz w:val="20"/>
        </w:rPr>
        <w:t>SUBLETTING.</w:t>
      </w:r>
      <w:r>
        <w:rPr>
          <w:b/>
          <w:spacing w:val="-7"/>
          <w:sz w:val="20"/>
        </w:rPr>
        <w:t> </w:t>
      </w:r>
      <w:r>
        <w:rPr>
          <w:spacing w:val="-1"/>
          <w:sz w:val="20"/>
        </w:rPr>
        <w:t>No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portion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Premises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shall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sublet</w:t>
      </w:r>
      <w:r>
        <w:rPr>
          <w:spacing w:val="-8"/>
          <w:sz w:val="20"/>
        </w:rPr>
        <w:t> </w:t>
      </w:r>
      <w:r>
        <w:rPr>
          <w:sz w:val="20"/>
        </w:rPr>
        <w:t>nor</w:t>
      </w:r>
      <w:r>
        <w:rPr>
          <w:spacing w:val="-8"/>
          <w:sz w:val="20"/>
        </w:rPr>
        <w:t> </w:t>
      </w:r>
      <w:r>
        <w:rPr>
          <w:sz w:val="20"/>
        </w:rPr>
        <w:t>this</w:t>
      </w:r>
      <w:r>
        <w:rPr>
          <w:spacing w:val="-8"/>
          <w:sz w:val="20"/>
        </w:rPr>
        <w:t> </w:t>
      </w:r>
      <w:r>
        <w:rPr>
          <w:sz w:val="20"/>
        </w:rPr>
        <w:t>Lease</w:t>
      </w:r>
      <w:r>
        <w:rPr>
          <w:spacing w:val="-8"/>
          <w:sz w:val="20"/>
        </w:rPr>
        <w:t> </w:t>
      </w:r>
      <w:r>
        <w:rPr>
          <w:sz w:val="20"/>
        </w:rPr>
        <w:t>assigned.</w:t>
      </w:r>
      <w:r>
        <w:rPr>
          <w:spacing w:val="-19"/>
          <w:sz w:val="20"/>
        </w:rPr>
        <w:t> </w:t>
      </w:r>
      <w:r>
        <w:rPr>
          <w:sz w:val="20"/>
        </w:rPr>
        <w:t>Any</w:t>
      </w:r>
      <w:r>
        <w:rPr>
          <w:spacing w:val="-8"/>
          <w:sz w:val="20"/>
        </w:rPr>
        <w:t> </w:t>
      </w:r>
      <w:r>
        <w:rPr>
          <w:sz w:val="20"/>
        </w:rPr>
        <w:t>subletting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assigned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Tenant without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permission of the Owner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1"/>
          <w:sz w:val="20"/>
        </w:rPr>
        <w:t> </w:t>
      </w:r>
      <w:r>
        <w:rPr>
          <w:sz w:val="20"/>
        </w:rPr>
        <w:t>be a</w:t>
      </w:r>
      <w:r>
        <w:rPr>
          <w:spacing w:val="-1"/>
          <w:sz w:val="20"/>
        </w:rPr>
        <w:t> </w:t>
      </w:r>
      <w:r>
        <w:rPr>
          <w:sz w:val="20"/>
        </w:rPr>
        <w:t>breach of this Lease.</w:t>
      </w:r>
    </w:p>
    <w:p>
      <w:pPr>
        <w:pStyle w:val="Heading2"/>
        <w:numPr>
          <w:ilvl w:val="0"/>
          <w:numId w:val="1"/>
        </w:numPr>
        <w:tabs>
          <w:tab w:pos="470" w:val="left" w:leader="none"/>
        </w:tabs>
        <w:spacing w:line="240" w:lineRule="auto" w:before="180" w:after="0"/>
        <w:ind w:left="470" w:right="0" w:hanging="360"/>
        <w:jc w:val="left"/>
      </w:pPr>
      <w:r>
        <w:rPr/>
        <w:t>INSURANCE.</w:t>
      </w:r>
    </w:p>
    <w:p>
      <w:pPr>
        <w:pStyle w:val="ListParagraph"/>
        <w:numPr>
          <w:ilvl w:val="1"/>
          <w:numId w:val="1"/>
        </w:numPr>
        <w:tabs>
          <w:tab w:pos="1075" w:val="left" w:leader="none"/>
        </w:tabs>
        <w:spacing w:line="240" w:lineRule="auto" w:before="0" w:after="0"/>
        <w:ind w:left="1074" w:right="107" w:hanging="245"/>
        <w:jc w:val="both"/>
        <w:rPr>
          <w:b/>
          <w:sz w:val="20"/>
        </w:rPr>
      </w:pPr>
      <w:r>
        <w:rPr>
          <w:sz w:val="20"/>
        </w:rPr>
        <w:t>All personal property located on or stored in the Premises is at the risk of the Tenant, and Tenant shall indemnify and hold</w:t>
      </w:r>
      <w:r>
        <w:rPr>
          <w:spacing w:val="1"/>
          <w:sz w:val="20"/>
        </w:rPr>
        <w:t> </w:t>
      </w:r>
      <w:r>
        <w:rPr>
          <w:sz w:val="20"/>
        </w:rPr>
        <w:t>harmless</w:t>
      </w:r>
      <w:r>
        <w:rPr>
          <w:spacing w:val="18"/>
          <w:sz w:val="20"/>
        </w:rPr>
        <w:t> </w:t>
      </w:r>
      <w:r>
        <w:rPr>
          <w:sz w:val="20"/>
        </w:rPr>
        <w:t>Owner</w:t>
      </w:r>
      <w:r>
        <w:rPr>
          <w:spacing w:val="17"/>
          <w:sz w:val="20"/>
        </w:rPr>
        <w:t> </w:t>
      </w:r>
      <w:r>
        <w:rPr>
          <w:sz w:val="20"/>
        </w:rPr>
        <w:t>and</w:t>
      </w:r>
      <w:r>
        <w:rPr>
          <w:spacing w:val="18"/>
          <w:sz w:val="20"/>
        </w:rPr>
        <w:t> </w:t>
      </w:r>
      <w:r>
        <w:rPr>
          <w:sz w:val="20"/>
        </w:rPr>
        <w:t>Owner’s</w:t>
      </w:r>
      <w:r>
        <w:rPr>
          <w:spacing w:val="19"/>
          <w:sz w:val="20"/>
        </w:rPr>
        <w:t> </w:t>
      </w:r>
      <w:r>
        <w:rPr>
          <w:sz w:val="20"/>
        </w:rPr>
        <w:t>Broker</w:t>
      </w:r>
      <w:r>
        <w:rPr>
          <w:spacing w:val="18"/>
          <w:sz w:val="20"/>
        </w:rPr>
        <w:t> </w:t>
      </w:r>
      <w:r>
        <w:rPr>
          <w:sz w:val="20"/>
        </w:rPr>
        <w:t>from</w:t>
      </w:r>
      <w:r>
        <w:rPr>
          <w:spacing w:val="18"/>
          <w:sz w:val="20"/>
        </w:rPr>
        <w:t> </w:t>
      </w:r>
      <w:r>
        <w:rPr>
          <w:sz w:val="20"/>
        </w:rPr>
        <w:t>and</w:t>
      </w:r>
      <w:r>
        <w:rPr>
          <w:spacing w:val="18"/>
          <w:sz w:val="20"/>
        </w:rPr>
        <w:t> </w:t>
      </w:r>
      <w:r>
        <w:rPr>
          <w:sz w:val="20"/>
        </w:rPr>
        <w:t>against</w:t>
      </w:r>
      <w:r>
        <w:rPr>
          <w:spacing w:val="19"/>
          <w:sz w:val="20"/>
        </w:rPr>
        <w:t> </w:t>
      </w:r>
      <w:r>
        <w:rPr>
          <w:sz w:val="20"/>
        </w:rPr>
        <w:t>any</w:t>
      </w:r>
      <w:r>
        <w:rPr>
          <w:spacing w:val="18"/>
          <w:sz w:val="20"/>
        </w:rPr>
        <w:t> </w:t>
      </w:r>
      <w:r>
        <w:rPr>
          <w:sz w:val="20"/>
        </w:rPr>
        <w:t>loss</w:t>
      </w:r>
      <w:r>
        <w:rPr>
          <w:spacing w:val="18"/>
          <w:sz w:val="20"/>
        </w:rPr>
        <w:t> </w:t>
      </w:r>
      <w:r>
        <w:rPr>
          <w:sz w:val="20"/>
        </w:rPr>
        <w:t>or</w:t>
      </w:r>
      <w:r>
        <w:rPr>
          <w:spacing w:val="18"/>
          <w:sz w:val="20"/>
        </w:rPr>
        <w:t> </w:t>
      </w:r>
      <w:r>
        <w:rPr>
          <w:sz w:val="20"/>
        </w:rPr>
        <w:t>damage</w:t>
      </w:r>
      <w:r>
        <w:rPr>
          <w:spacing w:val="18"/>
          <w:sz w:val="20"/>
        </w:rPr>
        <w:t> </w:t>
      </w:r>
      <w:r>
        <w:rPr>
          <w:sz w:val="20"/>
        </w:rPr>
        <w:t>to</w:t>
      </w:r>
      <w:r>
        <w:rPr>
          <w:spacing w:val="18"/>
          <w:sz w:val="20"/>
        </w:rPr>
        <w:t> </w:t>
      </w:r>
      <w:r>
        <w:rPr>
          <w:sz w:val="20"/>
        </w:rPr>
        <w:t>said</w:t>
      </w:r>
      <w:r>
        <w:rPr>
          <w:spacing w:val="17"/>
          <w:sz w:val="20"/>
        </w:rPr>
        <w:t> </w:t>
      </w:r>
      <w:r>
        <w:rPr>
          <w:sz w:val="20"/>
        </w:rPr>
        <w:t>personal</w:t>
      </w:r>
      <w:r>
        <w:rPr>
          <w:spacing w:val="19"/>
          <w:sz w:val="20"/>
        </w:rPr>
        <w:t> </w:t>
      </w:r>
      <w:r>
        <w:rPr>
          <w:sz w:val="20"/>
        </w:rPr>
        <w:t>property.</w:t>
      </w:r>
      <w:r>
        <w:rPr>
          <w:spacing w:val="18"/>
          <w:sz w:val="20"/>
        </w:rPr>
        <w:t> </w:t>
      </w:r>
      <w:r>
        <w:rPr>
          <w:b/>
          <w:sz w:val="20"/>
        </w:rPr>
        <w:t>Further,</w:t>
      </w:r>
      <w:r>
        <w:rPr>
          <w:b/>
          <w:spacing w:val="14"/>
          <w:sz w:val="20"/>
        </w:rPr>
        <w:t> </w:t>
      </w:r>
      <w:r>
        <w:rPr>
          <w:b/>
          <w:sz w:val="20"/>
        </w:rPr>
        <w:t>Tenant</w:t>
      </w:r>
      <w:r>
        <w:rPr>
          <w:b/>
          <w:spacing w:val="19"/>
          <w:sz w:val="20"/>
        </w:rPr>
        <w:t> </w:t>
      </w:r>
      <w:r>
        <w:rPr>
          <w:b/>
          <w:sz w:val="20"/>
        </w:rPr>
        <w:t>is</w:t>
      </w:r>
    </w:p>
    <w:p>
      <w:pPr>
        <w:pStyle w:val="Heading2"/>
        <w:numPr>
          <w:ilvl w:val="0"/>
          <w:numId w:val="2"/>
        </w:numPr>
        <w:tabs>
          <w:tab w:pos="1328" w:val="left" w:leader="none"/>
        </w:tabs>
        <w:spacing w:line="194" w:lineRule="auto" w:before="0" w:after="0"/>
        <w:ind w:left="1074" w:right="109" w:firstLine="0"/>
        <w:jc w:val="both"/>
      </w:pPr>
      <w:r>
        <w:rPr/>
        <w:t>responsible </w:t>
      </w:r>
      <w:r>
        <w:rPr>
          <w:rFonts w:ascii="Lucida Sans Unicode" w:hAnsi="Lucida Sans Unicode"/>
          <w:b w:val="0"/>
          <w:sz w:val="22"/>
        </w:rPr>
        <w:t>■ </w:t>
      </w:r>
      <w:r>
        <w:rPr/>
        <w:t>required by Owner, for obtaining and paying for their own Insurance to cover Tenant’s personal</w:t>
      </w:r>
      <w:r>
        <w:rPr>
          <w:spacing w:val="1"/>
        </w:rPr>
        <w:t> </w:t>
      </w:r>
      <w:r>
        <w:rPr/>
        <w:t>property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liability.</w:t>
      </w:r>
      <w:r>
        <w:rPr>
          <w:spacing w:val="-2"/>
        </w:rPr>
        <w:t> </w:t>
      </w:r>
      <w:r>
        <w:rPr/>
        <w:t>Owner</w:t>
      </w:r>
      <w:r>
        <w:rPr>
          <w:spacing w:val="-5"/>
        </w:rPr>
        <w:t> </w:t>
      </w:r>
      <w:r>
        <w:rPr/>
        <w:t>shall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carry</w:t>
      </w:r>
      <w:r>
        <w:rPr>
          <w:spacing w:val="-2"/>
        </w:rPr>
        <w:t> </w:t>
      </w:r>
      <w:r>
        <w:rPr/>
        <w:t>Insurance</w:t>
      </w:r>
      <w:r>
        <w:rPr>
          <w:spacing w:val="-2"/>
        </w:rPr>
        <w:t> </w:t>
      </w:r>
      <w:r>
        <w:rPr/>
        <w:t>for</w:t>
      </w:r>
      <w:r>
        <w:rPr>
          <w:spacing w:val="-10"/>
        </w:rPr>
        <w:t> </w:t>
      </w:r>
      <w:r>
        <w:rPr/>
        <w:t>Tenant’s</w:t>
      </w:r>
      <w:r>
        <w:rPr>
          <w:spacing w:val="-3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property</w:t>
      </w:r>
      <w:r>
        <w:rPr>
          <w:spacing w:val="-2"/>
        </w:rPr>
        <w:t> </w:t>
      </w:r>
      <w:r>
        <w:rPr/>
        <w:t>or</w:t>
      </w:r>
      <w:r>
        <w:rPr>
          <w:spacing w:val="-6"/>
        </w:rPr>
        <w:t> </w:t>
      </w:r>
      <w:r>
        <w:rPr/>
        <w:t>liability.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</w:tabs>
        <w:spacing w:line="240" w:lineRule="auto" w:before="0" w:after="0"/>
        <w:ind w:left="1063" w:right="106" w:hanging="234"/>
        <w:jc w:val="both"/>
        <w:rPr>
          <w:sz w:val="20"/>
        </w:rPr>
      </w:pPr>
      <w:r>
        <w:rPr>
          <w:sz w:val="20"/>
        </w:rPr>
        <w:t>Tenant</w:t>
      </w:r>
      <w:r>
        <w:rPr>
          <w:spacing w:val="-10"/>
          <w:sz w:val="20"/>
        </w:rPr>
        <w:t> </w:t>
      </w:r>
      <w:r>
        <w:rPr>
          <w:sz w:val="20"/>
        </w:rPr>
        <w:t>agrees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understands</w:t>
      </w:r>
      <w:r>
        <w:rPr>
          <w:spacing w:val="-10"/>
          <w:sz w:val="20"/>
        </w:rPr>
        <w:t> </w:t>
      </w:r>
      <w:r>
        <w:rPr>
          <w:sz w:val="20"/>
        </w:rPr>
        <w:t>that</w:t>
      </w:r>
      <w:r>
        <w:rPr>
          <w:spacing w:val="-10"/>
          <w:sz w:val="20"/>
        </w:rPr>
        <w:t> </w:t>
      </w:r>
      <w:r>
        <w:rPr>
          <w:sz w:val="20"/>
        </w:rPr>
        <w:t>Owner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Owner’s</w:t>
      </w:r>
      <w:r>
        <w:rPr>
          <w:spacing w:val="-9"/>
          <w:sz w:val="20"/>
        </w:rPr>
        <w:t> </w:t>
      </w:r>
      <w:r>
        <w:rPr>
          <w:sz w:val="20"/>
        </w:rPr>
        <w:t>Broker</w:t>
      </w:r>
      <w:r>
        <w:rPr>
          <w:spacing w:val="-10"/>
          <w:sz w:val="20"/>
        </w:rPr>
        <w:t> </w:t>
      </w:r>
      <w:r>
        <w:rPr>
          <w:sz w:val="20"/>
        </w:rPr>
        <w:t>is</w:t>
      </w:r>
      <w:r>
        <w:rPr>
          <w:spacing w:val="-9"/>
          <w:sz w:val="20"/>
        </w:rPr>
        <w:t> </w:t>
      </w:r>
      <w:r>
        <w:rPr>
          <w:sz w:val="20"/>
        </w:rPr>
        <w:t>not</w:t>
      </w:r>
      <w:r>
        <w:rPr>
          <w:spacing w:val="-10"/>
          <w:sz w:val="20"/>
        </w:rPr>
        <w:t> </w:t>
      </w:r>
      <w:r>
        <w:rPr>
          <w:sz w:val="20"/>
        </w:rPr>
        <w:t>responsible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loss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10"/>
          <w:sz w:val="20"/>
        </w:rPr>
        <w:t> </w:t>
      </w:r>
      <w:r>
        <w:rPr>
          <w:sz w:val="20"/>
        </w:rPr>
        <w:t>perishable</w:t>
      </w:r>
      <w:r>
        <w:rPr>
          <w:spacing w:val="-9"/>
          <w:sz w:val="20"/>
        </w:rPr>
        <w:t> </w:t>
      </w:r>
      <w:r>
        <w:rPr>
          <w:sz w:val="20"/>
        </w:rPr>
        <w:t>goods</w:t>
      </w:r>
      <w:r>
        <w:rPr>
          <w:spacing w:val="-10"/>
          <w:sz w:val="20"/>
        </w:rPr>
        <w:t> </w:t>
      </w:r>
      <w:r>
        <w:rPr>
          <w:sz w:val="20"/>
        </w:rPr>
        <w:t>should</w:t>
      </w:r>
      <w:r>
        <w:rPr>
          <w:spacing w:val="-10"/>
          <w:sz w:val="20"/>
        </w:rPr>
        <w:t> </w:t>
      </w:r>
      <w:r>
        <w:rPr>
          <w:sz w:val="20"/>
        </w:rPr>
        <w:t>there</w:t>
      </w:r>
      <w:r>
        <w:rPr>
          <w:spacing w:val="-47"/>
          <w:sz w:val="20"/>
        </w:rPr>
        <w:t> </w:t>
      </w:r>
      <w:r>
        <w:rPr>
          <w:sz w:val="20"/>
        </w:rPr>
        <w:t>by a mechanical failure of any appliance or equipment provided by the Owner. Tenant is responsible for any loss incurred by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Owner</w:t>
      </w:r>
      <w:r>
        <w:rPr>
          <w:spacing w:val="-1"/>
          <w:sz w:val="20"/>
        </w:rPr>
        <w:t> </w:t>
      </w:r>
      <w:r>
        <w:rPr>
          <w:sz w:val="20"/>
        </w:rPr>
        <w:t>due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Tenant neglect,</w:t>
      </w:r>
      <w:r>
        <w:rPr>
          <w:spacing w:val="-1"/>
          <w:sz w:val="20"/>
        </w:rPr>
        <w:t> </w:t>
      </w:r>
      <w:r>
        <w:rPr>
          <w:sz w:val="20"/>
        </w:rPr>
        <w:t>misuse, abuse or</w:t>
      </w:r>
      <w:r>
        <w:rPr>
          <w:spacing w:val="-1"/>
          <w:sz w:val="20"/>
        </w:rPr>
        <w:t> </w:t>
      </w:r>
      <w:r>
        <w:rPr>
          <w:sz w:val="20"/>
        </w:rPr>
        <w:t>accident caused by</w:t>
      </w:r>
      <w:r>
        <w:rPr>
          <w:spacing w:val="-6"/>
          <w:sz w:val="20"/>
        </w:rPr>
        <w:t> </w:t>
      </w:r>
      <w:r>
        <w:rPr>
          <w:sz w:val="20"/>
        </w:rPr>
        <w:t>Tenant.</w:t>
      </w:r>
    </w:p>
    <w:p>
      <w:pPr>
        <w:pStyle w:val="ListParagraph"/>
        <w:numPr>
          <w:ilvl w:val="1"/>
          <w:numId w:val="1"/>
        </w:numPr>
        <w:tabs>
          <w:tab w:pos="1075" w:val="left" w:leader="none"/>
        </w:tabs>
        <w:spacing w:line="240" w:lineRule="auto" w:before="0" w:after="0"/>
        <w:ind w:left="1074" w:right="106" w:hanging="245"/>
        <w:jc w:val="both"/>
        <w:rPr>
          <w:sz w:val="20"/>
        </w:rPr>
      </w:pPr>
      <w:r>
        <w:rPr>
          <w:b/>
          <w:sz w:val="20"/>
        </w:rPr>
        <w:t>FLOOD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INSURANCE.</w:t>
      </w:r>
      <w:r>
        <w:rPr>
          <w:b/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Premises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located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flood</w:t>
      </w:r>
      <w:r>
        <w:rPr>
          <w:spacing w:val="-5"/>
          <w:sz w:val="20"/>
        </w:rPr>
        <w:t> </w:t>
      </w:r>
      <w:r>
        <w:rPr>
          <w:sz w:val="20"/>
        </w:rPr>
        <w:t>hazard</w:t>
      </w:r>
      <w:r>
        <w:rPr>
          <w:spacing w:val="-4"/>
          <w:sz w:val="20"/>
        </w:rPr>
        <w:t> </w:t>
      </w:r>
      <w:r>
        <w:rPr>
          <w:sz w:val="20"/>
        </w:rPr>
        <w:t>area,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responsibility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Tenant</w:t>
      </w:r>
      <w:r>
        <w:rPr>
          <w:spacing w:val="-4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purchase</w:t>
      </w:r>
      <w:r>
        <w:rPr>
          <w:spacing w:val="-6"/>
          <w:sz w:val="20"/>
        </w:rPr>
        <w:t> </w:t>
      </w:r>
      <w:r>
        <w:rPr>
          <w:sz w:val="20"/>
        </w:rPr>
        <w:t>flood</w:t>
      </w:r>
      <w:r>
        <w:rPr>
          <w:spacing w:val="-6"/>
          <w:sz w:val="20"/>
        </w:rPr>
        <w:t> </w:t>
      </w:r>
      <w:r>
        <w:rPr>
          <w:sz w:val="20"/>
        </w:rPr>
        <w:t>insurance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cover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6"/>
          <w:sz w:val="20"/>
        </w:rPr>
        <w:t> </w:t>
      </w:r>
      <w:r>
        <w:rPr>
          <w:sz w:val="20"/>
        </w:rPr>
        <w:t>personal</w:t>
      </w:r>
      <w:r>
        <w:rPr>
          <w:spacing w:val="-6"/>
          <w:sz w:val="20"/>
        </w:rPr>
        <w:t> </w:t>
      </w:r>
      <w:r>
        <w:rPr>
          <w:sz w:val="20"/>
        </w:rPr>
        <w:t>property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event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flooding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rising</w:t>
      </w:r>
      <w:r>
        <w:rPr>
          <w:spacing w:val="-6"/>
          <w:sz w:val="20"/>
        </w:rPr>
        <w:t> </w:t>
      </w:r>
      <w:r>
        <w:rPr>
          <w:sz w:val="20"/>
        </w:rPr>
        <w:t>water.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Owner’s</w:t>
      </w:r>
      <w:r>
        <w:rPr>
          <w:spacing w:val="-6"/>
          <w:sz w:val="20"/>
        </w:rPr>
        <w:t> </w:t>
      </w:r>
      <w:r>
        <w:rPr>
          <w:sz w:val="20"/>
        </w:rPr>
        <w:t>insurance</w:t>
      </w:r>
      <w:r>
        <w:rPr>
          <w:spacing w:val="-48"/>
          <w:sz w:val="20"/>
        </w:rPr>
        <w:t> </w:t>
      </w:r>
      <w:r>
        <w:rPr>
          <w:sz w:val="20"/>
        </w:rPr>
        <w:t>does</w:t>
      </w:r>
      <w:r>
        <w:rPr>
          <w:spacing w:val="-1"/>
          <w:sz w:val="20"/>
        </w:rPr>
        <w:t> </w:t>
      </w:r>
      <w:r>
        <w:rPr>
          <w:sz w:val="20"/>
        </w:rPr>
        <w:t>not cover the</w:t>
      </w:r>
      <w:r>
        <w:rPr>
          <w:spacing w:val="-5"/>
          <w:sz w:val="20"/>
        </w:rPr>
        <w:t> </w:t>
      </w:r>
      <w:r>
        <w:rPr>
          <w:sz w:val="20"/>
        </w:rPr>
        <w:t>Tenant’s</w:t>
      </w:r>
      <w:r>
        <w:rPr>
          <w:spacing w:val="-1"/>
          <w:sz w:val="20"/>
        </w:rPr>
        <w:t> </w:t>
      </w:r>
      <w:r>
        <w:rPr>
          <w:sz w:val="20"/>
        </w:rPr>
        <w:t>personal property.</w:t>
      </w:r>
    </w:p>
    <w:p>
      <w:pPr>
        <w:pStyle w:val="Heading2"/>
        <w:numPr>
          <w:ilvl w:val="0"/>
          <w:numId w:val="1"/>
        </w:numPr>
        <w:tabs>
          <w:tab w:pos="470" w:val="left" w:leader="none"/>
        </w:tabs>
        <w:spacing w:line="203" w:lineRule="exact" w:before="180" w:after="0"/>
        <w:ind w:left="470" w:right="0" w:hanging="361"/>
        <w:jc w:val="left"/>
      </w:pPr>
      <w:r>
        <w:rPr/>
        <w:t>FLOOD</w:t>
      </w:r>
      <w:r>
        <w:rPr>
          <w:spacing w:val="-10"/>
        </w:rPr>
        <w:t> </w:t>
      </w:r>
      <w:r>
        <w:rPr/>
        <w:t>NOTIFICATION.</w:t>
      </w:r>
    </w:p>
    <w:p>
      <w:pPr>
        <w:pStyle w:val="ListParagraph"/>
        <w:numPr>
          <w:ilvl w:val="1"/>
          <w:numId w:val="1"/>
        </w:numPr>
        <w:tabs>
          <w:tab w:pos="1075" w:val="left" w:leader="none"/>
        </w:tabs>
        <w:spacing w:line="257" w:lineRule="exact" w:before="0" w:after="0"/>
        <w:ind w:left="1074" w:right="0" w:hanging="246"/>
        <w:jc w:val="both"/>
        <w:rPr>
          <w:sz w:val="20"/>
        </w:rPr>
      </w:pPr>
      <w:r>
        <w:rPr>
          <w:sz w:val="20"/>
        </w:rPr>
        <w:t>Owner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3"/>
          <w:sz w:val="20"/>
        </w:rPr>
        <w:t> </w:t>
      </w:r>
      <w:r>
        <w:rPr>
          <w:sz w:val="20"/>
        </w:rPr>
        <w:t>notified</w:t>
      </w:r>
      <w:r>
        <w:rPr>
          <w:spacing w:val="-3"/>
          <w:sz w:val="20"/>
        </w:rPr>
        <w:t> </w:t>
      </w:r>
      <w:r>
        <w:rPr>
          <w:sz w:val="20"/>
        </w:rPr>
        <w:t>Owner’s</w:t>
      </w:r>
      <w:r>
        <w:rPr>
          <w:spacing w:val="-4"/>
          <w:sz w:val="20"/>
        </w:rPr>
        <w:t> </w:t>
      </w:r>
      <w:r>
        <w:rPr>
          <w:sz w:val="20"/>
        </w:rPr>
        <w:t>Broker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Premises</w:t>
      </w:r>
      <w:r>
        <w:rPr>
          <w:spacing w:val="-3"/>
          <w:sz w:val="20"/>
        </w:rPr>
        <w:t> </w:t>
      </w:r>
      <w:r>
        <w:rPr>
          <w:rFonts w:ascii="Lucida Sans Unicode" w:hAnsi="Lucida Sans Unicode"/>
          <w:sz w:val="22"/>
        </w:rPr>
        <w:t>■</w:t>
      </w:r>
      <w:r>
        <w:rPr>
          <w:rFonts w:ascii="Lucida Sans Unicode" w:hAnsi="Lucida Sans Unicode"/>
          <w:spacing w:val="-13"/>
          <w:sz w:val="22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rFonts w:ascii="Lucida Sans Unicode" w:hAnsi="Lucida Sans Unicode"/>
          <w:sz w:val="22"/>
        </w:rPr>
        <w:t>■</w:t>
      </w:r>
      <w:r>
        <w:rPr>
          <w:rFonts w:ascii="Lucida Sans Unicode" w:hAnsi="Lucida Sans Unicode"/>
          <w:spacing w:val="-13"/>
          <w:sz w:val="22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located</w:t>
      </w:r>
      <w:r>
        <w:rPr>
          <w:spacing w:val="-3"/>
          <w:sz w:val="20"/>
        </w:rPr>
        <w:t> </w:t>
      </w:r>
      <w:r>
        <w:rPr>
          <w:sz w:val="20"/>
        </w:rPr>
        <w:t>within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100-year</w:t>
      </w:r>
      <w:r>
        <w:rPr>
          <w:spacing w:val="-3"/>
          <w:sz w:val="20"/>
        </w:rPr>
        <w:t> </w:t>
      </w:r>
      <w:r>
        <w:rPr>
          <w:sz w:val="20"/>
        </w:rPr>
        <w:t>flood</w:t>
      </w:r>
      <w:r>
        <w:rPr>
          <w:spacing w:val="-4"/>
          <w:sz w:val="20"/>
        </w:rPr>
        <w:t> </w:t>
      </w:r>
      <w:r>
        <w:rPr>
          <w:sz w:val="20"/>
        </w:rPr>
        <w:t>hazard</w:t>
      </w:r>
      <w:r>
        <w:rPr>
          <w:spacing w:val="-3"/>
          <w:sz w:val="20"/>
        </w:rPr>
        <w:t> </w:t>
      </w:r>
      <w:r>
        <w:rPr>
          <w:sz w:val="20"/>
        </w:rPr>
        <w:t>area.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</w:tabs>
        <w:spacing w:line="284" w:lineRule="exact" w:before="0" w:after="0"/>
        <w:ind w:left="1063" w:right="0" w:hanging="235"/>
        <w:jc w:val="both"/>
        <w:rPr>
          <w:sz w:val="20"/>
        </w:rPr>
      </w:pPr>
      <w:r>
        <w:rPr>
          <w:sz w:val="20"/>
        </w:rPr>
        <w:t>Owner</w:t>
      </w:r>
      <w:r>
        <w:rPr>
          <w:spacing w:val="-4"/>
          <w:sz w:val="20"/>
        </w:rPr>
        <w:t> </w:t>
      </w:r>
      <w:r>
        <w:rPr>
          <w:rFonts w:ascii="Lucida Sans Unicode" w:hAnsi="Lucida Sans Unicode"/>
          <w:sz w:val="22"/>
        </w:rPr>
        <w:t>■</w:t>
      </w:r>
      <w:r>
        <w:rPr>
          <w:rFonts w:ascii="Lucida Sans Unicode" w:hAnsi="Lucida Sans Unicode"/>
          <w:spacing w:val="-12"/>
          <w:sz w:val="22"/>
        </w:rPr>
        <w:t> </w:t>
      </w:r>
      <w:r>
        <w:rPr>
          <w:sz w:val="20"/>
        </w:rPr>
        <w:t>does</w:t>
      </w:r>
      <w:r>
        <w:rPr>
          <w:spacing w:val="-3"/>
          <w:sz w:val="20"/>
        </w:rPr>
        <w:t> </w:t>
      </w:r>
      <w:r>
        <w:rPr>
          <w:rFonts w:ascii="Lucida Sans Unicode" w:hAnsi="Lucida Sans Unicode"/>
          <w:sz w:val="22"/>
        </w:rPr>
        <w:t>■</w:t>
      </w:r>
      <w:r>
        <w:rPr>
          <w:rFonts w:ascii="Lucida Sans Unicode" w:hAnsi="Lucida Sans Unicode"/>
          <w:spacing w:val="-13"/>
          <w:sz w:val="22"/>
        </w:rPr>
        <w:t> </w:t>
      </w:r>
      <w:r>
        <w:rPr>
          <w:sz w:val="20"/>
        </w:rPr>
        <w:t>does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knowledge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Premises</w:t>
      </w:r>
      <w:r>
        <w:rPr>
          <w:spacing w:val="-4"/>
          <w:sz w:val="20"/>
        </w:rPr>
        <w:t> </w:t>
      </w:r>
      <w:r>
        <w:rPr>
          <w:sz w:val="20"/>
        </w:rPr>
        <w:t>flooding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last</w:t>
      </w:r>
      <w:r>
        <w:rPr>
          <w:spacing w:val="-3"/>
          <w:sz w:val="20"/>
        </w:rPr>
        <w:t> </w:t>
      </w:r>
      <w:r>
        <w:rPr>
          <w:sz w:val="20"/>
        </w:rPr>
        <w:t>five</w:t>
      </w:r>
      <w:r>
        <w:rPr>
          <w:spacing w:val="-4"/>
          <w:sz w:val="20"/>
        </w:rPr>
        <w:t> </w:t>
      </w:r>
      <w:r>
        <w:rPr>
          <w:sz w:val="20"/>
        </w:rPr>
        <w:t>(5)</w:t>
      </w:r>
      <w:r>
        <w:rPr>
          <w:spacing w:val="-3"/>
          <w:sz w:val="20"/>
        </w:rPr>
        <w:t> </w:t>
      </w:r>
      <w:r>
        <w:rPr>
          <w:sz w:val="20"/>
        </w:rPr>
        <w:t>years.</w:t>
      </w:r>
    </w:p>
    <w:p>
      <w:pPr>
        <w:pStyle w:val="BodyText"/>
        <w:spacing w:before="127"/>
        <w:ind w:left="829" w:right="105"/>
      </w:pPr>
      <w:r>
        <w:rPr>
          <w:b/>
        </w:rPr>
        <w:t>NOTE:</w:t>
      </w:r>
      <w:r>
        <w:rPr>
          <w:b/>
          <w:spacing w:val="-4"/>
        </w:rPr>
        <w:t> </w:t>
      </w:r>
      <w:r>
        <w:rPr/>
        <w:t>Premises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100-year</w:t>
      </w:r>
      <w:r>
        <w:rPr>
          <w:spacing w:val="-2"/>
        </w:rPr>
        <w:t> </w:t>
      </w:r>
      <w:r>
        <w:rPr/>
        <w:t>flood</w:t>
      </w:r>
      <w:r>
        <w:rPr>
          <w:spacing w:val="-4"/>
        </w:rPr>
        <w:t> </w:t>
      </w:r>
      <w:r>
        <w:rPr/>
        <w:t>hazard</w:t>
      </w:r>
      <w:r>
        <w:rPr>
          <w:spacing w:val="-2"/>
        </w:rPr>
        <w:t> </w:t>
      </w:r>
      <w:r>
        <w:rPr/>
        <w:t>area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susceptible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flooding.</w:t>
      </w:r>
      <w:r>
        <w:rPr>
          <w:spacing w:val="-4"/>
        </w:rPr>
        <w:t> </w:t>
      </w:r>
      <w:r>
        <w:rPr/>
        <w:t>Flood</w:t>
      </w:r>
      <w:r>
        <w:rPr>
          <w:spacing w:val="-3"/>
        </w:rPr>
        <w:t> </w:t>
      </w:r>
      <w:r>
        <w:rPr/>
        <w:t>insurance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on</w:t>
      </w:r>
      <w:r>
        <w:rPr>
          <w:spacing w:val="-47"/>
        </w:rPr>
        <w:t> </w:t>
      </w:r>
      <w:r>
        <w:rPr/>
        <w:t>a</w:t>
      </w:r>
      <w:r>
        <w:rPr>
          <w:spacing w:val="-9"/>
        </w:rPr>
        <w:t> </w:t>
      </w:r>
      <w:r>
        <w:rPr/>
        <w:t>property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any</w:t>
      </w:r>
      <w:r>
        <w:rPr>
          <w:spacing w:val="-8"/>
        </w:rPr>
        <w:t> </w:t>
      </w:r>
      <w:r>
        <w:rPr/>
        <w:t>location.</w:t>
      </w:r>
      <w:r>
        <w:rPr>
          <w:spacing w:val="-9"/>
        </w:rPr>
        <w:t> </w:t>
      </w:r>
      <w:r>
        <w:rPr/>
        <w:t>“Flooded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flooding”</w:t>
      </w:r>
      <w:r>
        <w:rPr>
          <w:spacing w:val="-8"/>
        </w:rPr>
        <w:t> </w:t>
      </w:r>
      <w:r>
        <w:rPr/>
        <w:t>shall</w:t>
      </w:r>
      <w:r>
        <w:rPr>
          <w:spacing w:val="-8"/>
        </w:rPr>
        <w:t> </w:t>
      </w:r>
      <w:r>
        <w:rPr/>
        <w:t>mean</w:t>
      </w:r>
      <w:r>
        <w:rPr>
          <w:spacing w:val="-9"/>
        </w:rPr>
        <w:t> </w:t>
      </w:r>
      <w:r>
        <w:rPr/>
        <w:t>general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temporary</w:t>
      </w:r>
      <w:r>
        <w:rPr>
          <w:spacing w:val="-8"/>
        </w:rPr>
        <w:t> </w:t>
      </w:r>
      <w:r>
        <w:rPr/>
        <w:t>conditions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partial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complete</w:t>
      </w:r>
      <w:r>
        <w:rPr>
          <w:spacing w:val="-8"/>
        </w:rPr>
        <w:t> </w:t>
      </w:r>
      <w:r>
        <w:rPr/>
        <w:t>inundation</w:t>
      </w:r>
      <w:r>
        <w:rPr>
          <w:spacing w:val="-48"/>
        </w:rPr>
        <w:t> </w:t>
      </w:r>
      <w:r>
        <w:rPr/>
        <w:t>of</w:t>
      </w:r>
      <w:r>
        <w:rPr>
          <w:spacing w:val="-6"/>
        </w:rPr>
        <w:t> </w:t>
      </w:r>
      <w:r>
        <w:rPr/>
        <w:t>normally</w:t>
      </w:r>
      <w:r>
        <w:rPr>
          <w:spacing w:val="-5"/>
        </w:rPr>
        <w:t> </w:t>
      </w:r>
      <w:r>
        <w:rPr/>
        <w:t>dry</w:t>
      </w:r>
      <w:r>
        <w:rPr>
          <w:spacing w:val="-6"/>
        </w:rPr>
        <w:t> </w:t>
      </w:r>
      <w:r>
        <w:rPr/>
        <w:t>land</w:t>
      </w:r>
      <w:r>
        <w:rPr>
          <w:spacing w:val="-5"/>
        </w:rPr>
        <w:t> </w:t>
      </w:r>
      <w:r>
        <w:rPr/>
        <w:t>areas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structures</w:t>
      </w:r>
      <w:r>
        <w:rPr>
          <w:spacing w:val="-5"/>
        </w:rPr>
        <w:t> </w:t>
      </w:r>
      <w:r>
        <w:rPr/>
        <w:t>upon</w:t>
      </w:r>
      <w:r>
        <w:rPr>
          <w:spacing w:val="-5"/>
        </w:rPr>
        <w:t> </w:t>
      </w:r>
      <w:r>
        <w:rPr/>
        <w:t>said</w:t>
      </w:r>
      <w:r>
        <w:rPr>
          <w:spacing w:val="-6"/>
        </w:rPr>
        <w:t> </w:t>
      </w:r>
      <w:r>
        <w:rPr/>
        <w:t>areas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overflow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lakes,</w:t>
      </w:r>
      <w:r>
        <w:rPr>
          <w:spacing w:val="-5"/>
        </w:rPr>
        <w:t> </w:t>
      </w:r>
      <w:r>
        <w:rPr/>
        <w:t>ponds,</w:t>
      </w:r>
      <w:r>
        <w:rPr>
          <w:spacing w:val="-5"/>
        </w:rPr>
        <w:t> </w:t>
      </w:r>
      <w:r>
        <w:rPr/>
        <w:t>streams,</w:t>
      </w:r>
      <w:r>
        <w:rPr>
          <w:spacing w:val="-6"/>
        </w:rPr>
        <w:t> </w:t>
      </w:r>
      <w:r>
        <w:rPr/>
        <w:t>rivers,</w:t>
      </w:r>
      <w:r>
        <w:rPr>
          <w:spacing w:val="-5"/>
        </w:rPr>
        <w:t> </w:t>
      </w:r>
      <w:r>
        <w:rPr/>
        <w:t>creeks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any</w:t>
      </w:r>
      <w:r>
        <w:rPr>
          <w:spacing w:val="-5"/>
        </w:rPr>
        <w:t> </w:t>
      </w:r>
      <w:r>
        <w:rPr/>
        <w:t>other</w:t>
      </w:r>
      <w:r>
        <w:rPr>
          <w:spacing w:val="-48"/>
        </w:rPr>
        <w:t> </w:t>
      </w:r>
      <w:r>
        <w:rPr/>
        <w:t>inland</w:t>
      </w:r>
      <w:r>
        <w:rPr>
          <w:spacing w:val="-1"/>
        </w:rPr>
        <w:t> </w:t>
      </w:r>
      <w:r>
        <w:rPr/>
        <w:t>waters.</w:t>
      </w:r>
    </w:p>
    <w:p>
      <w:pPr>
        <w:pStyle w:val="Heading2"/>
        <w:numPr>
          <w:ilvl w:val="0"/>
          <w:numId w:val="1"/>
        </w:numPr>
        <w:tabs>
          <w:tab w:pos="470" w:val="left" w:leader="none"/>
        </w:tabs>
        <w:spacing w:line="240" w:lineRule="auto" w:before="180" w:after="0"/>
        <w:ind w:left="470" w:right="0" w:hanging="361"/>
        <w:jc w:val="left"/>
      </w:pPr>
      <w:r>
        <w:rPr/>
        <w:t>INVENTORY.</w:t>
      </w:r>
    </w:p>
    <w:p>
      <w:pPr>
        <w:pStyle w:val="ListParagraph"/>
        <w:numPr>
          <w:ilvl w:val="1"/>
          <w:numId w:val="1"/>
        </w:numPr>
        <w:tabs>
          <w:tab w:pos="1075" w:val="left" w:leader="none"/>
        </w:tabs>
        <w:spacing w:line="240" w:lineRule="auto" w:before="0" w:after="0"/>
        <w:ind w:left="1074" w:right="0" w:hanging="246"/>
        <w:jc w:val="lef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items</w:t>
      </w:r>
      <w:r>
        <w:rPr>
          <w:spacing w:val="-2"/>
          <w:sz w:val="20"/>
        </w:rPr>
        <w:t> </w:t>
      </w:r>
      <w:r>
        <w:rPr>
          <w:sz w:val="20"/>
        </w:rPr>
        <w:t>checked</w:t>
      </w:r>
      <w:r>
        <w:rPr>
          <w:spacing w:val="-2"/>
          <w:sz w:val="20"/>
        </w:rPr>
        <w:t> </w:t>
      </w:r>
      <w:r>
        <w:rPr>
          <w:sz w:val="20"/>
        </w:rPr>
        <w:t>below</w:t>
      </w:r>
      <w:r>
        <w:rPr>
          <w:spacing w:val="-1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included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Premises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good</w:t>
      </w:r>
      <w:r>
        <w:rPr>
          <w:spacing w:val="-2"/>
          <w:sz w:val="20"/>
        </w:rPr>
        <w:t> </w:t>
      </w:r>
      <w:r>
        <w:rPr>
          <w:sz w:val="20"/>
        </w:rPr>
        <w:t>working</w:t>
      </w:r>
      <w:r>
        <w:rPr>
          <w:spacing w:val="-2"/>
          <w:sz w:val="20"/>
        </w:rPr>
        <w:t> </w:t>
      </w:r>
      <w:r>
        <w:rPr>
          <w:sz w:val="20"/>
        </w:rPr>
        <w:t>order.</w:t>
      </w:r>
    </w:p>
    <w:p>
      <w:pPr>
        <w:pStyle w:val="BodyText"/>
        <w:tabs>
          <w:tab w:pos="1549" w:val="left" w:leader="none"/>
          <w:tab w:pos="2989" w:val="left" w:leader="none"/>
          <w:tab w:pos="3709" w:val="left" w:leader="none"/>
          <w:tab w:pos="5149" w:val="left" w:leader="none"/>
          <w:tab w:pos="6589" w:val="left" w:leader="none"/>
          <w:tab w:pos="7309" w:val="left" w:leader="none"/>
          <w:tab w:pos="8749" w:val="left" w:leader="none"/>
          <w:tab w:pos="9469" w:val="left" w:leader="none"/>
        </w:tabs>
        <w:ind w:left="830"/>
        <w:jc w:val="left"/>
      </w:pPr>
      <w:r>
        <w:rPr>
          <w:u w:val="single"/>
        </w:rPr>
        <w:t> </w:t>
        <w:tab/>
      </w:r>
      <w:r>
        <w:rPr/>
        <w:t> </w:t>
      </w:r>
      <w:r>
        <w:rPr/>
        <w:t>Refrigerator</w:t>
        <w:tab/>
      </w:r>
      <w:r>
        <w:rPr>
          <w:u w:val="single"/>
        </w:rPr>
        <w:t> </w:t>
        <w:tab/>
      </w:r>
      <w:r>
        <w:rPr/>
        <w:t> Range</w:t>
      </w:r>
      <w:r>
        <w:rPr>
          <w:u w:val="single"/>
        </w:rPr>
        <w:tab/>
      </w:r>
      <w:r>
        <w:rPr/>
        <w:t>Oven</w:t>
        <w:tab/>
      </w:r>
      <w:r>
        <w:rPr>
          <w:u w:val="single"/>
        </w:rPr>
        <w:t> </w:t>
        <w:tab/>
      </w:r>
      <w:r>
        <w:rPr/>
        <w:t> Disposal</w:t>
        <w:tab/>
      </w:r>
      <w:r>
        <w:rPr>
          <w:u w:val="single"/>
        </w:rPr>
        <w:t> </w:t>
        <w:tab/>
      </w:r>
      <w:r>
        <w:rPr/>
        <w:t> Dishwasher</w:t>
      </w:r>
    </w:p>
    <w:p>
      <w:pPr>
        <w:pStyle w:val="BodyText"/>
        <w:tabs>
          <w:tab w:pos="1549" w:val="left" w:leader="none"/>
          <w:tab w:pos="2989" w:val="left" w:leader="none"/>
          <w:tab w:pos="3709" w:val="left" w:leader="none"/>
          <w:tab w:pos="4429" w:val="left" w:leader="none"/>
          <w:tab w:pos="5149" w:val="left" w:leader="none"/>
          <w:tab w:pos="6589" w:val="left" w:leader="none"/>
          <w:tab w:pos="7309" w:val="left" w:leader="none"/>
          <w:tab w:pos="8749" w:val="left" w:leader="none"/>
          <w:tab w:pos="9469" w:val="left" w:leader="none"/>
        </w:tabs>
        <w:ind w:left="830"/>
        <w:jc w:val="left"/>
      </w:pPr>
      <w:r>
        <w:rPr>
          <w:u w:val="single"/>
        </w:rPr>
        <w:t> </w:t>
        <w:tab/>
      </w:r>
      <w:r>
        <w:rPr>
          <w:spacing w:val="-4"/>
        </w:rPr>
        <w:t> </w:t>
      </w:r>
      <w:r>
        <w:rPr/>
        <w:t>Washer</w:t>
        <w:tab/>
      </w:r>
      <w:r>
        <w:rPr>
          <w:u w:val="single"/>
        </w:rPr>
        <w:t> </w:t>
        <w:tab/>
      </w:r>
      <w:r>
        <w:rPr/>
        <w:t> Dryer</w:t>
        <w:tab/>
      </w:r>
      <w:r>
        <w:rPr>
          <w:u w:val="single"/>
        </w:rPr>
        <w:t> </w:t>
        <w:tab/>
      </w:r>
      <w:r>
        <w:rPr/>
        <w:t> Microwave</w:t>
        <w:tab/>
      </w:r>
      <w:r>
        <w:rPr>
          <w:u w:val="single"/>
        </w:rPr>
        <w:t> </w:t>
        <w:tab/>
      </w:r>
      <w:r>
        <w:rPr/>
        <w:t> Ceiling</w:t>
      </w:r>
      <w:r>
        <w:rPr>
          <w:spacing w:val="-1"/>
        </w:rPr>
        <w:t> </w:t>
      </w:r>
      <w:r>
        <w:rPr/>
        <w:t>Fan</w:t>
        <w:tab/>
      </w:r>
      <w:r>
        <w:rPr>
          <w:u w:val="single"/>
        </w:rPr>
        <w:t> </w:t>
        <w:tab/>
      </w:r>
      <w:r>
        <w:rPr>
          <w:spacing w:val="-4"/>
        </w:rPr>
        <w:t> </w:t>
      </w:r>
      <w:r>
        <w:rPr/>
        <w:t>Window</w:t>
      </w:r>
      <w:r>
        <w:rPr>
          <w:spacing w:val="-4"/>
        </w:rPr>
        <w:t> </w:t>
      </w:r>
      <w:r>
        <w:rPr/>
        <w:t>Covering</w:t>
      </w:r>
    </w:p>
    <w:p>
      <w:pPr>
        <w:pStyle w:val="BodyText"/>
        <w:tabs>
          <w:tab w:pos="1549" w:val="left" w:leader="none"/>
        </w:tabs>
        <w:spacing w:line="333" w:lineRule="auto"/>
        <w:ind w:left="829" w:right="7104"/>
        <w:jc w:val="left"/>
      </w:pPr>
      <w:r>
        <w:rPr>
          <w:u w:val="single"/>
        </w:rPr>
        <w:t> </w:t>
        <w:tab/>
      </w:r>
      <w:r>
        <w:rPr>
          <w:spacing w:val="-4"/>
        </w:rPr>
        <w:t> </w:t>
      </w:r>
      <w:r>
        <w:rPr>
          <w:spacing w:val="-1"/>
        </w:rPr>
        <w:t>Window Air Conditioning </w:t>
      </w:r>
      <w:r>
        <w:rPr/>
        <w:t>Unit</w:t>
      </w:r>
      <w:r>
        <w:rPr>
          <w:spacing w:val="-47"/>
        </w:rPr>
        <w:t> </w:t>
      </w:r>
      <w:r>
        <w:rPr/>
        <w:t>Other</w:t>
      </w:r>
      <w:r>
        <w:rPr>
          <w:spacing w:val="-2"/>
        </w:rPr>
        <w:t> </w:t>
      </w:r>
      <w:r>
        <w:rPr/>
        <w:t>items included (if any):</w:t>
      </w:r>
    </w:p>
    <w:p>
      <w:pPr>
        <w:spacing w:after="0" w:line="333" w:lineRule="auto"/>
        <w:jc w:val="left"/>
        <w:sectPr>
          <w:pgSz w:w="12240" w:h="15840"/>
          <w:pgMar w:header="317" w:footer="626" w:top="540" w:bottom="820" w:left="520" w:right="520"/>
        </w:sectPr>
      </w:pPr>
    </w:p>
    <w:p>
      <w:pPr>
        <w:pStyle w:val="BodyText"/>
        <w:spacing w:before="5"/>
        <w:jc w:val="left"/>
        <w:rPr>
          <w:sz w:val="17"/>
        </w:rPr>
      </w:pPr>
      <w:r>
        <w:rPr/>
        <w:pict>
          <v:group style="position:absolute;margin-left:18pt;margin-top:30.959999pt;width:576pt;height:715pt;mso-position-horizontal-relative:page;mso-position-vertical-relative:page;z-index:-15868416" coordorigin="360,619" coordsize="11520,14300">
            <v:rect style="position:absolute;left:380;top:639;width:11480;height:14260" filled="false" stroked="true" strokeweight="2pt" strokecolor="#000000">
              <v:stroke dashstyle="solid"/>
            </v:rect>
            <v:line style="position:absolute" from="1350,2010" to="11610,2010" stroked="true" strokeweight=".5pt" strokecolor="#000000">
              <v:stroke dashstyle="solid"/>
            </v:line>
            <v:line style="position:absolute" from="1350,2420" to="11610,2420" stroked="true" strokeweight=".5pt" strokecolor="#000000">
              <v:stroke dashstyle="solid"/>
            </v:line>
            <v:line style="position:absolute" from="1350,2830" to="11610,2830" stroked="true" strokeweight=".5pt" strokecolor="#000000">
              <v:stroke dashstyle="solid"/>
            </v:line>
            <w10:wrap type="none"/>
          </v:group>
        </w:pict>
      </w:r>
    </w:p>
    <w:p>
      <w:pPr>
        <w:pStyle w:val="Heading2"/>
        <w:numPr>
          <w:ilvl w:val="1"/>
          <w:numId w:val="1"/>
        </w:numPr>
        <w:tabs>
          <w:tab w:pos="1064" w:val="left" w:leader="none"/>
        </w:tabs>
        <w:spacing w:line="240" w:lineRule="auto" w:before="92" w:after="0"/>
        <w:ind w:left="1063" w:right="0" w:hanging="234"/>
        <w:jc w:val="left"/>
      </w:pPr>
      <w:r>
        <w:rPr/>
        <w:t>REMOTE</w:t>
      </w:r>
      <w:r>
        <w:rPr>
          <w:spacing w:val="-7"/>
        </w:rPr>
        <w:t> </w:t>
      </w:r>
      <w:r>
        <w:rPr/>
        <w:t>CONTROLS.</w:t>
      </w:r>
    </w:p>
    <w:p>
      <w:pPr>
        <w:pStyle w:val="BodyText"/>
        <w:tabs>
          <w:tab w:pos="1549" w:val="left" w:leader="none"/>
          <w:tab w:pos="3066" w:val="left" w:leader="none"/>
          <w:tab w:pos="3709" w:val="left" w:leader="none"/>
          <w:tab w:pos="4429" w:val="left" w:leader="none"/>
          <w:tab w:pos="5701" w:val="left" w:leader="none"/>
          <w:tab w:pos="6589" w:val="left" w:leader="none"/>
          <w:tab w:pos="8278" w:val="left" w:leader="none"/>
          <w:tab w:pos="8749" w:val="left" w:leader="none"/>
          <w:tab w:pos="9469" w:val="left" w:leader="none"/>
          <w:tab w:pos="11006" w:val="left" w:leader="none"/>
        </w:tabs>
        <w:spacing w:line="333" w:lineRule="auto"/>
        <w:ind w:left="829" w:right="191"/>
        <w:jc w:val="left"/>
      </w:pPr>
      <w:r>
        <w:rPr>
          <w:u w:val="single"/>
        </w:rPr>
        <w:t> </w:t>
        <w:tab/>
      </w:r>
      <w:r>
        <w:rPr/>
        <w:t> </w:t>
      </w:r>
      <w:r>
        <w:rPr/>
        <w:t>Ceiling</w:t>
      </w:r>
      <w:r>
        <w:rPr>
          <w:spacing w:val="-1"/>
        </w:rPr>
        <w:t> </w:t>
      </w:r>
      <w:r>
        <w:rPr/>
        <w:t>Fans</w:t>
      </w:r>
      <w:r>
        <w:rPr>
          <w:spacing w:val="-2"/>
        </w:rPr>
        <w:t> </w:t>
      </w:r>
      <w:r>
        <w:rPr/>
        <w:t>#</w:t>
      </w:r>
      <w:r>
        <w:rPr>
          <w:u w:val="single"/>
        </w:rPr>
        <w:t> </w:t>
        <w:tab/>
      </w:r>
      <w:r>
        <w:rPr/>
        <w:tab/>
      </w:r>
      <w:r>
        <w:rPr>
          <w:u w:val="single"/>
        </w:rPr>
        <w:t> </w:t>
        <w:tab/>
      </w:r>
      <w:r>
        <w:rPr/>
        <w:t>Fireplaces</w:t>
      </w:r>
      <w:r>
        <w:rPr>
          <w:spacing w:val="-4"/>
        </w:rPr>
        <w:t> </w:t>
      </w:r>
      <w:r>
        <w:rPr/>
        <w:t>#</w:t>
      </w:r>
      <w:r>
        <w:rPr>
          <w:u w:val="single"/>
        </w:rPr>
        <w:t> </w:t>
        <w:tab/>
      </w:r>
      <w:r>
        <w:rPr/>
        <w:t>  </w:t>
      </w:r>
      <w:r>
        <w:rPr>
          <w:spacing w:val="18"/>
        </w:rPr>
        <w:t> </w:t>
      </w:r>
      <w:r>
        <w:rPr>
          <w:u w:val="single"/>
        </w:rPr>
        <w:t> </w:t>
        <w:tab/>
      </w:r>
      <w:r>
        <w:rPr/>
        <w:t>Overhead</w:t>
      </w:r>
      <w:r>
        <w:rPr>
          <w:spacing w:val="-3"/>
        </w:rPr>
        <w:t> </w:t>
      </w:r>
      <w:r>
        <w:rPr/>
        <w:t>Door</w:t>
      </w:r>
      <w:r>
        <w:rPr>
          <w:spacing w:val="-3"/>
        </w:rPr>
        <w:t> </w:t>
      </w:r>
      <w:r>
        <w:rPr/>
        <w:t>#</w:t>
      </w:r>
      <w:r>
        <w:rPr>
          <w:u w:val="single"/>
        </w:rPr>
        <w:t> </w:t>
        <w:tab/>
      </w:r>
      <w:r>
        <w:rPr/>
        <w:tab/>
      </w:r>
      <w:r>
        <w:rPr>
          <w:u w:val="single"/>
        </w:rPr>
        <w:t> </w:t>
        <w:tab/>
      </w:r>
      <w:r>
        <w:rPr/>
        <w:t>Window</w:t>
      </w:r>
      <w:r>
        <w:rPr>
          <w:spacing w:val="-5"/>
        </w:rPr>
        <w:t> </w:t>
      </w:r>
      <w:r>
        <w:rPr/>
        <w:t>Unit</w:t>
      </w:r>
      <w:r>
        <w:rPr>
          <w:spacing w:val="-7"/>
        </w:rPr>
        <w:t> </w:t>
      </w:r>
      <w:r>
        <w:rPr/>
        <w:t>#</w:t>
      </w:r>
      <w:r>
        <w:rPr>
          <w:u w:val="single"/>
        </w:rPr>
        <w:t> </w:t>
        <w:tab/>
      </w:r>
      <w:r>
        <w:rPr/>
        <w:t> Other:</w:t>
      </w:r>
    </w:p>
    <w:p>
      <w:pPr>
        <w:pStyle w:val="BodyText"/>
        <w:jc w:val="left"/>
        <w:rPr>
          <w:sz w:val="22"/>
        </w:rPr>
      </w:pPr>
    </w:p>
    <w:p>
      <w:pPr>
        <w:pStyle w:val="BodyText"/>
        <w:jc w:val="left"/>
        <w:rPr>
          <w:sz w:val="22"/>
        </w:rPr>
      </w:pPr>
    </w:p>
    <w:p>
      <w:pPr>
        <w:pStyle w:val="BodyText"/>
        <w:jc w:val="left"/>
        <w:rPr>
          <w:sz w:val="22"/>
        </w:rPr>
      </w:pPr>
    </w:p>
    <w:p>
      <w:pPr>
        <w:pStyle w:val="BodyText"/>
        <w:jc w:val="left"/>
        <w:rPr>
          <w:sz w:val="22"/>
        </w:rPr>
      </w:pPr>
    </w:p>
    <w:p>
      <w:pPr>
        <w:pStyle w:val="BodyText"/>
        <w:jc w:val="left"/>
        <w:rPr>
          <w:sz w:val="22"/>
        </w:rPr>
      </w:pPr>
    </w:p>
    <w:p>
      <w:pPr>
        <w:pStyle w:val="BodyText"/>
        <w:spacing w:before="146"/>
        <w:ind w:left="829"/>
        <w:jc w:val="left"/>
      </w:pPr>
      <w:r>
        <w:rPr/>
        <w:t>Any</w:t>
      </w:r>
      <w:r>
        <w:rPr>
          <w:spacing w:val="-3"/>
        </w:rPr>
        <w:t> </w:t>
      </w:r>
      <w:r>
        <w:rPr/>
        <w:t>remote</w:t>
      </w:r>
      <w:r>
        <w:rPr>
          <w:spacing w:val="-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unit(s)</w:t>
      </w:r>
      <w:r>
        <w:rPr>
          <w:spacing w:val="-2"/>
        </w:rPr>
        <w:t> </w:t>
      </w:r>
      <w:r>
        <w:rPr/>
        <w:t>issued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Tenant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returned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good</w:t>
      </w:r>
      <w:r>
        <w:rPr>
          <w:spacing w:val="-1"/>
        </w:rPr>
        <w:t> </w:t>
      </w:r>
      <w:r>
        <w:rPr/>
        <w:t>working</w:t>
      </w:r>
      <w:r>
        <w:rPr>
          <w:spacing w:val="-2"/>
        </w:rPr>
        <w:t> </w:t>
      </w:r>
      <w:r>
        <w:rPr/>
        <w:t>condition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before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Expiration</w:t>
      </w:r>
      <w:r>
        <w:rPr>
          <w:spacing w:val="-1"/>
        </w:rPr>
        <w:t> </w:t>
      </w:r>
      <w:r>
        <w:rPr/>
        <w:t>Date.</w:t>
      </w:r>
    </w:p>
    <w:p>
      <w:pPr>
        <w:pStyle w:val="Heading2"/>
        <w:numPr>
          <w:ilvl w:val="0"/>
          <w:numId w:val="1"/>
        </w:numPr>
        <w:tabs>
          <w:tab w:pos="470" w:val="left" w:leader="none"/>
        </w:tabs>
        <w:spacing w:line="240" w:lineRule="auto" w:before="180" w:after="0"/>
        <w:ind w:left="469" w:right="0" w:hanging="361"/>
        <w:jc w:val="left"/>
      </w:pPr>
      <w:r>
        <w:rPr>
          <w:spacing w:val="-1"/>
        </w:rPr>
        <w:t>OWNER</w:t>
      </w:r>
      <w:r>
        <w:rPr>
          <w:spacing w:val="-11"/>
        </w:rPr>
        <w:t> </w:t>
      </w:r>
      <w:r>
        <w:rPr>
          <w:spacing w:val="-1"/>
        </w:rPr>
        <w:t>AND OWNER’S</w:t>
      </w:r>
      <w:r>
        <w:rPr/>
        <w:t> </w:t>
      </w:r>
      <w:r>
        <w:rPr>
          <w:spacing w:val="-1"/>
        </w:rPr>
        <w:t>BROKER</w:t>
      </w:r>
      <w:r>
        <w:rPr/>
        <w:t> </w:t>
      </w:r>
      <w:r>
        <w:rPr>
          <w:spacing w:val="-1"/>
        </w:rPr>
        <w:t>RIGHT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8"/>
        </w:rPr>
        <w:t> </w:t>
      </w:r>
      <w:r>
        <w:rPr/>
        <w:t>ENTRY</w:t>
      </w:r>
      <w:r>
        <w:rPr>
          <w:spacing w:val="-19"/>
        </w:rPr>
        <w:t> </w:t>
      </w:r>
      <w:r>
        <w:rPr/>
        <w:t>AND</w:t>
      </w:r>
      <w:r>
        <w:rPr>
          <w:spacing w:val="-1"/>
        </w:rPr>
        <w:t> </w:t>
      </w:r>
      <w:r>
        <w:rPr/>
        <w:t>INSPECTION.</w:t>
      </w:r>
    </w:p>
    <w:p>
      <w:pPr>
        <w:pStyle w:val="ListParagraph"/>
        <w:numPr>
          <w:ilvl w:val="1"/>
          <w:numId w:val="1"/>
        </w:numPr>
        <w:tabs>
          <w:tab w:pos="1075" w:val="left" w:leader="none"/>
        </w:tabs>
        <w:spacing w:line="240" w:lineRule="auto" w:before="0" w:after="0"/>
        <w:ind w:left="1074" w:right="105" w:hanging="245"/>
        <w:jc w:val="both"/>
        <w:rPr>
          <w:sz w:val="20"/>
        </w:rPr>
      </w:pPr>
      <w:r>
        <w:rPr>
          <w:sz w:val="20"/>
        </w:rPr>
        <w:t>A Tenant shall not unreasonably withhold consent to the Owner or the Owner’s Broker, including their representatives or</w:t>
      </w:r>
      <w:r>
        <w:rPr>
          <w:spacing w:val="1"/>
          <w:sz w:val="20"/>
        </w:rPr>
        <w:t> </w:t>
      </w:r>
      <w:r>
        <w:rPr>
          <w:sz w:val="20"/>
        </w:rPr>
        <w:t>employees, to enter the Premises to inspect the Premises to insure Tenant’s compliance with the terms of this Lease, to make</w:t>
      </w:r>
      <w:r>
        <w:rPr>
          <w:spacing w:val="-47"/>
          <w:sz w:val="20"/>
        </w:rPr>
        <w:t> </w:t>
      </w:r>
      <w:r>
        <w:rPr>
          <w:sz w:val="20"/>
        </w:rPr>
        <w:t>necessary or agreed repairs, decorations, alterations or improvements, supply necessary or agreed services, or to show the</w:t>
      </w:r>
      <w:r>
        <w:rPr>
          <w:spacing w:val="1"/>
          <w:sz w:val="20"/>
        </w:rPr>
        <w:t> </w:t>
      </w:r>
      <w:r>
        <w:rPr>
          <w:sz w:val="20"/>
        </w:rPr>
        <w:t>Premises</w:t>
      </w:r>
      <w:r>
        <w:rPr>
          <w:spacing w:val="-2"/>
          <w:sz w:val="20"/>
        </w:rPr>
        <w:t> </w:t>
      </w:r>
      <w:r>
        <w:rPr>
          <w:sz w:val="20"/>
        </w:rPr>
        <w:t>to prospective</w:t>
      </w:r>
      <w:r>
        <w:rPr>
          <w:spacing w:val="-1"/>
          <w:sz w:val="20"/>
        </w:rPr>
        <w:t> </w:t>
      </w:r>
      <w:r>
        <w:rPr>
          <w:sz w:val="20"/>
        </w:rPr>
        <w:t>or actual</w:t>
      </w:r>
      <w:r>
        <w:rPr>
          <w:spacing w:val="-1"/>
          <w:sz w:val="20"/>
        </w:rPr>
        <w:t> </w:t>
      </w:r>
      <w:r>
        <w:rPr>
          <w:sz w:val="20"/>
        </w:rPr>
        <w:t>purchasers, mortgagee,</w:t>
      </w:r>
      <w:r>
        <w:rPr>
          <w:spacing w:val="-5"/>
          <w:sz w:val="20"/>
        </w:rPr>
        <w:t> </w:t>
      </w:r>
      <w:r>
        <w:rPr>
          <w:sz w:val="20"/>
        </w:rPr>
        <w:t>Tenants,</w:t>
      </w:r>
      <w:r>
        <w:rPr>
          <w:spacing w:val="-1"/>
          <w:sz w:val="20"/>
        </w:rPr>
        <w:t> </w:t>
      </w:r>
      <w:r>
        <w:rPr>
          <w:sz w:val="20"/>
        </w:rPr>
        <w:t>workmen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contractors.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</w:tabs>
        <w:spacing w:line="240" w:lineRule="auto" w:before="0" w:after="0"/>
        <w:ind w:left="1063" w:right="107" w:hanging="234"/>
        <w:jc w:val="both"/>
        <w:rPr>
          <w:sz w:val="20"/>
        </w:rPr>
      </w:pPr>
      <w:r>
        <w:rPr>
          <w:sz w:val="20"/>
        </w:rPr>
        <w:t>An Owner or the Owner’s Broker, including their representatives or employees may enter Premises without consent of the</w:t>
      </w:r>
      <w:r>
        <w:rPr>
          <w:spacing w:val="1"/>
          <w:sz w:val="20"/>
        </w:rPr>
        <w:t> </w:t>
      </w:r>
      <w:r>
        <w:rPr>
          <w:sz w:val="20"/>
        </w:rPr>
        <w:t>Tenant</w:t>
      </w:r>
      <w:r>
        <w:rPr>
          <w:spacing w:val="-1"/>
          <w:sz w:val="20"/>
        </w:rPr>
        <w:t> </w:t>
      </w:r>
      <w:r>
        <w:rPr>
          <w:sz w:val="20"/>
        </w:rPr>
        <w:t>in case of emergency.</w:t>
      </w:r>
    </w:p>
    <w:p>
      <w:pPr>
        <w:pStyle w:val="ListParagraph"/>
        <w:numPr>
          <w:ilvl w:val="1"/>
          <w:numId w:val="1"/>
        </w:numPr>
        <w:tabs>
          <w:tab w:pos="1075" w:val="left" w:leader="none"/>
        </w:tabs>
        <w:spacing w:line="240" w:lineRule="auto" w:before="0" w:after="0"/>
        <w:ind w:left="1074" w:right="107" w:hanging="245"/>
        <w:jc w:val="both"/>
        <w:rPr>
          <w:sz w:val="20"/>
        </w:rPr>
      </w:pPr>
      <w:r>
        <w:rPr>
          <w:spacing w:val="-1"/>
          <w:sz w:val="20"/>
        </w:rPr>
        <w:t>An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Owner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Owner’s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Broker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shall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not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abuse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right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access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use</w:t>
      </w:r>
      <w:r>
        <w:rPr>
          <w:spacing w:val="-11"/>
          <w:sz w:val="20"/>
        </w:rPr>
        <w:t> </w:t>
      </w:r>
      <w:r>
        <w:rPr>
          <w:sz w:val="20"/>
        </w:rPr>
        <w:t>it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harass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5"/>
          <w:sz w:val="20"/>
        </w:rPr>
        <w:t> </w:t>
      </w:r>
      <w:r>
        <w:rPr>
          <w:sz w:val="20"/>
        </w:rPr>
        <w:t>Tenant.</w:t>
      </w:r>
      <w:r>
        <w:rPr>
          <w:spacing w:val="-11"/>
          <w:sz w:val="20"/>
        </w:rPr>
        <w:t> </w:t>
      </w:r>
      <w:r>
        <w:rPr>
          <w:sz w:val="20"/>
        </w:rPr>
        <w:t>Except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case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emergency</w:t>
      </w:r>
      <w:r>
        <w:rPr>
          <w:spacing w:val="-47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unless</w:t>
      </w:r>
      <w:r>
        <w:rPr>
          <w:spacing w:val="-2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impracticable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so,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Owner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Owner’s</w:t>
      </w:r>
      <w:r>
        <w:rPr>
          <w:spacing w:val="-2"/>
          <w:sz w:val="20"/>
        </w:rPr>
        <w:t> </w:t>
      </w:r>
      <w:r>
        <w:rPr>
          <w:sz w:val="20"/>
        </w:rPr>
        <w:t>Broker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Tenant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least</w:t>
      </w:r>
      <w:r>
        <w:rPr>
          <w:spacing w:val="-2"/>
          <w:sz w:val="20"/>
        </w:rPr>
        <w:t> </w:t>
      </w:r>
      <w:r>
        <w:rPr>
          <w:sz w:val="20"/>
        </w:rPr>
        <w:t>one</w:t>
      </w:r>
      <w:r>
        <w:rPr>
          <w:spacing w:val="-3"/>
          <w:sz w:val="20"/>
        </w:rPr>
        <w:t> </w:t>
      </w:r>
      <w:r>
        <w:rPr>
          <w:sz w:val="20"/>
        </w:rPr>
        <w:t>(1)</w:t>
      </w:r>
      <w:r>
        <w:rPr>
          <w:spacing w:val="-2"/>
          <w:sz w:val="20"/>
        </w:rPr>
        <w:t> </w:t>
      </w:r>
      <w:r>
        <w:rPr>
          <w:sz w:val="20"/>
        </w:rPr>
        <w:t>day</w:t>
      </w:r>
      <w:r>
        <w:rPr>
          <w:spacing w:val="-2"/>
          <w:sz w:val="20"/>
        </w:rPr>
        <w:t> </w:t>
      </w:r>
      <w:r>
        <w:rPr>
          <w:sz w:val="20"/>
        </w:rPr>
        <w:t>verbal</w:t>
      </w:r>
      <w:r>
        <w:rPr>
          <w:spacing w:val="-3"/>
          <w:sz w:val="20"/>
        </w:rPr>
        <w:t> </w:t>
      </w:r>
      <w:r>
        <w:rPr>
          <w:sz w:val="20"/>
        </w:rPr>
        <w:t>notice</w:t>
      </w:r>
      <w:r>
        <w:rPr>
          <w:spacing w:val="-47"/>
          <w:sz w:val="20"/>
        </w:rPr>
        <w:t> </w:t>
      </w:r>
      <w:r>
        <w:rPr>
          <w:sz w:val="20"/>
        </w:rPr>
        <w:t>of the intent to enter and may enter only at reasonable times.</w:t>
      </w:r>
    </w:p>
    <w:p>
      <w:pPr>
        <w:pStyle w:val="ListParagraph"/>
        <w:numPr>
          <w:ilvl w:val="1"/>
          <w:numId w:val="1"/>
        </w:numPr>
        <w:tabs>
          <w:tab w:pos="1075" w:val="left" w:leader="none"/>
        </w:tabs>
        <w:spacing w:line="240" w:lineRule="auto" w:before="0" w:after="0"/>
        <w:ind w:left="1074" w:right="109" w:hanging="245"/>
        <w:jc w:val="both"/>
        <w:rPr>
          <w:sz w:val="20"/>
        </w:rPr>
      </w:pPr>
      <w:r>
        <w:rPr>
          <w:sz w:val="20"/>
        </w:rPr>
        <w:t>Unless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Tenant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abandoned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surrendered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Premises,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Owner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Owner’s</w:t>
      </w:r>
      <w:r>
        <w:rPr>
          <w:spacing w:val="-6"/>
          <w:sz w:val="20"/>
        </w:rPr>
        <w:t> </w:t>
      </w:r>
      <w:r>
        <w:rPr>
          <w:sz w:val="20"/>
        </w:rPr>
        <w:t>Broker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right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enter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Premises</w:t>
      </w:r>
      <w:r>
        <w:rPr>
          <w:spacing w:val="-2"/>
          <w:sz w:val="20"/>
        </w:rPr>
        <w:t> </w:t>
      </w:r>
      <w:r>
        <w:rPr>
          <w:sz w:val="20"/>
        </w:rPr>
        <w:t>during the</w:t>
      </w:r>
      <w:r>
        <w:rPr>
          <w:spacing w:val="-1"/>
          <w:sz w:val="20"/>
        </w:rPr>
        <w:t> </w:t>
      </w:r>
      <w:r>
        <w:rPr>
          <w:sz w:val="20"/>
        </w:rPr>
        <w:t>Lease</w:t>
      </w:r>
      <w:r>
        <w:rPr>
          <w:spacing w:val="-4"/>
          <w:sz w:val="20"/>
        </w:rPr>
        <w:t> </w:t>
      </w:r>
      <w:r>
        <w:rPr>
          <w:sz w:val="20"/>
        </w:rPr>
        <w:t>Term</w:t>
      </w:r>
      <w:r>
        <w:rPr>
          <w:spacing w:val="-1"/>
          <w:sz w:val="20"/>
        </w:rPr>
        <w:t> </w:t>
      </w:r>
      <w:r>
        <w:rPr>
          <w:sz w:val="20"/>
        </w:rPr>
        <w:t>except as</w:t>
      </w:r>
      <w:r>
        <w:rPr>
          <w:spacing w:val="-1"/>
          <w:sz w:val="20"/>
        </w:rPr>
        <w:t> </w:t>
      </w:r>
      <w:r>
        <w:rPr>
          <w:sz w:val="20"/>
        </w:rPr>
        <w:t>provided in</w:t>
      </w:r>
      <w:r>
        <w:rPr>
          <w:spacing w:val="-1"/>
          <w:sz w:val="20"/>
        </w:rPr>
        <w:t> </w:t>
      </w:r>
      <w:r>
        <w:rPr>
          <w:sz w:val="20"/>
        </w:rPr>
        <w:t>this Lease</w:t>
      </w:r>
      <w:r>
        <w:rPr>
          <w:spacing w:val="-1"/>
          <w:sz w:val="20"/>
        </w:rPr>
        <w:t> </w:t>
      </w:r>
      <w:r>
        <w:rPr>
          <w:sz w:val="20"/>
        </w:rPr>
        <w:t>or pursuant</w:t>
      </w:r>
      <w:r>
        <w:rPr>
          <w:spacing w:val="-1"/>
          <w:sz w:val="20"/>
        </w:rPr>
        <w:t> </w:t>
      </w:r>
      <w:r>
        <w:rPr>
          <w:sz w:val="20"/>
        </w:rPr>
        <w:t>to a</w:t>
      </w:r>
      <w:r>
        <w:rPr>
          <w:spacing w:val="-1"/>
          <w:sz w:val="20"/>
        </w:rPr>
        <w:t> </w:t>
      </w:r>
      <w:r>
        <w:rPr>
          <w:sz w:val="20"/>
        </w:rPr>
        <w:t>court order.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</w:tabs>
        <w:spacing w:line="240" w:lineRule="auto" w:before="0" w:after="0"/>
        <w:ind w:left="1063" w:right="105" w:hanging="234"/>
        <w:jc w:val="both"/>
        <w:rPr>
          <w:sz w:val="20"/>
        </w:rPr>
      </w:pPr>
      <w:r>
        <w:rPr>
          <w:sz w:val="20"/>
        </w:rPr>
        <w:t>If the Tenant refuses to allow lawful access, the Owner or the Owner’s Broker may obtain a court order to compel access, or</w:t>
      </w:r>
      <w:r>
        <w:rPr>
          <w:spacing w:val="1"/>
          <w:sz w:val="20"/>
        </w:rPr>
        <w:t> </w:t>
      </w:r>
      <w:r>
        <w:rPr>
          <w:sz w:val="20"/>
        </w:rPr>
        <w:t>may terminate the Lease.</w:t>
      </w:r>
    </w:p>
    <w:p>
      <w:pPr>
        <w:pStyle w:val="ListParagraph"/>
        <w:numPr>
          <w:ilvl w:val="1"/>
          <w:numId w:val="1"/>
        </w:numPr>
        <w:tabs>
          <w:tab w:pos="1034" w:val="left" w:leader="none"/>
        </w:tabs>
        <w:spacing w:line="240" w:lineRule="auto" w:before="0" w:after="0"/>
        <w:ind w:left="1033" w:right="108" w:hanging="204"/>
        <w:jc w:val="both"/>
        <w:rPr>
          <w:sz w:val="20"/>
        </w:rPr>
      </w:pPr>
      <w:r>
        <w:rPr>
          <w:sz w:val="20"/>
        </w:rPr>
        <w:t>Notwithstanding the provisions of Paragraph 24 below, for the purpose of entry and inspection, notice may be posted on the</w:t>
      </w:r>
      <w:r>
        <w:rPr>
          <w:spacing w:val="1"/>
          <w:sz w:val="20"/>
        </w:rPr>
        <w:t> </w:t>
      </w:r>
      <w:r>
        <w:rPr>
          <w:sz w:val="20"/>
        </w:rPr>
        <w:t>Premises.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80" w:after="0"/>
        <w:ind w:left="469" w:right="105" w:hanging="360"/>
        <w:jc w:val="left"/>
        <w:rPr>
          <w:sz w:val="20"/>
        </w:rPr>
      </w:pPr>
      <w:r>
        <w:rPr>
          <w:b/>
          <w:sz w:val="20"/>
        </w:rPr>
        <w:t>ATTORNEY’S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FEES.</w:t>
      </w:r>
      <w:r>
        <w:rPr>
          <w:b/>
          <w:spacing w:val="25"/>
          <w:sz w:val="20"/>
        </w:rPr>
        <w:t> </w:t>
      </w:r>
      <w:r>
        <w:rPr>
          <w:sz w:val="20"/>
        </w:rPr>
        <w:t>In</w:t>
      </w:r>
      <w:r>
        <w:rPr>
          <w:spacing w:val="25"/>
          <w:sz w:val="20"/>
        </w:rPr>
        <w:t> </w:t>
      </w:r>
      <w:r>
        <w:rPr>
          <w:sz w:val="20"/>
        </w:rPr>
        <w:t>the</w:t>
      </w:r>
      <w:r>
        <w:rPr>
          <w:spacing w:val="25"/>
          <w:sz w:val="20"/>
        </w:rPr>
        <w:t> </w:t>
      </w:r>
      <w:r>
        <w:rPr>
          <w:sz w:val="20"/>
        </w:rPr>
        <w:t>event</w:t>
      </w:r>
      <w:r>
        <w:rPr>
          <w:spacing w:val="25"/>
          <w:sz w:val="20"/>
        </w:rPr>
        <w:t> </w:t>
      </w:r>
      <w:r>
        <w:rPr>
          <w:sz w:val="20"/>
        </w:rPr>
        <w:t>legal</w:t>
      </w:r>
      <w:r>
        <w:rPr>
          <w:spacing w:val="23"/>
          <w:sz w:val="20"/>
        </w:rPr>
        <w:t> </w:t>
      </w:r>
      <w:r>
        <w:rPr>
          <w:sz w:val="20"/>
        </w:rPr>
        <w:t>action</w:t>
      </w:r>
      <w:r>
        <w:rPr>
          <w:spacing w:val="24"/>
          <w:sz w:val="20"/>
        </w:rPr>
        <w:t> </w:t>
      </w:r>
      <w:r>
        <w:rPr>
          <w:sz w:val="20"/>
        </w:rPr>
        <w:t>or</w:t>
      </w:r>
      <w:r>
        <w:rPr>
          <w:spacing w:val="25"/>
          <w:sz w:val="20"/>
        </w:rPr>
        <w:t> </w:t>
      </w:r>
      <w:r>
        <w:rPr>
          <w:sz w:val="20"/>
        </w:rPr>
        <w:t>proceeding</w:t>
      </w:r>
      <w:r>
        <w:rPr>
          <w:spacing w:val="25"/>
          <w:sz w:val="20"/>
        </w:rPr>
        <w:t> </w:t>
      </w:r>
      <w:r>
        <w:rPr>
          <w:sz w:val="20"/>
        </w:rPr>
        <w:t>is</w:t>
      </w:r>
      <w:r>
        <w:rPr>
          <w:spacing w:val="25"/>
          <w:sz w:val="20"/>
        </w:rPr>
        <w:t> </w:t>
      </w:r>
      <w:r>
        <w:rPr>
          <w:sz w:val="20"/>
        </w:rPr>
        <w:t>brought</w:t>
      </w:r>
      <w:r>
        <w:rPr>
          <w:spacing w:val="25"/>
          <w:sz w:val="20"/>
        </w:rPr>
        <w:t> </w:t>
      </w:r>
      <w:r>
        <w:rPr>
          <w:sz w:val="20"/>
        </w:rPr>
        <w:t>by</w:t>
      </w:r>
      <w:r>
        <w:rPr>
          <w:spacing w:val="24"/>
          <w:sz w:val="20"/>
        </w:rPr>
        <w:t> </w:t>
      </w:r>
      <w:r>
        <w:rPr>
          <w:sz w:val="20"/>
        </w:rPr>
        <w:t>either</w:t>
      </w:r>
      <w:r>
        <w:rPr>
          <w:spacing w:val="24"/>
          <w:sz w:val="20"/>
        </w:rPr>
        <w:t> </w:t>
      </w:r>
      <w:r>
        <w:rPr>
          <w:sz w:val="20"/>
        </w:rPr>
        <w:t>Party</w:t>
      </w:r>
      <w:r>
        <w:rPr>
          <w:spacing w:val="24"/>
          <w:sz w:val="20"/>
        </w:rPr>
        <w:t> </w:t>
      </w:r>
      <w:r>
        <w:rPr>
          <w:sz w:val="20"/>
        </w:rPr>
        <w:t>to</w:t>
      </w:r>
      <w:r>
        <w:rPr>
          <w:spacing w:val="25"/>
          <w:sz w:val="20"/>
        </w:rPr>
        <w:t> </w:t>
      </w:r>
      <w:r>
        <w:rPr>
          <w:sz w:val="20"/>
        </w:rPr>
        <w:t>enforce</w:t>
      </w:r>
      <w:r>
        <w:rPr>
          <w:spacing w:val="25"/>
          <w:sz w:val="20"/>
        </w:rPr>
        <w:t> </w:t>
      </w:r>
      <w:r>
        <w:rPr>
          <w:sz w:val="20"/>
        </w:rPr>
        <w:t>any</w:t>
      </w:r>
      <w:r>
        <w:rPr>
          <w:spacing w:val="24"/>
          <w:sz w:val="20"/>
        </w:rPr>
        <w:t> </w:t>
      </w:r>
      <w:r>
        <w:rPr>
          <w:sz w:val="20"/>
        </w:rPr>
        <w:t>part</w:t>
      </w:r>
      <w:r>
        <w:rPr>
          <w:spacing w:val="24"/>
          <w:sz w:val="20"/>
        </w:rPr>
        <w:t> </w:t>
      </w:r>
      <w:r>
        <w:rPr>
          <w:sz w:val="20"/>
        </w:rPr>
        <w:t>of</w:t>
      </w:r>
      <w:r>
        <w:rPr>
          <w:spacing w:val="25"/>
          <w:sz w:val="20"/>
        </w:rPr>
        <w:t> </w:t>
      </w:r>
      <w:r>
        <w:rPr>
          <w:sz w:val="20"/>
        </w:rPr>
        <w:t>this</w:t>
      </w:r>
      <w:r>
        <w:rPr>
          <w:spacing w:val="25"/>
          <w:sz w:val="20"/>
        </w:rPr>
        <w:t> </w:t>
      </w:r>
      <w:r>
        <w:rPr>
          <w:sz w:val="20"/>
        </w:rPr>
        <w:t>Lease,</w:t>
      </w:r>
      <w:r>
        <w:rPr>
          <w:spacing w:val="25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prevailing</w:t>
      </w:r>
      <w:r>
        <w:rPr>
          <w:spacing w:val="-8"/>
          <w:sz w:val="20"/>
        </w:rPr>
        <w:t> </w:t>
      </w:r>
      <w:r>
        <w:rPr>
          <w:sz w:val="20"/>
        </w:rPr>
        <w:t>Party</w:t>
      </w:r>
      <w:r>
        <w:rPr>
          <w:spacing w:val="-7"/>
          <w:sz w:val="20"/>
        </w:rPr>
        <w:t> </w:t>
      </w:r>
      <w:r>
        <w:rPr>
          <w:sz w:val="20"/>
        </w:rPr>
        <w:t>may</w:t>
      </w:r>
      <w:r>
        <w:rPr>
          <w:spacing w:val="-7"/>
          <w:sz w:val="20"/>
        </w:rPr>
        <w:t> </w:t>
      </w:r>
      <w:r>
        <w:rPr>
          <w:sz w:val="20"/>
        </w:rPr>
        <w:t>recover,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addition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all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relief,</w:t>
      </w:r>
      <w:r>
        <w:rPr>
          <w:spacing w:val="-7"/>
          <w:sz w:val="20"/>
        </w:rPr>
        <w:t> </w:t>
      </w:r>
      <w:r>
        <w:rPr>
          <w:sz w:val="20"/>
        </w:rPr>
        <w:t>reasonable</w:t>
      </w:r>
      <w:r>
        <w:rPr>
          <w:spacing w:val="-8"/>
          <w:sz w:val="20"/>
        </w:rPr>
        <w:t> </w:t>
      </w:r>
      <w:r>
        <w:rPr>
          <w:sz w:val="20"/>
        </w:rPr>
        <w:t>attorney’s</w:t>
      </w:r>
      <w:r>
        <w:rPr>
          <w:spacing w:val="-7"/>
          <w:sz w:val="20"/>
        </w:rPr>
        <w:t> </w:t>
      </w:r>
      <w:r>
        <w:rPr>
          <w:sz w:val="20"/>
        </w:rPr>
        <w:t>fees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costs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set</w:t>
      </w:r>
      <w:r>
        <w:rPr>
          <w:spacing w:val="-7"/>
          <w:sz w:val="20"/>
        </w:rPr>
        <w:t> </w:t>
      </w:r>
      <w:r>
        <w:rPr>
          <w:sz w:val="20"/>
        </w:rPr>
        <w:t>upon</w:t>
      </w:r>
      <w:r>
        <w:rPr>
          <w:spacing w:val="-7"/>
          <w:sz w:val="20"/>
        </w:rPr>
        <w:t> </w:t>
      </w:r>
      <w:r>
        <w:rPr>
          <w:sz w:val="20"/>
        </w:rPr>
        <w:t>application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court.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80" w:after="0"/>
        <w:ind w:left="469" w:right="106" w:hanging="360"/>
        <w:jc w:val="left"/>
        <w:rPr>
          <w:sz w:val="20"/>
        </w:rPr>
      </w:pPr>
      <w:r>
        <w:rPr>
          <w:b/>
          <w:sz w:val="20"/>
        </w:rPr>
        <w:t>NOTICE.</w:t>
      </w:r>
      <w:r>
        <w:rPr>
          <w:b/>
          <w:spacing w:val="-2"/>
          <w:sz w:val="20"/>
        </w:rPr>
        <w:t> </w:t>
      </w:r>
      <w:r>
        <w:rPr>
          <w:sz w:val="20"/>
        </w:rPr>
        <w:t>Notice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Owner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addressed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Owner’s</w:t>
      </w:r>
      <w:r>
        <w:rPr>
          <w:spacing w:val="-2"/>
          <w:sz w:val="20"/>
        </w:rPr>
        <w:t> </w:t>
      </w:r>
      <w:r>
        <w:rPr>
          <w:sz w:val="20"/>
        </w:rPr>
        <w:t>Broker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address</w:t>
      </w:r>
      <w:r>
        <w:rPr>
          <w:spacing w:val="-2"/>
          <w:sz w:val="20"/>
        </w:rPr>
        <w:t> </w:t>
      </w:r>
      <w:r>
        <w:rPr>
          <w:sz w:val="20"/>
        </w:rPr>
        <w:t>listed</w:t>
      </w:r>
      <w:r>
        <w:rPr>
          <w:spacing w:val="-1"/>
          <w:sz w:val="20"/>
        </w:rPr>
        <w:t> </w:t>
      </w:r>
      <w:r>
        <w:rPr>
          <w:sz w:val="20"/>
        </w:rPr>
        <w:t>above.</w:t>
      </w:r>
      <w:r>
        <w:rPr>
          <w:spacing w:val="-2"/>
          <w:sz w:val="20"/>
        </w:rPr>
        <w:t> </w:t>
      </w:r>
      <w:r>
        <w:rPr>
          <w:sz w:val="20"/>
        </w:rPr>
        <w:t>Owner’s</w:t>
      </w:r>
      <w:r>
        <w:rPr>
          <w:spacing w:val="-1"/>
          <w:sz w:val="20"/>
        </w:rPr>
        <w:t> </w:t>
      </w:r>
      <w:r>
        <w:rPr>
          <w:sz w:val="20"/>
        </w:rPr>
        <w:t>Broker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authorized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accept</w:t>
      </w:r>
      <w:r>
        <w:rPr>
          <w:spacing w:val="-47"/>
          <w:sz w:val="20"/>
        </w:rPr>
        <w:t> </w:t>
      </w:r>
      <w:r>
        <w:rPr>
          <w:sz w:val="20"/>
        </w:rPr>
        <w:t>legal</w:t>
      </w:r>
      <w:r>
        <w:rPr>
          <w:spacing w:val="-1"/>
          <w:sz w:val="20"/>
        </w:rPr>
        <w:t> </w:t>
      </w:r>
      <w:r>
        <w:rPr>
          <w:sz w:val="20"/>
        </w:rPr>
        <w:t>service</w:t>
      </w:r>
      <w:r>
        <w:rPr>
          <w:spacing w:val="-1"/>
          <w:sz w:val="20"/>
        </w:rPr>
        <w:t> </w:t>
      </w:r>
      <w:r>
        <w:rPr>
          <w:sz w:val="20"/>
        </w:rPr>
        <w:t>on behalf of Owner.</w:t>
      </w:r>
    </w:p>
    <w:p>
      <w:pPr>
        <w:pStyle w:val="BodyText"/>
        <w:spacing w:before="180"/>
        <w:ind w:left="469" w:right="107"/>
      </w:pPr>
      <w:r>
        <w:rPr/>
        <w:t>Any notice, except as otherwise provided below, required by this Lease to be given by one Party to the other, may be mailed by</w:t>
      </w:r>
      <w:r>
        <w:rPr>
          <w:spacing w:val="1"/>
        </w:rPr>
        <w:t> </w:t>
      </w:r>
      <w:r>
        <w:rPr/>
        <w:t>certified United States mail, postage prepaid, addressed to Owner’s Broker or Tenant at Owner’s Broker’s or Tenant’s address as set</w:t>
      </w:r>
      <w:r>
        <w:rPr>
          <w:spacing w:val="-47"/>
        </w:rPr>
        <w:t> </w:t>
      </w:r>
      <w:r>
        <w:rPr/>
        <w:t>forth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Lease,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delivered</w:t>
      </w:r>
      <w:r>
        <w:rPr>
          <w:spacing w:val="-2"/>
        </w:rPr>
        <w:t> </w:t>
      </w:r>
      <w:r>
        <w:rPr/>
        <w:t>personally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Owner’s</w:t>
      </w:r>
      <w:r>
        <w:rPr>
          <w:spacing w:val="-2"/>
        </w:rPr>
        <w:t> </w:t>
      </w:r>
      <w:r>
        <w:rPr/>
        <w:t>Broker</w:t>
      </w:r>
      <w:r>
        <w:rPr>
          <w:spacing w:val="-3"/>
        </w:rPr>
        <w:t> </w:t>
      </w:r>
      <w:r>
        <w:rPr/>
        <w:t>or</w:t>
      </w:r>
      <w:r>
        <w:rPr>
          <w:spacing w:val="-6"/>
        </w:rPr>
        <w:t> </w:t>
      </w:r>
      <w:r>
        <w:rPr/>
        <w:t>Tenant,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deemed</w:t>
      </w:r>
      <w:r>
        <w:rPr>
          <w:spacing w:val="-3"/>
        </w:rPr>
        <w:t> </w:t>
      </w:r>
      <w:r>
        <w:rPr/>
        <w:t>conclusively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given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47"/>
        </w:rPr>
        <w:t> </w:t>
      </w:r>
      <w:r>
        <w:rPr/>
        <w:t>date</w:t>
      </w:r>
      <w:r>
        <w:rPr>
          <w:spacing w:val="-1"/>
        </w:rPr>
        <w:t> </w:t>
      </w:r>
      <w:r>
        <w:rPr/>
        <w:t>of the mailing or personal delivery.</w:t>
      </w:r>
    </w:p>
    <w:p>
      <w:pPr>
        <w:pStyle w:val="BodyText"/>
        <w:spacing w:before="180"/>
        <w:ind w:left="469" w:right="107"/>
      </w:pPr>
      <w:r>
        <w:rPr>
          <w:color w:val="333333"/>
        </w:rPr>
        <w:t>A</w:t>
      </w:r>
      <w:r>
        <w:rPr>
          <w:color w:val="333333"/>
          <w:spacing w:val="-12"/>
        </w:rPr>
        <w:t> </w:t>
      </w:r>
      <w:r>
        <w:rPr>
          <w:color w:val="333333"/>
        </w:rPr>
        <w:t>written</w:t>
      </w:r>
      <w:r>
        <w:rPr>
          <w:color w:val="333333"/>
          <w:spacing w:val="-1"/>
        </w:rPr>
        <w:t> </w:t>
      </w:r>
      <w:r>
        <w:rPr>
          <w:color w:val="333333"/>
        </w:rPr>
        <w:t>notice</w:t>
      </w:r>
      <w:r>
        <w:rPr>
          <w:color w:val="333333"/>
          <w:spacing w:val="-1"/>
        </w:rPr>
        <w:t> </w:t>
      </w:r>
      <w:r>
        <w:rPr>
          <w:color w:val="333333"/>
        </w:rPr>
        <w:t>to terminate</w:t>
      </w:r>
      <w:r>
        <w:rPr>
          <w:color w:val="333333"/>
          <w:spacing w:val="-1"/>
        </w:rPr>
        <w:t> </w:t>
      </w:r>
      <w:r>
        <w:rPr>
          <w:color w:val="333333"/>
        </w:rPr>
        <w:t>this</w:t>
      </w:r>
      <w:r>
        <w:rPr>
          <w:color w:val="333333"/>
          <w:spacing w:val="-1"/>
        </w:rPr>
        <w:t> </w:t>
      </w:r>
      <w:r>
        <w:rPr>
          <w:color w:val="333333"/>
        </w:rPr>
        <w:t>Lease</w:t>
      </w:r>
      <w:r>
        <w:rPr>
          <w:color w:val="333333"/>
          <w:spacing w:val="-1"/>
        </w:rPr>
        <w:t> </w:t>
      </w:r>
      <w:r>
        <w:rPr>
          <w:color w:val="333333"/>
        </w:rPr>
        <w:t>shall</w:t>
      </w:r>
      <w:r>
        <w:rPr>
          <w:color w:val="333333"/>
          <w:spacing w:val="-1"/>
        </w:rPr>
        <w:t> </w:t>
      </w:r>
      <w:r>
        <w:rPr>
          <w:color w:val="333333"/>
        </w:rPr>
        <w:t>be</w:t>
      </w:r>
      <w:r>
        <w:rPr>
          <w:color w:val="333333"/>
          <w:spacing w:val="-1"/>
        </w:rPr>
        <w:t> </w:t>
      </w:r>
      <w:r>
        <w:rPr>
          <w:color w:val="333333"/>
        </w:rPr>
        <w:t>personally</w:t>
      </w:r>
      <w:r>
        <w:rPr>
          <w:color w:val="333333"/>
          <w:spacing w:val="-1"/>
        </w:rPr>
        <w:t> </w:t>
      </w:r>
      <w:r>
        <w:rPr>
          <w:color w:val="333333"/>
        </w:rPr>
        <w:t>served on</w:t>
      </w:r>
      <w:r>
        <w:rPr>
          <w:color w:val="333333"/>
          <w:spacing w:val="-1"/>
        </w:rPr>
        <w:t> </w:t>
      </w:r>
      <w:r>
        <w:rPr>
          <w:color w:val="333333"/>
        </w:rPr>
        <w:t>the</w:t>
      </w:r>
      <w:r>
        <w:rPr>
          <w:color w:val="333333"/>
          <w:spacing w:val="-5"/>
        </w:rPr>
        <w:t> </w:t>
      </w:r>
      <w:r>
        <w:rPr>
          <w:color w:val="333333"/>
        </w:rPr>
        <w:t>Tenant</w:t>
      </w:r>
      <w:r>
        <w:rPr>
          <w:color w:val="333333"/>
          <w:spacing w:val="-1"/>
        </w:rPr>
        <w:t> </w:t>
      </w:r>
      <w:r>
        <w:rPr>
          <w:color w:val="333333"/>
        </w:rPr>
        <w:t>or</w:t>
      </w:r>
      <w:r>
        <w:rPr>
          <w:color w:val="333333"/>
          <w:spacing w:val="-1"/>
        </w:rPr>
        <w:t> </w:t>
      </w:r>
      <w:r>
        <w:rPr>
          <w:color w:val="333333"/>
        </w:rPr>
        <w:t>Owner’s</w:t>
      </w:r>
      <w:r>
        <w:rPr>
          <w:color w:val="333333"/>
          <w:spacing w:val="-1"/>
        </w:rPr>
        <w:t> </w:t>
      </w:r>
      <w:r>
        <w:rPr>
          <w:color w:val="333333"/>
        </w:rPr>
        <w:t>Broker.</w:t>
      </w:r>
      <w:r>
        <w:rPr>
          <w:color w:val="333333"/>
          <w:spacing w:val="-1"/>
        </w:rPr>
        <w:t> </w:t>
      </w:r>
      <w:r>
        <w:rPr>
          <w:color w:val="333333"/>
        </w:rPr>
        <w:t>If the</w:t>
      </w:r>
      <w:r>
        <w:rPr>
          <w:color w:val="333333"/>
          <w:spacing w:val="-5"/>
        </w:rPr>
        <w:t> </w:t>
      </w:r>
      <w:r>
        <w:rPr>
          <w:color w:val="333333"/>
        </w:rPr>
        <w:t>Tenant</w:t>
      </w:r>
      <w:r>
        <w:rPr>
          <w:color w:val="333333"/>
          <w:spacing w:val="-1"/>
        </w:rPr>
        <w:t> </w:t>
      </w:r>
      <w:r>
        <w:rPr>
          <w:color w:val="333333"/>
        </w:rPr>
        <w:t>cannot</w:t>
      </w:r>
      <w:r>
        <w:rPr>
          <w:color w:val="333333"/>
          <w:spacing w:val="-1"/>
        </w:rPr>
        <w:t> </w:t>
      </w:r>
      <w:r>
        <w:rPr>
          <w:color w:val="333333"/>
        </w:rPr>
        <w:t>be</w:t>
      </w:r>
      <w:r>
        <w:rPr>
          <w:color w:val="333333"/>
          <w:spacing w:val="-1"/>
        </w:rPr>
        <w:t> </w:t>
      </w:r>
      <w:r>
        <w:rPr>
          <w:color w:val="333333"/>
        </w:rPr>
        <w:t>located,</w:t>
      </w:r>
      <w:r>
        <w:rPr>
          <w:color w:val="333333"/>
          <w:spacing w:val="-47"/>
        </w:rPr>
        <w:t> </w:t>
      </w:r>
      <w:r>
        <w:rPr>
          <w:color w:val="333333"/>
        </w:rPr>
        <w:t>service</w:t>
      </w:r>
      <w:r>
        <w:rPr>
          <w:color w:val="333333"/>
          <w:spacing w:val="-9"/>
        </w:rPr>
        <w:t> </w:t>
      </w:r>
      <w:r>
        <w:rPr>
          <w:color w:val="333333"/>
        </w:rPr>
        <w:t>shall</w:t>
      </w:r>
      <w:r>
        <w:rPr>
          <w:color w:val="333333"/>
          <w:spacing w:val="-8"/>
        </w:rPr>
        <w:t> </w:t>
      </w:r>
      <w:r>
        <w:rPr>
          <w:color w:val="333333"/>
        </w:rPr>
        <w:t>be</w:t>
      </w:r>
      <w:r>
        <w:rPr>
          <w:color w:val="333333"/>
          <w:spacing w:val="-8"/>
        </w:rPr>
        <w:t> </w:t>
      </w:r>
      <w:r>
        <w:rPr>
          <w:color w:val="333333"/>
        </w:rPr>
        <w:t>made</w:t>
      </w:r>
      <w:r>
        <w:rPr>
          <w:color w:val="333333"/>
          <w:spacing w:val="-9"/>
        </w:rPr>
        <w:t> </w:t>
      </w:r>
      <w:r>
        <w:rPr>
          <w:color w:val="333333"/>
        </w:rPr>
        <w:t>by</w:t>
      </w:r>
      <w:r>
        <w:rPr>
          <w:color w:val="333333"/>
          <w:spacing w:val="-8"/>
        </w:rPr>
        <w:t> </w:t>
      </w:r>
      <w:r>
        <w:rPr>
          <w:color w:val="333333"/>
        </w:rPr>
        <w:t>delivering</w:t>
      </w:r>
      <w:r>
        <w:rPr>
          <w:color w:val="333333"/>
          <w:spacing w:val="-8"/>
        </w:rPr>
        <w:t> </w:t>
      </w:r>
      <w:r>
        <w:rPr>
          <w:color w:val="333333"/>
        </w:rPr>
        <w:t>the</w:t>
      </w:r>
      <w:r>
        <w:rPr>
          <w:color w:val="333333"/>
          <w:spacing w:val="-8"/>
        </w:rPr>
        <w:t> </w:t>
      </w:r>
      <w:r>
        <w:rPr>
          <w:color w:val="333333"/>
        </w:rPr>
        <w:t>notice</w:t>
      </w:r>
      <w:r>
        <w:rPr>
          <w:color w:val="333333"/>
          <w:spacing w:val="-9"/>
        </w:rPr>
        <w:t> </w:t>
      </w:r>
      <w:r>
        <w:rPr>
          <w:color w:val="333333"/>
        </w:rPr>
        <w:t>to</w:t>
      </w:r>
      <w:r>
        <w:rPr>
          <w:color w:val="333333"/>
          <w:spacing w:val="-8"/>
        </w:rPr>
        <w:t> </w:t>
      </w:r>
      <w:r>
        <w:rPr>
          <w:color w:val="333333"/>
        </w:rPr>
        <w:t>any</w:t>
      </w:r>
      <w:r>
        <w:rPr>
          <w:color w:val="333333"/>
          <w:spacing w:val="-8"/>
        </w:rPr>
        <w:t> </w:t>
      </w:r>
      <w:r>
        <w:rPr>
          <w:color w:val="333333"/>
        </w:rPr>
        <w:t>family</w:t>
      </w:r>
      <w:r>
        <w:rPr>
          <w:color w:val="333333"/>
          <w:spacing w:val="-8"/>
        </w:rPr>
        <w:t> </w:t>
      </w:r>
      <w:r>
        <w:rPr>
          <w:color w:val="333333"/>
        </w:rPr>
        <w:t>member</w:t>
      </w:r>
      <w:r>
        <w:rPr>
          <w:color w:val="333333"/>
          <w:spacing w:val="-9"/>
        </w:rPr>
        <w:t> </w:t>
      </w:r>
      <w:r>
        <w:rPr>
          <w:color w:val="333333"/>
        </w:rPr>
        <w:t>of</w:t>
      </w:r>
      <w:r>
        <w:rPr>
          <w:color w:val="333333"/>
          <w:spacing w:val="-8"/>
        </w:rPr>
        <w:t> </w:t>
      </w:r>
      <w:r>
        <w:rPr>
          <w:color w:val="333333"/>
        </w:rPr>
        <w:t>such</w:t>
      </w:r>
      <w:r>
        <w:rPr>
          <w:color w:val="333333"/>
          <w:spacing w:val="-12"/>
        </w:rPr>
        <w:t> </w:t>
      </w:r>
      <w:r>
        <w:rPr>
          <w:color w:val="333333"/>
        </w:rPr>
        <w:t>Tenant</w:t>
      </w:r>
      <w:r>
        <w:rPr>
          <w:color w:val="333333"/>
          <w:spacing w:val="-8"/>
        </w:rPr>
        <w:t> </w:t>
      </w:r>
      <w:r>
        <w:rPr>
          <w:color w:val="333333"/>
        </w:rPr>
        <w:t>over</w:t>
      </w:r>
      <w:r>
        <w:rPr>
          <w:color w:val="333333"/>
          <w:spacing w:val="-9"/>
        </w:rPr>
        <w:t> </w:t>
      </w:r>
      <w:r>
        <w:rPr>
          <w:color w:val="333333"/>
        </w:rPr>
        <w:t>the</w:t>
      </w:r>
      <w:r>
        <w:rPr>
          <w:color w:val="333333"/>
          <w:spacing w:val="-8"/>
        </w:rPr>
        <w:t> </w:t>
      </w:r>
      <w:r>
        <w:rPr>
          <w:color w:val="333333"/>
        </w:rPr>
        <w:t>age</w:t>
      </w:r>
      <w:r>
        <w:rPr>
          <w:color w:val="333333"/>
          <w:spacing w:val="-8"/>
        </w:rPr>
        <w:t> </w:t>
      </w:r>
      <w:r>
        <w:rPr>
          <w:color w:val="333333"/>
        </w:rPr>
        <w:t>of</w:t>
      </w:r>
      <w:r>
        <w:rPr>
          <w:color w:val="333333"/>
          <w:spacing w:val="-8"/>
        </w:rPr>
        <w:t> </w:t>
      </w:r>
      <w:r>
        <w:rPr>
          <w:color w:val="333333"/>
        </w:rPr>
        <w:t>twelve</w:t>
      </w:r>
      <w:r>
        <w:rPr>
          <w:color w:val="333333"/>
          <w:spacing w:val="-9"/>
        </w:rPr>
        <w:t> </w:t>
      </w:r>
      <w:r>
        <w:rPr>
          <w:color w:val="333333"/>
        </w:rPr>
        <w:t>(12)</w:t>
      </w:r>
      <w:r>
        <w:rPr>
          <w:color w:val="333333"/>
          <w:spacing w:val="-8"/>
        </w:rPr>
        <w:t> </w:t>
      </w:r>
      <w:r>
        <w:rPr>
          <w:color w:val="333333"/>
        </w:rPr>
        <w:t>years</w:t>
      </w:r>
      <w:r>
        <w:rPr>
          <w:color w:val="333333"/>
          <w:spacing w:val="-8"/>
        </w:rPr>
        <w:t> </w:t>
      </w:r>
      <w:r>
        <w:rPr>
          <w:color w:val="333333"/>
        </w:rPr>
        <w:t>residing</w:t>
      </w:r>
      <w:r>
        <w:rPr>
          <w:color w:val="333333"/>
          <w:spacing w:val="-8"/>
        </w:rPr>
        <w:t> </w:t>
      </w:r>
      <w:r>
        <w:rPr>
          <w:color w:val="333333"/>
        </w:rPr>
        <w:t>with</w:t>
      </w:r>
      <w:r>
        <w:rPr>
          <w:color w:val="333333"/>
          <w:spacing w:val="-9"/>
        </w:rPr>
        <w:t> </w:t>
      </w:r>
      <w:r>
        <w:rPr>
          <w:color w:val="333333"/>
        </w:rPr>
        <w:t>the</w:t>
      </w:r>
      <w:r>
        <w:rPr>
          <w:color w:val="333333"/>
          <w:spacing w:val="-47"/>
        </w:rPr>
        <w:t> </w:t>
      </w:r>
      <w:r>
        <w:rPr>
          <w:color w:val="333333"/>
        </w:rPr>
        <w:t>Tenant. If service cannot be made on the Tenant personally or on such family member, notice shall be posted at a conspicuous place</w:t>
      </w:r>
      <w:r>
        <w:rPr>
          <w:color w:val="333333"/>
          <w:spacing w:val="-47"/>
        </w:rPr>
        <w:t> </w:t>
      </w:r>
      <w:r>
        <w:rPr>
          <w:color w:val="333333"/>
        </w:rPr>
        <w:t>on</w:t>
      </w:r>
      <w:r>
        <w:rPr>
          <w:color w:val="333333"/>
          <w:spacing w:val="-8"/>
        </w:rPr>
        <w:t> </w:t>
      </w:r>
      <w:r>
        <w:rPr>
          <w:color w:val="333333"/>
        </w:rPr>
        <w:t>the</w:t>
      </w:r>
      <w:r>
        <w:rPr>
          <w:color w:val="333333"/>
          <w:spacing w:val="-8"/>
        </w:rPr>
        <w:t> </w:t>
      </w:r>
      <w:r>
        <w:rPr>
          <w:color w:val="333333"/>
        </w:rPr>
        <w:t>Premises.</w:t>
      </w:r>
      <w:r>
        <w:rPr>
          <w:color w:val="333333"/>
          <w:spacing w:val="-8"/>
        </w:rPr>
        <w:t> </w:t>
      </w:r>
      <w:r>
        <w:rPr>
          <w:color w:val="333333"/>
        </w:rPr>
        <w:t>If</w:t>
      </w:r>
      <w:r>
        <w:rPr>
          <w:color w:val="333333"/>
          <w:spacing w:val="-7"/>
        </w:rPr>
        <w:t> </w:t>
      </w:r>
      <w:r>
        <w:rPr>
          <w:color w:val="333333"/>
        </w:rPr>
        <w:t>the</w:t>
      </w:r>
      <w:r>
        <w:rPr>
          <w:color w:val="333333"/>
          <w:spacing w:val="-8"/>
        </w:rPr>
        <w:t> </w:t>
      </w:r>
      <w:r>
        <w:rPr>
          <w:color w:val="333333"/>
        </w:rPr>
        <w:t>notice</w:t>
      </w:r>
      <w:r>
        <w:rPr>
          <w:color w:val="333333"/>
          <w:spacing w:val="-8"/>
        </w:rPr>
        <w:t> </w:t>
      </w:r>
      <w:r>
        <w:rPr>
          <w:color w:val="333333"/>
        </w:rPr>
        <w:t>is</w:t>
      </w:r>
      <w:r>
        <w:rPr>
          <w:color w:val="333333"/>
          <w:spacing w:val="-6"/>
        </w:rPr>
        <w:t> </w:t>
      </w:r>
      <w:r>
        <w:rPr>
          <w:color w:val="333333"/>
        </w:rPr>
        <w:t>posted,</w:t>
      </w:r>
      <w:r>
        <w:rPr>
          <w:color w:val="333333"/>
          <w:spacing w:val="-8"/>
        </w:rPr>
        <w:t> </w:t>
      </w:r>
      <w:r>
        <w:rPr>
          <w:color w:val="333333"/>
        </w:rPr>
        <w:t>a</w:t>
      </w:r>
      <w:r>
        <w:rPr>
          <w:color w:val="333333"/>
          <w:spacing w:val="-7"/>
        </w:rPr>
        <w:t> </w:t>
      </w:r>
      <w:r>
        <w:rPr>
          <w:color w:val="333333"/>
        </w:rPr>
        <w:t>copy</w:t>
      </w:r>
      <w:r>
        <w:rPr>
          <w:color w:val="333333"/>
          <w:spacing w:val="-8"/>
        </w:rPr>
        <w:t> </w:t>
      </w:r>
      <w:r>
        <w:rPr>
          <w:color w:val="333333"/>
        </w:rPr>
        <w:t>of</w:t>
      </w:r>
      <w:r>
        <w:rPr>
          <w:color w:val="333333"/>
          <w:spacing w:val="-7"/>
        </w:rPr>
        <w:t> </w:t>
      </w:r>
      <w:r>
        <w:rPr>
          <w:color w:val="333333"/>
        </w:rPr>
        <w:t>such</w:t>
      </w:r>
      <w:r>
        <w:rPr>
          <w:color w:val="333333"/>
          <w:spacing w:val="-8"/>
        </w:rPr>
        <w:t> </w:t>
      </w:r>
      <w:r>
        <w:rPr>
          <w:color w:val="333333"/>
        </w:rPr>
        <w:t>notice</w:t>
      </w:r>
      <w:r>
        <w:rPr>
          <w:color w:val="333333"/>
          <w:spacing w:val="-8"/>
        </w:rPr>
        <w:t> </w:t>
      </w:r>
      <w:r>
        <w:rPr>
          <w:color w:val="333333"/>
        </w:rPr>
        <w:t>shall</w:t>
      </w:r>
      <w:r>
        <w:rPr>
          <w:color w:val="333333"/>
          <w:spacing w:val="-7"/>
        </w:rPr>
        <w:t> </w:t>
      </w:r>
      <w:r>
        <w:rPr>
          <w:color w:val="333333"/>
        </w:rPr>
        <w:t>be</w:t>
      </w:r>
      <w:r>
        <w:rPr>
          <w:color w:val="333333"/>
          <w:spacing w:val="-8"/>
        </w:rPr>
        <w:t> </w:t>
      </w:r>
      <w:r>
        <w:rPr>
          <w:color w:val="333333"/>
        </w:rPr>
        <w:t>mailed</w:t>
      </w:r>
      <w:r>
        <w:rPr>
          <w:color w:val="333333"/>
          <w:spacing w:val="-8"/>
        </w:rPr>
        <w:t> </w:t>
      </w:r>
      <w:r>
        <w:rPr>
          <w:color w:val="333333"/>
        </w:rPr>
        <w:t>to</w:t>
      </w:r>
      <w:r>
        <w:rPr>
          <w:color w:val="333333"/>
          <w:spacing w:val="-7"/>
        </w:rPr>
        <w:t> </w:t>
      </w:r>
      <w:r>
        <w:rPr>
          <w:color w:val="333333"/>
        </w:rPr>
        <w:t>the</w:t>
      </w:r>
      <w:r>
        <w:rPr>
          <w:color w:val="333333"/>
          <w:spacing w:val="-11"/>
        </w:rPr>
        <w:t> </w:t>
      </w:r>
      <w:r>
        <w:rPr>
          <w:color w:val="333333"/>
        </w:rPr>
        <w:t>Tenant</w:t>
      </w:r>
      <w:r>
        <w:rPr>
          <w:color w:val="333333"/>
          <w:spacing w:val="-8"/>
        </w:rPr>
        <w:t> </w:t>
      </w:r>
      <w:r>
        <w:rPr>
          <w:color w:val="333333"/>
        </w:rPr>
        <w:t>by</w:t>
      </w:r>
      <w:r>
        <w:rPr>
          <w:color w:val="333333"/>
          <w:spacing w:val="-7"/>
        </w:rPr>
        <w:t> </w:t>
      </w:r>
      <w:r>
        <w:rPr>
          <w:color w:val="333333"/>
        </w:rPr>
        <w:t>certified</w:t>
      </w:r>
      <w:r>
        <w:rPr>
          <w:color w:val="333333"/>
          <w:spacing w:val="-8"/>
        </w:rPr>
        <w:t> </w:t>
      </w:r>
      <w:r>
        <w:rPr>
          <w:color w:val="333333"/>
        </w:rPr>
        <w:t>mail.</w:t>
      </w:r>
      <w:r>
        <w:rPr>
          <w:color w:val="333333"/>
          <w:spacing w:val="-8"/>
        </w:rPr>
        <w:t> </w:t>
      </w:r>
      <w:r>
        <w:rPr>
          <w:color w:val="333333"/>
        </w:rPr>
        <w:t>If</w:t>
      </w:r>
      <w:r>
        <w:rPr>
          <w:color w:val="333333"/>
          <w:spacing w:val="-8"/>
        </w:rPr>
        <w:t> </w:t>
      </w:r>
      <w:r>
        <w:rPr>
          <w:color w:val="333333"/>
        </w:rPr>
        <w:t>service</w:t>
      </w:r>
      <w:r>
        <w:rPr>
          <w:color w:val="333333"/>
          <w:spacing w:val="-7"/>
        </w:rPr>
        <w:t> </w:t>
      </w:r>
      <w:r>
        <w:rPr>
          <w:color w:val="333333"/>
        </w:rPr>
        <w:t>cannot</w:t>
      </w:r>
      <w:r>
        <w:rPr>
          <w:color w:val="333333"/>
          <w:spacing w:val="-8"/>
        </w:rPr>
        <w:t> </w:t>
      </w:r>
      <w:r>
        <w:rPr>
          <w:color w:val="333333"/>
        </w:rPr>
        <w:t>be</w:t>
      </w:r>
      <w:r>
        <w:rPr>
          <w:color w:val="333333"/>
          <w:spacing w:val="-8"/>
        </w:rPr>
        <w:t> </w:t>
      </w:r>
      <w:r>
        <w:rPr>
          <w:color w:val="333333"/>
        </w:rPr>
        <w:t>made</w:t>
      </w:r>
      <w:r>
        <w:rPr>
          <w:color w:val="333333"/>
          <w:spacing w:val="-47"/>
        </w:rPr>
        <w:t> </w:t>
      </w:r>
      <w:r>
        <w:rPr>
          <w:color w:val="333333"/>
        </w:rPr>
        <w:t>on</w:t>
      </w:r>
      <w:r>
        <w:rPr>
          <w:color w:val="333333"/>
          <w:spacing w:val="-1"/>
        </w:rPr>
        <w:t> </w:t>
      </w:r>
      <w:r>
        <w:rPr>
          <w:color w:val="333333"/>
        </w:rPr>
        <w:t>the</w:t>
      </w:r>
      <w:r>
        <w:rPr>
          <w:color w:val="333333"/>
          <w:spacing w:val="-1"/>
        </w:rPr>
        <w:t> </w:t>
      </w:r>
      <w:r>
        <w:rPr>
          <w:color w:val="333333"/>
        </w:rPr>
        <w:t>Owner’s</w:t>
      </w:r>
      <w:r>
        <w:rPr>
          <w:color w:val="333333"/>
          <w:spacing w:val="-2"/>
        </w:rPr>
        <w:t> </w:t>
      </w:r>
      <w:r>
        <w:rPr>
          <w:color w:val="333333"/>
        </w:rPr>
        <w:t>Broker personally,</w:t>
      </w:r>
      <w:r>
        <w:rPr>
          <w:color w:val="333333"/>
          <w:spacing w:val="-1"/>
        </w:rPr>
        <w:t> </w:t>
      </w:r>
      <w:r>
        <w:rPr>
          <w:color w:val="333333"/>
        </w:rPr>
        <w:t>the</w:t>
      </w:r>
      <w:r>
        <w:rPr>
          <w:color w:val="333333"/>
          <w:spacing w:val="-1"/>
        </w:rPr>
        <w:t> </w:t>
      </w:r>
      <w:r>
        <w:rPr>
          <w:color w:val="333333"/>
        </w:rPr>
        <w:t>notice shall</w:t>
      </w:r>
      <w:r>
        <w:rPr>
          <w:color w:val="333333"/>
          <w:spacing w:val="-2"/>
        </w:rPr>
        <w:t> </w:t>
      </w:r>
      <w:r>
        <w:rPr>
          <w:color w:val="333333"/>
        </w:rPr>
        <w:t>be</w:t>
      </w:r>
      <w:r>
        <w:rPr>
          <w:color w:val="333333"/>
          <w:spacing w:val="-1"/>
        </w:rPr>
        <w:t> </w:t>
      </w:r>
      <w:r>
        <w:rPr>
          <w:color w:val="333333"/>
        </w:rPr>
        <w:t>mailed</w:t>
      </w:r>
      <w:r>
        <w:rPr>
          <w:color w:val="333333"/>
          <w:spacing w:val="-1"/>
        </w:rPr>
        <w:t> </w:t>
      </w:r>
      <w:r>
        <w:rPr>
          <w:color w:val="333333"/>
        </w:rPr>
        <w:t>to the</w:t>
      </w:r>
      <w:r>
        <w:rPr>
          <w:color w:val="333333"/>
          <w:spacing w:val="-1"/>
        </w:rPr>
        <w:t> </w:t>
      </w:r>
      <w:r>
        <w:rPr>
          <w:color w:val="333333"/>
        </w:rPr>
        <w:t>Owner’s</w:t>
      </w:r>
      <w:r>
        <w:rPr>
          <w:color w:val="333333"/>
          <w:spacing w:val="-2"/>
        </w:rPr>
        <w:t> </w:t>
      </w:r>
      <w:r>
        <w:rPr>
          <w:color w:val="333333"/>
        </w:rPr>
        <w:t>Broker by</w:t>
      </w:r>
      <w:r>
        <w:rPr>
          <w:color w:val="333333"/>
          <w:spacing w:val="-1"/>
        </w:rPr>
        <w:t> </w:t>
      </w:r>
      <w:r>
        <w:rPr>
          <w:color w:val="333333"/>
        </w:rPr>
        <w:t>certified</w:t>
      </w:r>
      <w:r>
        <w:rPr>
          <w:color w:val="333333"/>
          <w:spacing w:val="-1"/>
        </w:rPr>
        <w:t> </w:t>
      </w:r>
      <w:r>
        <w:rPr>
          <w:color w:val="333333"/>
        </w:rPr>
        <w:t>mail.</w:t>
      </w:r>
    </w:p>
    <w:p>
      <w:pPr>
        <w:pStyle w:val="Heading2"/>
        <w:numPr>
          <w:ilvl w:val="0"/>
          <w:numId w:val="1"/>
        </w:numPr>
        <w:tabs>
          <w:tab w:pos="470" w:val="left" w:leader="none"/>
        </w:tabs>
        <w:spacing w:line="240" w:lineRule="auto" w:before="180" w:after="0"/>
        <w:ind w:left="469" w:right="0" w:hanging="361"/>
        <w:jc w:val="left"/>
      </w:pPr>
      <w:r>
        <w:rPr/>
        <w:t>SURRENDER.</w:t>
      </w:r>
    </w:p>
    <w:p>
      <w:pPr>
        <w:pStyle w:val="ListParagraph"/>
        <w:numPr>
          <w:ilvl w:val="1"/>
          <w:numId w:val="1"/>
        </w:numPr>
        <w:tabs>
          <w:tab w:pos="1069" w:val="left" w:leader="none"/>
          <w:tab w:pos="9469" w:val="left" w:leader="none"/>
        </w:tabs>
        <w:spacing w:line="240" w:lineRule="auto" w:before="0" w:after="0"/>
        <w:ind w:left="1068" w:right="106" w:hanging="239"/>
        <w:jc w:val="both"/>
        <w:rPr>
          <w:sz w:val="20"/>
        </w:rPr>
      </w:pPr>
      <w:r>
        <w:rPr>
          <w:b/>
          <w:spacing w:val="-2"/>
          <w:sz w:val="20"/>
        </w:rPr>
        <w:t>CONDITION.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Tenant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agrees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upon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vacating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surrendering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Premises,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all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fixtures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equipment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in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Premises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shall</w:t>
      </w:r>
      <w:r>
        <w:rPr>
          <w:sz w:val="20"/>
        </w:rPr>
        <w:t> be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good,</w:t>
      </w:r>
      <w:r>
        <w:rPr>
          <w:spacing w:val="-8"/>
          <w:sz w:val="20"/>
        </w:rPr>
        <w:t> </w:t>
      </w:r>
      <w:r>
        <w:rPr>
          <w:sz w:val="20"/>
        </w:rPr>
        <w:t>clean,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operating</w:t>
      </w:r>
      <w:r>
        <w:rPr>
          <w:spacing w:val="-8"/>
          <w:sz w:val="20"/>
        </w:rPr>
        <w:t> </w:t>
      </w:r>
      <w:r>
        <w:rPr>
          <w:sz w:val="20"/>
        </w:rPr>
        <w:t>condition,</w:t>
      </w:r>
      <w:r>
        <w:rPr>
          <w:spacing w:val="-8"/>
          <w:sz w:val="20"/>
        </w:rPr>
        <w:t> </w:t>
      </w:r>
      <w:r>
        <w:rPr>
          <w:sz w:val="20"/>
        </w:rPr>
        <w:t>except</w:t>
      </w:r>
      <w:r>
        <w:rPr>
          <w:spacing w:val="-8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ordinary</w:t>
      </w:r>
      <w:r>
        <w:rPr>
          <w:spacing w:val="-8"/>
          <w:sz w:val="20"/>
        </w:rPr>
        <w:t> </w:t>
      </w:r>
      <w:r>
        <w:rPr>
          <w:sz w:val="20"/>
        </w:rPr>
        <w:t>wear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tear.</w:t>
      </w:r>
      <w:r>
        <w:rPr>
          <w:spacing w:val="-11"/>
          <w:sz w:val="20"/>
        </w:rPr>
        <w:t> </w:t>
      </w:r>
      <w:r>
        <w:rPr>
          <w:sz w:val="20"/>
        </w:rPr>
        <w:t>Tenant</w:t>
      </w:r>
      <w:r>
        <w:rPr>
          <w:spacing w:val="-8"/>
          <w:sz w:val="20"/>
        </w:rPr>
        <w:t> </w:t>
      </w:r>
      <w:r>
        <w:rPr>
          <w:sz w:val="20"/>
        </w:rPr>
        <w:t>shall</w:t>
      </w:r>
      <w:r>
        <w:rPr>
          <w:spacing w:val="-8"/>
          <w:sz w:val="20"/>
        </w:rPr>
        <w:t> </w:t>
      </w:r>
      <w:r>
        <w:rPr>
          <w:sz w:val="20"/>
        </w:rPr>
        <w:t>at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time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vacating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Premises,</w:t>
      </w:r>
      <w:r>
        <w:rPr>
          <w:spacing w:val="-48"/>
          <w:sz w:val="20"/>
        </w:rPr>
        <w:t> </w:t>
      </w:r>
      <w:r>
        <w:rPr>
          <w:spacing w:val="-2"/>
          <w:sz w:val="20"/>
        </w:rPr>
        <w:t>thoroughly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clean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Premises,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including,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but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not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limited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to,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all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appliances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removal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all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trash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from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Premises.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Tenant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shall</w:t>
      </w:r>
      <w:r>
        <w:rPr>
          <w:spacing w:val="-48"/>
          <w:sz w:val="20"/>
        </w:rPr>
        <w:t> </w:t>
      </w:r>
      <w:r>
        <w:rPr>
          <w:sz w:val="20"/>
        </w:rPr>
        <w:t>pay</w:t>
      </w:r>
      <w:r>
        <w:rPr>
          <w:spacing w:val="-11"/>
          <w:sz w:val="20"/>
        </w:rPr>
        <w:t> </w:t>
      </w:r>
      <w:r>
        <w:rPr>
          <w:sz w:val="20"/>
        </w:rPr>
        <w:t>for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cost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Owner</w:t>
      </w:r>
      <w:r>
        <w:rPr>
          <w:spacing w:val="-12"/>
          <w:sz w:val="20"/>
        </w:rPr>
        <w:t> </w:t>
      </w:r>
      <w:r>
        <w:rPr>
          <w:sz w:val="20"/>
        </w:rPr>
        <w:t>having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carpet</w:t>
      </w:r>
      <w:r>
        <w:rPr>
          <w:spacing w:val="-11"/>
          <w:sz w:val="20"/>
        </w:rPr>
        <w:t> </w:t>
      </w:r>
      <w:r>
        <w:rPr>
          <w:sz w:val="20"/>
        </w:rPr>
        <w:t>professionally</w:t>
      </w:r>
      <w:r>
        <w:rPr>
          <w:spacing w:val="-10"/>
          <w:sz w:val="20"/>
        </w:rPr>
        <w:t> </w:t>
      </w:r>
      <w:r>
        <w:rPr>
          <w:sz w:val="20"/>
        </w:rPr>
        <w:t>cleaned</w:t>
      </w:r>
      <w:r>
        <w:rPr>
          <w:spacing w:val="-10"/>
          <w:sz w:val="20"/>
        </w:rPr>
        <w:t>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an</w:t>
      </w:r>
      <w:r>
        <w:rPr>
          <w:spacing w:val="-10"/>
          <w:sz w:val="20"/>
        </w:rPr>
        <w:t> </w:t>
      </w:r>
      <w:r>
        <w:rPr>
          <w:sz w:val="20"/>
        </w:rPr>
        <w:t>amount</w:t>
      </w:r>
      <w:r>
        <w:rPr>
          <w:spacing w:val="-10"/>
          <w:sz w:val="20"/>
        </w:rPr>
        <w:t> </w:t>
      </w:r>
      <w:r>
        <w:rPr>
          <w:sz w:val="20"/>
        </w:rPr>
        <w:t>not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exceed</w:t>
      </w:r>
      <w:r>
        <w:rPr>
          <w:spacing w:val="-10"/>
          <w:sz w:val="20"/>
        </w:rPr>
        <w:t> </w:t>
      </w:r>
      <w:r>
        <w:rPr>
          <w:sz w:val="20"/>
        </w:rPr>
        <w:t>$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provide</w:t>
      </w:r>
      <w:r>
        <w:rPr>
          <w:spacing w:val="-5"/>
          <w:sz w:val="20"/>
        </w:rPr>
        <w:t> </w:t>
      </w:r>
      <w:r>
        <w:rPr>
          <w:sz w:val="20"/>
        </w:rPr>
        <w:t>proof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professional</w:t>
      </w:r>
      <w:r>
        <w:rPr>
          <w:spacing w:val="-8"/>
          <w:sz w:val="20"/>
        </w:rPr>
        <w:t> </w:t>
      </w:r>
      <w:r>
        <w:rPr>
          <w:sz w:val="20"/>
        </w:rPr>
        <w:t>carpet</w:t>
      </w:r>
      <w:r>
        <w:rPr>
          <w:spacing w:val="-8"/>
          <w:sz w:val="20"/>
        </w:rPr>
        <w:t> </w:t>
      </w:r>
      <w:r>
        <w:rPr>
          <w:sz w:val="20"/>
        </w:rPr>
        <w:t>cleaning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carpet</w:t>
      </w:r>
      <w:r>
        <w:rPr>
          <w:spacing w:val="-8"/>
          <w:sz w:val="20"/>
        </w:rPr>
        <w:t> </w:t>
      </w:r>
      <w:r>
        <w:rPr>
          <w:sz w:val="20"/>
        </w:rPr>
        <w:t>cleaning</w:t>
      </w:r>
      <w:r>
        <w:rPr>
          <w:spacing w:val="-8"/>
          <w:sz w:val="20"/>
        </w:rPr>
        <w:t> </w:t>
      </w:r>
      <w:r>
        <w:rPr>
          <w:sz w:val="20"/>
        </w:rPr>
        <w:t>service</w:t>
      </w:r>
      <w:r>
        <w:rPr>
          <w:spacing w:val="-8"/>
          <w:sz w:val="20"/>
        </w:rPr>
        <w:t> </w:t>
      </w:r>
      <w:r>
        <w:rPr>
          <w:sz w:val="20"/>
        </w:rPr>
        <w:t>approved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Owner.</w:t>
      </w:r>
      <w:r>
        <w:rPr>
          <w:spacing w:val="-8"/>
          <w:sz w:val="20"/>
        </w:rPr>
        <w:t> </w:t>
      </w:r>
      <w:r>
        <w:rPr>
          <w:sz w:val="20"/>
        </w:rPr>
        <w:t>If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Tenant</w:t>
      </w:r>
      <w:r>
        <w:rPr>
          <w:spacing w:val="-7"/>
          <w:sz w:val="20"/>
        </w:rPr>
        <w:t> </w:t>
      </w:r>
      <w:r>
        <w:rPr>
          <w:sz w:val="20"/>
        </w:rPr>
        <w:t>does</w:t>
      </w:r>
      <w:r>
        <w:rPr>
          <w:spacing w:val="-8"/>
          <w:sz w:val="20"/>
        </w:rPr>
        <w:t> </w:t>
      </w: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complete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cleaning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48"/>
          <w:sz w:val="20"/>
        </w:rPr>
        <w:t> </w:t>
      </w:r>
      <w:r>
        <w:rPr>
          <w:spacing w:val="-1"/>
          <w:sz w:val="20"/>
        </w:rPr>
        <w:t>removal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trash,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action</w:t>
      </w:r>
      <w:r>
        <w:rPr>
          <w:spacing w:val="-9"/>
          <w:sz w:val="20"/>
        </w:rPr>
        <w:t> </w:t>
      </w:r>
      <w:r>
        <w:rPr>
          <w:sz w:val="20"/>
        </w:rPr>
        <w:t>deemed</w:t>
      </w:r>
      <w:r>
        <w:rPr>
          <w:spacing w:val="-9"/>
          <w:sz w:val="20"/>
        </w:rPr>
        <w:t> </w:t>
      </w:r>
      <w:r>
        <w:rPr>
          <w:sz w:val="20"/>
        </w:rPr>
        <w:t>necessary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9"/>
          <w:sz w:val="20"/>
        </w:rPr>
        <w:t> </w:t>
      </w:r>
      <w:r>
        <w:rPr>
          <w:sz w:val="20"/>
        </w:rPr>
        <w:t>Owner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accomplish</w:t>
      </w:r>
      <w:r>
        <w:rPr>
          <w:spacing w:val="-9"/>
          <w:sz w:val="20"/>
        </w:rPr>
        <w:t> </w:t>
      </w:r>
      <w:r>
        <w:rPr>
          <w:sz w:val="20"/>
        </w:rPr>
        <w:t>same</w:t>
      </w:r>
      <w:r>
        <w:rPr>
          <w:spacing w:val="-9"/>
          <w:sz w:val="20"/>
        </w:rPr>
        <w:t> </w:t>
      </w:r>
      <w:r>
        <w:rPr>
          <w:sz w:val="20"/>
        </w:rPr>
        <w:t>may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taken</w:t>
      </w:r>
      <w:r>
        <w:rPr>
          <w:spacing w:val="-9"/>
          <w:sz w:val="20"/>
        </w:rPr>
        <w:t> </w:t>
      </w:r>
      <w:r>
        <w:rPr>
          <w:sz w:val="20"/>
        </w:rPr>
        <w:t>by</w:t>
      </w:r>
      <w:r>
        <w:rPr>
          <w:spacing w:val="-9"/>
          <w:sz w:val="20"/>
        </w:rPr>
        <w:t> </w:t>
      </w:r>
      <w:r>
        <w:rPr>
          <w:sz w:val="20"/>
        </w:rPr>
        <w:t>Owner</w:t>
      </w:r>
      <w:r>
        <w:rPr>
          <w:spacing w:val="-9"/>
          <w:sz w:val="20"/>
        </w:rPr>
        <w:t> </w:t>
      </w:r>
      <w:r>
        <w:rPr>
          <w:sz w:val="20"/>
        </w:rPr>
        <w:t>at</w:t>
      </w:r>
      <w:r>
        <w:rPr>
          <w:spacing w:val="-13"/>
          <w:sz w:val="20"/>
        </w:rPr>
        <w:t> </w:t>
      </w:r>
      <w:r>
        <w:rPr>
          <w:sz w:val="20"/>
        </w:rPr>
        <w:t>Tenant’s</w:t>
      </w:r>
      <w:r>
        <w:rPr>
          <w:spacing w:val="-9"/>
          <w:sz w:val="20"/>
        </w:rPr>
        <w:t> </w:t>
      </w:r>
      <w:r>
        <w:rPr>
          <w:sz w:val="20"/>
        </w:rPr>
        <w:t>expense.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</w:tabs>
        <w:spacing w:line="240" w:lineRule="auto" w:before="0" w:after="0"/>
        <w:ind w:left="1063" w:right="106" w:hanging="234"/>
        <w:jc w:val="both"/>
        <w:rPr>
          <w:sz w:val="20"/>
        </w:rPr>
      </w:pPr>
      <w:r>
        <w:rPr>
          <w:b/>
          <w:sz w:val="20"/>
        </w:rPr>
        <w:t>SECURING.</w:t>
      </w:r>
      <w:r>
        <w:rPr>
          <w:b/>
          <w:spacing w:val="-6"/>
          <w:sz w:val="20"/>
        </w:rPr>
        <w:t> </w:t>
      </w:r>
      <w:r>
        <w:rPr>
          <w:sz w:val="20"/>
        </w:rPr>
        <w:t>Upon</w:t>
      </w:r>
      <w:r>
        <w:rPr>
          <w:spacing w:val="-5"/>
          <w:sz w:val="20"/>
        </w:rPr>
        <w:t> </w:t>
      </w:r>
      <w:r>
        <w:rPr>
          <w:sz w:val="20"/>
        </w:rPr>
        <w:t>vacating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Premises,</w:t>
      </w:r>
      <w:r>
        <w:rPr>
          <w:spacing w:val="-9"/>
          <w:sz w:val="20"/>
        </w:rPr>
        <w:t> </w:t>
      </w:r>
      <w:r>
        <w:rPr>
          <w:sz w:val="20"/>
        </w:rPr>
        <w:t>Tenant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6"/>
          <w:sz w:val="20"/>
        </w:rPr>
        <w:t> </w:t>
      </w:r>
      <w:r>
        <w:rPr>
          <w:sz w:val="20"/>
        </w:rPr>
        <w:t>lock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Premises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immediately</w:t>
      </w:r>
      <w:r>
        <w:rPr>
          <w:spacing w:val="-5"/>
          <w:sz w:val="20"/>
        </w:rPr>
        <w:t> </w:t>
      </w:r>
      <w:r>
        <w:rPr>
          <w:sz w:val="20"/>
        </w:rPr>
        <w:t>deliver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keys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remotes,</w:t>
      </w:r>
      <w:r>
        <w:rPr>
          <w:spacing w:val="-5"/>
          <w:sz w:val="20"/>
        </w:rPr>
        <w:t> </w:t>
      </w:r>
      <w:r>
        <w:rPr>
          <w:sz w:val="20"/>
        </w:rPr>
        <w:t>if</w:t>
      </w:r>
      <w:r>
        <w:rPr>
          <w:spacing w:val="-48"/>
          <w:sz w:val="20"/>
        </w:rPr>
        <w:t> </w:t>
      </w:r>
      <w:r>
        <w:rPr>
          <w:sz w:val="20"/>
        </w:rPr>
        <w:t>any, to Owner’s Broker. If Tenant fails to lock the Premises and return all keys and all remotes (listed above in 22.B), Tenant</w:t>
      </w:r>
      <w:r>
        <w:rPr>
          <w:spacing w:val="-48"/>
          <w:sz w:val="20"/>
        </w:rPr>
        <w:t> </w:t>
      </w:r>
      <w:r>
        <w:rPr>
          <w:sz w:val="20"/>
        </w:rPr>
        <w:t>agrees to pay any cost incurred by the Owner to lock the Premises, including any repairs for damage to the Premises as the</w:t>
      </w:r>
      <w:r>
        <w:rPr>
          <w:spacing w:val="1"/>
          <w:sz w:val="20"/>
        </w:rPr>
        <w:t> </w:t>
      </w:r>
      <w:r>
        <w:rPr>
          <w:sz w:val="20"/>
        </w:rPr>
        <w:t>result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Tenant’s</w:t>
      </w:r>
      <w:r>
        <w:rPr>
          <w:spacing w:val="-2"/>
          <w:sz w:val="20"/>
        </w:rPr>
        <w:t> </w:t>
      </w:r>
      <w:r>
        <w:rPr>
          <w:sz w:val="20"/>
        </w:rPr>
        <w:t>failure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secure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Property,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costs to</w:t>
      </w:r>
      <w:r>
        <w:rPr>
          <w:spacing w:val="-1"/>
          <w:sz w:val="20"/>
        </w:rPr>
        <w:t> </w:t>
      </w:r>
      <w:r>
        <w:rPr>
          <w:sz w:val="20"/>
        </w:rPr>
        <w:t>replace</w:t>
      </w:r>
      <w:r>
        <w:rPr>
          <w:spacing w:val="-1"/>
          <w:sz w:val="20"/>
        </w:rPr>
        <w:t> </w:t>
      </w:r>
      <w:r>
        <w:rPr>
          <w:sz w:val="20"/>
        </w:rPr>
        <w:t>keys,</w:t>
      </w:r>
      <w:r>
        <w:rPr>
          <w:spacing w:val="-1"/>
          <w:sz w:val="20"/>
        </w:rPr>
        <w:t> </w:t>
      </w:r>
      <w:r>
        <w:rPr>
          <w:sz w:val="20"/>
        </w:rPr>
        <w:t>locks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remotes.</w:t>
      </w:r>
    </w:p>
    <w:p>
      <w:pPr>
        <w:pStyle w:val="ListParagraph"/>
        <w:numPr>
          <w:ilvl w:val="1"/>
          <w:numId w:val="1"/>
        </w:numPr>
        <w:tabs>
          <w:tab w:pos="1075" w:val="left" w:leader="none"/>
        </w:tabs>
        <w:spacing w:line="240" w:lineRule="auto" w:before="0" w:after="0"/>
        <w:ind w:left="1074" w:right="107" w:hanging="245"/>
        <w:jc w:val="both"/>
        <w:rPr>
          <w:sz w:val="20"/>
        </w:rPr>
      </w:pPr>
      <w:r>
        <w:rPr>
          <w:b/>
          <w:sz w:val="20"/>
        </w:rPr>
        <w:t>PERSONAL PROPERTY. </w:t>
      </w:r>
      <w:r>
        <w:rPr>
          <w:sz w:val="20"/>
        </w:rPr>
        <w:t>If the Tenant abandons or surrenders possession of the Premises, or has been lawfully removed</w:t>
      </w:r>
      <w:r>
        <w:rPr>
          <w:spacing w:val="1"/>
          <w:sz w:val="20"/>
        </w:rPr>
        <w:t> </w:t>
      </w:r>
      <w:r>
        <w:rPr>
          <w:sz w:val="20"/>
        </w:rPr>
        <w:t>from the Premises through eviction proceedings, and leaves household goods, furnishings, fixtures, or any other personal</w:t>
      </w:r>
      <w:r>
        <w:rPr>
          <w:spacing w:val="1"/>
          <w:sz w:val="20"/>
        </w:rPr>
        <w:t> </w:t>
      </w:r>
      <w:r>
        <w:rPr>
          <w:sz w:val="20"/>
        </w:rPr>
        <w:t>property in the Premises, the Owner may take possession of the property, and if, in the judgment of the Owner, the property</w:t>
      </w:r>
      <w:r>
        <w:rPr>
          <w:spacing w:val="1"/>
          <w:sz w:val="20"/>
        </w:rPr>
        <w:t> </w:t>
      </w:r>
      <w:r>
        <w:rPr>
          <w:sz w:val="20"/>
        </w:rPr>
        <w:t>has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ascertainable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apparent</w:t>
      </w:r>
      <w:r>
        <w:rPr>
          <w:spacing w:val="-2"/>
          <w:sz w:val="20"/>
        </w:rPr>
        <w:t> </w:t>
      </w:r>
      <w:r>
        <w:rPr>
          <w:sz w:val="20"/>
        </w:rPr>
        <w:t>value,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Owner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dispose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property</w:t>
      </w:r>
      <w:r>
        <w:rPr>
          <w:spacing w:val="-2"/>
          <w:sz w:val="20"/>
        </w:rPr>
        <w:t> </w:t>
      </w:r>
      <w:r>
        <w:rPr>
          <w:sz w:val="20"/>
        </w:rPr>
        <w:t>without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duty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accounting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liability</w:t>
      </w:r>
      <w:r>
        <w:rPr>
          <w:spacing w:val="-48"/>
          <w:sz w:val="20"/>
        </w:rPr>
        <w:t> </w:t>
      </w:r>
      <w:r>
        <w:rPr>
          <w:spacing w:val="-1"/>
          <w:sz w:val="20"/>
        </w:rPr>
        <w:t>to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any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party.</w:t>
      </w:r>
      <w:r>
        <w:rPr>
          <w:spacing w:val="-15"/>
          <w:sz w:val="20"/>
        </w:rPr>
        <w:t> </w:t>
      </w:r>
      <w:r>
        <w:rPr>
          <w:spacing w:val="-1"/>
          <w:sz w:val="20"/>
        </w:rPr>
        <w:t>Any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property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left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Owner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thirty</w:t>
      </w:r>
      <w:r>
        <w:rPr>
          <w:spacing w:val="-4"/>
          <w:sz w:val="20"/>
        </w:rPr>
        <w:t> </w:t>
      </w:r>
      <w:r>
        <w:rPr>
          <w:sz w:val="20"/>
        </w:rPr>
        <w:t>(30)</w:t>
      </w:r>
      <w:r>
        <w:rPr>
          <w:spacing w:val="-4"/>
          <w:sz w:val="20"/>
        </w:rPr>
        <w:t> </w:t>
      </w:r>
      <w:r>
        <w:rPr>
          <w:sz w:val="20"/>
        </w:rPr>
        <w:t>days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longer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conclusively</w:t>
      </w:r>
      <w:r>
        <w:rPr>
          <w:spacing w:val="-4"/>
          <w:sz w:val="20"/>
        </w:rPr>
        <w:t> </w:t>
      </w:r>
      <w:r>
        <w:rPr>
          <w:sz w:val="20"/>
        </w:rPr>
        <w:t>determined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317" w:footer="626" w:top="540" w:bottom="820" w:left="520" w:right="520"/>
        </w:sectPr>
      </w:pPr>
    </w:p>
    <w:p>
      <w:pPr>
        <w:pStyle w:val="BodyText"/>
        <w:spacing w:before="5"/>
        <w:jc w:val="left"/>
        <w:rPr>
          <w:sz w:val="17"/>
        </w:rPr>
      </w:pPr>
      <w:r>
        <w:rPr/>
        <w:pict>
          <v:rect style="position:absolute;margin-left:19pt;margin-top:31.959999pt;width:574pt;height:712.96pt;mso-position-horizontal-relative:page;mso-position-vertical-relative:page;z-index:-15867904" filled="false" stroked="true" strokeweight="2pt" strokecolor="#000000">
            <v:stroke dashstyle="solid"/>
            <w10:wrap type="none"/>
          </v:rect>
        </w:pict>
      </w:r>
    </w:p>
    <w:p>
      <w:pPr>
        <w:pStyle w:val="BodyText"/>
        <w:spacing w:before="92"/>
        <w:ind w:left="1074" w:right="106"/>
      </w:pPr>
      <w:r>
        <w:rPr/>
        <w:t>abandoned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such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Owner</w:t>
      </w:r>
      <w:r>
        <w:rPr>
          <w:spacing w:val="-5"/>
        </w:rPr>
        <w:t> </w:t>
      </w:r>
      <w:r>
        <w:rPr/>
        <w:t>may</w:t>
      </w:r>
      <w:r>
        <w:rPr>
          <w:spacing w:val="-6"/>
        </w:rPr>
        <w:t> </w:t>
      </w:r>
      <w:r>
        <w:rPr/>
        <w:t>dispose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said</w:t>
      </w:r>
      <w:r>
        <w:rPr>
          <w:spacing w:val="-6"/>
        </w:rPr>
        <w:t> </w:t>
      </w:r>
      <w:r>
        <w:rPr/>
        <w:t>property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any</w:t>
      </w:r>
      <w:r>
        <w:rPr>
          <w:spacing w:val="-6"/>
        </w:rPr>
        <w:t> </w:t>
      </w:r>
      <w:r>
        <w:rPr/>
        <w:t>manner</w:t>
      </w:r>
      <w:r>
        <w:rPr>
          <w:spacing w:val="-6"/>
        </w:rPr>
        <w:t> </w:t>
      </w:r>
      <w:r>
        <w:rPr/>
        <w:t>deemed</w:t>
      </w:r>
      <w:r>
        <w:rPr>
          <w:spacing w:val="-6"/>
        </w:rPr>
        <w:t> </w:t>
      </w:r>
      <w:r>
        <w:rPr/>
        <w:t>reasonable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proper</w:t>
      </w:r>
      <w:r>
        <w:rPr>
          <w:spacing w:val="-6"/>
        </w:rPr>
        <w:t> </w:t>
      </w:r>
      <w:r>
        <w:rPr/>
        <w:t>without</w:t>
      </w:r>
      <w:r>
        <w:rPr>
          <w:spacing w:val="-6"/>
        </w:rPr>
        <w:t> </w:t>
      </w:r>
      <w:r>
        <w:rPr/>
        <w:t>liability</w:t>
      </w:r>
      <w:r>
        <w:rPr>
          <w:spacing w:val="-48"/>
        </w:rPr>
        <w:t> </w:t>
      </w:r>
      <w:r>
        <w:rPr/>
        <w:t>to the Tenant or any other interested party.</w:t>
      </w:r>
      <w:r>
        <w:rPr>
          <w:spacing w:val="1"/>
        </w:rPr>
        <w:t> </w:t>
      </w:r>
      <w:r>
        <w:rPr/>
        <w:t>If in the judgment of the Owner the property has an ascertainable or apparent</w:t>
      </w:r>
      <w:r>
        <w:rPr>
          <w:spacing w:val="1"/>
        </w:rPr>
        <w:t> </w:t>
      </w:r>
      <w:r>
        <w:rPr/>
        <w:t>value, the Owner shall provide written notice to the Tenant by certified mail to the last-known address that if the property is</w:t>
      </w:r>
      <w:r>
        <w:rPr>
          <w:spacing w:val="1"/>
        </w:rPr>
        <w:t> </w:t>
      </w:r>
      <w:r>
        <w:rPr/>
        <w:t>not removed within the time specified in the notice, the property will be deemed abandoned. The Owner shall be entitled to</w:t>
      </w:r>
      <w:r>
        <w:rPr>
          <w:spacing w:val="1"/>
        </w:rPr>
        <w:t> </w:t>
      </w:r>
      <w:r>
        <w:rPr/>
        <w:t>recover</w:t>
      </w:r>
      <w:r>
        <w:rPr>
          <w:spacing w:val="-1"/>
        </w:rPr>
        <w:t> </w:t>
      </w:r>
      <w:r>
        <w:rPr/>
        <w:t>any costs of storage,</w:t>
      </w:r>
      <w:r>
        <w:rPr>
          <w:spacing w:val="-1"/>
        </w:rPr>
        <w:t> </w:t>
      </w:r>
      <w:r>
        <w:rPr/>
        <w:t>and removal.</w:t>
      </w: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180" w:after="0"/>
        <w:ind w:left="470" w:right="107" w:hanging="360"/>
        <w:jc w:val="both"/>
        <w:rPr>
          <w:sz w:val="20"/>
        </w:rPr>
      </w:pPr>
      <w:r>
        <w:rPr>
          <w:b/>
          <w:sz w:val="20"/>
        </w:rPr>
        <w:t>DESTRUCTION OR DAMAGE OF PREMISES. </w:t>
      </w:r>
      <w:r>
        <w:rPr>
          <w:sz w:val="20"/>
        </w:rPr>
        <w:t>If the Premises is damaged or destroyed by fire or casualty to the extent that</w:t>
      </w:r>
      <w:r>
        <w:rPr>
          <w:spacing w:val="1"/>
          <w:sz w:val="20"/>
        </w:rPr>
        <w:t> </w:t>
      </w:r>
      <w:r>
        <w:rPr>
          <w:sz w:val="20"/>
        </w:rPr>
        <w:t>normal use and occupancy of the Premises is substantially impaired, Tenant may immediately vacate the Premises and notify the</w:t>
      </w:r>
      <w:r>
        <w:rPr>
          <w:spacing w:val="1"/>
          <w:sz w:val="20"/>
        </w:rPr>
        <w:t> </w:t>
      </w:r>
      <w:r>
        <w:rPr>
          <w:sz w:val="20"/>
        </w:rPr>
        <w:t>Owner in writing within seven (7) days thereafter of Tenant’s intention to terminate the Lease, in which case the Lease terminates as</w:t>
      </w:r>
      <w:r>
        <w:rPr>
          <w:spacing w:val="-47"/>
          <w:sz w:val="20"/>
        </w:rPr>
        <w:t> </w:t>
      </w:r>
      <w:r>
        <w:rPr>
          <w:sz w:val="20"/>
        </w:rPr>
        <w:t>of the date of vacating. If continued occupancy is lawful, Tenant may vacate any part of the Premises rendered unusable by the fire</w:t>
      </w:r>
      <w:r>
        <w:rPr>
          <w:spacing w:val="1"/>
          <w:sz w:val="20"/>
        </w:rPr>
        <w:t> </w:t>
      </w:r>
      <w:r>
        <w:rPr>
          <w:sz w:val="20"/>
        </w:rPr>
        <w:t>or casualty, in which case Tenant’s liability for rent is reduced in proportion to the diminution in the fair-market rental value of the</w:t>
      </w:r>
      <w:r>
        <w:rPr>
          <w:spacing w:val="1"/>
          <w:sz w:val="20"/>
        </w:rPr>
        <w:t> </w:t>
      </w:r>
      <w:r>
        <w:rPr>
          <w:sz w:val="20"/>
        </w:rPr>
        <w:t>Premises,</w:t>
      </w:r>
      <w:r>
        <w:rPr>
          <w:spacing w:val="-2"/>
          <w:sz w:val="20"/>
        </w:rPr>
        <w:t> </w:t>
      </w:r>
      <w:r>
        <w:rPr>
          <w:sz w:val="20"/>
        </w:rPr>
        <w:t>as determined by Owner.</w:t>
      </w:r>
    </w:p>
    <w:p>
      <w:pPr>
        <w:pStyle w:val="BodyText"/>
        <w:spacing w:before="180"/>
        <w:ind w:left="470" w:right="107"/>
      </w:pPr>
      <w:r>
        <w:rPr/>
        <w:t>Unless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fire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casualty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due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Tenant’s</w:t>
      </w:r>
      <w:r>
        <w:rPr>
          <w:spacing w:val="-2"/>
        </w:rPr>
        <w:t> </w:t>
      </w:r>
      <w:r>
        <w:rPr/>
        <w:t>negligence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otherwise</w:t>
      </w:r>
      <w:r>
        <w:rPr>
          <w:spacing w:val="-2"/>
        </w:rPr>
        <w:t> </w:t>
      </w:r>
      <w:r>
        <w:rPr/>
        <w:t>caused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Tenant,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Lease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terminated,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Owner</w:t>
      </w:r>
      <w:r>
        <w:rPr>
          <w:spacing w:val="-2"/>
        </w:rPr>
        <w:t> </w:t>
      </w:r>
      <w:r>
        <w:rPr/>
        <w:t>shall</w:t>
      </w:r>
      <w:r>
        <w:rPr>
          <w:spacing w:val="-48"/>
        </w:rPr>
        <w:t> </w:t>
      </w:r>
      <w:r>
        <w:rPr/>
        <w:t>return security deposit to Tenant with the proper accounting as required by law. Accounting for rent in the event of termination or</w:t>
      </w:r>
      <w:r>
        <w:rPr>
          <w:spacing w:val="1"/>
        </w:rPr>
        <w:t> </w:t>
      </w:r>
      <w:r>
        <w:rPr/>
        <w:t>apportionment must be made as of the date of the fire or casualty. The Owner shall withhold Tenant’s security deposit if the fire or</w:t>
      </w:r>
      <w:r>
        <w:rPr>
          <w:spacing w:val="1"/>
        </w:rPr>
        <w:t> </w:t>
      </w:r>
      <w:r>
        <w:rPr/>
        <w:t>casualty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due</w:t>
      </w:r>
      <w:r>
        <w:rPr>
          <w:spacing w:val="-1"/>
        </w:rPr>
        <w:t> </w:t>
      </w:r>
      <w:r>
        <w:rPr/>
        <w:t>to</w:t>
      </w:r>
      <w:r>
        <w:rPr>
          <w:spacing w:val="-6"/>
        </w:rPr>
        <w:t> </w:t>
      </w:r>
      <w:r>
        <w:rPr/>
        <w:t>Tenant’s</w:t>
      </w:r>
      <w:r>
        <w:rPr>
          <w:spacing w:val="-2"/>
        </w:rPr>
        <w:t> </w:t>
      </w:r>
      <w:r>
        <w:rPr/>
        <w:t>negligence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otherwise</w:t>
      </w:r>
      <w:r>
        <w:rPr>
          <w:spacing w:val="-2"/>
        </w:rPr>
        <w:t> </w:t>
      </w:r>
      <w:r>
        <w:rPr/>
        <w:t>caused</w:t>
      </w:r>
      <w:r>
        <w:rPr>
          <w:spacing w:val="-1"/>
        </w:rPr>
        <w:t> </w:t>
      </w:r>
      <w:r>
        <w:rPr/>
        <w:t>by</w:t>
      </w:r>
      <w:r>
        <w:rPr>
          <w:spacing w:val="-5"/>
        </w:rPr>
        <w:t> </w:t>
      </w:r>
      <w:r>
        <w:rPr/>
        <w:t>Tenant,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proper</w:t>
      </w:r>
      <w:r>
        <w:rPr>
          <w:spacing w:val="-1"/>
        </w:rPr>
        <w:t> </w:t>
      </w:r>
      <w:r>
        <w:rPr/>
        <w:t>accounting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law.</w:t>
      </w: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180" w:after="0"/>
        <w:ind w:left="470" w:right="108" w:hanging="360"/>
        <w:jc w:val="both"/>
        <w:rPr>
          <w:sz w:val="20"/>
        </w:rPr>
      </w:pPr>
      <w:r>
        <w:rPr>
          <w:b/>
          <w:sz w:val="20"/>
        </w:rPr>
        <w:t>FORECLOSURE PROCEEDING OR SHERIFF’S SALE. </w:t>
      </w:r>
      <w:r>
        <w:rPr>
          <w:sz w:val="20"/>
        </w:rPr>
        <w:t>If the Premises become subject to a foreclosure process or tax sale,</w:t>
      </w:r>
      <w:r>
        <w:rPr>
          <w:spacing w:val="1"/>
          <w:sz w:val="20"/>
        </w:rPr>
        <w:t> </w:t>
      </w:r>
      <w:r>
        <w:rPr>
          <w:sz w:val="20"/>
        </w:rPr>
        <w:t>notice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said</w:t>
      </w:r>
      <w:r>
        <w:rPr>
          <w:spacing w:val="-3"/>
          <w:sz w:val="20"/>
        </w:rPr>
        <w:t> </w:t>
      </w:r>
      <w:r>
        <w:rPr>
          <w:sz w:val="20"/>
        </w:rPr>
        <w:t>sale</w:t>
      </w:r>
      <w:r>
        <w:rPr>
          <w:spacing w:val="-3"/>
          <w:sz w:val="20"/>
        </w:rPr>
        <w:t> </w:t>
      </w:r>
      <w:r>
        <w:rPr>
          <w:sz w:val="20"/>
        </w:rPr>
        <w:t>does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release</w:t>
      </w:r>
      <w:r>
        <w:rPr>
          <w:spacing w:val="-6"/>
          <w:sz w:val="20"/>
        </w:rPr>
        <w:t> </w:t>
      </w:r>
      <w:r>
        <w:rPr>
          <w:sz w:val="20"/>
        </w:rPr>
        <w:t>Tenant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Tenant’s</w:t>
      </w:r>
      <w:r>
        <w:rPr>
          <w:spacing w:val="-3"/>
          <w:sz w:val="20"/>
        </w:rPr>
        <w:t> </w:t>
      </w:r>
      <w:r>
        <w:rPr>
          <w:sz w:val="20"/>
        </w:rPr>
        <w:t>obligations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Lease</w:t>
      </w:r>
      <w:r>
        <w:rPr>
          <w:spacing w:val="-2"/>
          <w:sz w:val="20"/>
        </w:rPr>
        <w:t> </w:t>
      </w:r>
      <w:r>
        <w:rPr>
          <w:sz w:val="20"/>
        </w:rPr>
        <w:t>nor</w:t>
      </w:r>
      <w:r>
        <w:rPr>
          <w:spacing w:val="-2"/>
          <w:sz w:val="20"/>
        </w:rPr>
        <w:t> </w:t>
      </w:r>
      <w:r>
        <w:rPr>
          <w:sz w:val="20"/>
        </w:rPr>
        <w:t>does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authorize</w:t>
      </w:r>
      <w:r>
        <w:rPr>
          <w:spacing w:val="-7"/>
          <w:sz w:val="20"/>
        </w:rPr>
        <w:t> </w:t>
      </w:r>
      <w:r>
        <w:rPr>
          <w:sz w:val="20"/>
        </w:rPr>
        <w:t>Tenant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withhold</w:t>
      </w:r>
      <w:r>
        <w:rPr>
          <w:spacing w:val="-3"/>
          <w:sz w:val="20"/>
        </w:rPr>
        <w:t> </w:t>
      </w:r>
      <w:r>
        <w:rPr>
          <w:sz w:val="20"/>
        </w:rPr>
        <w:t>rent.</w:t>
      </w:r>
    </w:p>
    <w:p>
      <w:pPr>
        <w:pStyle w:val="Heading2"/>
        <w:numPr>
          <w:ilvl w:val="0"/>
          <w:numId w:val="1"/>
        </w:numPr>
        <w:tabs>
          <w:tab w:pos="471" w:val="left" w:leader="none"/>
        </w:tabs>
        <w:spacing w:line="240" w:lineRule="auto" w:before="180" w:after="0"/>
        <w:ind w:left="470" w:right="0" w:hanging="361"/>
        <w:jc w:val="left"/>
      </w:pPr>
      <w:r>
        <w:rPr>
          <w:spacing w:val="-1"/>
        </w:rPr>
        <w:t>BREACH</w:t>
      </w:r>
      <w:r>
        <w:rPr>
          <w:spacing w:val="-6"/>
        </w:rPr>
        <w:t> </w:t>
      </w:r>
      <w:r>
        <w:rPr/>
        <w:t>OF</w:t>
      </w:r>
      <w:r>
        <w:rPr>
          <w:spacing w:val="-12"/>
        </w:rPr>
        <w:t> </w:t>
      </w:r>
      <w:r>
        <w:rPr/>
        <w:t>CONTRACT.</w:t>
      </w:r>
    </w:p>
    <w:p>
      <w:pPr>
        <w:pStyle w:val="ListParagraph"/>
        <w:numPr>
          <w:ilvl w:val="1"/>
          <w:numId w:val="1"/>
        </w:numPr>
        <w:tabs>
          <w:tab w:pos="1075" w:val="left" w:leader="none"/>
        </w:tabs>
        <w:spacing w:line="240" w:lineRule="auto" w:before="0" w:after="0"/>
        <w:ind w:left="1074" w:right="108" w:hanging="245"/>
        <w:jc w:val="both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event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default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Tenant,</w:t>
      </w:r>
      <w:r>
        <w:rPr>
          <w:spacing w:val="-2"/>
          <w:sz w:val="20"/>
        </w:rPr>
        <w:t> </w:t>
      </w:r>
      <w:r>
        <w:rPr>
          <w:sz w:val="20"/>
        </w:rPr>
        <w:t>every</w:t>
      </w:r>
      <w:r>
        <w:rPr>
          <w:spacing w:val="-2"/>
          <w:sz w:val="20"/>
        </w:rPr>
        <w:t> </w:t>
      </w:r>
      <w:r>
        <w:rPr>
          <w:sz w:val="20"/>
        </w:rPr>
        <w:t>remaining</w:t>
      </w:r>
      <w:r>
        <w:rPr>
          <w:spacing w:val="-3"/>
          <w:sz w:val="20"/>
        </w:rPr>
        <w:t> </w:t>
      </w:r>
      <w:r>
        <w:rPr>
          <w:sz w:val="20"/>
        </w:rPr>
        <w:t>signatory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liable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timely</w:t>
      </w:r>
      <w:r>
        <w:rPr>
          <w:spacing w:val="-3"/>
          <w:sz w:val="20"/>
        </w:rPr>
        <w:t> </w:t>
      </w:r>
      <w:r>
        <w:rPr>
          <w:sz w:val="20"/>
        </w:rPr>
        <w:t>payment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rent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bound</w:t>
      </w:r>
      <w:r>
        <w:rPr>
          <w:spacing w:val="-48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all the</w:t>
      </w:r>
      <w:r>
        <w:rPr>
          <w:spacing w:val="-1"/>
          <w:sz w:val="20"/>
        </w:rPr>
        <w:t> </w:t>
      </w:r>
      <w:r>
        <w:rPr>
          <w:sz w:val="20"/>
        </w:rPr>
        <w:t>terms, conditions</w:t>
      </w:r>
      <w:r>
        <w:rPr>
          <w:spacing w:val="-1"/>
          <w:sz w:val="20"/>
        </w:rPr>
        <w:t> </w:t>
      </w:r>
      <w:r>
        <w:rPr>
          <w:sz w:val="20"/>
        </w:rPr>
        <w:t>and covenants</w:t>
      </w:r>
      <w:r>
        <w:rPr>
          <w:spacing w:val="-1"/>
          <w:sz w:val="20"/>
        </w:rPr>
        <w:t> </w:t>
      </w:r>
      <w:r>
        <w:rPr>
          <w:sz w:val="20"/>
        </w:rPr>
        <w:t>of this Lease</w:t>
      </w:r>
      <w:r>
        <w:rPr>
          <w:spacing w:val="-1"/>
          <w:sz w:val="20"/>
        </w:rPr>
        <w:t> </w:t>
      </w:r>
      <w:r>
        <w:rPr>
          <w:sz w:val="20"/>
        </w:rPr>
        <w:t>whether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not they</w:t>
      </w:r>
      <w:r>
        <w:rPr>
          <w:spacing w:val="-1"/>
          <w:sz w:val="20"/>
        </w:rPr>
        <w:t> </w:t>
      </w:r>
      <w:r>
        <w:rPr>
          <w:sz w:val="20"/>
        </w:rPr>
        <w:t>are in actual</w:t>
      </w:r>
      <w:r>
        <w:rPr>
          <w:spacing w:val="-1"/>
          <w:sz w:val="20"/>
        </w:rPr>
        <w:t> </w:t>
      </w:r>
      <w:r>
        <w:rPr>
          <w:sz w:val="20"/>
        </w:rPr>
        <w:t>possession of</w:t>
      </w:r>
      <w:r>
        <w:rPr>
          <w:spacing w:val="-1"/>
          <w:sz w:val="20"/>
        </w:rPr>
        <w:t> </w:t>
      </w:r>
      <w:r>
        <w:rPr>
          <w:sz w:val="20"/>
        </w:rPr>
        <w:t>the Premises.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</w:tabs>
        <w:spacing w:line="240" w:lineRule="auto" w:before="0" w:after="0"/>
        <w:ind w:left="1063" w:right="105" w:hanging="234"/>
        <w:jc w:val="both"/>
        <w:rPr>
          <w:sz w:val="20"/>
        </w:rPr>
      </w:pPr>
      <w:r>
        <w:rPr>
          <w:sz w:val="20"/>
        </w:rPr>
        <w:t>Should Tenant neglect or fail to perform and observe any of the terms of this Lease, Owner may deliver to Tenant written</w:t>
      </w:r>
      <w:r>
        <w:rPr>
          <w:spacing w:val="1"/>
          <w:sz w:val="20"/>
        </w:rPr>
        <w:t> </w:t>
      </w:r>
      <w:r>
        <w:rPr>
          <w:sz w:val="20"/>
        </w:rPr>
        <w:t>notice of the breach,</w:t>
      </w:r>
      <w:r>
        <w:rPr>
          <w:spacing w:val="1"/>
          <w:sz w:val="20"/>
        </w:rPr>
        <w:t> </w:t>
      </w:r>
      <w:r>
        <w:rPr>
          <w:sz w:val="20"/>
        </w:rPr>
        <w:t>specifying the acts and omissions constituting the breach of the Lease and that the Lease will terminate</w:t>
      </w:r>
      <w:r>
        <w:rPr>
          <w:spacing w:val="1"/>
          <w:sz w:val="20"/>
        </w:rPr>
        <w:t> </w:t>
      </w:r>
      <w:r>
        <w:rPr>
          <w:sz w:val="20"/>
        </w:rPr>
        <w:t>upon a date not less than fifteen (15) days after receipt of the notice unless remedied within ten (10) days (except in the event</w:t>
      </w:r>
      <w:r>
        <w:rPr>
          <w:spacing w:val="-47"/>
          <w:sz w:val="20"/>
        </w:rPr>
        <w:t> </w:t>
      </w:r>
      <w:r>
        <w:rPr>
          <w:sz w:val="20"/>
        </w:rPr>
        <w:t>the breach is for failure to pay rent in which case the five (5) day statutory notice shall apply). If Tenant fails to comply with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notice,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Owner</w:t>
      </w:r>
      <w:r>
        <w:rPr>
          <w:spacing w:val="-7"/>
          <w:sz w:val="20"/>
        </w:rPr>
        <w:t> </w:t>
      </w:r>
      <w:r>
        <w:rPr>
          <w:sz w:val="20"/>
        </w:rPr>
        <w:t>may</w:t>
      </w:r>
      <w:r>
        <w:rPr>
          <w:spacing w:val="-8"/>
          <w:sz w:val="20"/>
        </w:rPr>
        <w:t> </w:t>
      </w:r>
      <w:r>
        <w:rPr>
          <w:sz w:val="20"/>
        </w:rPr>
        <w:t>declare</w:t>
      </w:r>
      <w:r>
        <w:rPr>
          <w:spacing w:val="-10"/>
          <w:sz w:val="20"/>
        </w:rPr>
        <w:t> </w:t>
      </w:r>
      <w:r>
        <w:rPr>
          <w:sz w:val="20"/>
        </w:rPr>
        <w:t>Tenant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breach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Lease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institute</w:t>
      </w:r>
      <w:r>
        <w:rPr>
          <w:spacing w:val="-7"/>
          <w:sz w:val="20"/>
        </w:rPr>
        <w:t> </w:t>
      </w:r>
      <w:r>
        <w:rPr>
          <w:sz w:val="20"/>
        </w:rPr>
        <w:t>action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evict</w:t>
      </w:r>
      <w:r>
        <w:rPr>
          <w:spacing w:val="-10"/>
          <w:sz w:val="20"/>
        </w:rPr>
        <w:t> </w:t>
      </w:r>
      <w:r>
        <w:rPr>
          <w:sz w:val="20"/>
        </w:rPr>
        <w:t>Tenant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Premises</w:t>
      </w:r>
      <w:r>
        <w:rPr>
          <w:spacing w:val="-8"/>
          <w:sz w:val="20"/>
        </w:rPr>
        <w:t> </w:t>
      </w:r>
      <w:r>
        <w:rPr>
          <w:sz w:val="20"/>
        </w:rPr>
        <w:t>without</w:t>
      </w:r>
      <w:r>
        <w:rPr>
          <w:spacing w:val="-47"/>
          <w:sz w:val="20"/>
        </w:rPr>
        <w:t> </w:t>
      </w:r>
      <w:r>
        <w:rPr>
          <w:sz w:val="20"/>
        </w:rPr>
        <w:t>limiting the liability of Tenant for all obligations under this Lease, including the payment of rent for the Lease Term, and the</w:t>
      </w:r>
      <w:r>
        <w:rPr>
          <w:spacing w:val="1"/>
          <w:sz w:val="20"/>
        </w:rPr>
        <w:t> </w:t>
      </w:r>
      <w:r>
        <w:rPr>
          <w:sz w:val="20"/>
        </w:rPr>
        <w:t>payment</w:t>
      </w:r>
      <w:r>
        <w:rPr>
          <w:spacing w:val="-1"/>
          <w:sz w:val="20"/>
        </w:rPr>
        <w:t> </w:t>
      </w:r>
      <w:r>
        <w:rPr>
          <w:sz w:val="20"/>
        </w:rPr>
        <w:t>of fees incurred by the Owner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the releasing of the Premises.</w:t>
      </w:r>
    </w:p>
    <w:p>
      <w:pPr>
        <w:pStyle w:val="ListParagraph"/>
        <w:numPr>
          <w:ilvl w:val="1"/>
          <w:numId w:val="1"/>
        </w:numPr>
        <w:tabs>
          <w:tab w:pos="1075" w:val="left" w:leader="none"/>
        </w:tabs>
        <w:spacing w:line="240" w:lineRule="auto" w:before="0" w:after="0"/>
        <w:ind w:left="1074" w:right="105" w:hanging="245"/>
        <w:jc w:val="both"/>
        <w:rPr>
          <w:sz w:val="20"/>
        </w:rPr>
      </w:pPr>
      <w:r>
        <w:rPr>
          <w:sz w:val="20"/>
        </w:rPr>
        <w:t>In the event Tenant is engaged in, or otherwise allows illegal activities at the Premises; if the Tenant is disturbing his/her or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-7"/>
          <w:sz w:val="20"/>
        </w:rPr>
        <w:t> </w:t>
      </w:r>
      <w:r>
        <w:rPr>
          <w:sz w:val="20"/>
        </w:rPr>
        <w:t>neighbors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unreasonable</w:t>
      </w:r>
      <w:r>
        <w:rPr>
          <w:spacing w:val="-7"/>
          <w:sz w:val="20"/>
        </w:rPr>
        <w:t> </w:t>
      </w:r>
      <w:r>
        <w:rPr>
          <w:sz w:val="20"/>
        </w:rPr>
        <w:t>noise</w:t>
      </w:r>
      <w:r>
        <w:rPr>
          <w:spacing w:val="-6"/>
          <w:sz w:val="20"/>
        </w:rPr>
        <w:t> </w:t>
      </w:r>
      <w:r>
        <w:rPr>
          <w:sz w:val="20"/>
        </w:rPr>
        <w:t>level;</w:t>
      </w:r>
      <w:r>
        <w:rPr>
          <w:spacing w:val="-7"/>
          <w:sz w:val="20"/>
        </w:rPr>
        <w:t> </w:t>
      </w: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police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called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Premises</w:t>
      </w:r>
      <w:r>
        <w:rPr>
          <w:spacing w:val="-6"/>
          <w:sz w:val="20"/>
        </w:rPr>
        <w:t> </w:t>
      </w:r>
      <w:r>
        <w:rPr>
          <w:sz w:val="20"/>
        </w:rPr>
        <w:t>due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type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violent</w:t>
      </w:r>
      <w:r>
        <w:rPr>
          <w:spacing w:val="-7"/>
          <w:sz w:val="20"/>
        </w:rPr>
        <w:t> </w:t>
      </w:r>
      <w:r>
        <w:rPr>
          <w:sz w:val="20"/>
        </w:rPr>
        <w:t>behavior;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48"/>
          <w:sz w:val="20"/>
        </w:rPr>
        <w:t> </w:t>
      </w:r>
      <w:r>
        <w:rPr>
          <w:sz w:val="20"/>
        </w:rPr>
        <w:t>if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Tenant</w:t>
      </w:r>
      <w:r>
        <w:rPr>
          <w:spacing w:val="-8"/>
          <w:sz w:val="20"/>
        </w:rPr>
        <w:t> </w:t>
      </w:r>
      <w:r>
        <w:rPr>
          <w:sz w:val="20"/>
        </w:rPr>
        <w:t>has</w:t>
      </w:r>
      <w:r>
        <w:rPr>
          <w:spacing w:val="-8"/>
          <w:sz w:val="20"/>
        </w:rPr>
        <w:t> </w:t>
      </w:r>
      <w:r>
        <w:rPr>
          <w:sz w:val="20"/>
        </w:rPr>
        <w:t>excessive</w:t>
      </w:r>
      <w:r>
        <w:rPr>
          <w:spacing w:val="-9"/>
          <w:sz w:val="20"/>
        </w:rPr>
        <w:t> </w:t>
      </w:r>
      <w:r>
        <w:rPr>
          <w:sz w:val="20"/>
        </w:rPr>
        <w:t>traffic</w:t>
      </w:r>
      <w:r>
        <w:rPr>
          <w:spacing w:val="-8"/>
          <w:sz w:val="20"/>
        </w:rPr>
        <w:t> </w:t>
      </w:r>
      <w:r>
        <w:rPr>
          <w:sz w:val="20"/>
        </w:rPr>
        <w:t>going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out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Premises,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Tenant</w:t>
      </w:r>
      <w:r>
        <w:rPr>
          <w:spacing w:val="-8"/>
          <w:sz w:val="20"/>
        </w:rPr>
        <w:t> </w:t>
      </w:r>
      <w:r>
        <w:rPr>
          <w:sz w:val="20"/>
        </w:rPr>
        <w:t>may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given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notice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vacate,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all</w:t>
      </w:r>
      <w:r>
        <w:rPr>
          <w:spacing w:val="-8"/>
          <w:sz w:val="20"/>
        </w:rPr>
        <w:t> </w:t>
      </w:r>
      <w:r>
        <w:rPr>
          <w:sz w:val="20"/>
        </w:rPr>
        <w:t>deposits</w:t>
      </w:r>
      <w:r>
        <w:rPr>
          <w:spacing w:val="-48"/>
          <w:sz w:val="20"/>
        </w:rPr>
        <w:t> </w:t>
      </w:r>
      <w:r>
        <w:rPr>
          <w:sz w:val="20"/>
        </w:rPr>
        <w:t>will</w:t>
      </w:r>
      <w:r>
        <w:rPr>
          <w:spacing w:val="-2"/>
          <w:sz w:val="20"/>
        </w:rPr>
        <w:t> </w:t>
      </w:r>
      <w:r>
        <w:rPr>
          <w:sz w:val="20"/>
        </w:rPr>
        <w:t>be forfeited.</w:t>
      </w:r>
    </w:p>
    <w:p>
      <w:pPr>
        <w:pStyle w:val="ListParagraph"/>
        <w:numPr>
          <w:ilvl w:val="1"/>
          <w:numId w:val="1"/>
        </w:numPr>
        <w:tabs>
          <w:tab w:pos="1075" w:val="left" w:leader="none"/>
        </w:tabs>
        <w:spacing w:line="240" w:lineRule="auto" w:before="0" w:after="0"/>
        <w:ind w:left="1074" w:right="106" w:hanging="245"/>
        <w:jc w:val="both"/>
        <w:rPr>
          <w:sz w:val="20"/>
        </w:rPr>
      </w:pPr>
      <w:r>
        <w:rPr>
          <w:sz w:val="20"/>
        </w:rPr>
        <w:t>Illegal/Criminal Activity. Any criminal activity committed by the Tenant, or by any member of Tenant’s household, or any</w:t>
      </w:r>
      <w:r>
        <w:rPr>
          <w:spacing w:val="1"/>
          <w:sz w:val="20"/>
        </w:rPr>
        <w:t> </w:t>
      </w:r>
      <w:r>
        <w:rPr>
          <w:sz w:val="20"/>
        </w:rPr>
        <w:t>guest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other</w:t>
      </w:r>
      <w:r>
        <w:rPr>
          <w:spacing w:val="-2"/>
          <w:sz w:val="20"/>
        </w:rPr>
        <w:t> </w:t>
      </w:r>
      <w:r>
        <w:rPr>
          <w:sz w:val="20"/>
        </w:rPr>
        <w:t>person</w:t>
      </w:r>
      <w:r>
        <w:rPr>
          <w:spacing w:val="-1"/>
          <w:sz w:val="20"/>
        </w:rPr>
        <w:t> </w:t>
      </w:r>
      <w:r>
        <w:rPr>
          <w:sz w:val="20"/>
        </w:rPr>
        <w:t>under</w:t>
      </w:r>
      <w:r>
        <w:rPr>
          <w:spacing w:val="-6"/>
          <w:sz w:val="20"/>
        </w:rPr>
        <w:t> </w:t>
      </w:r>
      <w:r>
        <w:rPr>
          <w:sz w:val="20"/>
        </w:rPr>
        <w:t>Tenant’s</w:t>
      </w:r>
      <w:r>
        <w:rPr>
          <w:spacing w:val="-1"/>
          <w:sz w:val="20"/>
        </w:rPr>
        <w:t> </w:t>
      </w:r>
      <w:r>
        <w:rPr>
          <w:sz w:val="20"/>
        </w:rPr>
        <w:t>control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cause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immediate</w:t>
      </w:r>
      <w:r>
        <w:rPr>
          <w:spacing w:val="-3"/>
          <w:sz w:val="20"/>
        </w:rPr>
        <w:t> </w:t>
      </w:r>
      <w:r>
        <w:rPr>
          <w:sz w:val="20"/>
        </w:rPr>
        <w:t>termination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Lease.</w:t>
      </w:r>
      <w:r>
        <w:rPr>
          <w:spacing w:val="-12"/>
          <w:sz w:val="20"/>
        </w:rPr>
        <w:t> </w:t>
      </w:r>
      <w:r>
        <w:rPr>
          <w:sz w:val="20"/>
        </w:rPr>
        <w:t>Additionally,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danger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48"/>
          <w:sz w:val="20"/>
        </w:rPr>
        <w:t> </w:t>
      </w:r>
      <w:r>
        <w:rPr>
          <w:sz w:val="20"/>
        </w:rPr>
        <w:t>Premises that threatens the health, safety, or right of peaceful enjoyment of the location, as well as any drug-related activity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near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Premises</w:t>
      </w:r>
      <w:r>
        <w:rPr>
          <w:spacing w:val="-4"/>
          <w:sz w:val="20"/>
        </w:rPr>
        <w:t> </w:t>
      </w:r>
      <w:r>
        <w:rPr>
          <w:sz w:val="20"/>
        </w:rPr>
        <w:t>conducted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Tenant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member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Tenant’s</w:t>
      </w:r>
      <w:r>
        <w:rPr>
          <w:spacing w:val="-4"/>
          <w:sz w:val="20"/>
        </w:rPr>
        <w:t> </w:t>
      </w:r>
      <w:r>
        <w:rPr>
          <w:sz w:val="20"/>
        </w:rPr>
        <w:t>household,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guest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8"/>
          <w:sz w:val="20"/>
        </w:rPr>
        <w:t> </w:t>
      </w:r>
      <w:r>
        <w:rPr>
          <w:sz w:val="20"/>
        </w:rPr>
        <w:t>Tenant’s</w:t>
      </w:r>
      <w:r>
        <w:rPr>
          <w:spacing w:val="-2"/>
          <w:sz w:val="20"/>
        </w:rPr>
        <w:t> </w:t>
      </w:r>
      <w:r>
        <w:rPr>
          <w:sz w:val="20"/>
        </w:rPr>
        <w:t>control is cause for</w:t>
      </w:r>
      <w:r>
        <w:rPr>
          <w:spacing w:val="-1"/>
          <w:sz w:val="20"/>
        </w:rPr>
        <w:t> </w:t>
      </w:r>
      <w:r>
        <w:rPr>
          <w:sz w:val="20"/>
        </w:rPr>
        <w:t>immediate termination of this</w:t>
      </w:r>
      <w:r>
        <w:rPr>
          <w:spacing w:val="-1"/>
          <w:sz w:val="20"/>
        </w:rPr>
        <w:t> </w:t>
      </w:r>
      <w:r>
        <w:rPr>
          <w:sz w:val="20"/>
        </w:rPr>
        <w:t>Lease.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80" w:after="0"/>
        <w:ind w:left="469" w:right="108" w:hanging="360"/>
        <w:jc w:val="both"/>
        <w:rPr>
          <w:sz w:val="20"/>
        </w:rPr>
      </w:pPr>
      <w:r>
        <w:rPr>
          <w:b/>
          <w:sz w:val="20"/>
        </w:rPr>
        <w:t>WAIVER BY OWNER. </w:t>
      </w:r>
      <w:r>
        <w:rPr>
          <w:sz w:val="20"/>
        </w:rPr>
        <w:t>The waiver by Owner of any breach shall not be construed to be a continuing waiver of any subsequent</w:t>
      </w:r>
      <w:r>
        <w:rPr>
          <w:spacing w:val="1"/>
          <w:sz w:val="20"/>
        </w:rPr>
        <w:t> </w:t>
      </w:r>
      <w:r>
        <w:rPr>
          <w:sz w:val="20"/>
        </w:rPr>
        <w:t>breach. The receipt by the Owner of the rent with the knowledge of any violation of a covenant or condition hereto shall not be</w:t>
      </w:r>
      <w:r>
        <w:rPr>
          <w:spacing w:val="1"/>
          <w:sz w:val="20"/>
        </w:rPr>
        <w:t> </w:t>
      </w:r>
      <w:r>
        <w:rPr>
          <w:sz w:val="20"/>
        </w:rPr>
        <w:t>considered a waiver of breach. No waiver by Owner of the provisions herein shall be deemed to have been made unless expressed in</w:t>
      </w:r>
      <w:r>
        <w:rPr>
          <w:spacing w:val="-47"/>
          <w:sz w:val="20"/>
        </w:rPr>
        <w:t> </w:t>
      </w:r>
      <w:r>
        <w:rPr>
          <w:sz w:val="20"/>
        </w:rPr>
        <w:t>writing</w:t>
      </w:r>
      <w:r>
        <w:rPr>
          <w:spacing w:val="-2"/>
          <w:sz w:val="20"/>
        </w:rPr>
        <w:t> </w:t>
      </w:r>
      <w:r>
        <w:rPr>
          <w:sz w:val="20"/>
        </w:rPr>
        <w:t>and signed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Owner</w:t>
      </w:r>
      <w:r>
        <w:rPr>
          <w:spacing w:val="-1"/>
          <w:sz w:val="20"/>
        </w:rPr>
        <w:t> </w:t>
      </w:r>
      <w:r>
        <w:rPr>
          <w:sz w:val="20"/>
        </w:rPr>
        <w:t>or the Owner’s</w:t>
      </w:r>
      <w:r>
        <w:rPr>
          <w:spacing w:val="-2"/>
          <w:sz w:val="20"/>
        </w:rPr>
        <w:t> </w:t>
      </w:r>
      <w:r>
        <w:rPr>
          <w:sz w:val="20"/>
        </w:rPr>
        <w:t>Broker.</w:t>
      </w:r>
    </w:p>
    <w:p>
      <w:pPr>
        <w:pStyle w:val="Heading2"/>
        <w:numPr>
          <w:ilvl w:val="0"/>
          <w:numId w:val="1"/>
        </w:numPr>
        <w:tabs>
          <w:tab w:pos="470" w:val="left" w:leader="none"/>
        </w:tabs>
        <w:spacing w:line="240" w:lineRule="auto" w:before="181" w:after="0"/>
        <w:ind w:left="469" w:right="0" w:hanging="361"/>
        <w:jc w:val="left"/>
      </w:pPr>
      <w:r>
        <w:rPr>
          <w:spacing w:val="-2"/>
        </w:rPr>
        <w:t>DISCLOSURE,</w:t>
      </w:r>
      <w:r>
        <w:rPr>
          <w:spacing w:val="-1"/>
        </w:rPr>
        <w:t> </w:t>
      </w:r>
      <w:r>
        <w:rPr>
          <w:spacing w:val="-2"/>
        </w:rPr>
        <w:t>CONFIRMATION,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ADDENDUMS</w:t>
      </w:r>
      <w:r>
        <w:rPr/>
        <w:t> </w:t>
      </w:r>
      <w:r>
        <w:rPr>
          <w:spacing w:val="-1"/>
        </w:rPr>
        <w:t>–</w:t>
      </w:r>
      <w:r>
        <w:rPr>
          <w:spacing w:val="1"/>
        </w:rPr>
        <w:t> </w:t>
      </w:r>
      <w:r>
        <w:rPr>
          <w:spacing w:val="-1"/>
        </w:rPr>
        <w:t>ENVIRONMENTAL</w:t>
      </w:r>
      <w:r>
        <w:rPr>
          <w:spacing w:val="-11"/>
        </w:rPr>
        <w:t> </w:t>
      </w:r>
      <w:r>
        <w:rPr>
          <w:spacing w:val="-1"/>
        </w:rPr>
        <w:t>QUALITY.</w:t>
      </w:r>
    </w:p>
    <w:p>
      <w:pPr>
        <w:pStyle w:val="ListParagraph"/>
        <w:numPr>
          <w:ilvl w:val="1"/>
          <w:numId w:val="1"/>
        </w:numPr>
        <w:tabs>
          <w:tab w:pos="1075" w:val="left" w:leader="none"/>
        </w:tabs>
        <w:spacing w:line="240" w:lineRule="auto" w:before="0" w:after="0"/>
        <w:ind w:left="1074" w:right="107" w:hanging="245"/>
        <w:jc w:val="left"/>
        <w:rPr>
          <w:sz w:val="20"/>
        </w:rPr>
      </w:pPr>
      <w:r>
        <w:rPr>
          <w:b/>
          <w:sz w:val="20"/>
        </w:rPr>
        <w:t>Fair Housing. </w:t>
      </w:r>
      <w:r>
        <w:rPr>
          <w:sz w:val="20"/>
        </w:rPr>
        <w:t>Owner and the Owner’s Broker and Tenant acknowledge and agree that Owner shall lease the Premises to the</w:t>
      </w:r>
      <w:r>
        <w:rPr>
          <w:spacing w:val="-47"/>
          <w:sz w:val="20"/>
        </w:rPr>
        <w:t> </w:t>
      </w:r>
      <w:r>
        <w:rPr>
          <w:sz w:val="20"/>
        </w:rPr>
        <w:t>Tenant</w:t>
      </w:r>
      <w:r>
        <w:rPr>
          <w:spacing w:val="-1"/>
          <w:sz w:val="20"/>
        </w:rPr>
        <w:t> </w:t>
      </w:r>
      <w:r>
        <w:rPr>
          <w:sz w:val="20"/>
        </w:rPr>
        <w:t>without</w:t>
      </w:r>
      <w:r>
        <w:rPr>
          <w:spacing w:val="-2"/>
          <w:sz w:val="20"/>
        </w:rPr>
        <w:t> </w:t>
      </w:r>
      <w:r>
        <w:rPr>
          <w:sz w:val="20"/>
        </w:rPr>
        <w:t>regard to</w:t>
      </w:r>
      <w:r>
        <w:rPr>
          <w:spacing w:val="-1"/>
          <w:sz w:val="20"/>
        </w:rPr>
        <w:t> </w:t>
      </w:r>
      <w:r>
        <w:rPr>
          <w:sz w:val="20"/>
        </w:rPr>
        <w:t>sex,</w:t>
      </w:r>
      <w:r>
        <w:rPr>
          <w:spacing w:val="-1"/>
          <w:sz w:val="20"/>
        </w:rPr>
        <w:t> </w:t>
      </w:r>
      <w:r>
        <w:rPr>
          <w:sz w:val="20"/>
        </w:rPr>
        <w:t>race,</w:t>
      </w:r>
      <w:r>
        <w:rPr>
          <w:spacing w:val="-1"/>
          <w:sz w:val="20"/>
        </w:rPr>
        <w:t> </w:t>
      </w:r>
      <w:r>
        <w:rPr>
          <w:sz w:val="20"/>
        </w:rPr>
        <w:t>religion,</w:t>
      </w:r>
      <w:r>
        <w:rPr>
          <w:spacing w:val="-1"/>
          <w:sz w:val="20"/>
        </w:rPr>
        <w:t> </w:t>
      </w:r>
      <w:r>
        <w:rPr>
          <w:sz w:val="20"/>
        </w:rPr>
        <w:t>color, handicap,</w:t>
      </w:r>
      <w:r>
        <w:rPr>
          <w:spacing w:val="-1"/>
          <w:sz w:val="20"/>
        </w:rPr>
        <w:t> </w:t>
      </w:r>
      <w:r>
        <w:rPr>
          <w:sz w:val="20"/>
        </w:rPr>
        <w:t>familial status,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national origin.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</w:tabs>
        <w:spacing w:line="240" w:lineRule="auto" w:before="0" w:after="0"/>
        <w:ind w:left="1063" w:right="0" w:hanging="235"/>
        <w:jc w:val="left"/>
        <w:rPr>
          <w:sz w:val="20"/>
        </w:rPr>
      </w:pPr>
      <w:r>
        <w:rPr>
          <w:b/>
          <w:spacing w:val="-1"/>
          <w:sz w:val="20"/>
        </w:rPr>
        <w:t>Lead</w:t>
      </w:r>
      <w:r>
        <w:rPr>
          <w:b/>
          <w:spacing w:val="-9"/>
          <w:sz w:val="20"/>
        </w:rPr>
        <w:t> </w:t>
      </w:r>
      <w:r>
        <w:rPr>
          <w:b/>
          <w:spacing w:val="-1"/>
          <w:sz w:val="20"/>
        </w:rPr>
        <w:t>Based</w:t>
      </w:r>
      <w:r>
        <w:rPr>
          <w:b/>
          <w:spacing w:val="-9"/>
          <w:sz w:val="20"/>
        </w:rPr>
        <w:t> </w:t>
      </w:r>
      <w:r>
        <w:rPr>
          <w:b/>
          <w:spacing w:val="-1"/>
          <w:sz w:val="20"/>
        </w:rPr>
        <w:t>Paint.</w:t>
      </w:r>
      <w:r>
        <w:rPr>
          <w:b/>
          <w:spacing w:val="-9"/>
          <w:sz w:val="20"/>
        </w:rPr>
        <w:t> </w:t>
      </w:r>
      <w:r>
        <w:rPr>
          <w:spacing w:val="-1"/>
          <w:sz w:val="20"/>
        </w:rPr>
        <w:t>Lead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Based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Paint</w:t>
      </w:r>
      <w:r>
        <w:rPr>
          <w:spacing w:val="-19"/>
          <w:sz w:val="20"/>
        </w:rPr>
        <w:t> </w:t>
      </w:r>
      <w:r>
        <w:rPr>
          <w:spacing w:val="-1"/>
          <w:sz w:val="20"/>
        </w:rPr>
        <w:t>Addendum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Disclosure</w:t>
      </w:r>
      <w:r>
        <w:rPr>
          <w:spacing w:val="-9"/>
          <w:sz w:val="20"/>
        </w:rPr>
        <w:t> </w:t>
      </w:r>
      <w:r>
        <w:rPr>
          <w:sz w:val="20"/>
        </w:rPr>
        <w:t>will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provided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Tenant</w:t>
      </w:r>
      <w:r>
        <w:rPr>
          <w:spacing w:val="-9"/>
          <w:sz w:val="20"/>
        </w:rPr>
        <w:t> </w:t>
      </w:r>
      <w:r>
        <w:rPr>
          <w:sz w:val="20"/>
        </w:rPr>
        <w:t>if</w:t>
      </w:r>
      <w:r>
        <w:rPr>
          <w:spacing w:val="-9"/>
          <w:sz w:val="20"/>
        </w:rPr>
        <w:t> </w:t>
      </w:r>
      <w:r>
        <w:rPr>
          <w:sz w:val="20"/>
        </w:rPr>
        <w:t>Premises</w:t>
      </w:r>
      <w:r>
        <w:rPr>
          <w:spacing w:val="-9"/>
          <w:sz w:val="20"/>
        </w:rPr>
        <w:t> </w:t>
      </w:r>
      <w:r>
        <w:rPr>
          <w:sz w:val="20"/>
        </w:rPr>
        <w:t>was</w:t>
      </w:r>
      <w:r>
        <w:rPr>
          <w:spacing w:val="-8"/>
          <w:sz w:val="20"/>
        </w:rPr>
        <w:t> </w:t>
      </w:r>
      <w:r>
        <w:rPr>
          <w:sz w:val="20"/>
        </w:rPr>
        <w:t>built</w:t>
      </w:r>
      <w:r>
        <w:rPr>
          <w:spacing w:val="-9"/>
          <w:sz w:val="20"/>
        </w:rPr>
        <w:t> </w:t>
      </w:r>
      <w:r>
        <w:rPr>
          <w:sz w:val="20"/>
        </w:rPr>
        <w:t>prior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1978.</w:t>
      </w:r>
    </w:p>
    <w:p>
      <w:pPr>
        <w:pStyle w:val="ListParagraph"/>
        <w:numPr>
          <w:ilvl w:val="1"/>
          <w:numId w:val="1"/>
        </w:numPr>
        <w:tabs>
          <w:tab w:pos="1075" w:val="left" w:leader="none"/>
        </w:tabs>
        <w:spacing w:line="240" w:lineRule="auto" w:before="0" w:after="0"/>
        <w:ind w:left="1074" w:right="108" w:hanging="245"/>
        <w:jc w:val="left"/>
        <w:rPr>
          <w:sz w:val="20"/>
        </w:rPr>
      </w:pPr>
      <w:r>
        <w:rPr>
          <w:sz w:val="20"/>
        </w:rPr>
        <w:t>Parties</w:t>
      </w:r>
      <w:r>
        <w:rPr>
          <w:spacing w:val="2"/>
          <w:sz w:val="20"/>
        </w:rPr>
        <w:t> </w:t>
      </w:r>
      <w:r>
        <w:rPr>
          <w:sz w:val="20"/>
        </w:rPr>
        <w:t>acknowledge</w:t>
      </w:r>
      <w:r>
        <w:rPr>
          <w:spacing w:val="2"/>
          <w:sz w:val="20"/>
        </w:rPr>
        <w:t> </w:t>
      </w:r>
      <w:r>
        <w:rPr>
          <w:sz w:val="20"/>
        </w:rPr>
        <w:t>and</w:t>
      </w:r>
      <w:r>
        <w:rPr>
          <w:spacing w:val="2"/>
          <w:sz w:val="20"/>
        </w:rPr>
        <w:t> </w:t>
      </w:r>
      <w:r>
        <w:rPr>
          <w:sz w:val="20"/>
        </w:rPr>
        <w:t>confirm</w:t>
      </w:r>
      <w:r>
        <w:rPr>
          <w:spacing w:val="2"/>
          <w:sz w:val="20"/>
        </w:rPr>
        <w:t> </w:t>
      </w:r>
      <w:r>
        <w:rPr>
          <w:sz w:val="20"/>
        </w:rPr>
        <w:t>that</w:t>
      </w:r>
      <w:r>
        <w:rPr>
          <w:spacing w:val="2"/>
          <w:sz w:val="20"/>
        </w:rPr>
        <w:t> </w:t>
      </w:r>
      <w:r>
        <w:rPr>
          <w:sz w:val="20"/>
        </w:rPr>
        <w:t>broker(s)</w:t>
      </w:r>
      <w:r>
        <w:rPr>
          <w:spacing w:val="3"/>
          <w:sz w:val="20"/>
        </w:rPr>
        <w:t> </w:t>
      </w:r>
      <w:r>
        <w:rPr>
          <w:sz w:val="20"/>
        </w:rPr>
        <w:t>providing</w:t>
      </w:r>
      <w:r>
        <w:rPr>
          <w:spacing w:val="2"/>
          <w:sz w:val="20"/>
        </w:rPr>
        <w:t> </w:t>
      </w:r>
      <w:r>
        <w:rPr>
          <w:sz w:val="20"/>
        </w:rPr>
        <w:t>brokerage</w:t>
      </w:r>
      <w:r>
        <w:rPr>
          <w:spacing w:val="2"/>
          <w:sz w:val="20"/>
        </w:rPr>
        <w:t> </w:t>
      </w:r>
      <w:r>
        <w:rPr>
          <w:sz w:val="20"/>
        </w:rPr>
        <w:t>services</w:t>
      </w:r>
      <w:r>
        <w:rPr>
          <w:spacing w:val="2"/>
          <w:sz w:val="20"/>
        </w:rPr>
        <w:t> </w:t>
      </w:r>
      <w:r>
        <w:rPr>
          <w:sz w:val="20"/>
        </w:rPr>
        <w:t>to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Parties</w:t>
      </w:r>
      <w:r>
        <w:rPr>
          <w:spacing w:val="2"/>
          <w:sz w:val="20"/>
        </w:rPr>
        <w:t> </w:t>
      </w:r>
      <w:r>
        <w:rPr>
          <w:sz w:val="20"/>
        </w:rPr>
        <w:t>has</w:t>
      </w:r>
      <w:r>
        <w:rPr>
          <w:spacing w:val="2"/>
          <w:sz w:val="20"/>
        </w:rPr>
        <w:t> </w:t>
      </w:r>
      <w:r>
        <w:rPr>
          <w:sz w:val="20"/>
        </w:rPr>
        <w:t>described</w:t>
      </w:r>
      <w:r>
        <w:rPr>
          <w:spacing w:val="2"/>
          <w:sz w:val="20"/>
        </w:rPr>
        <w:t> </w:t>
      </w:r>
      <w:r>
        <w:rPr>
          <w:sz w:val="20"/>
        </w:rPr>
        <w:t>and</w:t>
      </w:r>
      <w:r>
        <w:rPr>
          <w:spacing w:val="2"/>
          <w:sz w:val="20"/>
        </w:rPr>
        <w:t> </w:t>
      </w:r>
      <w:r>
        <w:rPr>
          <w:sz w:val="20"/>
        </w:rPr>
        <w:t>disclosed</w:t>
      </w:r>
      <w:r>
        <w:rPr>
          <w:spacing w:val="3"/>
          <w:sz w:val="20"/>
        </w:rPr>
        <w:t> </w:t>
      </w:r>
      <w:r>
        <w:rPr>
          <w:sz w:val="20"/>
        </w:rPr>
        <w:t>their</w:t>
      </w:r>
      <w:r>
        <w:rPr>
          <w:spacing w:val="-47"/>
          <w:sz w:val="20"/>
        </w:rPr>
        <w:t> </w:t>
      </w:r>
      <w:r>
        <w:rPr>
          <w:sz w:val="20"/>
        </w:rPr>
        <w:t>duties</w:t>
      </w:r>
      <w:r>
        <w:rPr>
          <w:spacing w:val="-1"/>
          <w:sz w:val="20"/>
        </w:rPr>
        <w:t> </w:t>
      </w:r>
      <w:r>
        <w:rPr>
          <w:sz w:val="20"/>
        </w:rPr>
        <w:t>and responsibilities to the Parties</w:t>
      </w:r>
      <w:r>
        <w:rPr>
          <w:spacing w:val="-1"/>
          <w:sz w:val="20"/>
        </w:rPr>
        <w:t> </w:t>
      </w:r>
      <w:r>
        <w:rPr>
          <w:sz w:val="20"/>
        </w:rPr>
        <w:t>prior to signing</w:t>
      </w:r>
      <w:r>
        <w:rPr>
          <w:spacing w:val="-2"/>
          <w:sz w:val="20"/>
        </w:rPr>
        <w:t> </w:t>
      </w:r>
      <w:r>
        <w:rPr>
          <w:sz w:val="20"/>
        </w:rPr>
        <w:t>this Lease.</w:t>
      </w:r>
    </w:p>
    <w:p>
      <w:pPr>
        <w:pStyle w:val="BodyText"/>
        <w:spacing w:before="90"/>
        <w:ind w:left="1045" w:right="74"/>
        <w:jc w:val="left"/>
      </w:pPr>
      <w:r>
        <w:rPr/>
        <w:t>The</w:t>
      </w:r>
      <w:r>
        <w:rPr>
          <w:spacing w:val="-9"/>
        </w:rPr>
        <w:t> </w:t>
      </w:r>
      <w:r>
        <w:rPr/>
        <w:t>services</w:t>
      </w:r>
      <w:r>
        <w:rPr>
          <w:spacing w:val="-10"/>
        </w:rPr>
        <w:t> </w:t>
      </w:r>
      <w:r>
        <w:rPr/>
        <w:t>performed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rendered</w:t>
      </w:r>
      <w:r>
        <w:rPr>
          <w:spacing w:val="-8"/>
        </w:rPr>
        <w:t> </w:t>
      </w:r>
      <w:r>
        <w:rPr/>
        <w:t>by</w:t>
      </w:r>
      <w:r>
        <w:rPr>
          <w:spacing w:val="-9"/>
        </w:rPr>
        <w:t> </w:t>
      </w:r>
      <w:r>
        <w:rPr/>
        <w:t>Owner’s</w:t>
      </w:r>
      <w:r>
        <w:rPr>
          <w:spacing w:val="-8"/>
        </w:rPr>
        <w:t> </w:t>
      </w:r>
      <w:r>
        <w:rPr/>
        <w:t>Broker</w:t>
      </w:r>
      <w:r>
        <w:rPr>
          <w:spacing w:val="-9"/>
        </w:rPr>
        <w:t> </w:t>
      </w:r>
      <w:r>
        <w:rPr/>
        <w:t>while</w:t>
      </w:r>
      <w:r>
        <w:rPr>
          <w:spacing w:val="-10"/>
        </w:rPr>
        <w:t> </w:t>
      </w:r>
      <w:r>
        <w:rPr/>
        <w:t>leasing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managing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Premises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Owner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not</w:t>
      </w:r>
      <w:r>
        <w:rPr>
          <w:spacing w:val="-8"/>
        </w:rPr>
        <w:t> </w:t>
      </w:r>
      <w:r>
        <w:rPr/>
        <w:t>create</w:t>
      </w:r>
      <w:r>
        <w:rPr>
          <w:spacing w:val="-47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broker</w:t>
      </w:r>
      <w:r>
        <w:rPr>
          <w:spacing w:val="-9"/>
        </w:rPr>
        <w:t> </w:t>
      </w:r>
      <w:r>
        <w:rPr>
          <w:spacing w:val="-1"/>
        </w:rPr>
        <w:t>relationship</w:t>
      </w:r>
      <w:r>
        <w:rPr>
          <w:spacing w:val="-9"/>
        </w:rPr>
        <w:t> </w:t>
      </w:r>
      <w:r>
        <w:rPr>
          <w:spacing w:val="-1"/>
        </w:rPr>
        <w:t>with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Tenant.</w:t>
      </w:r>
      <w:r>
        <w:rPr>
          <w:spacing w:val="-9"/>
        </w:rPr>
        <w:t> </w:t>
      </w:r>
      <w:r>
        <w:rPr>
          <w:spacing w:val="-1"/>
        </w:rPr>
        <w:t>Services</w:t>
      </w:r>
      <w:r>
        <w:rPr>
          <w:spacing w:val="-9"/>
        </w:rPr>
        <w:t> </w:t>
      </w:r>
      <w:r>
        <w:rPr>
          <w:spacing w:val="-1"/>
        </w:rPr>
        <w:t>performed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/>
        <w:t>rendered</w:t>
      </w:r>
      <w:r>
        <w:rPr>
          <w:spacing w:val="-9"/>
        </w:rPr>
        <w:t> </w:t>
      </w:r>
      <w:r>
        <w:rPr/>
        <w:t>by</w:t>
      </w:r>
      <w:r>
        <w:rPr>
          <w:spacing w:val="-8"/>
        </w:rPr>
        <w:t> </w:t>
      </w:r>
      <w:r>
        <w:rPr/>
        <w:t>Broker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on</w:t>
      </w:r>
      <w:r>
        <w:rPr>
          <w:spacing w:val="-9"/>
        </w:rPr>
        <w:t> </w:t>
      </w:r>
      <w:r>
        <w:rPr/>
        <w:t>behalf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benefit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Owner.</w:t>
      </w:r>
    </w:p>
    <w:p>
      <w:pPr>
        <w:pStyle w:val="BodyText"/>
        <w:tabs>
          <w:tab w:pos="1549" w:val="left" w:leader="none"/>
          <w:tab w:pos="3709" w:val="left" w:leader="none"/>
        </w:tabs>
        <w:spacing w:before="180"/>
        <w:ind w:left="1046"/>
        <w:jc w:val="left"/>
      </w:pPr>
      <w:r>
        <w:rPr>
          <w:u w:val="single"/>
        </w:rPr>
        <w:t> </w:t>
        <w:tab/>
      </w:r>
      <w:r>
        <w:rPr>
          <w:spacing w:val="-4"/>
        </w:rPr>
        <w:t> </w:t>
      </w:r>
      <w:r>
        <w:rPr/>
        <w:t>Tenant’s</w:t>
      </w:r>
      <w:r>
        <w:rPr>
          <w:spacing w:val="-9"/>
        </w:rPr>
        <w:t> </w:t>
      </w:r>
      <w:r>
        <w:rPr/>
        <w:t>Initials</w:t>
      </w:r>
      <w:r>
        <w:rPr>
          <w:u w:val="single"/>
        </w:rPr>
        <w:tab/>
      </w:r>
      <w:r>
        <w:rPr/>
        <w:t>Tenant’s</w:t>
      </w:r>
      <w:r>
        <w:rPr>
          <w:spacing w:val="-12"/>
        </w:rPr>
        <w:t> </w:t>
      </w:r>
      <w:r>
        <w:rPr/>
        <w:t>Initials</w:t>
      </w:r>
    </w:p>
    <w:p>
      <w:pPr>
        <w:pStyle w:val="ListParagraph"/>
        <w:numPr>
          <w:ilvl w:val="1"/>
          <w:numId w:val="1"/>
        </w:numPr>
        <w:tabs>
          <w:tab w:pos="1075" w:val="left" w:leader="none"/>
          <w:tab w:pos="11089" w:val="left" w:leader="none"/>
        </w:tabs>
        <w:spacing w:line="311" w:lineRule="exact" w:before="35" w:after="0"/>
        <w:ind w:left="1074" w:right="0" w:hanging="246"/>
        <w:jc w:val="left"/>
        <w:rPr>
          <w:sz w:val="20"/>
        </w:rPr>
      </w:pPr>
      <w:r>
        <w:rPr>
          <w:b/>
          <w:sz w:val="20"/>
        </w:rPr>
        <w:t>Licensee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Disclosure.</w:t>
      </w:r>
      <w:r>
        <w:rPr>
          <w:b/>
          <w:spacing w:val="-2"/>
          <w:sz w:val="20"/>
        </w:rPr>
        <w:t> </w:t>
      </w:r>
      <w:r>
        <w:rPr>
          <w:sz w:val="20"/>
        </w:rPr>
        <w:t>Owner</w:t>
      </w:r>
      <w:r>
        <w:rPr>
          <w:spacing w:val="-2"/>
          <w:sz w:val="20"/>
        </w:rPr>
        <w:t> </w:t>
      </w:r>
      <w:r>
        <w:rPr>
          <w:rFonts w:ascii="Lucida Sans Unicode" w:hAnsi="Lucida Sans Unicode"/>
          <w:sz w:val="22"/>
        </w:rPr>
        <w:t>■</w:t>
      </w:r>
      <w:r>
        <w:rPr>
          <w:rFonts w:ascii="Lucida Sans Unicode" w:hAnsi="Lucida Sans Unicode"/>
          <w:spacing w:val="-11"/>
          <w:sz w:val="22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rFonts w:ascii="Lucida Sans Unicode" w:hAnsi="Lucida Sans Unicode"/>
          <w:sz w:val="22"/>
        </w:rPr>
        <w:t>■</w:t>
      </w:r>
      <w:r>
        <w:rPr>
          <w:rFonts w:ascii="Lucida Sans Unicode" w:hAnsi="Lucida Sans Unicode"/>
          <w:spacing w:val="-11"/>
          <w:sz w:val="22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real</w:t>
      </w:r>
      <w:r>
        <w:rPr>
          <w:spacing w:val="-2"/>
          <w:sz w:val="20"/>
        </w:rPr>
        <w:t> </w:t>
      </w:r>
      <w:r>
        <w:rPr>
          <w:sz w:val="20"/>
        </w:rPr>
        <w:t>estate</w:t>
      </w:r>
      <w:r>
        <w:rPr>
          <w:spacing w:val="-2"/>
          <w:sz w:val="20"/>
        </w:rPr>
        <w:t> </w:t>
      </w:r>
      <w:r>
        <w:rPr>
          <w:sz w:val="20"/>
        </w:rPr>
        <w:t>licensee</w:t>
      </w:r>
      <w:r>
        <w:rPr>
          <w:spacing w:val="-1"/>
          <w:sz w:val="20"/>
        </w:rPr>
        <w:t> </w:t>
      </w:r>
      <w:r>
        <w:rPr>
          <w:sz w:val="20"/>
        </w:rPr>
        <w:t>(License</w:t>
      </w:r>
      <w:r>
        <w:rPr>
          <w:spacing w:val="-2"/>
          <w:sz w:val="20"/>
        </w:rPr>
        <w:t> </w:t>
      </w:r>
      <w:r>
        <w:rPr>
          <w:sz w:val="20"/>
        </w:rPr>
        <w:t>number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state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issuance,</w:t>
      </w:r>
      <w:r>
        <w:rPr>
          <w:spacing w:val="-1"/>
          <w:sz w:val="20"/>
        </w:rPr>
        <w:t> </w:t>
      </w: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applicable</w:t>
      </w:r>
      <w:r>
        <w:rPr>
          <w:spacing w:val="-3"/>
          <w:sz w:val="20"/>
        </w:rPr>
        <w:t> </w:t>
      </w:r>
      <w:r>
        <w:rPr>
          <w:sz w:val="20"/>
          <w:u w:val="single"/>
        </w:rPr>
        <w:t> </w:t>
        <w:tab/>
      </w:r>
    </w:p>
    <w:p>
      <w:pPr>
        <w:pStyle w:val="BodyText"/>
        <w:tabs>
          <w:tab w:pos="6589" w:val="left" w:leader="none"/>
        </w:tabs>
        <w:spacing w:line="203" w:lineRule="exact"/>
        <w:ind w:left="1074"/>
        <w:jc w:val="left"/>
      </w:pPr>
      <w:r>
        <w:rPr>
          <w:u w:val="single"/>
        </w:rPr>
        <w:t> </w:t>
        <w:tab/>
      </w:r>
      <w:r>
        <w:rPr/>
        <w:t>).</w:t>
      </w:r>
    </w:p>
    <w:p>
      <w:pPr>
        <w:spacing w:after="0" w:line="203" w:lineRule="exact"/>
        <w:jc w:val="left"/>
        <w:sectPr>
          <w:pgSz w:w="12240" w:h="15840"/>
          <w:pgMar w:header="317" w:footer="626" w:top="540" w:bottom="820" w:left="520" w:right="520"/>
        </w:sectPr>
      </w:pPr>
    </w:p>
    <w:p>
      <w:pPr>
        <w:pStyle w:val="BodyText"/>
        <w:spacing w:before="5"/>
        <w:jc w:val="left"/>
        <w:rPr>
          <w:sz w:val="17"/>
        </w:rPr>
      </w:pPr>
      <w:r>
        <w:rPr/>
        <w:pict>
          <v:group style="position:absolute;margin-left:18pt;margin-top:30.959999pt;width:576pt;height:715pt;mso-position-horizontal-relative:page;mso-position-vertical-relative:page;z-index:-15867392" coordorigin="360,619" coordsize="11520,14300">
            <v:rect style="position:absolute;left:380;top:639;width:11480;height:14260" filled="false" stroked="true" strokeweight="2pt" strokecolor="#000000">
              <v:stroke dashstyle="solid"/>
            </v:rect>
            <v:line style="position:absolute" from="990,5170" to="11610,5170" stroked="true" strokeweight=".5pt" strokecolor="#000000">
              <v:stroke dashstyle="solid"/>
            </v:line>
            <v:line style="position:absolute" from="990,5530" to="11610,5530" stroked="true" strokeweight=".5pt" strokecolor="#000000">
              <v:stroke dashstyle="solid"/>
            </v:line>
            <v:line style="position:absolute" from="990,5890" to="11610,5890" stroked="true" strokeweight=".5pt" strokecolor="#000000">
              <v:stroke dashstyle="solid"/>
            </v:line>
            <v:line style="position:absolute" from="990,6250" to="11610,6250" stroked="true" strokeweight=".5pt" strokecolor="#000000">
              <v:stroke dashstyle="solid"/>
            </v:line>
            <v:line style="position:absolute" from="990,6610" to="11610,6610" stroked="true" strokeweight=".5pt" strokecolor="#000000">
              <v:stroke dashstyle="solid"/>
            </v:line>
            <w10:wrap type="none"/>
          </v:group>
        </w:pic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92" w:after="0"/>
        <w:ind w:left="470" w:right="105" w:hanging="360"/>
        <w:jc w:val="both"/>
        <w:rPr>
          <w:sz w:val="20"/>
        </w:rPr>
      </w:pPr>
      <w:r>
        <w:rPr>
          <w:b/>
          <w:sz w:val="20"/>
        </w:rPr>
        <w:t>AIR QUALITY. </w:t>
      </w:r>
      <w:r>
        <w:rPr>
          <w:sz w:val="20"/>
        </w:rPr>
        <w:t>Owner and the Owner’s Broker have no knowledge and take no responsibility for any type of air quality problems</w:t>
      </w:r>
      <w:r>
        <w:rPr>
          <w:spacing w:val="-47"/>
          <w:sz w:val="20"/>
        </w:rPr>
        <w:t> </w:t>
      </w:r>
      <w:r>
        <w:rPr>
          <w:sz w:val="20"/>
        </w:rPr>
        <w:t>that</w:t>
      </w:r>
      <w:r>
        <w:rPr>
          <w:spacing w:val="-12"/>
          <w:sz w:val="20"/>
        </w:rPr>
        <w:t> </w:t>
      </w:r>
      <w:r>
        <w:rPr>
          <w:sz w:val="20"/>
        </w:rPr>
        <w:t>Tenant,</w:t>
      </w:r>
      <w:r>
        <w:rPr>
          <w:spacing w:val="-11"/>
          <w:sz w:val="20"/>
        </w:rPr>
        <w:t> </w:t>
      </w:r>
      <w:r>
        <w:rPr>
          <w:sz w:val="20"/>
        </w:rPr>
        <w:t>Tenant’s</w:t>
      </w:r>
      <w:r>
        <w:rPr>
          <w:spacing w:val="-8"/>
          <w:sz w:val="20"/>
        </w:rPr>
        <w:t> </w:t>
      </w:r>
      <w:r>
        <w:rPr>
          <w:sz w:val="20"/>
        </w:rPr>
        <w:t>family</w:t>
      </w:r>
      <w:r>
        <w:rPr>
          <w:spacing w:val="-8"/>
          <w:sz w:val="20"/>
        </w:rPr>
        <w:t> </w:t>
      </w:r>
      <w:r>
        <w:rPr>
          <w:sz w:val="20"/>
        </w:rPr>
        <w:t>members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guests</w:t>
      </w:r>
      <w:r>
        <w:rPr>
          <w:spacing w:val="-8"/>
          <w:sz w:val="20"/>
        </w:rPr>
        <w:t> </w:t>
      </w:r>
      <w:r>
        <w:rPr>
          <w:sz w:val="20"/>
        </w:rPr>
        <w:t>might</w:t>
      </w:r>
      <w:r>
        <w:rPr>
          <w:spacing w:val="-8"/>
          <w:sz w:val="20"/>
        </w:rPr>
        <w:t> </w:t>
      </w:r>
      <w:r>
        <w:rPr>
          <w:sz w:val="20"/>
        </w:rPr>
        <w:t>encounter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Premises.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event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11"/>
          <w:sz w:val="20"/>
        </w:rPr>
        <w:t> </w:t>
      </w:r>
      <w:r>
        <w:rPr>
          <w:sz w:val="20"/>
        </w:rPr>
        <w:t>Tenant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Tenant’s</w:t>
      </w:r>
      <w:r>
        <w:rPr>
          <w:spacing w:val="-8"/>
          <w:sz w:val="20"/>
        </w:rPr>
        <w:t> </w:t>
      </w:r>
      <w:r>
        <w:rPr>
          <w:sz w:val="20"/>
        </w:rPr>
        <w:t>family</w:t>
      </w:r>
      <w:r>
        <w:rPr>
          <w:spacing w:val="-9"/>
          <w:sz w:val="20"/>
        </w:rPr>
        <w:t> </w:t>
      </w:r>
      <w:r>
        <w:rPr>
          <w:sz w:val="20"/>
        </w:rPr>
        <w:t>members</w:t>
      </w:r>
      <w:r>
        <w:rPr>
          <w:spacing w:val="-47"/>
          <w:sz w:val="20"/>
        </w:rPr>
        <w:t> </w:t>
      </w:r>
      <w:r>
        <w:rPr>
          <w:sz w:val="20"/>
        </w:rPr>
        <w:t>experience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type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respiratory</w:t>
      </w:r>
      <w:r>
        <w:rPr>
          <w:spacing w:val="-2"/>
          <w:sz w:val="20"/>
        </w:rPr>
        <w:t> </w:t>
      </w:r>
      <w:r>
        <w:rPr>
          <w:sz w:val="20"/>
        </w:rPr>
        <w:t>problems,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strongly</w:t>
      </w:r>
      <w:r>
        <w:rPr>
          <w:spacing w:val="-4"/>
          <w:sz w:val="20"/>
        </w:rPr>
        <w:t> </w:t>
      </w:r>
      <w:r>
        <w:rPr>
          <w:sz w:val="20"/>
        </w:rPr>
        <w:t>recommended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Tenant</w:t>
      </w:r>
      <w:r>
        <w:rPr>
          <w:spacing w:val="-2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Premises</w:t>
      </w:r>
      <w:r>
        <w:rPr>
          <w:spacing w:val="-3"/>
          <w:sz w:val="20"/>
        </w:rPr>
        <w:t> </w:t>
      </w:r>
      <w:r>
        <w:rPr>
          <w:sz w:val="20"/>
        </w:rPr>
        <w:t>tested</w:t>
      </w:r>
      <w:r>
        <w:rPr>
          <w:spacing w:val="-3"/>
          <w:sz w:val="20"/>
        </w:rPr>
        <w:t> </w:t>
      </w:r>
      <w:r>
        <w:rPr>
          <w:sz w:val="20"/>
        </w:rPr>
        <w:t>before</w:t>
      </w:r>
      <w:r>
        <w:rPr>
          <w:spacing w:val="-2"/>
          <w:sz w:val="20"/>
        </w:rPr>
        <w:t> </w:t>
      </w:r>
      <w:r>
        <w:rPr>
          <w:sz w:val="20"/>
        </w:rPr>
        <w:t>occupancy.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48"/>
          <w:sz w:val="20"/>
        </w:rPr>
        <w:t> </w:t>
      </w:r>
      <w:r>
        <w:rPr>
          <w:sz w:val="20"/>
        </w:rPr>
        <w:t>Tenant</w:t>
      </w:r>
      <w:r>
        <w:rPr>
          <w:spacing w:val="-1"/>
          <w:sz w:val="20"/>
        </w:rPr>
        <w:t> </w:t>
      </w:r>
      <w:r>
        <w:rPr>
          <w:sz w:val="20"/>
        </w:rPr>
        <w:t>will</w:t>
      </w:r>
      <w:r>
        <w:rPr>
          <w:spacing w:val="-1"/>
          <w:sz w:val="20"/>
        </w:rPr>
        <w:t> </w:t>
      </w:r>
      <w:r>
        <w:rPr>
          <w:sz w:val="20"/>
        </w:rPr>
        <w:t>pay cost of such</w:t>
      </w:r>
      <w:r>
        <w:rPr>
          <w:spacing w:val="-1"/>
          <w:sz w:val="20"/>
        </w:rPr>
        <w:t> </w:t>
      </w:r>
      <w:r>
        <w:rPr>
          <w:sz w:val="20"/>
        </w:rPr>
        <w:t>testing.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80" w:after="0"/>
        <w:ind w:left="470" w:right="105" w:hanging="360"/>
        <w:jc w:val="both"/>
        <w:rPr>
          <w:sz w:val="20"/>
        </w:rPr>
      </w:pPr>
      <w:r>
        <w:rPr>
          <w:b/>
          <w:sz w:val="20"/>
        </w:rPr>
        <w:t>MOLD AND MILDEW. </w:t>
      </w:r>
      <w:r>
        <w:rPr>
          <w:sz w:val="20"/>
        </w:rPr>
        <w:t>Mold and/or mildew can grow in any portion of the Premises exposed to elevated levels of moisture, and</w:t>
      </w:r>
      <w:r>
        <w:rPr>
          <w:spacing w:val="1"/>
          <w:sz w:val="20"/>
        </w:rPr>
        <w:t> </w:t>
      </w:r>
      <w:r>
        <w:rPr>
          <w:sz w:val="20"/>
        </w:rPr>
        <w:t>some</w:t>
      </w:r>
      <w:r>
        <w:rPr>
          <w:spacing w:val="-2"/>
          <w:sz w:val="20"/>
        </w:rPr>
        <w:t> </w:t>
      </w:r>
      <w:r>
        <w:rPr>
          <w:sz w:val="20"/>
        </w:rPr>
        <w:t>forms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mold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mildew</w:t>
      </w:r>
      <w:r>
        <w:rPr>
          <w:spacing w:val="-2"/>
          <w:sz w:val="20"/>
        </w:rPr>
        <w:t> </w:t>
      </w:r>
      <w:r>
        <w:rPr>
          <w:sz w:val="20"/>
        </w:rPr>
        <w:t>can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harmful.</w:t>
      </w:r>
      <w:r>
        <w:rPr>
          <w:spacing w:val="-5"/>
          <w:sz w:val="20"/>
        </w:rPr>
        <w:t> </w:t>
      </w:r>
      <w:r>
        <w:rPr>
          <w:sz w:val="20"/>
        </w:rPr>
        <w:t>Tenant</w:t>
      </w:r>
      <w:r>
        <w:rPr>
          <w:spacing w:val="-1"/>
          <w:sz w:val="20"/>
        </w:rPr>
        <w:t> </w:t>
      </w:r>
      <w:r>
        <w:rPr>
          <w:sz w:val="20"/>
        </w:rPr>
        <w:t>agrees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report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Owner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water</w:t>
      </w:r>
      <w:r>
        <w:rPr>
          <w:spacing w:val="-2"/>
          <w:sz w:val="20"/>
        </w:rPr>
        <w:t> </w:t>
      </w:r>
      <w:r>
        <w:rPr>
          <w:sz w:val="20"/>
        </w:rPr>
        <w:t>intrusion</w:t>
      </w:r>
      <w:r>
        <w:rPr>
          <w:spacing w:val="-1"/>
          <w:sz w:val="20"/>
        </w:rPr>
        <w:t> </w:t>
      </w:r>
      <w:r>
        <w:rPr>
          <w:sz w:val="20"/>
        </w:rPr>
        <w:t>problems</w:t>
      </w:r>
      <w:r>
        <w:rPr>
          <w:spacing w:val="-2"/>
          <w:sz w:val="20"/>
        </w:rPr>
        <w:t> </w:t>
      </w:r>
      <w:r>
        <w:rPr>
          <w:sz w:val="20"/>
        </w:rPr>
        <w:t>(other</w:t>
      </w:r>
      <w:r>
        <w:rPr>
          <w:spacing w:val="-1"/>
          <w:sz w:val="20"/>
        </w:rPr>
        <w:t> </w:t>
      </w:r>
      <w:r>
        <w:rPr>
          <w:sz w:val="20"/>
        </w:rPr>
        <w:t>than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sinks,</w:t>
      </w:r>
      <w:r>
        <w:rPr>
          <w:spacing w:val="-47"/>
          <w:sz w:val="20"/>
        </w:rPr>
        <w:t> </w:t>
      </w:r>
      <w:r>
        <w:rPr>
          <w:sz w:val="20"/>
        </w:rPr>
        <w:t>showers,</w:t>
      </w:r>
      <w:r>
        <w:rPr>
          <w:spacing w:val="-7"/>
          <w:sz w:val="20"/>
        </w:rPr>
        <w:t> </w:t>
      </w:r>
      <w:r>
        <w:rPr>
          <w:sz w:val="20"/>
        </w:rPr>
        <w:t>toilets,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areas</w:t>
      </w:r>
      <w:r>
        <w:rPr>
          <w:spacing w:val="-6"/>
          <w:sz w:val="20"/>
        </w:rPr>
        <w:t> </w:t>
      </w:r>
      <w:r>
        <w:rPr>
          <w:sz w:val="20"/>
        </w:rPr>
        <w:t>designed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hold</w:t>
      </w:r>
      <w:r>
        <w:rPr>
          <w:spacing w:val="-6"/>
          <w:sz w:val="20"/>
        </w:rPr>
        <w:t> </w:t>
      </w:r>
      <w:r>
        <w:rPr>
          <w:sz w:val="20"/>
        </w:rPr>
        <w:t>water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wet</w:t>
      </w:r>
      <w:r>
        <w:rPr>
          <w:spacing w:val="-6"/>
          <w:sz w:val="20"/>
        </w:rPr>
        <w:t> </w:t>
      </w:r>
      <w:r>
        <w:rPr>
          <w:sz w:val="20"/>
        </w:rPr>
        <w:t>areas).</w:t>
      </w:r>
      <w:r>
        <w:rPr>
          <w:spacing w:val="-10"/>
          <w:sz w:val="20"/>
        </w:rPr>
        <w:t> </w:t>
      </w:r>
      <w:r>
        <w:rPr>
          <w:sz w:val="20"/>
        </w:rPr>
        <w:t>Tenant</w:t>
      </w:r>
      <w:r>
        <w:rPr>
          <w:spacing w:val="-7"/>
          <w:sz w:val="20"/>
        </w:rPr>
        <w:t> </w:t>
      </w:r>
      <w:r>
        <w:rPr>
          <w:sz w:val="20"/>
        </w:rPr>
        <w:t>shall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block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cover</w:t>
      </w:r>
      <w:r>
        <w:rPr>
          <w:spacing w:val="-6"/>
          <w:sz w:val="20"/>
        </w:rPr>
        <w:t> </w:t>
      </w:r>
      <w:r>
        <w:rPr>
          <w:sz w:val="20"/>
        </w:rPr>
        <w:t>any</w:t>
      </w:r>
      <w:r>
        <w:rPr>
          <w:spacing w:val="-7"/>
          <w:sz w:val="20"/>
        </w:rPr>
        <w:t> </w:t>
      </w:r>
      <w:r>
        <w:rPr>
          <w:sz w:val="20"/>
        </w:rPr>
        <w:t>heating,</w:t>
      </w:r>
      <w:r>
        <w:rPr>
          <w:spacing w:val="-6"/>
          <w:sz w:val="20"/>
        </w:rPr>
        <w:t> </w:t>
      </w:r>
      <w:r>
        <w:rPr>
          <w:sz w:val="20"/>
        </w:rPr>
        <w:t>ventilation,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48"/>
          <w:sz w:val="20"/>
        </w:rPr>
        <w:t> </w:t>
      </w:r>
      <w:r>
        <w:rPr>
          <w:sz w:val="20"/>
        </w:rPr>
        <w:t>air</w:t>
      </w:r>
      <w:r>
        <w:rPr>
          <w:spacing w:val="-1"/>
          <w:sz w:val="20"/>
        </w:rPr>
        <w:t> </w:t>
      </w:r>
      <w:r>
        <w:rPr>
          <w:sz w:val="20"/>
        </w:rPr>
        <w:t>condition ducts located in the Premises.</w:t>
      </w:r>
    </w:p>
    <w:p>
      <w:pPr>
        <w:pStyle w:val="BodyText"/>
        <w:ind w:left="470" w:right="106"/>
      </w:pPr>
      <w:r>
        <w:rPr/>
        <w:t>Owner and the Owner’s Broker shall not be responsible or liable to Tenant or Tenant’s family members or guests for any problem,</w:t>
      </w:r>
      <w:r>
        <w:rPr>
          <w:spacing w:val="1"/>
        </w:rPr>
        <w:t> </w:t>
      </w:r>
      <w:r>
        <w:rPr/>
        <w:t>including any illness or sickness that might arise from mold, mildew, and/or air quality within the Premises. By signing this Lease,</w:t>
      </w:r>
      <w:r>
        <w:rPr>
          <w:spacing w:val="1"/>
        </w:rPr>
        <w:t> </w:t>
      </w:r>
      <w:r>
        <w:rPr/>
        <w:t>Tenant agrees to hold Owner and the Owner’s Broker harmless from any mold or air quality problems, including any illness or</w:t>
      </w:r>
      <w:r>
        <w:rPr>
          <w:spacing w:val="1"/>
        </w:rPr>
        <w:t> </w:t>
      </w:r>
      <w:r>
        <w:rPr/>
        <w:t>sickness</w:t>
      </w:r>
      <w:r>
        <w:rPr>
          <w:spacing w:val="-2"/>
        </w:rPr>
        <w:t> </w:t>
      </w:r>
      <w:r>
        <w:rPr/>
        <w:t>that might occur.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80" w:after="0"/>
        <w:ind w:left="470" w:right="108" w:hanging="360"/>
        <w:jc w:val="both"/>
        <w:rPr>
          <w:sz w:val="20"/>
        </w:rPr>
      </w:pPr>
      <w:r>
        <w:rPr>
          <w:b/>
          <w:sz w:val="20"/>
        </w:rPr>
        <w:t>SECURITY CAMERAS. </w:t>
      </w:r>
      <w:r>
        <w:rPr>
          <w:sz w:val="20"/>
        </w:rPr>
        <w:t>The Owner shall have the right, but not the obligation, to install security cameras on the exterior of the</w:t>
      </w:r>
      <w:r>
        <w:rPr>
          <w:spacing w:val="1"/>
          <w:sz w:val="20"/>
        </w:rPr>
        <w:t> </w:t>
      </w:r>
      <w:r>
        <w:rPr>
          <w:sz w:val="20"/>
        </w:rPr>
        <w:t>Property</w:t>
      </w:r>
      <w:r>
        <w:rPr>
          <w:spacing w:val="-2"/>
          <w:sz w:val="20"/>
        </w:rPr>
        <w:t> </w:t>
      </w:r>
      <w:r>
        <w:rPr>
          <w:sz w:val="20"/>
        </w:rPr>
        <w:t>and exterior common areas, including entryways, driveways, and parking areas.</w:t>
      </w:r>
    </w:p>
    <w:p>
      <w:pPr>
        <w:pStyle w:val="Heading2"/>
        <w:numPr>
          <w:ilvl w:val="0"/>
          <w:numId w:val="1"/>
        </w:numPr>
        <w:tabs>
          <w:tab w:pos="470" w:val="left" w:leader="none"/>
          <w:tab w:pos="11089" w:val="left" w:leader="none"/>
        </w:tabs>
        <w:spacing w:line="240" w:lineRule="auto" w:before="180" w:after="0"/>
        <w:ind w:left="470" w:right="0" w:hanging="360"/>
        <w:jc w:val="left"/>
      </w:pPr>
      <w:r>
        <w:rPr/>
        <w:t>OTHER</w:t>
      </w:r>
      <w:r>
        <w:rPr>
          <w:spacing w:val="-5"/>
        </w:rPr>
        <w:t> </w:t>
      </w:r>
      <w:r>
        <w:rPr/>
        <w:t>CONDITIONS. </w:t>
      </w:r>
      <w:r>
        <w:rPr>
          <w:u w:val="single"/>
        </w:rPr>
        <w:t> </w:t>
        <w:tab/>
      </w:r>
    </w:p>
    <w:p>
      <w:pPr>
        <w:pStyle w:val="BodyText"/>
        <w:jc w:val="left"/>
        <w:rPr>
          <w:b/>
          <w:sz w:val="22"/>
        </w:rPr>
      </w:pPr>
    </w:p>
    <w:p>
      <w:pPr>
        <w:pStyle w:val="BodyText"/>
        <w:jc w:val="left"/>
        <w:rPr>
          <w:b/>
          <w:sz w:val="22"/>
        </w:rPr>
      </w:pPr>
    </w:p>
    <w:p>
      <w:pPr>
        <w:pStyle w:val="BodyText"/>
        <w:jc w:val="left"/>
        <w:rPr>
          <w:b/>
          <w:sz w:val="22"/>
        </w:rPr>
      </w:pPr>
    </w:p>
    <w:p>
      <w:pPr>
        <w:pStyle w:val="BodyText"/>
        <w:jc w:val="left"/>
        <w:rPr>
          <w:b/>
          <w:sz w:val="22"/>
        </w:rPr>
      </w:pPr>
    </w:p>
    <w:p>
      <w:pPr>
        <w:pStyle w:val="BodyText"/>
        <w:jc w:val="left"/>
        <w:rPr>
          <w:b/>
          <w:sz w:val="22"/>
        </w:rPr>
      </w:pPr>
    </w:p>
    <w:p>
      <w:pPr>
        <w:pStyle w:val="BodyText"/>
        <w:jc w:val="left"/>
        <w:rPr>
          <w:b/>
          <w:sz w:val="22"/>
        </w:rPr>
      </w:pPr>
    </w:p>
    <w:p>
      <w:pPr>
        <w:pStyle w:val="BodyText"/>
        <w:jc w:val="left"/>
        <w:rPr>
          <w:b/>
          <w:sz w:val="22"/>
        </w:rPr>
      </w:pPr>
    </w:p>
    <w:p>
      <w:pPr>
        <w:pStyle w:val="BodyText"/>
        <w:spacing w:before="2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0" w:after="0"/>
        <w:ind w:left="470" w:right="106" w:hanging="360"/>
        <w:jc w:val="both"/>
        <w:rPr>
          <w:sz w:val="20"/>
        </w:rPr>
      </w:pPr>
      <w:r>
        <w:rPr>
          <w:b/>
          <w:spacing w:val="-1"/>
          <w:sz w:val="20"/>
        </w:rPr>
        <w:t>TERMINATION</w:t>
      </w:r>
      <w:r>
        <w:rPr>
          <w:b/>
          <w:spacing w:val="-10"/>
          <w:sz w:val="20"/>
        </w:rPr>
        <w:t> </w:t>
      </w:r>
      <w:r>
        <w:rPr>
          <w:b/>
          <w:spacing w:val="-1"/>
          <w:sz w:val="20"/>
        </w:rPr>
        <w:t>OF</w:t>
      </w:r>
      <w:r>
        <w:rPr>
          <w:b/>
          <w:spacing w:val="-18"/>
          <w:sz w:val="20"/>
        </w:rPr>
        <w:t> </w:t>
      </w:r>
      <w:r>
        <w:rPr>
          <w:b/>
          <w:spacing w:val="-1"/>
          <w:sz w:val="20"/>
        </w:rPr>
        <w:t>LEASE</w:t>
      </w:r>
      <w:r>
        <w:rPr>
          <w:b/>
          <w:spacing w:val="-10"/>
          <w:sz w:val="20"/>
        </w:rPr>
        <w:t> </w:t>
      </w:r>
      <w:r>
        <w:rPr>
          <w:b/>
          <w:spacing w:val="-1"/>
          <w:sz w:val="20"/>
        </w:rPr>
        <w:t>UNDER</w:t>
      </w:r>
      <w:r>
        <w:rPr>
          <w:b/>
          <w:spacing w:val="-10"/>
          <w:sz w:val="20"/>
        </w:rPr>
        <w:t> </w:t>
      </w:r>
      <w:r>
        <w:rPr>
          <w:b/>
          <w:spacing w:val="-1"/>
          <w:sz w:val="20"/>
        </w:rPr>
        <w:t>SERVICEMEMBERS’</w:t>
      </w:r>
      <w:r>
        <w:rPr>
          <w:b/>
          <w:spacing w:val="-25"/>
          <w:sz w:val="20"/>
        </w:rPr>
        <w:t> </w:t>
      </w:r>
      <w:r>
        <w:rPr>
          <w:b/>
          <w:spacing w:val="-1"/>
          <w:sz w:val="20"/>
        </w:rPr>
        <w:t>CIVIL</w:t>
      </w:r>
      <w:r>
        <w:rPr>
          <w:b/>
          <w:spacing w:val="-21"/>
          <w:sz w:val="20"/>
        </w:rPr>
        <w:t> </w:t>
      </w:r>
      <w:r>
        <w:rPr>
          <w:b/>
          <w:spacing w:val="-1"/>
          <w:sz w:val="20"/>
        </w:rPr>
        <w:t>RELIEF</w:t>
      </w:r>
      <w:r>
        <w:rPr>
          <w:b/>
          <w:spacing w:val="-29"/>
          <w:sz w:val="20"/>
        </w:rPr>
        <w:t> </w:t>
      </w:r>
      <w:r>
        <w:rPr>
          <w:b/>
          <w:spacing w:val="-1"/>
          <w:sz w:val="20"/>
        </w:rPr>
        <w:t>ACT</w:t>
      </w:r>
      <w:r>
        <w:rPr>
          <w:b/>
          <w:spacing w:val="-14"/>
          <w:sz w:val="20"/>
        </w:rPr>
        <w:t> </w:t>
      </w:r>
      <w:r>
        <w:rPr>
          <w:b/>
          <w:spacing w:val="-1"/>
          <w:sz w:val="20"/>
        </w:rPr>
        <w:t>(SCRA).</w:t>
      </w:r>
      <w:r>
        <w:rPr>
          <w:b/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purpose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Military</w:t>
      </w:r>
      <w:r>
        <w:rPr>
          <w:spacing w:val="-11"/>
          <w:sz w:val="20"/>
        </w:rPr>
        <w:t> </w:t>
      </w:r>
      <w:r>
        <w:rPr>
          <w:sz w:val="20"/>
        </w:rPr>
        <w:t>Clause</w:t>
      </w:r>
      <w:r>
        <w:rPr>
          <w:spacing w:val="-47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those</w:t>
      </w:r>
      <w:r>
        <w:rPr>
          <w:spacing w:val="-2"/>
          <w:sz w:val="20"/>
        </w:rPr>
        <w:t> </w:t>
      </w:r>
      <w:r>
        <w:rPr>
          <w:sz w:val="20"/>
        </w:rPr>
        <w:t>military</w:t>
      </w:r>
      <w:r>
        <w:rPr>
          <w:spacing w:val="-3"/>
          <w:sz w:val="20"/>
        </w:rPr>
        <w:t> </w:t>
      </w:r>
      <w:r>
        <w:rPr>
          <w:sz w:val="20"/>
        </w:rPr>
        <w:t>personnel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receive</w:t>
      </w:r>
      <w:r>
        <w:rPr>
          <w:spacing w:val="-3"/>
          <w:sz w:val="20"/>
        </w:rPr>
        <w:t> </w:t>
      </w:r>
      <w:r>
        <w:rPr>
          <w:sz w:val="20"/>
        </w:rPr>
        <w:t>Permanent</w:t>
      </w:r>
      <w:r>
        <w:rPr>
          <w:spacing w:val="-2"/>
          <w:sz w:val="20"/>
        </w:rPr>
        <w:t> </w:t>
      </w:r>
      <w:r>
        <w:rPr>
          <w:sz w:val="20"/>
        </w:rPr>
        <w:t>Change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Station</w:t>
      </w:r>
      <w:r>
        <w:rPr>
          <w:spacing w:val="-2"/>
          <w:sz w:val="20"/>
        </w:rPr>
        <w:t> </w:t>
      </w:r>
      <w:r>
        <w:rPr>
          <w:sz w:val="20"/>
        </w:rPr>
        <w:t>(PCS)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Estimated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Separation</w:t>
      </w:r>
      <w:r>
        <w:rPr>
          <w:spacing w:val="-3"/>
          <w:sz w:val="20"/>
        </w:rPr>
        <w:t> </w:t>
      </w:r>
      <w:r>
        <w:rPr>
          <w:sz w:val="20"/>
        </w:rPr>
        <w:t>(ETS)</w:t>
      </w:r>
      <w:r>
        <w:rPr>
          <w:spacing w:val="-2"/>
          <w:sz w:val="20"/>
        </w:rPr>
        <w:t> </w:t>
      </w:r>
      <w:r>
        <w:rPr>
          <w:sz w:val="20"/>
        </w:rPr>
        <w:t>orders</w:t>
      </w:r>
      <w:r>
        <w:rPr>
          <w:spacing w:val="-3"/>
          <w:sz w:val="20"/>
        </w:rPr>
        <w:t> </w:t>
      </w:r>
      <w:r>
        <w:rPr>
          <w:sz w:val="20"/>
        </w:rPr>
        <w:t>during</w:t>
      </w:r>
      <w:r>
        <w:rPr>
          <w:spacing w:val="-48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term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their</w:t>
      </w:r>
      <w:r>
        <w:rPr>
          <w:spacing w:val="-6"/>
          <w:sz w:val="20"/>
        </w:rPr>
        <w:t> </w:t>
      </w:r>
      <w:r>
        <w:rPr>
          <w:sz w:val="20"/>
        </w:rPr>
        <w:t>lease.</w:t>
      </w:r>
      <w:r>
        <w:rPr>
          <w:spacing w:val="-6"/>
          <w:sz w:val="20"/>
        </w:rPr>
        <w:t> </w:t>
      </w:r>
      <w:r>
        <w:rPr>
          <w:sz w:val="20"/>
        </w:rPr>
        <w:t>Orders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notification,</w:t>
      </w:r>
      <w:r>
        <w:rPr>
          <w:spacing w:val="-6"/>
          <w:sz w:val="20"/>
        </w:rPr>
        <w:t> </w:t>
      </w:r>
      <w:r>
        <w:rPr>
          <w:sz w:val="20"/>
        </w:rPr>
        <w:t>certification,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authorization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Soldier’s</w:t>
      </w:r>
      <w:r>
        <w:rPr>
          <w:spacing w:val="-6"/>
          <w:sz w:val="20"/>
        </w:rPr>
        <w:t> </w:t>
      </w:r>
      <w:r>
        <w:rPr>
          <w:sz w:val="20"/>
        </w:rPr>
        <w:t>commanding</w:t>
      </w:r>
      <w:r>
        <w:rPr>
          <w:spacing w:val="-5"/>
          <w:sz w:val="20"/>
        </w:rPr>
        <w:t> </w:t>
      </w:r>
      <w:r>
        <w:rPr>
          <w:sz w:val="20"/>
        </w:rPr>
        <w:t>officer,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8"/>
          <w:sz w:val="20"/>
        </w:rPr>
        <w:t> </w:t>
      </w:r>
      <w:r>
        <w:rPr>
          <w:sz w:val="20"/>
        </w:rPr>
        <w:t>verification</w:t>
      </w:r>
      <w:r>
        <w:rPr>
          <w:spacing w:val="-1"/>
          <w:sz w:val="20"/>
        </w:rPr>
        <w:t> </w:t>
      </w:r>
      <w:r>
        <w:rPr>
          <w:sz w:val="20"/>
        </w:rPr>
        <w:t>for validity.</w:t>
      </w:r>
    </w:p>
    <w:p>
      <w:pPr>
        <w:pStyle w:val="ListParagraph"/>
        <w:numPr>
          <w:ilvl w:val="1"/>
          <w:numId w:val="1"/>
        </w:numPr>
        <w:tabs>
          <w:tab w:pos="1075" w:val="left" w:leader="none"/>
        </w:tabs>
        <w:spacing w:line="240" w:lineRule="auto" w:before="0" w:after="0"/>
        <w:ind w:left="1074" w:right="0" w:hanging="245"/>
        <w:jc w:val="both"/>
        <w:rPr>
          <w:sz w:val="20"/>
        </w:rPr>
      </w:pPr>
      <w:r>
        <w:rPr>
          <w:sz w:val="20"/>
        </w:rPr>
        <w:t>Servicemembers’</w:t>
      </w:r>
      <w:r>
        <w:rPr>
          <w:spacing w:val="1"/>
          <w:sz w:val="20"/>
        </w:rPr>
        <w:t> </w:t>
      </w:r>
      <w:r>
        <w:rPr>
          <w:sz w:val="20"/>
        </w:rPr>
        <w:t>Civil</w:t>
      </w:r>
      <w:r>
        <w:rPr>
          <w:spacing w:val="16"/>
          <w:sz w:val="20"/>
        </w:rPr>
        <w:t> </w:t>
      </w:r>
      <w:r>
        <w:rPr>
          <w:sz w:val="20"/>
        </w:rPr>
        <w:t>Relief</w:t>
      </w:r>
      <w:r>
        <w:rPr>
          <w:spacing w:val="5"/>
          <w:sz w:val="20"/>
        </w:rPr>
        <w:t> </w:t>
      </w:r>
      <w:r>
        <w:rPr>
          <w:sz w:val="20"/>
        </w:rPr>
        <w:t>Act:</w:t>
      </w:r>
      <w:r>
        <w:rPr>
          <w:spacing w:val="16"/>
          <w:sz w:val="20"/>
        </w:rPr>
        <w:t> </w:t>
      </w:r>
      <w:r>
        <w:rPr>
          <w:sz w:val="20"/>
        </w:rPr>
        <w:t>Owner</w:t>
      </w:r>
      <w:r>
        <w:rPr>
          <w:spacing w:val="16"/>
          <w:sz w:val="20"/>
        </w:rPr>
        <w:t> </w:t>
      </w:r>
      <w:r>
        <w:rPr>
          <w:sz w:val="20"/>
        </w:rPr>
        <w:t>agrees</w:t>
      </w:r>
      <w:r>
        <w:rPr>
          <w:spacing w:val="15"/>
          <w:sz w:val="20"/>
        </w:rPr>
        <w:t> </w:t>
      </w:r>
      <w:r>
        <w:rPr>
          <w:sz w:val="20"/>
        </w:rPr>
        <w:t>to</w:t>
      </w:r>
      <w:r>
        <w:rPr>
          <w:spacing w:val="16"/>
          <w:sz w:val="20"/>
        </w:rPr>
        <w:t> </w:t>
      </w:r>
      <w:r>
        <w:rPr>
          <w:sz w:val="20"/>
        </w:rPr>
        <w:t>comply</w:t>
      </w:r>
      <w:r>
        <w:rPr>
          <w:spacing w:val="16"/>
          <w:sz w:val="20"/>
        </w:rPr>
        <w:t> </w:t>
      </w:r>
      <w:r>
        <w:rPr>
          <w:sz w:val="20"/>
        </w:rPr>
        <w:t>with</w:t>
      </w:r>
      <w:r>
        <w:rPr>
          <w:spacing w:val="16"/>
          <w:sz w:val="20"/>
        </w:rPr>
        <w:t> </w:t>
      </w:r>
      <w:r>
        <w:rPr>
          <w:sz w:val="20"/>
        </w:rPr>
        <w:t>the</w:t>
      </w:r>
      <w:r>
        <w:rPr>
          <w:spacing w:val="15"/>
          <w:sz w:val="20"/>
        </w:rPr>
        <w:t> </w:t>
      </w:r>
      <w:r>
        <w:rPr>
          <w:sz w:val="20"/>
        </w:rPr>
        <w:t>Servicemembers’</w:t>
      </w:r>
      <w:r>
        <w:rPr>
          <w:spacing w:val="2"/>
          <w:sz w:val="20"/>
        </w:rPr>
        <w:t> </w:t>
      </w:r>
      <w:r>
        <w:rPr>
          <w:sz w:val="20"/>
        </w:rPr>
        <w:t>Civil</w:t>
      </w:r>
      <w:r>
        <w:rPr>
          <w:spacing w:val="16"/>
          <w:sz w:val="20"/>
        </w:rPr>
        <w:t> </w:t>
      </w:r>
      <w:r>
        <w:rPr>
          <w:sz w:val="20"/>
        </w:rPr>
        <w:t>Relief</w:t>
      </w:r>
      <w:r>
        <w:rPr>
          <w:spacing w:val="5"/>
          <w:sz w:val="20"/>
        </w:rPr>
        <w:t> </w:t>
      </w:r>
      <w:r>
        <w:rPr>
          <w:sz w:val="20"/>
        </w:rPr>
        <w:t>Act,</w:t>
      </w:r>
      <w:r>
        <w:rPr>
          <w:spacing w:val="16"/>
          <w:sz w:val="20"/>
        </w:rPr>
        <w:t> </w:t>
      </w:r>
      <w:r>
        <w:rPr>
          <w:sz w:val="20"/>
        </w:rPr>
        <w:t>50</w:t>
      </w:r>
      <w:r>
        <w:rPr>
          <w:spacing w:val="15"/>
          <w:sz w:val="20"/>
        </w:rPr>
        <w:t> </w:t>
      </w:r>
      <w:r>
        <w:rPr>
          <w:sz w:val="20"/>
        </w:rPr>
        <w:t>U.S.C.S.</w:t>
      </w:r>
      <w:r>
        <w:rPr>
          <w:spacing w:val="6"/>
          <w:sz w:val="20"/>
        </w:rPr>
        <w:t> </w:t>
      </w:r>
      <w:r>
        <w:rPr>
          <w:sz w:val="20"/>
        </w:rPr>
        <w:t>App.</w:t>
      </w:r>
    </w:p>
    <w:p>
      <w:pPr>
        <w:pStyle w:val="BodyText"/>
        <w:ind w:left="1074" w:right="106"/>
      </w:pPr>
      <w:r>
        <w:rPr/>
        <w:t>§501 et seq. (West 2006) (the “SCRA”). Owner shall notify the court in any proceeding against Tenant that Tenant is a</w:t>
      </w:r>
      <w:r>
        <w:rPr>
          <w:spacing w:val="1"/>
        </w:rPr>
        <w:t> </w:t>
      </w:r>
      <w:r>
        <w:rPr/>
        <w:t>Servicemember</w:t>
      </w:r>
      <w:r>
        <w:rPr>
          <w:spacing w:val="-2"/>
        </w:rPr>
        <w:t> </w:t>
      </w:r>
      <w:r>
        <w:rPr/>
        <w:t>entitled to rights and protections under</w:t>
      </w:r>
      <w:r>
        <w:rPr>
          <w:spacing w:val="-1"/>
        </w:rPr>
        <w:t> </w:t>
      </w:r>
      <w:r>
        <w:rPr/>
        <w:t>the SCRA.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</w:tabs>
        <w:spacing w:line="240" w:lineRule="auto" w:before="0" w:after="0"/>
        <w:ind w:left="1063" w:right="104" w:hanging="234"/>
        <w:jc w:val="both"/>
        <w:rPr>
          <w:sz w:val="20"/>
        </w:rPr>
      </w:pPr>
      <w:r>
        <w:rPr>
          <w:sz w:val="20"/>
        </w:rPr>
        <w:t>Military Termination: Tenant may terminate this Lease upon receipt of military orders for a change of permanent station, or</w:t>
      </w:r>
      <w:r>
        <w:rPr>
          <w:spacing w:val="1"/>
          <w:sz w:val="20"/>
        </w:rPr>
        <w:t> </w:t>
      </w:r>
      <w:r>
        <w:rPr>
          <w:sz w:val="20"/>
        </w:rPr>
        <w:t>upon receipt of military temporary change of station orders to deploy with a military unit or as an individual in support of a</w:t>
      </w:r>
      <w:r>
        <w:rPr>
          <w:spacing w:val="1"/>
          <w:sz w:val="20"/>
        </w:rPr>
        <w:t> </w:t>
      </w:r>
      <w:r>
        <w:rPr>
          <w:sz w:val="20"/>
        </w:rPr>
        <w:t>military</w:t>
      </w:r>
      <w:r>
        <w:rPr>
          <w:spacing w:val="-7"/>
          <w:sz w:val="20"/>
        </w:rPr>
        <w:t> </w:t>
      </w:r>
      <w:r>
        <w:rPr>
          <w:sz w:val="20"/>
        </w:rPr>
        <w:t>operation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period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less</w:t>
      </w:r>
      <w:r>
        <w:rPr>
          <w:spacing w:val="-7"/>
          <w:sz w:val="20"/>
        </w:rPr>
        <w:t> </w:t>
      </w:r>
      <w:r>
        <w:rPr>
          <w:sz w:val="20"/>
        </w:rPr>
        <w:t>than</w:t>
      </w:r>
      <w:r>
        <w:rPr>
          <w:spacing w:val="-7"/>
          <w:sz w:val="20"/>
        </w:rPr>
        <w:t> </w:t>
      </w:r>
      <w:r>
        <w:rPr>
          <w:sz w:val="20"/>
        </w:rPr>
        <w:t>ninety</w:t>
      </w:r>
      <w:r>
        <w:rPr>
          <w:spacing w:val="-6"/>
          <w:sz w:val="20"/>
        </w:rPr>
        <w:t> </w:t>
      </w:r>
      <w:r>
        <w:rPr>
          <w:sz w:val="20"/>
        </w:rPr>
        <w:t>(90)</w:t>
      </w:r>
      <w:r>
        <w:rPr>
          <w:spacing w:val="-7"/>
          <w:sz w:val="20"/>
        </w:rPr>
        <w:t> </w:t>
      </w:r>
      <w:r>
        <w:rPr>
          <w:sz w:val="20"/>
        </w:rPr>
        <w:t>days.</w:t>
      </w:r>
      <w:r>
        <w:rPr>
          <w:spacing w:val="-10"/>
          <w:sz w:val="20"/>
        </w:rPr>
        <w:t> </w:t>
      </w:r>
      <w:r>
        <w:rPr>
          <w:sz w:val="20"/>
        </w:rPr>
        <w:t>Tenant</w:t>
      </w:r>
      <w:r>
        <w:rPr>
          <w:spacing w:val="-7"/>
          <w:sz w:val="20"/>
        </w:rPr>
        <w:t> </w:t>
      </w:r>
      <w:r>
        <w:rPr>
          <w:sz w:val="20"/>
        </w:rPr>
        <w:t>may</w:t>
      </w:r>
      <w:r>
        <w:rPr>
          <w:spacing w:val="-7"/>
          <w:sz w:val="20"/>
        </w:rPr>
        <w:t> </w:t>
      </w:r>
      <w:r>
        <w:rPr>
          <w:sz w:val="20"/>
        </w:rPr>
        <w:t>also</w:t>
      </w:r>
      <w:r>
        <w:rPr>
          <w:spacing w:val="-6"/>
          <w:sz w:val="20"/>
        </w:rPr>
        <w:t> </w:t>
      </w:r>
      <w:r>
        <w:rPr>
          <w:sz w:val="20"/>
        </w:rPr>
        <w:t>terminate</w:t>
      </w:r>
      <w:r>
        <w:rPr>
          <w:spacing w:val="-7"/>
          <w:sz w:val="20"/>
        </w:rPr>
        <w:t> </w:t>
      </w:r>
      <w:r>
        <w:rPr>
          <w:sz w:val="20"/>
        </w:rPr>
        <w:t>this</w:t>
      </w:r>
      <w:r>
        <w:rPr>
          <w:spacing w:val="-7"/>
          <w:sz w:val="20"/>
        </w:rPr>
        <w:t> </w:t>
      </w:r>
      <w:r>
        <w:rPr>
          <w:sz w:val="20"/>
        </w:rPr>
        <w:t>Lease</w:t>
      </w:r>
      <w:r>
        <w:rPr>
          <w:spacing w:val="-6"/>
          <w:sz w:val="20"/>
        </w:rPr>
        <w:t> </w:t>
      </w:r>
      <w:r>
        <w:rPr>
          <w:sz w:val="20"/>
        </w:rPr>
        <w:t>if,</w:t>
      </w:r>
      <w:r>
        <w:rPr>
          <w:spacing w:val="-7"/>
          <w:sz w:val="20"/>
        </w:rPr>
        <w:t> </w:t>
      </w: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entering</w:t>
      </w:r>
      <w:r>
        <w:rPr>
          <w:spacing w:val="-7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this</w:t>
      </w:r>
      <w:r>
        <w:rPr>
          <w:spacing w:val="-48"/>
          <w:sz w:val="20"/>
        </w:rPr>
        <w:t> </w:t>
      </w:r>
      <w:r>
        <w:rPr>
          <w:sz w:val="20"/>
        </w:rPr>
        <w:t>Lease,</w:t>
      </w:r>
      <w:r>
        <w:rPr>
          <w:spacing w:val="-8"/>
          <w:sz w:val="20"/>
        </w:rPr>
        <w:t> </w:t>
      </w:r>
      <w:r>
        <w:rPr>
          <w:sz w:val="20"/>
        </w:rPr>
        <w:t>Tenant</w:t>
      </w:r>
      <w:r>
        <w:rPr>
          <w:spacing w:val="-5"/>
          <w:sz w:val="20"/>
        </w:rPr>
        <w:t> </w:t>
      </w:r>
      <w:r>
        <w:rPr>
          <w:sz w:val="20"/>
        </w:rPr>
        <w:t>enters</w:t>
      </w:r>
      <w:r>
        <w:rPr>
          <w:spacing w:val="-4"/>
          <w:sz w:val="20"/>
        </w:rPr>
        <w:t> </w:t>
      </w:r>
      <w:r>
        <w:rPr>
          <w:sz w:val="20"/>
        </w:rPr>
        <w:t>military</w:t>
      </w:r>
      <w:r>
        <w:rPr>
          <w:spacing w:val="-4"/>
          <w:sz w:val="20"/>
        </w:rPr>
        <w:t> </w:t>
      </w:r>
      <w:r>
        <w:rPr>
          <w:sz w:val="20"/>
        </w:rPr>
        <w:t>service.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event,</w:t>
      </w:r>
      <w:r>
        <w:rPr>
          <w:spacing w:val="-8"/>
          <w:sz w:val="20"/>
        </w:rPr>
        <w:t> </w:t>
      </w:r>
      <w:r>
        <w:rPr>
          <w:sz w:val="20"/>
        </w:rPr>
        <w:t>Tenant</w:t>
      </w:r>
      <w:r>
        <w:rPr>
          <w:spacing w:val="-4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deliver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Owner</w:t>
      </w:r>
      <w:r>
        <w:rPr>
          <w:spacing w:val="-5"/>
          <w:sz w:val="20"/>
        </w:rPr>
        <w:t> </w:t>
      </w:r>
      <w:r>
        <w:rPr>
          <w:sz w:val="20"/>
        </w:rPr>
        <w:t>written</w:t>
      </w:r>
      <w:r>
        <w:rPr>
          <w:spacing w:val="-4"/>
          <w:sz w:val="20"/>
        </w:rPr>
        <w:t> </w:t>
      </w:r>
      <w:r>
        <w:rPr>
          <w:sz w:val="20"/>
        </w:rPr>
        <w:t>notice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termination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copy</w:t>
      </w:r>
      <w:r>
        <w:rPr>
          <w:spacing w:val="-47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z w:val="20"/>
        </w:rPr>
        <w:t>Tenant’s</w:t>
      </w:r>
      <w:r>
        <w:rPr>
          <w:spacing w:val="-8"/>
          <w:sz w:val="20"/>
        </w:rPr>
        <w:t> </w:t>
      </w:r>
      <w:r>
        <w:rPr>
          <w:sz w:val="20"/>
        </w:rPr>
        <w:t>military</w:t>
      </w:r>
      <w:r>
        <w:rPr>
          <w:spacing w:val="-9"/>
          <w:sz w:val="20"/>
        </w:rPr>
        <w:t> </w:t>
      </w:r>
      <w:r>
        <w:rPr>
          <w:sz w:val="20"/>
        </w:rPr>
        <w:t>orders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any</w:t>
      </w:r>
      <w:r>
        <w:rPr>
          <w:spacing w:val="-9"/>
          <w:sz w:val="20"/>
        </w:rPr>
        <w:t> </w:t>
      </w:r>
      <w:r>
        <w:rPr>
          <w:sz w:val="20"/>
        </w:rPr>
        <w:t>notification,</w:t>
      </w:r>
      <w:r>
        <w:rPr>
          <w:spacing w:val="-8"/>
          <w:sz w:val="20"/>
        </w:rPr>
        <w:t> </w:t>
      </w:r>
      <w:r>
        <w:rPr>
          <w:sz w:val="20"/>
        </w:rPr>
        <w:t>certification,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verification</w:t>
      </w:r>
      <w:r>
        <w:rPr>
          <w:spacing w:val="-9"/>
          <w:sz w:val="20"/>
        </w:rPr>
        <w:t> </w:t>
      </w:r>
      <w:r>
        <w:rPr>
          <w:sz w:val="20"/>
        </w:rPr>
        <w:t>from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Tenant’s</w:t>
      </w:r>
      <w:r>
        <w:rPr>
          <w:spacing w:val="-8"/>
          <w:sz w:val="20"/>
        </w:rPr>
        <w:t> </w:t>
      </w:r>
      <w:r>
        <w:rPr>
          <w:sz w:val="20"/>
        </w:rPr>
        <w:t>commanding</w:t>
      </w:r>
      <w:r>
        <w:rPr>
          <w:spacing w:val="-9"/>
          <w:sz w:val="20"/>
        </w:rPr>
        <w:t> </w:t>
      </w:r>
      <w:r>
        <w:rPr>
          <w:sz w:val="20"/>
        </w:rPr>
        <w:t>officer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respect</w:t>
      </w:r>
      <w:r>
        <w:rPr>
          <w:spacing w:val="-48"/>
          <w:sz w:val="20"/>
        </w:rPr>
        <w:t> </w:t>
      </w:r>
      <w:r>
        <w:rPr>
          <w:sz w:val="20"/>
        </w:rPr>
        <w:t>to Tenant’s current or future military duty status. Termination becomes effective thirty (30) days after the first date on which</w:t>
      </w:r>
      <w:r>
        <w:rPr>
          <w:spacing w:val="-47"/>
          <w:sz w:val="20"/>
        </w:rPr>
        <w:t> </w:t>
      </w:r>
      <w:r>
        <w:rPr>
          <w:sz w:val="20"/>
        </w:rPr>
        <w:t>the next rental payment is due after Tenant delivers notice. Tenant’s right to the return of their security deposit pursuant to</w:t>
      </w:r>
      <w:r>
        <w:rPr>
          <w:spacing w:val="1"/>
          <w:sz w:val="20"/>
        </w:rPr>
        <w:t> </w:t>
      </w:r>
      <w:r>
        <w:rPr>
          <w:sz w:val="20"/>
        </w:rPr>
        <w:t>Paragraph</w:t>
      </w:r>
      <w:r>
        <w:rPr>
          <w:spacing w:val="-6"/>
          <w:sz w:val="20"/>
        </w:rPr>
        <w:t> </w:t>
      </w:r>
      <w:r>
        <w:rPr>
          <w:sz w:val="20"/>
        </w:rPr>
        <w:t>3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apply.</w:t>
      </w:r>
      <w:r>
        <w:rPr>
          <w:spacing w:val="-5"/>
          <w:sz w:val="20"/>
        </w:rPr>
        <w:t> </w:t>
      </w:r>
      <w:r>
        <w:rPr>
          <w:sz w:val="20"/>
        </w:rPr>
        <w:t>Owner</w:t>
      </w:r>
      <w:r>
        <w:rPr>
          <w:spacing w:val="-5"/>
          <w:sz w:val="20"/>
        </w:rPr>
        <w:t> </w:t>
      </w:r>
      <w:r>
        <w:rPr>
          <w:sz w:val="20"/>
        </w:rPr>
        <w:t>may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withhold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security</w:t>
      </w:r>
      <w:r>
        <w:rPr>
          <w:spacing w:val="-5"/>
          <w:sz w:val="20"/>
        </w:rPr>
        <w:t> </w:t>
      </w:r>
      <w:r>
        <w:rPr>
          <w:sz w:val="20"/>
        </w:rPr>
        <w:t>deposit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penalty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early</w:t>
      </w:r>
      <w:r>
        <w:rPr>
          <w:spacing w:val="-6"/>
          <w:sz w:val="20"/>
        </w:rPr>
        <w:t> </w:t>
      </w:r>
      <w:r>
        <w:rPr>
          <w:sz w:val="20"/>
        </w:rPr>
        <w:t>termination,</w:t>
      </w:r>
      <w:r>
        <w:rPr>
          <w:spacing w:val="-5"/>
          <w:sz w:val="20"/>
        </w:rPr>
        <w:t> </w:t>
      </w:r>
      <w:r>
        <w:rPr>
          <w:sz w:val="20"/>
        </w:rPr>
        <w:t>nor</w:t>
      </w:r>
      <w:r>
        <w:rPr>
          <w:spacing w:val="-5"/>
          <w:sz w:val="20"/>
        </w:rPr>
        <w:t> </w:t>
      </w:r>
      <w:r>
        <w:rPr>
          <w:sz w:val="20"/>
        </w:rPr>
        <w:t>may</w:t>
      </w:r>
      <w:r>
        <w:rPr>
          <w:spacing w:val="-5"/>
          <w:sz w:val="20"/>
        </w:rPr>
        <w:t> </w:t>
      </w:r>
      <w:r>
        <w:rPr>
          <w:sz w:val="20"/>
        </w:rPr>
        <w:t>Owner</w:t>
      </w:r>
      <w:r>
        <w:rPr>
          <w:spacing w:val="1"/>
          <w:sz w:val="20"/>
        </w:rPr>
        <w:t> </w:t>
      </w:r>
      <w:r>
        <w:rPr>
          <w:sz w:val="20"/>
        </w:rPr>
        <w:t>charge</w:t>
      </w:r>
      <w:r>
        <w:rPr>
          <w:spacing w:val="-1"/>
          <w:sz w:val="20"/>
        </w:rPr>
        <w:t> </w:t>
      </w:r>
      <w:r>
        <w:rPr>
          <w:sz w:val="20"/>
        </w:rPr>
        <w:t>any additional amount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Tenant’s</w:t>
      </w:r>
      <w:r>
        <w:rPr>
          <w:spacing w:val="-1"/>
          <w:sz w:val="20"/>
        </w:rPr>
        <w:t> </w:t>
      </w:r>
      <w:r>
        <w:rPr>
          <w:sz w:val="20"/>
        </w:rPr>
        <w:t>termination</w:t>
      </w:r>
      <w:r>
        <w:rPr>
          <w:spacing w:val="-1"/>
          <w:sz w:val="20"/>
        </w:rPr>
        <w:t> </w:t>
      </w:r>
      <w:r>
        <w:rPr>
          <w:sz w:val="20"/>
        </w:rPr>
        <w:t>under this action.</w:t>
      </w:r>
    </w:p>
    <w:p>
      <w:pPr>
        <w:pStyle w:val="BodyText"/>
        <w:spacing w:before="91"/>
        <w:ind w:left="1046"/>
      </w:pPr>
      <w:r>
        <w:rPr/>
        <w:t>I/We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read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understand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terms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Military</w:t>
      </w:r>
      <w:r>
        <w:rPr>
          <w:spacing w:val="-5"/>
        </w:rPr>
        <w:t> </w:t>
      </w:r>
      <w:r>
        <w:rPr/>
        <w:t>Clause/Termination</w:t>
      </w:r>
      <w:r>
        <w:rPr>
          <w:spacing w:val="-4"/>
        </w:rPr>
        <w:t> </w:t>
      </w:r>
      <w:r>
        <w:rPr/>
        <w:t>Statement.</w:t>
      </w:r>
    </w:p>
    <w:p>
      <w:pPr>
        <w:pStyle w:val="BodyText"/>
        <w:tabs>
          <w:tab w:pos="3709" w:val="left" w:leader="none"/>
        </w:tabs>
        <w:spacing w:before="180"/>
        <w:ind w:left="1046"/>
      </w:pPr>
      <w:r>
        <w:rPr>
          <w:u w:val="single"/>
        </w:rPr>
        <w:t>         </w:t>
      </w:r>
      <w:r>
        <w:rPr>
          <w:spacing w:val="4"/>
          <w:u w:val="single"/>
        </w:rPr>
        <w:t> </w:t>
      </w:r>
      <w:r>
        <w:rPr>
          <w:spacing w:val="-4"/>
        </w:rPr>
        <w:t> </w:t>
      </w:r>
      <w:r>
        <w:rPr/>
        <w:t>Tenant’s</w:t>
      </w:r>
      <w:r>
        <w:rPr>
          <w:spacing w:val="-9"/>
        </w:rPr>
        <w:t> </w:t>
      </w:r>
      <w:r>
        <w:rPr/>
        <w:t>Initials</w:t>
      </w:r>
      <w:r>
        <w:rPr>
          <w:u w:val="single"/>
        </w:rPr>
        <w:tab/>
      </w:r>
      <w:r>
        <w:rPr/>
        <w:t>Tenant’s</w:t>
      </w:r>
      <w:r>
        <w:rPr>
          <w:spacing w:val="-12"/>
        </w:rPr>
        <w:t> </w:t>
      </w:r>
      <w:r>
        <w:rPr/>
        <w:t>Initials</w:t>
      </w:r>
    </w:p>
    <w:p>
      <w:pPr>
        <w:pStyle w:val="BodyText"/>
        <w:spacing w:before="5"/>
        <w:jc w:val="left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0" w:after="0"/>
        <w:ind w:left="469" w:right="106" w:hanging="360"/>
        <w:jc w:val="both"/>
        <w:rPr>
          <w:sz w:val="20"/>
        </w:rPr>
      </w:pPr>
      <w:r>
        <w:rPr>
          <w:b/>
          <w:spacing w:val="-1"/>
          <w:sz w:val="20"/>
        </w:rPr>
        <w:t>ENTIRE</w:t>
      </w:r>
      <w:r>
        <w:rPr>
          <w:b/>
          <w:spacing w:val="-14"/>
          <w:sz w:val="20"/>
        </w:rPr>
        <w:t> </w:t>
      </w:r>
      <w:r>
        <w:rPr>
          <w:b/>
          <w:spacing w:val="-1"/>
          <w:sz w:val="20"/>
        </w:rPr>
        <w:t>AGREEMENT.</w:t>
      </w:r>
      <w:r>
        <w:rPr>
          <w:b/>
          <w:spacing w:val="-3"/>
          <w:sz w:val="20"/>
        </w:rPr>
        <w:t> </w:t>
      </w:r>
      <w:r>
        <w:rPr>
          <w:spacing w:val="-1"/>
          <w:sz w:val="20"/>
        </w:rPr>
        <w:t>This</w:t>
      </w:r>
      <w:r>
        <w:rPr>
          <w:spacing w:val="-2"/>
          <w:sz w:val="20"/>
        </w:rPr>
        <w:t> </w:t>
      </w:r>
      <w:r>
        <w:rPr>
          <w:spacing w:val="-1"/>
          <w:sz w:val="20"/>
        </w:rPr>
        <w:t>Lease</w:t>
      </w:r>
      <w:r>
        <w:rPr>
          <w:spacing w:val="-3"/>
          <w:sz w:val="20"/>
        </w:rPr>
        <w:t> </w:t>
      </w:r>
      <w:r>
        <w:rPr>
          <w:spacing w:val="-1"/>
          <w:sz w:val="20"/>
        </w:rPr>
        <w:t>constitutes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entire</w:t>
      </w:r>
      <w:r>
        <w:rPr>
          <w:spacing w:val="-3"/>
          <w:sz w:val="20"/>
        </w:rPr>
        <w:t> </w:t>
      </w:r>
      <w:r>
        <w:rPr>
          <w:sz w:val="20"/>
        </w:rPr>
        <w:t>agreement</w:t>
      </w:r>
      <w:r>
        <w:rPr>
          <w:spacing w:val="-3"/>
          <w:sz w:val="20"/>
        </w:rPr>
        <w:t> </w:t>
      </w:r>
      <w:r>
        <w:rPr>
          <w:sz w:val="20"/>
        </w:rPr>
        <w:t>between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Parties,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promises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representations,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47"/>
          <w:sz w:val="20"/>
        </w:rPr>
        <w:t> </w:t>
      </w:r>
      <w:r>
        <w:rPr>
          <w:sz w:val="20"/>
        </w:rPr>
        <w:t>than those contained herein, have been made by Owner or Owner’s Broker. Any modifications to this Lease must be in writing and</w:t>
      </w:r>
      <w:r>
        <w:rPr>
          <w:spacing w:val="1"/>
          <w:sz w:val="20"/>
        </w:rPr>
        <w:t> </w:t>
      </w:r>
      <w:r>
        <w:rPr>
          <w:sz w:val="20"/>
        </w:rPr>
        <w:t>signed</w:t>
      </w:r>
      <w:r>
        <w:rPr>
          <w:spacing w:val="-2"/>
          <w:sz w:val="20"/>
        </w:rPr>
        <w:t> </w:t>
      </w:r>
      <w:r>
        <w:rPr>
          <w:sz w:val="20"/>
        </w:rPr>
        <w:t>by Owner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Tenant.</w:t>
      </w:r>
    </w:p>
    <w:p>
      <w:pPr>
        <w:pStyle w:val="BodyText"/>
        <w:spacing w:before="180"/>
        <w:ind w:left="109" w:right="103"/>
      </w:pPr>
      <w:r>
        <w:rPr>
          <w:b/>
        </w:rPr>
        <w:t>THE UNDERSIGNED </w:t>
      </w:r>
      <w:r>
        <w:rPr/>
        <w:t>Tenant(s) and Owner(s) or Owner’s Broker acknowledge that they have read and understand the Lease and all</w:t>
      </w:r>
      <w:r>
        <w:rPr>
          <w:spacing w:val="1"/>
        </w:rPr>
        <w:t> </w:t>
      </w:r>
      <w:r>
        <w:rPr/>
        <w:t>attachments and addendums. They also acknowledge that they have received a copy of the Lease, attachments and addendums, and the</w:t>
      </w:r>
      <w:r>
        <w:rPr>
          <w:spacing w:val="1"/>
        </w:rPr>
        <w:t> </w:t>
      </w:r>
      <w:r>
        <w:rPr/>
        <w:t>Tenant</w:t>
      </w:r>
      <w:r>
        <w:rPr>
          <w:spacing w:val="-1"/>
        </w:rPr>
        <w:t> </w:t>
      </w:r>
      <w:r>
        <w:rPr/>
        <w:t>accepts the Premises</w:t>
      </w:r>
      <w:r>
        <w:rPr>
          <w:spacing w:val="-1"/>
        </w:rPr>
        <w:t> </w:t>
      </w:r>
      <w:r>
        <w:rPr/>
        <w:t>in its present</w:t>
      </w:r>
      <w:r>
        <w:rPr>
          <w:spacing w:val="-1"/>
        </w:rPr>
        <w:t> </w:t>
      </w:r>
      <w:r>
        <w:rPr/>
        <w:t>condition.</w:t>
      </w:r>
    </w:p>
    <w:p>
      <w:pPr>
        <w:pStyle w:val="BodyText"/>
        <w:jc w:val="left"/>
      </w:pPr>
    </w:p>
    <w:p>
      <w:pPr>
        <w:pStyle w:val="BodyText"/>
        <w:spacing w:before="9"/>
        <w:jc w:val="left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0"/>
        <w:gridCol w:w="2230"/>
        <w:gridCol w:w="770"/>
        <w:gridCol w:w="3650"/>
        <w:gridCol w:w="1121"/>
      </w:tblGrid>
      <w:tr>
        <w:trPr>
          <w:trHeight w:val="660" w:hRule="atLeast"/>
        </w:trPr>
        <w:tc>
          <w:tcPr>
            <w:tcW w:w="3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Tenant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Signature</w:t>
            </w:r>
          </w:p>
        </w:tc>
        <w:tc>
          <w:tcPr>
            <w:tcW w:w="2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77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6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Owner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Owner’s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Broker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Signature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>
        <w:trPr>
          <w:trHeight w:val="276" w:hRule="atLeast"/>
        </w:trPr>
        <w:tc>
          <w:tcPr>
            <w:tcW w:w="32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Tenant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Signature</w:t>
            </w:r>
          </w:p>
        </w:tc>
        <w:tc>
          <w:tcPr>
            <w:tcW w:w="22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0" w:lineRule="exact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77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6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0" w:lineRule="exact"/>
              <w:ind w:left="10"/>
              <w:rPr>
                <w:sz w:val="20"/>
              </w:rPr>
            </w:pPr>
            <w:r>
              <w:rPr>
                <w:sz w:val="20"/>
              </w:rPr>
              <w:t>Owner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Owner’s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Broker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Signature</w:t>
            </w:r>
          </w:p>
        </w:tc>
        <w:tc>
          <w:tcPr>
            <w:tcW w:w="11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0" w:lineRule="exact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</w:tbl>
    <w:sectPr>
      <w:pgSz w:w="12240" w:h="15840"/>
      <w:pgMar w:header="317" w:footer="626" w:top="540" w:bottom="820" w:left="5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pt;margin-top:749.695923pt;width:531.7pt;height:25.95pt;mso-position-horizontal-relative:page;mso-position-vertical-relative:page;z-index:-15870464" type="#_x0000_t202" filled="false" stroked="false">
          <v:textbox inset="0,0,0,0">
            <w:txbxContent>
              <w:p>
                <w:pPr>
                  <w:spacing w:before="19"/>
                  <w:ind w:left="981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This</w:t>
                </w:r>
                <w:r>
                  <w:rPr>
                    <w:rFonts w:ascii="Arial MT"/>
                    <w:spacing w:val="-5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form</w:t>
                </w:r>
                <w:r>
                  <w:rPr>
                    <w:rFonts w:ascii="Arial MT"/>
                    <w:spacing w:val="-4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was</w:t>
                </w:r>
                <w:r>
                  <w:rPr>
                    <w:rFonts w:ascii="Arial MT"/>
                    <w:spacing w:val="-4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created</w:t>
                </w:r>
                <w:r>
                  <w:rPr>
                    <w:rFonts w:ascii="Arial MT"/>
                    <w:spacing w:val="-4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by</w:t>
                </w:r>
                <w:r>
                  <w:rPr>
                    <w:rFonts w:ascii="Arial MT"/>
                    <w:spacing w:val="-5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the</w:t>
                </w:r>
                <w:r>
                  <w:rPr>
                    <w:rFonts w:ascii="Arial MT"/>
                    <w:spacing w:val="-4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Oklahoma</w:t>
                </w:r>
                <w:r>
                  <w:rPr>
                    <w:rFonts w:ascii="Arial MT"/>
                    <w:spacing w:val="-4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Real</w:t>
                </w:r>
                <w:r>
                  <w:rPr>
                    <w:rFonts w:ascii="Arial MT"/>
                    <w:spacing w:val="-4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Estate</w:t>
                </w:r>
                <w:r>
                  <w:rPr>
                    <w:rFonts w:ascii="Arial MT"/>
                    <w:spacing w:val="-4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Contract</w:t>
                </w:r>
                <w:r>
                  <w:rPr>
                    <w:rFonts w:ascii="Arial MT"/>
                    <w:spacing w:val="-5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Form</w:t>
                </w:r>
                <w:r>
                  <w:rPr>
                    <w:rFonts w:ascii="Arial MT"/>
                    <w:spacing w:val="-4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Committee</w:t>
                </w:r>
                <w:r>
                  <w:rPr>
                    <w:rFonts w:ascii="Arial MT"/>
                    <w:spacing w:val="-4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and</w:t>
                </w:r>
                <w:r>
                  <w:rPr>
                    <w:rFonts w:ascii="Arial MT"/>
                    <w:spacing w:val="-4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approved</w:t>
                </w:r>
                <w:r>
                  <w:rPr>
                    <w:rFonts w:ascii="Arial MT"/>
                    <w:spacing w:val="-4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by</w:t>
                </w:r>
                <w:r>
                  <w:rPr>
                    <w:rFonts w:ascii="Arial MT"/>
                    <w:spacing w:val="-5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the</w:t>
                </w:r>
                <w:r>
                  <w:rPr>
                    <w:rFonts w:ascii="Arial MT"/>
                    <w:spacing w:val="-4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Oklahoma</w:t>
                </w:r>
                <w:r>
                  <w:rPr>
                    <w:rFonts w:ascii="Arial MT"/>
                    <w:spacing w:val="-4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Real</w:t>
                </w:r>
                <w:r>
                  <w:rPr>
                    <w:rFonts w:ascii="Arial MT"/>
                    <w:spacing w:val="-4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Estate</w:t>
                </w:r>
                <w:r>
                  <w:rPr>
                    <w:rFonts w:ascii="Arial MT"/>
                    <w:spacing w:val="-4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Commission.</w:t>
                </w:r>
              </w:p>
              <w:p>
                <w:pPr>
                  <w:spacing w:before="109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OREC</w:t>
                </w:r>
                <w:r>
                  <w:rPr>
                    <w:rFonts w:ascii="Arial"/>
                    <w:b/>
                    <w:spacing w:val="-8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RESIDENTIAL</w:t>
                </w:r>
                <w:r>
                  <w:rPr>
                    <w:rFonts w:ascii="Arial"/>
                    <w:b/>
                    <w:spacing w:val="-8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LEASE</w:t>
                </w:r>
                <w:r>
                  <w:rPr>
                    <w:rFonts w:ascii="Arial"/>
                    <w:b/>
                    <w:spacing w:val="-8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(11-2020)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640503pt;margin-top:762.65387pt;width:39.4pt;height:12.8pt;mso-position-horizontal-relative:page;mso-position-vertical-relative:page;z-index:-15869952" type="#_x0000_t202" filled="false" stroked="false">
          <v:textbox inset="0,0,0,0">
            <w:txbxContent>
              <w:p>
                <w:pPr>
                  <w:spacing w:before="29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Page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pacing w:val="-1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pacing w:val="-1"/>
                    <w:sz w:val="16"/>
                  </w:rPr>
                  <w:t>of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7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 style="position:absolute;margin-left:17pt;margin-top:749.695923pt;width:531.7pt;height:25.95pt;mso-position-horizontal-relative:page;mso-position-vertical-relative:page;z-index:-15868928" type="#_x0000_t202" filled="false" stroked="false">
          <v:textbox inset="0,0,0,0">
            <w:txbxContent>
              <w:p>
                <w:pPr>
                  <w:spacing w:before="19"/>
                  <w:ind w:left="981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This</w:t>
                </w:r>
                <w:r>
                  <w:rPr>
                    <w:rFonts w:ascii="Arial MT"/>
                    <w:spacing w:val="-5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form</w:t>
                </w:r>
                <w:r>
                  <w:rPr>
                    <w:rFonts w:ascii="Arial MT"/>
                    <w:spacing w:val="-4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was</w:t>
                </w:r>
                <w:r>
                  <w:rPr>
                    <w:rFonts w:ascii="Arial MT"/>
                    <w:spacing w:val="-4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created</w:t>
                </w:r>
                <w:r>
                  <w:rPr>
                    <w:rFonts w:ascii="Arial MT"/>
                    <w:spacing w:val="-4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by</w:t>
                </w:r>
                <w:r>
                  <w:rPr>
                    <w:rFonts w:ascii="Arial MT"/>
                    <w:spacing w:val="-5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the</w:t>
                </w:r>
                <w:r>
                  <w:rPr>
                    <w:rFonts w:ascii="Arial MT"/>
                    <w:spacing w:val="-4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Oklahoma</w:t>
                </w:r>
                <w:r>
                  <w:rPr>
                    <w:rFonts w:ascii="Arial MT"/>
                    <w:spacing w:val="-4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Real</w:t>
                </w:r>
                <w:r>
                  <w:rPr>
                    <w:rFonts w:ascii="Arial MT"/>
                    <w:spacing w:val="-4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Estate</w:t>
                </w:r>
                <w:r>
                  <w:rPr>
                    <w:rFonts w:ascii="Arial MT"/>
                    <w:spacing w:val="-4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Contract</w:t>
                </w:r>
                <w:r>
                  <w:rPr>
                    <w:rFonts w:ascii="Arial MT"/>
                    <w:spacing w:val="-5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Form</w:t>
                </w:r>
                <w:r>
                  <w:rPr>
                    <w:rFonts w:ascii="Arial MT"/>
                    <w:spacing w:val="-4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Committee</w:t>
                </w:r>
                <w:r>
                  <w:rPr>
                    <w:rFonts w:ascii="Arial MT"/>
                    <w:spacing w:val="-4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and</w:t>
                </w:r>
                <w:r>
                  <w:rPr>
                    <w:rFonts w:ascii="Arial MT"/>
                    <w:spacing w:val="-4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approved</w:t>
                </w:r>
                <w:r>
                  <w:rPr>
                    <w:rFonts w:ascii="Arial MT"/>
                    <w:spacing w:val="-4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by</w:t>
                </w:r>
                <w:r>
                  <w:rPr>
                    <w:rFonts w:ascii="Arial MT"/>
                    <w:spacing w:val="-5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the</w:t>
                </w:r>
                <w:r>
                  <w:rPr>
                    <w:rFonts w:ascii="Arial MT"/>
                    <w:spacing w:val="-4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Oklahoma</w:t>
                </w:r>
                <w:r>
                  <w:rPr>
                    <w:rFonts w:ascii="Arial MT"/>
                    <w:spacing w:val="-4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Real</w:t>
                </w:r>
                <w:r>
                  <w:rPr>
                    <w:rFonts w:ascii="Arial MT"/>
                    <w:spacing w:val="-4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Estate</w:t>
                </w:r>
                <w:r>
                  <w:rPr>
                    <w:rFonts w:ascii="Arial MT"/>
                    <w:spacing w:val="-4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Commission.</w:t>
                </w:r>
              </w:p>
              <w:p>
                <w:pPr>
                  <w:spacing w:before="109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OREC</w:t>
                </w:r>
                <w:r>
                  <w:rPr>
                    <w:rFonts w:ascii="Arial"/>
                    <w:b/>
                    <w:spacing w:val="-8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RESIDENTIAL</w:t>
                </w:r>
                <w:r>
                  <w:rPr>
                    <w:rFonts w:ascii="Arial"/>
                    <w:b/>
                    <w:spacing w:val="-8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LEASE</w:t>
                </w:r>
                <w:r>
                  <w:rPr>
                    <w:rFonts w:ascii="Arial"/>
                    <w:b/>
                    <w:spacing w:val="-8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(11-2020)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640503pt;margin-top:762.65387pt;width:39.4pt;height:12.8pt;mso-position-horizontal-relative:page;mso-position-vertical-relative:page;z-index:-15868416" type="#_x0000_t202" filled="false" stroked="false">
          <v:textbox inset="0,0,0,0">
            <w:txbxContent>
              <w:p>
                <w:pPr>
                  <w:spacing w:before="29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Page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pacing w:val="-1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pacing w:val="-1"/>
                    <w:sz w:val="16"/>
                  </w:rPr>
                  <w:t>of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 style="position:absolute;margin-left:17.5257pt;margin-top:14.8699pt;width:576.950pt;height:13.6pt;mso-position-horizontal-relative:page;mso-position-vertical-relative:page;z-index:-15869440" type="#_x0000_t202" filled="false" stroked="false">
          <v:textbox inset="0,0,0,0">
            <w:txbxContent>
              <w:p>
                <w:pPr>
                  <w:pStyle w:val="BodyText"/>
                  <w:tabs>
                    <w:tab w:pos="11518" w:val="left" w:leader="none"/>
                  </w:tabs>
                  <w:spacing w:before="18"/>
                  <w:ind w:left="20"/>
                  <w:jc w:val="left"/>
                  <w:rPr>
                    <w:rFonts w:ascii="Arial MT"/>
                  </w:rPr>
                </w:pPr>
                <w:r>
                  <w:rPr>
                    <w:rFonts w:ascii="Arial MT"/>
                    <w:spacing w:val="-1"/>
                  </w:rPr>
                  <w:t>PROPERTY</w:t>
                </w:r>
                <w:r>
                  <w:rPr>
                    <w:rFonts w:ascii="Arial MT"/>
                    <w:spacing w:val="-11"/>
                  </w:rPr>
                  <w:t> </w:t>
                </w:r>
                <w:r>
                  <w:rPr>
                    <w:rFonts w:ascii="Arial MT"/>
                  </w:rPr>
                  <w:t>ADDRESS </w:t>
                </w:r>
                <w:r>
                  <w:rPr>
                    <w:rFonts w:ascii="Arial MT"/>
                    <w:w w:val="100"/>
                    <w:u w:val="single"/>
                  </w:rPr>
                  <w:t> </w:t>
                </w:r>
                <w:r>
                  <w:rPr>
                    <w:rFonts w:ascii="Arial MT"/>
                    <w:u w:val="single"/>
                  </w:rPr>
                  <w:tab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■"/>
      <w:lvlJc w:val="left"/>
      <w:pPr>
        <w:ind w:left="1074" w:hanging="254"/>
      </w:pPr>
      <w:rPr>
        <w:rFonts w:hint="default" w:ascii="Lucida Sans Unicode" w:hAnsi="Lucida Sans Unicode" w:eastAsia="Lucida Sans Unicode" w:cs="Lucida Sans Unicode"/>
        <w:w w:val="95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2" w:hanging="2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04" w:hanging="2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16" w:hanging="2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8" w:hanging="2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40" w:hanging="2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52" w:hanging="2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64" w:hanging="2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76" w:hanging="25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074" w:hanging="245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decimal"/>
      <w:lvlText w:val="%3)"/>
      <w:lvlJc w:val="left"/>
      <w:pPr>
        <w:ind w:left="1262" w:hanging="21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0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0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00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0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0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0" w:hanging="217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829" w:right="1829"/>
      <w:jc w:val="center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0"/>
      <w:ind w:left="470" w:hanging="361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7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6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2024-09-17T09:12:39Z</dcterms:created>
  <dcterms:modified xsi:type="dcterms:W3CDTF">2024-09-17T09:12:39Z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2024-09-17T00:00:00Z</vt:filetime>
  </property>
</Properties>
</file>