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17C28" w14:textId="77777777" w:rsidR="00F012DE" w:rsidRDefault="00F012DE" w:rsidP="00F012DE">
      <w:pPr>
        <w:pStyle w:val="BodyText"/>
        <w:spacing w:line="487" w:lineRule="exact"/>
        <w:ind w:left="2481" w:right="3195"/>
        <w:jc w:val="center"/>
        <w:rPr>
          <w:u w:val="none"/>
        </w:rPr>
      </w:pPr>
      <w:r>
        <w:rPr>
          <w:u w:val="thick"/>
        </w:rPr>
        <w:t>SAMPLE</w:t>
      </w:r>
      <w:r>
        <w:rPr>
          <w:spacing w:val="-2"/>
          <w:u w:val="thick"/>
        </w:rPr>
        <w:t xml:space="preserve"> </w:t>
      </w:r>
      <w:r>
        <w:rPr>
          <w:u w:val="thick"/>
        </w:rPr>
        <w:t>INCOME STATEMENT</w:t>
      </w:r>
    </w:p>
    <w:p w14:paraId="50E4E6EB" w14:textId="77777777" w:rsidR="00F012DE" w:rsidRDefault="00F012DE" w:rsidP="00F012DE">
      <w:pPr>
        <w:pStyle w:val="BodyText"/>
        <w:rPr>
          <w:sz w:val="20"/>
          <w:u w:val="none"/>
        </w:rPr>
      </w:pPr>
    </w:p>
    <w:p w14:paraId="787B9DC9" w14:textId="77777777" w:rsidR="00F012DE" w:rsidRDefault="00F012DE" w:rsidP="00F012DE">
      <w:pPr>
        <w:pStyle w:val="BodyText"/>
        <w:rPr>
          <w:sz w:val="20"/>
          <w:u w:val="none"/>
        </w:rPr>
      </w:pPr>
    </w:p>
    <w:p w14:paraId="39610EBF" w14:textId="77777777" w:rsidR="00F012DE" w:rsidRDefault="00F012DE" w:rsidP="00F012DE">
      <w:pPr>
        <w:pStyle w:val="BodyText"/>
        <w:rPr>
          <w:sz w:val="20"/>
          <w:u w:val="none"/>
        </w:rPr>
      </w:pPr>
    </w:p>
    <w:p w14:paraId="5B7F906C" w14:textId="77777777" w:rsidR="00F012DE" w:rsidRDefault="00F012DE" w:rsidP="00F012DE">
      <w:pPr>
        <w:pStyle w:val="BodyText"/>
        <w:rPr>
          <w:sz w:val="20"/>
          <w:u w:val="none"/>
        </w:rPr>
      </w:pPr>
    </w:p>
    <w:p w14:paraId="47D473AC" w14:textId="77777777" w:rsidR="00F012DE" w:rsidRDefault="00F012DE" w:rsidP="00F012DE">
      <w:pPr>
        <w:pStyle w:val="BodyText"/>
        <w:spacing w:before="10"/>
        <w:rPr>
          <w:sz w:val="12"/>
          <w:u w:val="none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3"/>
        <w:gridCol w:w="1668"/>
        <w:gridCol w:w="1951"/>
        <w:gridCol w:w="1961"/>
      </w:tblGrid>
      <w:tr w:rsidR="00F012DE" w14:paraId="12152762" w14:textId="77777777" w:rsidTr="004552AA">
        <w:trPr>
          <w:trHeight w:val="365"/>
        </w:trPr>
        <w:tc>
          <w:tcPr>
            <w:tcW w:w="4093" w:type="dxa"/>
          </w:tcPr>
          <w:p w14:paraId="3C6671AA" w14:textId="77777777" w:rsidR="00F012DE" w:rsidRDefault="00F012DE" w:rsidP="004552AA">
            <w:pPr>
              <w:pStyle w:val="TableParagraph"/>
              <w:spacing w:before="0" w:line="223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471C4"/>
                <w:sz w:val="20"/>
              </w:rPr>
              <w:t>Company</w:t>
            </w:r>
            <w:r>
              <w:rPr>
                <w:rFonts w:ascii="Arial"/>
                <w:b/>
                <w:color w:val="4471C4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4471C4"/>
                <w:sz w:val="20"/>
              </w:rPr>
              <w:t>XYZ</w:t>
            </w:r>
            <w:r>
              <w:rPr>
                <w:rFonts w:ascii="Arial"/>
                <w:b/>
                <w:color w:val="4471C4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4471C4"/>
                <w:sz w:val="20"/>
              </w:rPr>
              <w:t>Limited</w:t>
            </w:r>
          </w:p>
        </w:tc>
        <w:tc>
          <w:tcPr>
            <w:tcW w:w="1668" w:type="dxa"/>
          </w:tcPr>
          <w:p w14:paraId="41235AFA" w14:textId="77777777" w:rsidR="00F012DE" w:rsidRDefault="00F012DE" w:rsidP="004552A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51" w:type="dxa"/>
          </w:tcPr>
          <w:p w14:paraId="046608F5" w14:textId="77777777" w:rsidR="00F012DE" w:rsidRDefault="00F012DE" w:rsidP="004552A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59725434" w14:textId="77777777" w:rsidR="00F012DE" w:rsidRDefault="00F012DE" w:rsidP="004552A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012DE" w14:paraId="37CB098D" w14:textId="77777777" w:rsidTr="004552AA">
        <w:trPr>
          <w:trHeight w:val="380"/>
        </w:trPr>
        <w:tc>
          <w:tcPr>
            <w:tcW w:w="4093" w:type="dxa"/>
          </w:tcPr>
          <w:p w14:paraId="5094A1EF" w14:textId="77777777" w:rsidR="00F012DE" w:rsidRDefault="00F012DE" w:rsidP="004552AA">
            <w:pPr>
              <w:pStyle w:val="TableParagraph"/>
              <w:spacing w:before="136"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SAMPLE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INCOME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STATEMENT</w:t>
            </w:r>
          </w:p>
        </w:tc>
        <w:tc>
          <w:tcPr>
            <w:tcW w:w="1668" w:type="dxa"/>
          </w:tcPr>
          <w:p w14:paraId="711524AA" w14:textId="77777777" w:rsidR="00F012DE" w:rsidRDefault="00F012DE" w:rsidP="004552A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51" w:type="dxa"/>
          </w:tcPr>
          <w:p w14:paraId="532C7B9A" w14:textId="77777777" w:rsidR="00F012DE" w:rsidRDefault="00F012DE" w:rsidP="004552A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6C8EA7DF" w14:textId="77777777" w:rsidR="00F012DE" w:rsidRDefault="00F012DE" w:rsidP="004552A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012DE" w14:paraId="6D427146" w14:textId="77777777" w:rsidTr="004552AA">
        <w:trPr>
          <w:trHeight w:val="255"/>
        </w:trPr>
        <w:tc>
          <w:tcPr>
            <w:tcW w:w="9673" w:type="dxa"/>
            <w:gridSpan w:val="4"/>
          </w:tcPr>
          <w:p w14:paraId="033A43AA" w14:textId="77777777" w:rsidR="00F012DE" w:rsidRDefault="00F012DE" w:rsidP="004552AA">
            <w:pPr>
              <w:pStyle w:val="TableParagraph"/>
              <w:spacing w:before="7" w:line="228" w:lineRule="exac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For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Year Ended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31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December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2019</w:t>
            </w:r>
          </w:p>
        </w:tc>
      </w:tr>
      <w:tr w:rsidR="00F012DE" w14:paraId="61487F8B" w14:textId="77777777" w:rsidTr="004552AA">
        <w:trPr>
          <w:trHeight w:val="384"/>
        </w:trPr>
        <w:tc>
          <w:tcPr>
            <w:tcW w:w="4093" w:type="dxa"/>
          </w:tcPr>
          <w:p w14:paraId="29008431" w14:textId="77777777" w:rsidR="00F012DE" w:rsidRDefault="00F012DE" w:rsidP="004552A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14:paraId="13DC1CA7" w14:textId="77777777" w:rsidR="00F012DE" w:rsidRDefault="00F012DE" w:rsidP="004552AA">
            <w:pPr>
              <w:pStyle w:val="TableParagraph"/>
              <w:spacing w:before="11"/>
              <w:ind w:left="1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Current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Year</w:t>
            </w:r>
          </w:p>
        </w:tc>
        <w:tc>
          <w:tcPr>
            <w:tcW w:w="1951" w:type="dxa"/>
          </w:tcPr>
          <w:p w14:paraId="7E43E5C4" w14:textId="77777777" w:rsidR="00F012DE" w:rsidRDefault="00F012DE" w:rsidP="004552AA">
            <w:pPr>
              <w:pStyle w:val="TableParagraph"/>
              <w:spacing w:before="11"/>
              <w:ind w:left="2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Year</w:t>
            </w:r>
          </w:p>
        </w:tc>
        <w:tc>
          <w:tcPr>
            <w:tcW w:w="1961" w:type="dxa"/>
          </w:tcPr>
          <w:p w14:paraId="0DD28BC3" w14:textId="77777777" w:rsidR="00F012DE" w:rsidRDefault="00F012DE" w:rsidP="004552AA">
            <w:pPr>
              <w:pStyle w:val="TableParagraph"/>
              <w:spacing w:before="11"/>
              <w:ind w:left="3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Previous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Year</w:t>
            </w:r>
          </w:p>
        </w:tc>
      </w:tr>
      <w:tr w:rsidR="00F012DE" w14:paraId="7A1F5BBB" w14:textId="77777777" w:rsidTr="004552AA">
        <w:trPr>
          <w:trHeight w:val="371"/>
        </w:trPr>
        <w:tc>
          <w:tcPr>
            <w:tcW w:w="4093" w:type="dxa"/>
          </w:tcPr>
          <w:p w14:paraId="3551F12E" w14:textId="77777777" w:rsidR="00F012DE" w:rsidRDefault="00F012DE" w:rsidP="004552AA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14:paraId="239E4AF4" w14:textId="77777777" w:rsidR="00F012DE" w:rsidRDefault="00F012DE" w:rsidP="004552AA">
            <w:pPr>
              <w:pStyle w:val="TableParagraph"/>
              <w:spacing w:before="136" w:line="215" w:lineRule="exact"/>
              <w:ind w:left="634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2019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14:paraId="0AAE32EF" w14:textId="77777777" w:rsidR="00F012DE" w:rsidRDefault="00F012DE" w:rsidP="004552AA">
            <w:pPr>
              <w:pStyle w:val="TableParagraph"/>
              <w:spacing w:before="136" w:line="215" w:lineRule="exact"/>
              <w:ind w:left="766" w:right="69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2018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 w14:paraId="57E4A874" w14:textId="77777777" w:rsidR="00F012DE" w:rsidRDefault="00F012DE" w:rsidP="004552AA">
            <w:pPr>
              <w:pStyle w:val="TableParagraph"/>
              <w:spacing w:before="136" w:line="215" w:lineRule="exact"/>
              <w:ind w:left="604" w:right="6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2017</w:t>
            </w:r>
          </w:p>
        </w:tc>
      </w:tr>
      <w:tr w:rsidR="00F012DE" w14:paraId="5C175D91" w14:textId="77777777" w:rsidTr="004552AA">
        <w:trPr>
          <w:trHeight w:val="518"/>
        </w:trPr>
        <w:tc>
          <w:tcPr>
            <w:tcW w:w="4093" w:type="dxa"/>
          </w:tcPr>
          <w:p w14:paraId="200EFCDD" w14:textId="77777777" w:rsidR="00F012DE" w:rsidRDefault="00F012DE" w:rsidP="004552AA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7A075B5C" w14:textId="77777777" w:rsidR="00F012DE" w:rsidRDefault="00F012DE" w:rsidP="004552AA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Revenue</w:t>
            </w:r>
          </w:p>
        </w:tc>
        <w:tc>
          <w:tcPr>
            <w:tcW w:w="1668" w:type="dxa"/>
            <w:tcBorders>
              <w:top w:val="single" w:sz="4" w:space="0" w:color="000000"/>
            </w:tcBorders>
          </w:tcPr>
          <w:p w14:paraId="0748D7A7" w14:textId="77777777" w:rsidR="00F012DE" w:rsidRDefault="00F012DE" w:rsidP="004552AA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1085E5A2" w14:textId="77777777" w:rsidR="00F012DE" w:rsidRDefault="00F012DE" w:rsidP="004552AA">
            <w:pPr>
              <w:pStyle w:val="TableParagraph"/>
              <w:spacing w:before="0" w:line="225" w:lineRule="exact"/>
              <w:ind w:left="573"/>
              <w:rPr>
                <w:sz w:val="20"/>
              </w:rPr>
            </w:pPr>
            <w:r>
              <w:rPr>
                <w:color w:val="3333FF"/>
                <w:sz w:val="20"/>
              </w:rPr>
              <w:t>160,772</w:t>
            </w: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7BC721A9" w14:textId="77777777" w:rsidR="00F012DE" w:rsidRDefault="00F012DE" w:rsidP="004552AA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216337DF" w14:textId="77777777" w:rsidR="00F012DE" w:rsidRDefault="00F012DE" w:rsidP="004552AA">
            <w:pPr>
              <w:pStyle w:val="TableParagraph"/>
              <w:spacing w:before="0" w:line="225" w:lineRule="exact"/>
              <w:ind w:left="797"/>
              <w:rPr>
                <w:sz w:val="20"/>
              </w:rPr>
            </w:pPr>
            <w:r>
              <w:rPr>
                <w:color w:val="3333FF"/>
                <w:sz w:val="20"/>
              </w:rPr>
              <w:t>152,341</w:t>
            </w:r>
          </w:p>
        </w:tc>
        <w:tc>
          <w:tcPr>
            <w:tcW w:w="1961" w:type="dxa"/>
            <w:tcBorders>
              <w:top w:val="single" w:sz="4" w:space="0" w:color="000000"/>
            </w:tcBorders>
          </w:tcPr>
          <w:p w14:paraId="76633A01" w14:textId="77777777" w:rsidR="00F012DE" w:rsidRDefault="00F012DE" w:rsidP="004552AA">
            <w:pPr>
              <w:pStyle w:val="TableParagraph"/>
              <w:ind w:left="0"/>
              <w:rPr>
                <w:rFonts w:ascii="Calibri"/>
                <w:b/>
              </w:rPr>
            </w:pPr>
          </w:p>
          <w:p w14:paraId="57B529F4" w14:textId="77777777" w:rsidR="00F012DE" w:rsidRDefault="00F012DE" w:rsidP="004552AA">
            <w:pPr>
              <w:pStyle w:val="TableParagraph"/>
              <w:spacing w:before="0" w:line="225" w:lineRule="exact"/>
              <w:ind w:left="735"/>
              <w:rPr>
                <w:sz w:val="20"/>
              </w:rPr>
            </w:pPr>
            <w:r>
              <w:rPr>
                <w:color w:val="3333FF"/>
                <w:sz w:val="20"/>
              </w:rPr>
              <w:t>130,222</w:t>
            </w:r>
          </w:p>
        </w:tc>
      </w:tr>
      <w:tr w:rsidR="00F012DE" w14:paraId="2902004A" w14:textId="77777777" w:rsidTr="004552AA">
        <w:trPr>
          <w:trHeight w:val="242"/>
        </w:trPr>
        <w:tc>
          <w:tcPr>
            <w:tcW w:w="4093" w:type="dxa"/>
          </w:tcPr>
          <w:p w14:paraId="076D5B0C" w14:textId="77777777" w:rsidR="00F012DE" w:rsidRDefault="00F012DE" w:rsidP="004552A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14:paraId="094A86E5" w14:textId="77777777" w:rsidR="00F012DE" w:rsidRDefault="00F012DE" w:rsidP="004552AA">
            <w:pPr>
              <w:pStyle w:val="TableParagraph"/>
              <w:spacing w:line="217" w:lineRule="exact"/>
              <w:ind w:left="557"/>
              <w:rPr>
                <w:sz w:val="20"/>
              </w:rPr>
            </w:pPr>
            <w:r>
              <w:rPr>
                <w:color w:val="3333FF"/>
                <w:sz w:val="20"/>
              </w:rPr>
              <w:t>(54,310)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14:paraId="0B25C720" w14:textId="77777777" w:rsidR="00F012DE" w:rsidRDefault="00F012DE" w:rsidP="004552AA">
            <w:pPr>
              <w:pStyle w:val="TableParagraph"/>
              <w:spacing w:line="217" w:lineRule="exact"/>
              <w:ind w:left="780"/>
              <w:rPr>
                <w:sz w:val="20"/>
              </w:rPr>
            </w:pPr>
            <w:r>
              <w:rPr>
                <w:color w:val="3333FF"/>
                <w:sz w:val="20"/>
              </w:rPr>
              <w:t>(51,254)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 w14:paraId="4354D87D" w14:textId="77777777" w:rsidR="00F012DE" w:rsidRDefault="00F012DE" w:rsidP="004552AA">
            <w:pPr>
              <w:pStyle w:val="TableParagraph"/>
              <w:spacing w:line="217" w:lineRule="exact"/>
              <w:ind w:left="719"/>
              <w:rPr>
                <w:sz w:val="20"/>
              </w:rPr>
            </w:pPr>
            <w:r>
              <w:rPr>
                <w:color w:val="3333FF"/>
                <w:sz w:val="20"/>
              </w:rPr>
              <w:t>(46,254)</w:t>
            </w:r>
          </w:p>
        </w:tc>
      </w:tr>
      <w:tr w:rsidR="00F012DE" w14:paraId="2A620298" w14:textId="77777777" w:rsidTr="004552AA">
        <w:trPr>
          <w:trHeight w:val="394"/>
        </w:trPr>
        <w:tc>
          <w:tcPr>
            <w:tcW w:w="4093" w:type="dxa"/>
          </w:tcPr>
          <w:p w14:paraId="4CD1D84B" w14:textId="77777777" w:rsidR="00F012DE" w:rsidRDefault="00F012DE" w:rsidP="004552AA">
            <w:pPr>
              <w:pStyle w:val="TableParagraph"/>
              <w:spacing w:before="26"/>
              <w:rPr>
                <w:b/>
                <w:sz w:val="20"/>
              </w:rPr>
            </w:pPr>
            <w:r>
              <w:rPr>
                <w:b/>
                <w:sz w:val="20"/>
              </w:rPr>
              <w:t>Gross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Profit</w:t>
            </w:r>
          </w:p>
        </w:tc>
        <w:tc>
          <w:tcPr>
            <w:tcW w:w="1668" w:type="dxa"/>
            <w:tcBorders>
              <w:top w:val="single" w:sz="4" w:space="0" w:color="000000"/>
            </w:tcBorders>
          </w:tcPr>
          <w:p w14:paraId="2963A50A" w14:textId="77777777" w:rsidR="00F012DE" w:rsidRDefault="00F012DE" w:rsidP="004552AA">
            <w:pPr>
              <w:pStyle w:val="TableParagraph"/>
              <w:spacing w:before="26"/>
              <w:ind w:left="573"/>
              <w:rPr>
                <w:b/>
                <w:sz w:val="20"/>
              </w:rPr>
            </w:pPr>
            <w:r>
              <w:rPr>
                <w:b/>
                <w:sz w:val="20"/>
              </w:rPr>
              <w:t>106,462</w:t>
            </w: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6EBF4AC5" w14:textId="77777777" w:rsidR="00F012DE" w:rsidRDefault="00F012DE" w:rsidP="004552AA">
            <w:pPr>
              <w:pStyle w:val="TableParagraph"/>
              <w:spacing w:before="26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101,087</w:t>
            </w:r>
          </w:p>
        </w:tc>
        <w:tc>
          <w:tcPr>
            <w:tcW w:w="1961" w:type="dxa"/>
            <w:tcBorders>
              <w:top w:val="single" w:sz="4" w:space="0" w:color="000000"/>
            </w:tcBorders>
          </w:tcPr>
          <w:p w14:paraId="3BA4551D" w14:textId="77777777" w:rsidR="00F012DE" w:rsidRDefault="00F012DE" w:rsidP="004552AA">
            <w:pPr>
              <w:pStyle w:val="TableParagraph"/>
              <w:spacing w:before="26"/>
              <w:ind w:left="786"/>
              <w:rPr>
                <w:b/>
                <w:sz w:val="20"/>
              </w:rPr>
            </w:pPr>
            <w:r>
              <w:rPr>
                <w:b/>
                <w:sz w:val="20"/>
              </w:rPr>
              <w:t>83,968</w:t>
            </w:r>
          </w:p>
        </w:tc>
      </w:tr>
      <w:tr w:rsidR="00F012DE" w14:paraId="5227D9D6" w14:textId="77777777" w:rsidTr="004552AA">
        <w:trPr>
          <w:trHeight w:val="373"/>
        </w:trPr>
        <w:tc>
          <w:tcPr>
            <w:tcW w:w="4093" w:type="dxa"/>
          </w:tcPr>
          <w:p w14:paraId="0D0A3885" w14:textId="77777777" w:rsidR="00F012DE" w:rsidRDefault="00F012DE" w:rsidP="004552AA">
            <w:pPr>
              <w:pStyle w:val="TableParagraph"/>
              <w:spacing w:before="129" w:line="224" w:lineRule="exact"/>
              <w:rPr>
                <w:sz w:val="20"/>
              </w:rPr>
            </w:pPr>
            <w:r>
              <w:rPr>
                <w:sz w:val="20"/>
              </w:rPr>
              <w:t>Marketing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</w:p>
        </w:tc>
        <w:tc>
          <w:tcPr>
            <w:tcW w:w="1668" w:type="dxa"/>
          </w:tcPr>
          <w:p w14:paraId="5C26FBBD" w14:textId="77777777" w:rsidR="00F012DE" w:rsidRDefault="00F012DE" w:rsidP="004552AA">
            <w:pPr>
              <w:pStyle w:val="TableParagraph"/>
              <w:spacing w:before="129" w:line="224" w:lineRule="exact"/>
              <w:ind w:left="557"/>
              <w:rPr>
                <w:sz w:val="20"/>
              </w:rPr>
            </w:pPr>
            <w:r>
              <w:rPr>
                <w:color w:val="3333FF"/>
                <w:sz w:val="20"/>
              </w:rPr>
              <w:t>(17,245)</w:t>
            </w:r>
          </w:p>
        </w:tc>
        <w:tc>
          <w:tcPr>
            <w:tcW w:w="1951" w:type="dxa"/>
          </w:tcPr>
          <w:p w14:paraId="5E946F0E" w14:textId="77777777" w:rsidR="00F012DE" w:rsidRDefault="00F012DE" w:rsidP="004552AA">
            <w:pPr>
              <w:pStyle w:val="TableParagraph"/>
              <w:spacing w:before="129" w:line="224" w:lineRule="exact"/>
              <w:ind w:left="780"/>
              <w:rPr>
                <w:sz w:val="20"/>
              </w:rPr>
            </w:pPr>
            <w:r>
              <w:rPr>
                <w:color w:val="3333FF"/>
                <w:sz w:val="20"/>
              </w:rPr>
              <w:t>(15,002)</w:t>
            </w:r>
          </w:p>
        </w:tc>
        <w:tc>
          <w:tcPr>
            <w:tcW w:w="1961" w:type="dxa"/>
          </w:tcPr>
          <w:p w14:paraId="7F754D6A" w14:textId="77777777" w:rsidR="00F012DE" w:rsidRDefault="00F012DE" w:rsidP="004552AA">
            <w:pPr>
              <w:pStyle w:val="TableParagraph"/>
              <w:spacing w:before="129" w:line="224" w:lineRule="exact"/>
              <w:ind w:left="769"/>
              <w:rPr>
                <w:sz w:val="20"/>
              </w:rPr>
            </w:pPr>
            <w:r>
              <w:rPr>
                <w:color w:val="3333FF"/>
                <w:sz w:val="20"/>
              </w:rPr>
              <w:t>(9,002)</w:t>
            </w:r>
          </w:p>
        </w:tc>
      </w:tr>
      <w:tr w:rsidR="00F012DE" w14:paraId="38980A72" w14:textId="77777777" w:rsidTr="004552AA">
        <w:trPr>
          <w:trHeight w:val="249"/>
        </w:trPr>
        <w:tc>
          <w:tcPr>
            <w:tcW w:w="4093" w:type="dxa"/>
          </w:tcPr>
          <w:p w14:paraId="5DDCCA2C" w14:textId="77777777" w:rsidR="00F012DE" w:rsidRDefault="00F012DE" w:rsidP="004552A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</w:p>
        </w:tc>
        <w:tc>
          <w:tcPr>
            <w:tcW w:w="1668" w:type="dxa"/>
          </w:tcPr>
          <w:p w14:paraId="7A44D53E" w14:textId="77777777" w:rsidR="00F012DE" w:rsidRDefault="00F012DE" w:rsidP="004552AA">
            <w:pPr>
              <w:pStyle w:val="TableParagraph"/>
              <w:spacing w:line="224" w:lineRule="exact"/>
              <w:ind w:left="607"/>
              <w:rPr>
                <w:sz w:val="20"/>
              </w:rPr>
            </w:pPr>
            <w:r>
              <w:rPr>
                <w:color w:val="3333FF"/>
                <w:sz w:val="20"/>
              </w:rPr>
              <w:t>(7,412)</w:t>
            </w:r>
          </w:p>
        </w:tc>
        <w:tc>
          <w:tcPr>
            <w:tcW w:w="1951" w:type="dxa"/>
          </w:tcPr>
          <w:p w14:paraId="3DB5B4DE" w14:textId="77777777" w:rsidR="00F012DE" w:rsidRDefault="00F012DE" w:rsidP="004552AA">
            <w:pPr>
              <w:pStyle w:val="TableParagraph"/>
              <w:spacing w:line="224" w:lineRule="exact"/>
              <w:ind w:left="831"/>
              <w:rPr>
                <w:sz w:val="20"/>
              </w:rPr>
            </w:pPr>
            <w:r>
              <w:rPr>
                <w:color w:val="3333FF"/>
                <w:sz w:val="20"/>
              </w:rPr>
              <w:t>(9,020)</w:t>
            </w:r>
          </w:p>
        </w:tc>
        <w:tc>
          <w:tcPr>
            <w:tcW w:w="1961" w:type="dxa"/>
          </w:tcPr>
          <w:p w14:paraId="7EE88089" w14:textId="77777777" w:rsidR="00F012DE" w:rsidRDefault="00F012DE" w:rsidP="004552AA">
            <w:pPr>
              <w:pStyle w:val="TableParagraph"/>
              <w:spacing w:line="224" w:lineRule="exact"/>
              <w:ind w:left="769"/>
              <w:rPr>
                <w:sz w:val="20"/>
              </w:rPr>
            </w:pPr>
            <w:r>
              <w:rPr>
                <w:color w:val="3333FF"/>
                <w:sz w:val="20"/>
              </w:rPr>
              <w:t>(8,020)</w:t>
            </w:r>
          </w:p>
        </w:tc>
      </w:tr>
      <w:tr w:rsidR="00F012DE" w14:paraId="6162D26F" w14:textId="77777777" w:rsidTr="004552AA">
        <w:trPr>
          <w:trHeight w:val="249"/>
        </w:trPr>
        <w:tc>
          <w:tcPr>
            <w:tcW w:w="4093" w:type="dxa"/>
          </w:tcPr>
          <w:p w14:paraId="3BD588DD" w14:textId="77777777" w:rsidR="00F012DE" w:rsidRDefault="00F012DE" w:rsidP="004552A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Depreciation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Amortization</w:t>
            </w:r>
          </w:p>
        </w:tc>
        <w:tc>
          <w:tcPr>
            <w:tcW w:w="1668" w:type="dxa"/>
          </w:tcPr>
          <w:p w14:paraId="09F04AC6" w14:textId="77777777" w:rsidR="00F012DE" w:rsidRDefault="00F012DE" w:rsidP="004552AA">
            <w:pPr>
              <w:pStyle w:val="TableParagraph"/>
              <w:spacing w:line="224" w:lineRule="exact"/>
              <w:ind w:left="557"/>
              <w:rPr>
                <w:sz w:val="20"/>
              </w:rPr>
            </w:pPr>
            <w:r>
              <w:rPr>
                <w:color w:val="3333FF"/>
                <w:sz w:val="20"/>
              </w:rPr>
              <w:t>(13,080)</w:t>
            </w:r>
          </w:p>
        </w:tc>
        <w:tc>
          <w:tcPr>
            <w:tcW w:w="1951" w:type="dxa"/>
          </w:tcPr>
          <w:p w14:paraId="62714227" w14:textId="77777777" w:rsidR="00F012DE" w:rsidRDefault="00F012DE" w:rsidP="004552AA">
            <w:pPr>
              <w:pStyle w:val="TableParagraph"/>
              <w:spacing w:line="224" w:lineRule="exact"/>
              <w:ind w:left="780"/>
              <w:rPr>
                <w:sz w:val="20"/>
              </w:rPr>
            </w:pPr>
            <w:r>
              <w:rPr>
                <w:color w:val="3333FF"/>
                <w:sz w:val="20"/>
              </w:rPr>
              <w:t>(13,544)</w:t>
            </w:r>
          </w:p>
        </w:tc>
        <w:tc>
          <w:tcPr>
            <w:tcW w:w="1961" w:type="dxa"/>
          </w:tcPr>
          <w:p w14:paraId="2E03C329" w14:textId="77777777" w:rsidR="00F012DE" w:rsidRDefault="00F012DE" w:rsidP="004552AA">
            <w:pPr>
              <w:pStyle w:val="TableParagraph"/>
              <w:spacing w:line="224" w:lineRule="exact"/>
              <w:ind w:left="719"/>
              <w:rPr>
                <w:sz w:val="20"/>
              </w:rPr>
            </w:pPr>
            <w:r>
              <w:rPr>
                <w:color w:val="3333FF"/>
                <w:sz w:val="20"/>
              </w:rPr>
              <w:t>(13,544)</w:t>
            </w:r>
          </w:p>
        </w:tc>
      </w:tr>
      <w:tr w:rsidR="00F012DE" w14:paraId="2B06642B" w14:textId="77777777" w:rsidTr="004552AA">
        <w:trPr>
          <w:trHeight w:val="249"/>
        </w:trPr>
        <w:tc>
          <w:tcPr>
            <w:tcW w:w="4093" w:type="dxa"/>
          </w:tcPr>
          <w:p w14:paraId="272FE4A9" w14:textId="77777777" w:rsidR="00F012DE" w:rsidRDefault="00F012DE" w:rsidP="004552AA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Wages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Salaries</w:t>
            </w:r>
          </w:p>
        </w:tc>
        <w:tc>
          <w:tcPr>
            <w:tcW w:w="1668" w:type="dxa"/>
          </w:tcPr>
          <w:p w14:paraId="7363F64B" w14:textId="77777777" w:rsidR="00F012DE" w:rsidRDefault="00F012DE" w:rsidP="004552AA">
            <w:pPr>
              <w:pStyle w:val="TableParagraph"/>
              <w:spacing w:line="224" w:lineRule="exact"/>
              <w:ind w:left="583"/>
              <w:rPr>
                <w:sz w:val="20"/>
              </w:rPr>
            </w:pPr>
            <w:r>
              <w:rPr>
                <w:color w:val="3333FF"/>
                <w:sz w:val="20"/>
              </w:rPr>
              <w:t>(24500)</w:t>
            </w:r>
          </w:p>
        </w:tc>
        <w:tc>
          <w:tcPr>
            <w:tcW w:w="1951" w:type="dxa"/>
          </w:tcPr>
          <w:p w14:paraId="5CEC7F59" w14:textId="77777777" w:rsidR="00F012DE" w:rsidRDefault="00F012DE" w:rsidP="004552AA">
            <w:pPr>
              <w:pStyle w:val="TableParagraph"/>
              <w:spacing w:line="224" w:lineRule="exact"/>
              <w:ind w:left="780"/>
              <w:rPr>
                <w:sz w:val="20"/>
              </w:rPr>
            </w:pPr>
            <w:r>
              <w:rPr>
                <w:color w:val="3333FF"/>
                <w:sz w:val="20"/>
              </w:rPr>
              <w:t>(23,250)</w:t>
            </w:r>
          </w:p>
        </w:tc>
        <w:tc>
          <w:tcPr>
            <w:tcW w:w="1961" w:type="dxa"/>
          </w:tcPr>
          <w:p w14:paraId="77DE6CF1" w14:textId="77777777" w:rsidR="00F012DE" w:rsidRDefault="00F012DE" w:rsidP="004552AA">
            <w:pPr>
              <w:pStyle w:val="TableParagraph"/>
              <w:spacing w:line="224" w:lineRule="exact"/>
              <w:ind w:left="719"/>
              <w:rPr>
                <w:sz w:val="20"/>
              </w:rPr>
            </w:pPr>
            <w:r>
              <w:rPr>
                <w:color w:val="3333FF"/>
                <w:sz w:val="20"/>
              </w:rPr>
              <w:t>(22,750)</w:t>
            </w:r>
          </w:p>
        </w:tc>
      </w:tr>
      <w:tr w:rsidR="00F012DE" w14:paraId="3B1CCB6A" w14:textId="77777777" w:rsidTr="004552AA">
        <w:trPr>
          <w:trHeight w:val="242"/>
        </w:trPr>
        <w:tc>
          <w:tcPr>
            <w:tcW w:w="4093" w:type="dxa"/>
          </w:tcPr>
          <w:p w14:paraId="2F3DA0F6" w14:textId="77777777" w:rsidR="00F012DE" w:rsidRDefault="00F012DE" w:rsidP="004552A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Expenses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14:paraId="6A54C0F3" w14:textId="77777777" w:rsidR="00F012DE" w:rsidRDefault="00F012DE" w:rsidP="004552AA">
            <w:pPr>
              <w:pStyle w:val="TableParagraph"/>
              <w:spacing w:line="217" w:lineRule="exact"/>
              <w:ind w:left="132"/>
              <w:jc w:val="center"/>
              <w:rPr>
                <w:sz w:val="20"/>
              </w:rPr>
            </w:pPr>
            <w:r>
              <w:rPr>
                <w:color w:val="3333FF"/>
                <w:w w:val="99"/>
                <w:sz w:val="20"/>
              </w:rPr>
              <w:t>-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14:paraId="507B2456" w14:textId="77777777" w:rsidR="00F012DE" w:rsidRDefault="00F012DE" w:rsidP="004552AA">
            <w:pPr>
              <w:pStyle w:val="TableParagraph"/>
              <w:spacing w:line="217" w:lineRule="exact"/>
              <w:ind w:left="291"/>
              <w:jc w:val="center"/>
              <w:rPr>
                <w:sz w:val="20"/>
              </w:rPr>
            </w:pPr>
            <w:r>
              <w:rPr>
                <w:color w:val="3333FF"/>
                <w:w w:val="99"/>
                <w:sz w:val="20"/>
              </w:rPr>
              <w:t>-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 w14:paraId="1F2DCCF6" w14:textId="77777777" w:rsidR="00F012DE" w:rsidRDefault="00F012DE" w:rsidP="004552AA">
            <w:pPr>
              <w:pStyle w:val="TableParagraph"/>
              <w:spacing w:line="217" w:lineRule="exact"/>
              <w:ind w:left="162"/>
              <w:jc w:val="center"/>
              <w:rPr>
                <w:sz w:val="20"/>
              </w:rPr>
            </w:pPr>
            <w:r>
              <w:rPr>
                <w:color w:val="3333FF"/>
                <w:w w:val="99"/>
                <w:sz w:val="20"/>
              </w:rPr>
              <w:t>-</w:t>
            </w:r>
          </w:p>
        </w:tc>
      </w:tr>
      <w:tr w:rsidR="00F012DE" w14:paraId="5BA13ACD" w14:textId="77777777" w:rsidTr="004552AA">
        <w:trPr>
          <w:trHeight w:val="400"/>
        </w:trPr>
        <w:tc>
          <w:tcPr>
            <w:tcW w:w="4093" w:type="dxa"/>
          </w:tcPr>
          <w:p w14:paraId="5AB47760" w14:textId="77777777" w:rsidR="00F012DE" w:rsidRDefault="00F012DE" w:rsidP="004552AA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  <w:t>Operating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Profit</w:t>
            </w:r>
          </w:p>
        </w:tc>
        <w:tc>
          <w:tcPr>
            <w:tcW w:w="1668" w:type="dxa"/>
            <w:tcBorders>
              <w:top w:val="single" w:sz="4" w:space="0" w:color="000000"/>
            </w:tcBorders>
          </w:tcPr>
          <w:p w14:paraId="58547DDB" w14:textId="77777777" w:rsidR="00F012DE" w:rsidRDefault="00F012DE" w:rsidP="004552AA">
            <w:pPr>
              <w:pStyle w:val="TableParagraph"/>
              <w:spacing w:before="29"/>
              <w:ind w:left="624"/>
              <w:rPr>
                <w:b/>
                <w:sz w:val="20"/>
              </w:rPr>
            </w:pPr>
            <w:r>
              <w:rPr>
                <w:b/>
                <w:sz w:val="20"/>
              </w:rPr>
              <w:t>44,225</w:t>
            </w: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3C6D2E8C" w14:textId="77777777" w:rsidR="00F012DE" w:rsidRDefault="00F012DE" w:rsidP="004552AA">
            <w:pPr>
              <w:pStyle w:val="TableParagraph"/>
              <w:spacing w:before="29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40,271</w:t>
            </w:r>
          </w:p>
        </w:tc>
        <w:tc>
          <w:tcPr>
            <w:tcW w:w="1961" w:type="dxa"/>
            <w:tcBorders>
              <w:top w:val="single" w:sz="4" w:space="0" w:color="000000"/>
            </w:tcBorders>
          </w:tcPr>
          <w:p w14:paraId="439F9198" w14:textId="77777777" w:rsidR="00F012DE" w:rsidRDefault="00F012DE" w:rsidP="004552AA">
            <w:pPr>
              <w:pStyle w:val="TableParagraph"/>
              <w:spacing w:before="29"/>
              <w:ind w:left="786"/>
              <w:rPr>
                <w:b/>
                <w:sz w:val="20"/>
              </w:rPr>
            </w:pPr>
            <w:r>
              <w:rPr>
                <w:b/>
                <w:sz w:val="20"/>
              </w:rPr>
              <w:t>30,652</w:t>
            </w:r>
          </w:p>
        </w:tc>
      </w:tr>
      <w:tr w:rsidR="00F012DE" w14:paraId="558D11EF" w14:textId="77777777" w:rsidTr="004552AA">
        <w:trPr>
          <w:trHeight w:val="378"/>
        </w:trPr>
        <w:tc>
          <w:tcPr>
            <w:tcW w:w="4093" w:type="dxa"/>
          </w:tcPr>
          <w:p w14:paraId="5359A85B" w14:textId="77777777" w:rsidR="00F012DE" w:rsidRDefault="00F012DE" w:rsidP="004552AA">
            <w:pPr>
              <w:pStyle w:val="TableParagraph"/>
              <w:spacing w:before="132" w:line="226" w:lineRule="exact"/>
              <w:rPr>
                <w:sz w:val="20"/>
              </w:rPr>
            </w:pPr>
            <w:r>
              <w:rPr>
                <w:sz w:val="20"/>
              </w:rPr>
              <w:t>Finance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</w:p>
        </w:tc>
        <w:tc>
          <w:tcPr>
            <w:tcW w:w="1668" w:type="dxa"/>
          </w:tcPr>
          <w:p w14:paraId="319C9BC0" w14:textId="77777777" w:rsidR="00F012DE" w:rsidRDefault="00F012DE" w:rsidP="004552AA">
            <w:pPr>
              <w:pStyle w:val="TableParagraph"/>
              <w:spacing w:before="132" w:line="226" w:lineRule="exact"/>
              <w:ind w:left="682"/>
              <w:rPr>
                <w:sz w:val="20"/>
              </w:rPr>
            </w:pPr>
            <w:r>
              <w:rPr>
                <w:color w:val="3333FF"/>
                <w:sz w:val="20"/>
              </w:rPr>
              <w:t>(500)</w:t>
            </w:r>
          </w:p>
        </w:tc>
        <w:tc>
          <w:tcPr>
            <w:tcW w:w="1951" w:type="dxa"/>
          </w:tcPr>
          <w:p w14:paraId="600FF5C8" w14:textId="77777777" w:rsidR="00F012DE" w:rsidRDefault="00F012DE" w:rsidP="004552AA">
            <w:pPr>
              <w:pStyle w:val="TableParagraph"/>
              <w:spacing w:before="132" w:line="226" w:lineRule="exact"/>
              <w:ind w:left="905"/>
              <w:rPr>
                <w:sz w:val="20"/>
              </w:rPr>
            </w:pPr>
            <w:r>
              <w:rPr>
                <w:color w:val="3333FF"/>
                <w:sz w:val="20"/>
              </w:rPr>
              <w:t>(500)</w:t>
            </w:r>
          </w:p>
        </w:tc>
        <w:tc>
          <w:tcPr>
            <w:tcW w:w="1961" w:type="dxa"/>
          </w:tcPr>
          <w:p w14:paraId="5F54DC1C" w14:textId="77777777" w:rsidR="00F012DE" w:rsidRDefault="00F012DE" w:rsidP="004552AA">
            <w:pPr>
              <w:pStyle w:val="TableParagraph"/>
              <w:spacing w:before="132" w:line="226" w:lineRule="exact"/>
              <w:ind w:left="709" w:right="546"/>
              <w:jc w:val="center"/>
              <w:rPr>
                <w:sz w:val="20"/>
              </w:rPr>
            </w:pPr>
            <w:r>
              <w:rPr>
                <w:color w:val="3333FF"/>
                <w:sz w:val="20"/>
              </w:rPr>
              <w:t>(500)</w:t>
            </w:r>
          </w:p>
        </w:tc>
      </w:tr>
      <w:tr w:rsidR="00F012DE" w14:paraId="46403169" w14:textId="77777777" w:rsidTr="004552AA">
        <w:trPr>
          <w:trHeight w:val="241"/>
        </w:trPr>
        <w:tc>
          <w:tcPr>
            <w:tcW w:w="4093" w:type="dxa"/>
          </w:tcPr>
          <w:p w14:paraId="1FF5F004" w14:textId="77777777" w:rsidR="00F012DE" w:rsidRDefault="00F012DE" w:rsidP="004552AA">
            <w:pPr>
              <w:pStyle w:val="TableParagraph"/>
              <w:spacing w:before="6" w:line="215" w:lineRule="exact"/>
              <w:rPr>
                <w:sz w:val="20"/>
              </w:rPr>
            </w:pPr>
            <w:r>
              <w:rPr>
                <w:sz w:val="20"/>
              </w:rPr>
              <w:t>Director’s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Remuneration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14:paraId="39059C66" w14:textId="77777777" w:rsidR="00F012DE" w:rsidRDefault="00F012DE" w:rsidP="004552AA">
            <w:pPr>
              <w:pStyle w:val="TableParagraph"/>
              <w:spacing w:before="6" w:line="215" w:lineRule="exact"/>
              <w:ind w:left="634"/>
              <w:rPr>
                <w:sz w:val="20"/>
              </w:rPr>
            </w:pPr>
            <w:r>
              <w:rPr>
                <w:color w:val="3333FF"/>
                <w:sz w:val="20"/>
              </w:rPr>
              <w:t>(3900)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14:paraId="274DD1D1" w14:textId="77777777" w:rsidR="00F012DE" w:rsidRDefault="00F012DE" w:rsidP="004552AA">
            <w:pPr>
              <w:pStyle w:val="TableParagraph"/>
              <w:spacing w:before="6" w:line="215" w:lineRule="exact"/>
              <w:ind w:left="855"/>
              <w:rPr>
                <w:sz w:val="20"/>
              </w:rPr>
            </w:pPr>
            <w:r>
              <w:rPr>
                <w:color w:val="3333FF"/>
                <w:sz w:val="20"/>
              </w:rPr>
              <w:t>(2149)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 w14:paraId="6F7713D1" w14:textId="77777777" w:rsidR="00F012DE" w:rsidRDefault="00F012DE" w:rsidP="004552AA">
            <w:pPr>
              <w:pStyle w:val="TableParagraph"/>
              <w:spacing w:before="6" w:line="215" w:lineRule="exact"/>
              <w:ind w:left="162"/>
              <w:jc w:val="center"/>
              <w:rPr>
                <w:sz w:val="20"/>
              </w:rPr>
            </w:pPr>
            <w:r>
              <w:rPr>
                <w:color w:val="3333FF"/>
                <w:w w:val="99"/>
                <w:sz w:val="20"/>
              </w:rPr>
              <w:t>-</w:t>
            </w:r>
          </w:p>
        </w:tc>
      </w:tr>
      <w:tr w:rsidR="00F012DE" w14:paraId="250E2932" w14:textId="77777777" w:rsidTr="004552AA">
        <w:trPr>
          <w:trHeight w:val="401"/>
        </w:trPr>
        <w:tc>
          <w:tcPr>
            <w:tcW w:w="4093" w:type="dxa"/>
          </w:tcPr>
          <w:p w14:paraId="27B465FC" w14:textId="77777777" w:rsidR="00F012DE" w:rsidRDefault="00F012DE" w:rsidP="004552AA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Before Tax</w:t>
            </w:r>
          </w:p>
        </w:tc>
        <w:tc>
          <w:tcPr>
            <w:tcW w:w="1668" w:type="dxa"/>
            <w:tcBorders>
              <w:top w:val="single" w:sz="4" w:space="0" w:color="000000"/>
            </w:tcBorders>
          </w:tcPr>
          <w:p w14:paraId="4EB92A0C" w14:textId="77777777" w:rsidR="00F012DE" w:rsidRDefault="00F012DE" w:rsidP="004552AA">
            <w:pPr>
              <w:pStyle w:val="TableParagraph"/>
              <w:spacing w:before="29"/>
              <w:ind w:left="624"/>
              <w:rPr>
                <w:b/>
                <w:sz w:val="20"/>
              </w:rPr>
            </w:pPr>
            <w:r>
              <w:rPr>
                <w:b/>
                <w:sz w:val="20"/>
              </w:rPr>
              <w:t>39,825</w:t>
            </w: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308EDC5C" w14:textId="77777777" w:rsidR="00F012DE" w:rsidRDefault="00F012DE" w:rsidP="004552AA">
            <w:pPr>
              <w:pStyle w:val="TableParagraph"/>
              <w:spacing w:before="29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37,622</w:t>
            </w:r>
          </w:p>
        </w:tc>
        <w:tc>
          <w:tcPr>
            <w:tcW w:w="1961" w:type="dxa"/>
            <w:tcBorders>
              <w:top w:val="single" w:sz="4" w:space="0" w:color="000000"/>
            </w:tcBorders>
          </w:tcPr>
          <w:p w14:paraId="73A892A1" w14:textId="77777777" w:rsidR="00F012DE" w:rsidRDefault="00F012DE" w:rsidP="004552AA">
            <w:pPr>
              <w:pStyle w:val="TableParagraph"/>
              <w:spacing w:before="29"/>
              <w:ind w:left="786"/>
              <w:rPr>
                <w:b/>
                <w:sz w:val="20"/>
              </w:rPr>
            </w:pPr>
            <w:r>
              <w:rPr>
                <w:b/>
                <w:sz w:val="20"/>
              </w:rPr>
              <w:t>30,152</w:t>
            </w:r>
          </w:p>
        </w:tc>
      </w:tr>
      <w:tr w:rsidR="00F012DE" w14:paraId="66C5141B" w14:textId="77777777" w:rsidTr="004552AA">
        <w:trPr>
          <w:trHeight w:val="368"/>
        </w:trPr>
        <w:tc>
          <w:tcPr>
            <w:tcW w:w="4093" w:type="dxa"/>
          </w:tcPr>
          <w:p w14:paraId="2B4F1CA3" w14:textId="77777777" w:rsidR="00F012DE" w:rsidRDefault="00F012DE" w:rsidP="004552AA">
            <w:pPr>
              <w:pStyle w:val="TableParagraph"/>
              <w:spacing w:before="134" w:line="215" w:lineRule="exact"/>
              <w:rPr>
                <w:sz w:val="20"/>
              </w:rPr>
            </w:pPr>
            <w:r>
              <w:rPr>
                <w:sz w:val="20"/>
              </w:rPr>
              <w:t>Taxes</w:t>
            </w:r>
          </w:p>
        </w:tc>
        <w:tc>
          <w:tcPr>
            <w:tcW w:w="1668" w:type="dxa"/>
            <w:tcBorders>
              <w:bottom w:val="single" w:sz="4" w:space="0" w:color="000000"/>
            </w:tcBorders>
          </w:tcPr>
          <w:p w14:paraId="150A58E8" w14:textId="77777777" w:rsidR="00F012DE" w:rsidRDefault="00F012DE" w:rsidP="004552AA">
            <w:pPr>
              <w:pStyle w:val="TableParagraph"/>
              <w:spacing w:before="134" w:line="215" w:lineRule="exact"/>
              <w:ind w:left="557"/>
              <w:rPr>
                <w:sz w:val="20"/>
              </w:rPr>
            </w:pPr>
            <w:r>
              <w:rPr>
                <w:color w:val="3333FF"/>
                <w:sz w:val="20"/>
              </w:rPr>
              <w:t>(11,598)</w:t>
            </w: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14:paraId="49017EE4" w14:textId="77777777" w:rsidR="00F012DE" w:rsidRDefault="00F012DE" w:rsidP="004552AA">
            <w:pPr>
              <w:pStyle w:val="TableParagraph"/>
              <w:spacing w:before="134" w:line="215" w:lineRule="exact"/>
              <w:ind w:left="780"/>
              <w:rPr>
                <w:sz w:val="20"/>
              </w:rPr>
            </w:pPr>
            <w:r>
              <w:rPr>
                <w:color w:val="3333FF"/>
                <w:sz w:val="20"/>
              </w:rPr>
              <w:t>(10,908)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 w14:paraId="596DDD06" w14:textId="77777777" w:rsidR="00F012DE" w:rsidRDefault="00F012DE" w:rsidP="004552AA">
            <w:pPr>
              <w:pStyle w:val="TableParagraph"/>
              <w:spacing w:before="134" w:line="215" w:lineRule="exact"/>
              <w:ind w:left="769"/>
              <w:rPr>
                <w:sz w:val="20"/>
              </w:rPr>
            </w:pPr>
            <w:r>
              <w:rPr>
                <w:color w:val="3333FF"/>
                <w:sz w:val="20"/>
              </w:rPr>
              <w:t>(8,000)</w:t>
            </w:r>
          </w:p>
        </w:tc>
      </w:tr>
      <w:tr w:rsidR="00F012DE" w14:paraId="75E9A8C9" w14:textId="77777777" w:rsidTr="004552AA">
        <w:trPr>
          <w:trHeight w:val="258"/>
        </w:trPr>
        <w:tc>
          <w:tcPr>
            <w:tcW w:w="4093" w:type="dxa"/>
          </w:tcPr>
          <w:p w14:paraId="31A14359" w14:textId="77777777" w:rsidR="00F012DE" w:rsidRDefault="00F012DE" w:rsidP="004552AA">
            <w:pPr>
              <w:pStyle w:val="TableParagraph"/>
              <w:spacing w:before="29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Profit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After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Tax</w:t>
            </w:r>
          </w:p>
        </w:tc>
        <w:tc>
          <w:tcPr>
            <w:tcW w:w="1668" w:type="dxa"/>
            <w:tcBorders>
              <w:top w:val="single" w:sz="4" w:space="0" w:color="000000"/>
            </w:tcBorders>
          </w:tcPr>
          <w:p w14:paraId="12A18A9F" w14:textId="77777777" w:rsidR="00F012DE" w:rsidRDefault="00F012DE" w:rsidP="004552AA">
            <w:pPr>
              <w:pStyle w:val="TableParagraph"/>
              <w:spacing w:before="29" w:line="210" w:lineRule="exact"/>
              <w:ind w:left="624"/>
              <w:rPr>
                <w:b/>
                <w:sz w:val="20"/>
              </w:rPr>
            </w:pPr>
            <w:r>
              <w:rPr>
                <w:b/>
                <w:sz w:val="20"/>
              </w:rPr>
              <w:t>28,227</w:t>
            </w:r>
          </w:p>
        </w:tc>
        <w:tc>
          <w:tcPr>
            <w:tcW w:w="1951" w:type="dxa"/>
            <w:tcBorders>
              <w:top w:val="single" w:sz="4" w:space="0" w:color="000000"/>
            </w:tcBorders>
          </w:tcPr>
          <w:p w14:paraId="5A4FAEB5" w14:textId="77777777" w:rsidR="00F012DE" w:rsidRDefault="00F012DE" w:rsidP="004552AA">
            <w:pPr>
              <w:pStyle w:val="TableParagraph"/>
              <w:spacing w:before="29" w:line="210" w:lineRule="exact"/>
              <w:ind w:left="847"/>
              <w:rPr>
                <w:b/>
                <w:sz w:val="20"/>
              </w:rPr>
            </w:pPr>
            <w:r>
              <w:rPr>
                <w:b/>
                <w:sz w:val="20"/>
              </w:rPr>
              <w:t>26,714</w:t>
            </w:r>
          </w:p>
        </w:tc>
        <w:tc>
          <w:tcPr>
            <w:tcW w:w="1961" w:type="dxa"/>
            <w:tcBorders>
              <w:top w:val="single" w:sz="4" w:space="0" w:color="000000"/>
            </w:tcBorders>
          </w:tcPr>
          <w:p w14:paraId="3DEE3164" w14:textId="77777777" w:rsidR="00F012DE" w:rsidRDefault="00F012DE" w:rsidP="004552AA">
            <w:pPr>
              <w:pStyle w:val="TableParagraph"/>
              <w:spacing w:before="29" w:line="210" w:lineRule="exact"/>
              <w:ind w:left="786"/>
              <w:rPr>
                <w:b/>
                <w:sz w:val="20"/>
              </w:rPr>
            </w:pPr>
            <w:r>
              <w:rPr>
                <w:b/>
                <w:sz w:val="20"/>
              </w:rPr>
              <w:t>22,152</w:t>
            </w:r>
          </w:p>
        </w:tc>
      </w:tr>
    </w:tbl>
    <w:p w14:paraId="23C41C2C" w14:textId="77777777" w:rsidR="00070D8B" w:rsidRDefault="00070D8B"/>
    <w:sectPr w:rsidR="00070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7B"/>
    <w:rsid w:val="00070D8B"/>
    <w:rsid w:val="005F6D8F"/>
    <w:rsid w:val="0079117B"/>
    <w:rsid w:val="00F0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6A89F-BAE4-4D3F-BE1E-BBAEDD72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12DE"/>
    <w:rPr>
      <w:rFonts w:ascii="Calibri" w:eastAsia="Calibri" w:hAnsi="Calibri" w:cs="Calibri"/>
      <w:b/>
      <w:bCs/>
      <w:sz w:val="40"/>
      <w:szCs w:val="40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F012DE"/>
    <w:rPr>
      <w:rFonts w:ascii="Calibri" w:eastAsia="Calibri" w:hAnsi="Calibri" w:cs="Calibri"/>
      <w:b/>
      <w:bCs/>
      <w:kern w:val="0"/>
      <w:sz w:val="40"/>
      <w:szCs w:val="40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012DE"/>
    <w:pPr>
      <w:spacing w:before="5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2024-10-10T07:31:00Z</dcterms:created>
  <dcterms:modified xsi:type="dcterms:W3CDTF">2024-10-10T07:31:00Z</dcterms:modified>
</cp:coreProperties>
</file>