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7" w:lineRule="auto"/>
      </w:pPr>
      <w:r>
        <w:rPr/>
        <w:t>California</w:t>
      </w:r>
      <w:r>
        <w:rPr>
          <w:spacing w:val="-9"/>
        </w:rPr>
        <w:t> </w:t>
      </w:r>
      <w:r>
        <w:rPr/>
        <w:t>State</w:t>
      </w:r>
      <w:r>
        <w:rPr>
          <w:spacing w:val="-9"/>
        </w:rPr>
        <w:t> </w:t>
      </w:r>
      <w:r>
        <w:rPr/>
        <w:t>University,</w:t>
      </w:r>
      <w:r>
        <w:rPr>
          <w:spacing w:val="-9"/>
        </w:rPr>
        <w:t> </w:t>
      </w:r>
      <w:r>
        <w:rPr/>
        <w:t>Fullerton</w:t>
      </w:r>
      <w:r>
        <w:rPr>
          <w:spacing w:val="-57"/>
        </w:rPr>
        <w:t> </w:t>
      </w:r>
      <w:r>
        <w:rPr/>
        <w:t>Elementary and Bilingual Education</w:t>
      </w:r>
      <w:r>
        <w:rPr>
          <w:spacing w:val="1"/>
        </w:rPr>
        <w:t> </w:t>
      </w:r>
      <w:r>
        <w:rPr/>
        <w:t>Lesson Plan Format</w:t>
      </w:r>
    </w:p>
    <w:p>
      <w:pPr>
        <w:spacing w:line="240" w:lineRule="auto" w:before="11"/>
        <w:rPr>
          <w:b/>
          <w:sz w:val="24"/>
        </w:rPr>
      </w:pPr>
    </w:p>
    <w:p>
      <w:pPr>
        <w:pStyle w:val="BodyText"/>
        <w:spacing w:line="256" w:lineRule="auto"/>
        <w:ind w:left="240"/>
      </w:pPr>
      <w:r>
        <w:rPr/>
        <w:t>This is a skeleton. It includes only the bones of a lesson, and it is generic. “Flesh it out” with as much</w:t>
      </w:r>
      <w:r>
        <w:rPr>
          <w:spacing w:val="1"/>
        </w:rPr>
        <w:t> </w:t>
      </w:r>
      <w:r>
        <w:rPr/>
        <w:t>detail as you need. Depending upon the instruction model you choose to use, you will need to adapt the</w:t>
      </w:r>
      <w:r>
        <w:rPr>
          <w:spacing w:val="-52"/>
        </w:rPr>
        <w:t> </w:t>
      </w:r>
      <w:r>
        <w:rPr/>
        <w:t>procedure</w:t>
      </w:r>
      <w:r>
        <w:rPr>
          <w:spacing w:val="-3"/>
        </w:rPr>
        <w:t> </w:t>
      </w:r>
      <w:r>
        <w:rPr/>
        <w:t>section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reflect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teaching</w:t>
      </w:r>
      <w:r>
        <w:rPr>
          <w:spacing w:val="-2"/>
        </w:rPr>
        <w:t> </w:t>
      </w:r>
      <w:r>
        <w:rPr/>
        <w:t>steps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particular</w:t>
      </w:r>
      <w:r>
        <w:rPr>
          <w:spacing w:val="-3"/>
        </w:rPr>
        <w:t> </w:t>
      </w:r>
      <w:r>
        <w:rPr/>
        <w:t>instructional</w:t>
      </w:r>
      <w:r>
        <w:rPr>
          <w:spacing w:val="-2"/>
        </w:rPr>
        <w:t> </w:t>
      </w:r>
      <w:r>
        <w:rPr/>
        <w:t>model.</w:t>
      </w:r>
    </w:p>
    <w:p>
      <w:pPr>
        <w:spacing w:line="251" w:lineRule="exact" w:before="0"/>
        <w:ind w:left="240" w:right="0" w:firstLine="0"/>
        <w:jc w:val="left"/>
        <w:rPr>
          <w:sz w:val="22"/>
        </w:rPr>
      </w:pPr>
      <w:r>
        <w:rPr>
          <w:spacing w:val="-1"/>
          <w:sz w:val="22"/>
        </w:rPr>
        <w:t>For</w:t>
      </w:r>
      <w:r>
        <w:rPr>
          <w:spacing w:val="-6"/>
          <w:sz w:val="22"/>
        </w:rPr>
        <w:t> </w:t>
      </w:r>
      <w:r>
        <w:rPr>
          <w:spacing w:val="-1"/>
          <w:sz w:val="22"/>
        </w:rPr>
        <w:t>more</w:t>
      </w:r>
      <w:r>
        <w:rPr>
          <w:spacing w:val="-6"/>
          <w:sz w:val="22"/>
        </w:rPr>
        <w:t> </w:t>
      </w:r>
      <w:r>
        <w:rPr>
          <w:spacing w:val="-1"/>
          <w:sz w:val="22"/>
        </w:rPr>
        <w:t>on</w:t>
      </w:r>
      <w:r>
        <w:rPr>
          <w:spacing w:val="-5"/>
          <w:sz w:val="22"/>
        </w:rPr>
        <w:t> </w:t>
      </w:r>
      <w:r>
        <w:rPr>
          <w:spacing w:val="-1"/>
          <w:sz w:val="22"/>
        </w:rPr>
        <w:t>instructional</w:t>
      </w:r>
      <w:r>
        <w:rPr>
          <w:spacing w:val="-6"/>
          <w:sz w:val="22"/>
        </w:rPr>
        <w:t> </w:t>
      </w:r>
      <w:r>
        <w:rPr>
          <w:sz w:val="22"/>
        </w:rPr>
        <w:t>models,</w:t>
      </w:r>
      <w:r>
        <w:rPr>
          <w:spacing w:val="-6"/>
          <w:sz w:val="22"/>
        </w:rPr>
        <w:t> </w:t>
      </w:r>
      <w:r>
        <w:rPr>
          <w:sz w:val="22"/>
        </w:rPr>
        <w:t>see</w:t>
      </w:r>
      <w:r>
        <w:rPr>
          <w:spacing w:val="-5"/>
          <w:sz w:val="22"/>
        </w:rPr>
        <w:t> </w:t>
      </w:r>
      <w:r>
        <w:rPr>
          <w:sz w:val="22"/>
        </w:rPr>
        <w:t>Ch.</w:t>
      </w:r>
      <w:r>
        <w:rPr>
          <w:spacing w:val="-6"/>
          <w:sz w:val="22"/>
        </w:rPr>
        <w:t> </w:t>
      </w:r>
      <w:r>
        <w:rPr>
          <w:sz w:val="22"/>
        </w:rPr>
        <w:t>7,</w:t>
      </w:r>
      <w:r>
        <w:rPr>
          <w:spacing w:val="-5"/>
          <w:sz w:val="22"/>
        </w:rPr>
        <w:t> </w:t>
      </w:r>
      <w:r>
        <w:rPr>
          <w:sz w:val="22"/>
        </w:rPr>
        <w:t>K-12</w:t>
      </w:r>
      <w:r>
        <w:rPr>
          <w:spacing w:val="-6"/>
          <w:sz w:val="22"/>
        </w:rPr>
        <w:t> </w:t>
      </w:r>
      <w:r>
        <w:rPr>
          <w:i/>
          <w:sz w:val="22"/>
        </w:rPr>
        <w:t>Classroom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Teaching</w:t>
      </w:r>
      <w:r>
        <w:rPr>
          <w:i/>
          <w:spacing w:val="-5"/>
          <w:sz w:val="22"/>
        </w:rPr>
        <w:t> </w:t>
      </w:r>
      <w:r>
        <w:rPr>
          <w:sz w:val="22"/>
        </w:rPr>
        <w:t>(EDEL</w:t>
      </w:r>
      <w:r>
        <w:rPr>
          <w:spacing w:val="-13"/>
          <w:sz w:val="22"/>
        </w:rPr>
        <w:t> </w:t>
      </w:r>
      <w:r>
        <w:rPr>
          <w:sz w:val="22"/>
        </w:rPr>
        <w:t>430).</w:t>
      </w:r>
    </w:p>
    <w:p>
      <w:pPr>
        <w:spacing w:line="240" w:lineRule="auto" w:before="0"/>
        <w:rPr>
          <w:sz w:val="25"/>
        </w:rPr>
      </w:pPr>
    </w:p>
    <w:p>
      <w:pPr>
        <w:pStyle w:val="Heading1"/>
        <w:ind w:firstLine="0"/>
      </w:pPr>
      <w:r>
        <w:rPr/>
        <w:t>Name:</w:t>
      </w:r>
    </w:p>
    <w:p>
      <w:pPr>
        <w:spacing w:line="240" w:lineRule="auto" w:before="0" w:after="0"/>
        <w:rPr>
          <w:sz w:val="25"/>
        </w:rPr>
      </w:pPr>
    </w:p>
    <w:tbl>
      <w:tblPr>
        <w:tblW w:w="0" w:type="auto"/>
        <w:jc w:val="left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</w:tblGrid>
      <w:tr>
        <w:trPr>
          <w:trHeight w:val="570" w:hRule="atLeast"/>
        </w:trPr>
        <w:tc>
          <w:tcPr>
            <w:tcW w:w="9360" w:type="dxa"/>
          </w:tcPr>
          <w:p>
            <w:pPr>
              <w:pStyle w:val="TableParagraph"/>
              <w:tabs>
                <w:tab w:pos="2077" w:val="left" w:leader="none"/>
                <w:tab w:pos="6086" w:val="left" w:leader="none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Grade:</w:t>
              <w:tab/>
              <w:t>Subject/Content:</w:t>
              <w:tab/>
              <w:t>Time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length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Lesson:</w:t>
            </w:r>
          </w:p>
        </w:tc>
      </w:tr>
      <w:tr>
        <w:trPr>
          <w:trHeight w:val="829" w:hRule="atLeast"/>
        </w:trPr>
        <w:tc>
          <w:tcPr>
            <w:tcW w:w="936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Home languages:</w:t>
            </w:r>
          </w:p>
          <w:p>
            <w:pPr>
              <w:pStyle w:val="TableParagraph"/>
              <w:spacing w:before="6"/>
              <w:ind w:left="0"/>
              <w:rPr>
                <w:sz w:val="25"/>
              </w:rPr>
            </w:pPr>
          </w:p>
          <w:p>
            <w:pPr>
              <w:pStyle w:val="TableParagraph"/>
              <w:spacing w:line="244" w:lineRule="exact"/>
              <w:rPr>
                <w:i/>
                <w:sz w:val="22"/>
              </w:rPr>
            </w:pPr>
            <w:r>
              <w:rPr>
                <w:sz w:val="24"/>
              </w:rPr>
              <w:t>Needs:</w:t>
            </w:r>
            <w:r>
              <w:rPr>
                <w:spacing w:val="-13"/>
                <w:sz w:val="24"/>
              </w:rPr>
              <w:t> </w:t>
            </w:r>
            <w:r>
              <w:rPr>
                <w:i/>
                <w:sz w:val="22"/>
              </w:rPr>
              <w:t>(IEPs,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504,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SST,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GATE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etc.)</w:t>
            </w:r>
          </w:p>
        </w:tc>
      </w:tr>
      <w:tr>
        <w:trPr>
          <w:trHeight w:val="1110" w:hRule="atLeast"/>
        </w:trPr>
        <w:tc>
          <w:tcPr>
            <w:tcW w:w="9360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4"/>
              </w:rPr>
              <w:t>EL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levels: </w:t>
            </w:r>
            <w:r>
              <w:rPr>
                <w:i/>
                <w:sz w:val="22"/>
              </w:rPr>
              <w:t>(Emerging,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Bridging,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Expanding)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3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SUPPORT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ELs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diverse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learners:</w:t>
            </w:r>
          </w:p>
        </w:tc>
      </w:tr>
      <w:tr>
        <w:trPr>
          <w:trHeight w:val="270" w:hRule="atLeast"/>
        </w:trPr>
        <w:tc>
          <w:tcPr>
            <w:tcW w:w="9360" w:type="dxa"/>
          </w:tcPr>
          <w:p>
            <w:pPr>
              <w:pStyle w:val="TableParagraph"/>
              <w:spacing w:line="244" w:lineRule="exact" w:before="6"/>
              <w:rPr>
                <w:sz w:val="24"/>
              </w:rPr>
            </w:pPr>
            <w:r>
              <w:rPr>
                <w:sz w:val="24"/>
              </w:rPr>
              <w:t>UDL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Connections:</w:t>
            </w:r>
          </w:p>
        </w:tc>
      </w:tr>
    </w:tbl>
    <w:p>
      <w:pPr>
        <w:spacing w:line="240" w:lineRule="auto" w:before="4" w:after="0"/>
        <w:rPr>
          <w:sz w:val="24"/>
        </w:rPr>
      </w:pPr>
    </w:p>
    <w:tbl>
      <w:tblPr>
        <w:tblW w:w="0" w:type="auto"/>
        <w:jc w:val="left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</w:tblGrid>
      <w:tr>
        <w:trPr>
          <w:trHeight w:val="829" w:hRule="atLeast"/>
        </w:trPr>
        <w:tc>
          <w:tcPr>
            <w:tcW w:w="9360" w:type="dxa"/>
          </w:tcPr>
          <w:p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Materials,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including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Technology</w:t>
            </w:r>
          </w:p>
          <w:p>
            <w:pPr>
              <w:pStyle w:val="TableParagraph"/>
              <w:spacing w:before="9"/>
              <w:rPr>
                <w:i/>
                <w:sz w:val="22"/>
              </w:rPr>
            </w:pPr>
            <w:r>
              <w:rPr>
                <w:i/>
                <w:sz w:val="22"/>
              </w:rPr>
              <w:t>List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all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special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materials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you’ll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need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for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lesson,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including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teacher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student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materials.</w:t>
            </w:r>
          </w:p>
        </w:tc>
      </w:tr>
      <w:tr>
        <w:trPr>
          <w:trHeight w:val="829" w:hRule="atLeast"/>
        </w:trPr>
        <w:tc>
          <w:tcPr>
            <w:tcW w:w="9360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Concept(s)</w:t>
            </w:r>
          </w:p>
          <w:p>
            <w:pPr>
              <w:pStyle w:val="TableParagraph"/>
              <w:spacing w:before="9"/>
              <w:rPr>
                <w:i/>
                <w:sz w:val="22"/>
              </w:rPr>
            </w:pPr>
            <w:r>
              <w:rPr>
                <w:i/>
                <w:sz w:val="22"/>
              </w:rPr>
              <w:t>State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“big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idea”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that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all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students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will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acquire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develop.</w:t>
            </w:r>
          </w:p>
        </w:tc>
      </w:tr>
      <w:tr>
        <w:trPr>
          <w:trHeight w:val="810" w:hRule="atLeast"/>
        </w:trPr>
        <w:tc>
          <w:tcPr>
            <w:tcW w:w="9360" w:type="dxa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Alignment with Standards</w:t>
            </w:r>
          </w:p>
          <w:p>
            <w:pPr>
              <w:pStyle w:val="TableParagraph"/>
              <w:spacing w:before="8"/>
              <w:rPr>
                <w:i/>
                <w:sz w:val="22"/>
              </w:rPr>
            </w:pPr>
            <w:r>
              <w:rPr>
                <w:i/>
                <w:sz w:val="22"/>
              </w:rPr>
              <w:t>What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standard(s)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does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this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lesson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teach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to?</w:t>
            </w:r>
            <w:r>
              <w:rPr>
                <w:i/>
                <w:spacing w:val="44"/>
                <w:sz w:val="22"/>
              </w:rPr>
              <w:t> </w:t>
            </w:r>
            <w:r>
              <w:rPr>
                <w:i/>
                <w:sz w:val="22"/>
              </w:rPr>
              <w:t>Think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terms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both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State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District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standards.</w:t>
            </w:r>
          </w:p>
        </w:tc>
      </w:tr>
      <w:tr>
        <w:trPr>
          <w:trHeight w:val="1949" w:hRule="atLeast"/>
        </w:trPr>
        <w:tc>
          <w:tcPr>
            <w:tcW w:w="9360" w:type="dxa"/>
          </w:tcPr>
          <w:p>
            <w:pPr>
              <w:pStyle w:val="TableParagraph"/>
              <w:spacing w:before="11"/>
              <w:rPr>
                <w:b/>
                <w:sz w:val="24"/>
              </w:rPr>
            </w:pPr>
            <w:r>
              <w:rPr>
                <w:b/>
                <w:sz w:val="24"/>
              </w:rPr>
              <w:t>Objectives</w:t>
            </w:r>
          </w:p>
          <w:p>
            <w:pPr>
              <w:pStyle w:val="TableParagraph"/>
              <w:spacing w:line="256" w:lineRule="auto" w:before="9"/>
              <w:rPr>
                <w:i/>
                <w:sz w:val="22"/>
              </w:rPr>
            </w:pPr>
            <w:r>
              <w:rPr>
                <w:i/>
                <w:sz w:val="22"/>
              </w:rPr>
              <w:t>Using observable verbs, list the student behaviors you expect to result from the lesson. What,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specifically,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are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desired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learning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outcomes?</w:t>
            </w:r>
          </w:p>
          <w:p>
            <w:pPr>
              <w:pStyle w:val="TableParagraph"/>
              <w:ind w:left="0"/>
              <w:rPr>
                <w:sz w:val="25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i/>
                <w:sz w:val="22"/>
              </w:rPr>
              <w:t>:</w:t>
            </w:r>
          </w:p>
          <w:p>
            <w:pPr>
              <w:pStyle w:val="TableParagraph"/>
              <w:spacing w:before="11"/>
              <w:ind w:left="0"/>
              <w:rPr>
                <w:sz w:val="25"/>
              </w:rPr>
            </w:pPr>
          </w:p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Language:</w:t>
            </w:r>
          </w:p>
        </w:tc>
      </w:tr>
      <w:tr>
        <w:trPr>
          <w:trHeight w:val="1890" w:hRule="atLeast"/>
        </w:trPr>
        <w:tc>
          <w:tcPr>
            <w:tcW w:w="9360" w:type="dxa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Assessment</w:t>
            </w:r>
          </w:p>
          <w:p>
            <w:pPr>
              <w:pStyle w:val="TableParagraph"/>
              <w:spacing w:line="256" w:lineRule="auto" w:before="8"/>
              <w:ind w:right="188"/>
              <w:rPr>
                <w:i/>
                <w:sz w:val="22"/>
              </w:rPr>
            </w:pPr>
            <w:r>
              <w:rPr>
                <w:i/>
                <w:sz w:val="22"/>
              </w:rPr>
              <w:t>How will you monitor understanding throughout the lesson? How will you assess the students to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assure that the objectives were met? How will you determine what else they learned, such as changes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in their attitudes? Remember to vary your use of assessment techniques (i.e., informal as well as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formal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methods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should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be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included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here).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Remember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include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opportunities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for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student</w:t>
            </w:r>
          </w:p>
          <w:p>
            <w:pPr>
              <w:pStyle w:val="TableParagraph"/>
              <w:spacing w:line="250" w:lineRule="exact"/>
              <w:rPr>
                <w:i/>
                <w:sz w:val="22"/>
              </w:rPr>
            </w:pPr>
            <w:r>
              <w:rPr>
                <w:i/>
                <w:sz w:val="22"/>
              </w:rPr>
              <w:t>self-assessment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as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well.</w:t>
            </w:r>
          </w:p>
        </w:tc>
      </w:tr>
    </w:tbl>
    <w:p>
      <w:pPr>
        <w:spacing w:after="0" w:line="250" w:lineRule="exact"/>
        <w:rPr>
          <w:sz w:val="22"/>
        </w:rPr>
        <w:sectPr>
          <w:type w:val="continuous"/>
          <w:pgSz w:w="12240" w:h="15840"/>
          <w:pgMar w:top="1380" w:bottom="280" w:left="1200" w:right="1420"/>
        </w:sectPr>
      </w:pPr>
    </w:p>
    <w:tbl>
      <w:tblPr>
        <w:tblW w:w="0" w:type="auto"/>
        <w:jc w:val="left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</w:tblGrid>
      <w:tr>
        <w:trPr>
          <w:trHeight w:val="1630" w:hRule="atLeast"/>
        </w:trPr>
        <w:tc>
          <w:tcPr>
            <w:tcW w:w="9360" w:type="dxa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Vocabulary/Literacy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Skills</w:t>
            </w:r>
          </w:p>
          <w:p>
            <w:pPr>
              <w:pStyle w:val="TableParagraph"/>
              <w:spacing w:line="256" w:lineRule="auto" w:before="8"/>
              <w:rPr>
                <w:i/>
                <w:sz w:val="22"/>
              </w:rPr>
            </w:pPr>
            <w:r>
              <w:rPr>
                <w:i/>
                <w:sz w:val="22"/>
              </w:rPr>
              <w:t>Identify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vocabulary/literacy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skills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(listening,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speaking,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reading,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writing)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be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learned/reinforced.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Identify specific vocabulary (including academic language) to be developed by English-dominant,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English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only,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English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language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learners.</w:t>
            </w:r>
          </w:p>
        </w:tc>
      </w:tr>
      <w:tr>
        <w:trPr>
          <w:trHeight w:val="1970" w:hRule="atLeast"/>
        </w:trPr>
        <w:tc>
          <w:tcPr>
            <w:tcW w:w="9360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Co-Teaching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Strategies</w:t>
            </w:r>
          </w:p>
          <w:p>
            <w:pPr>
              <w:pStyle w:val="TableParagraph"/>
              <w:spacing w:line="247" w:lineRule="auto" w:before="9"/>
              <w:rPr>
                <w:sz w:val="24"/>
              </w:rPr>
            </w:pPr>
            <w:r>
              <w:rPr>
                <w:sz w:val="24"/>
              </w:rPr>
              <w:t>Which co-teaching strategies will you employ?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Note them where appropriate in the procedure,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below,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where they occur.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4" w:val="left" w:leader="none"/>
                <w:tab w:pos="825" w:val="left" w:leader="none"/>
                <w:tab w:pos="4424" w:val="left" w:leader="none"/>
              </w:tabs>
              <w:spacing w:line="240" w:lineRule="auto" w:before="0" w:after="0"/>
              <w:ind w:left="825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One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Teach,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Observe</w:t>
              <w:tab/>
            </w:r>
            <w:r>
              <w:rPr>
                <w:rFonts w:ascii="Arial MT" w:hAnsi="Arial MT"/>
                <w:sz w:val="24"/>
              </w:rPr>
              <w:t>∙</w:t>
            </w:r>
            <w:r>
              <w:rPr>
                <w:rFonts w:ascii="Arial MT" w:hAnsi="Arial MT"/>
                <w:spacing w:val="45"/>
                <w:sz w:val="24"/>
              </w:rPr>
              <w:t> </w:t>
            </w:r>
            <w:r>
              <w:rPr>
                <w:sz w:val="24"/>
              </w:rPr>
              <w:t>Supplemental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Teaching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4" w:val="left" w:leader="none"/>
                <w:tab w:pos="825" w:val="left" w:leader="none"/>
                <w:tab w:pos="4424" w:val="left" w:leader="none"/>
              </w:tabs>
              <w:spacing w:line="240" w:lineRule="auto" w:before="8" w:after="0"/>
              <w:ind w:left="825" w:right="0" w:hanging="36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One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"/>
                <w:sz w:val="24"/>
              </w:rPr>
              <w:t>Teach,</w:t>
            </w:r>
            <w:r>
              <w:rPr>
                <w:sz w:val="24"/>
              </w:rPr>
              <w:t> </w:t>
            </w:r>
            <w:r>
              <w:rPr>
                <w:spacing w:val="-1"/>
                <w:sz w:val="24"/>
              </w:rPr>
              <w:t>One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Assist</w:t>
              <w:tab/>
            </w:r>
            <w:r>
              <w:rPr>
                <w:rFonts w:ascii="Arial MT" w:hAnsi="Arial MT"/>
                <w:sz w:val="24"/>
              </w:rPr>
              <w:t>∙</w:t>
            </w:r>
            <w:r>
              <w:rPr>
                <w:rFonts w:ascii="Arial MT" w:hAnsi="Arial MT"/>
                <w:spacing w:val="45"/>
                <w:sz w:val="24"/>
              </w:rPr>
              <w:t> </w:t>
            </w:r>
            <w:r>
              <w:rPr>
                <w:sz w:val="24"/>
              </w:rPr>
              <w:t>Alternative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Teaching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4" w:val="left" w:leader="none"/>
                <w:tab w:pos="825" w:val="left" w:leader="none"/>
                <w:tab w:pos="4424" w:val="left" w:leader="none"/>
              </w:tabs>
              <w:spacing w:line="240" w:lineRule="auto" w:before="8" w:after="0"/>
              <w:ind w:left="825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Station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Teaching</w:t>
              <w:tab/>
            </w:r>
            <w:r>
              <w:rPr>
                <w:rFonts w:ascii="Arial MT" w:hAnsi="Arial MT"/>
                <w:sz w:val="24"/>
              </w:rPr>
              <w:t>∙</w:t>
            </w:r>
            <w:r>
              <w:rPr>
                <w:rFonts w:ascii="Arial MT" w:hAnsi="Arial MT"/>
                <w:spacing w:val="37"/>
                <w:sz w:val="24"/>
              </w:rPr>
              <w:t> </w:t>
            </w:r>
            <w:r>
              <w:rPr>
                <w:sz w:val="24"/>
              </w:rPr>
              <w:t>Team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Teaching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4" w:val="left" w:leader="none"/>
                <w:tab w:pos="825" w:val="left" w:leader="none"/>
              </w:tabs>
              <w:spacing w:line="240" w:lineRule="exact" w:before="8" w:after="0"/>
              <w:ind w:left="825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Parallel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Teaching</w:t>
            </w:r>
          </w:p>
        </w:tc>
      </w:tr>
      <w:tr>
        <w:trPr>
          <w:trHeight w:val="1630" w:hRule="atLeast"/>
        </w:trPr>
        <w:tc>
          <w:tcPr>
            <w:tcW w:w="9360" w:type="dxa"/>
          </w:tcPr>
          <w:p>
            <w:pPr>
              <w:pStyle w:val="TableParagraph"/>
              <w:spacing w:before="11"/>
              <w:rPr>
                <w:b/>
                <w:sz w:val="24"/>
              </w:rPr>
            </w:pPr>
            <w:r>
              <w:rPr>
                <w:b/>
                <w:sz w:val="24"/>
              </w:rPr>
              <w:t>Name of Instructional Model</w:t>
            </w:r>
          </w:p>
          <w:p>
            <w:pPr>
              <w:pStyle w:val="TableParagraph"/>
              <w:spacing w:line="256" w:lineRule="auto" w:before="9"/>
              <w:ind w:right="188"/>
              <w:rPr>
                <w:sz w:val="22"/>
              </w:rPr>
            </w:pPr>
            <w:r>
              <w:rPr>
                <w:i/>
                <w:sz w:val="22"/>
              </w:rPr>
              <w:t>Your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procedure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will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look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different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depending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on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model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instruction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(e.g.,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cooperative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learning,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direct instruction, inquiry, etc.) being used. </w:t>
            </w:r>
            <w:r>
              <w:rPr>
                <w:sz w:val="22"/>
              </w:rPr>
              <w:t>Give specific details throughout the lesson, such 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strategies for setting and maintaining a positive learning environment, room arrangement, student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groupings,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classroom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techniques.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Include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accommodations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modifications</w:t>
            </w:r>
          </w:p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based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student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needs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specified.</w:t>
            </w:r>
          </w:p>
        </w:tc>
      </w:tr>
      <w:tr>
        <w:trPr>
          <w:trHeight w:val="249" w:hRule="atLeast"/>
        </w:trPr>
        <w:tc>
          <w:tcPr>
            <w:tcW w:w="9360" w:type="dxa"/>
            <w:shd w:val="clear" w:color="auto" w:fill="ECECEC"/>
          </w:tcPr>
          <w:p>
            <w:pPr>
              <w:pStyle w:val="TableParagraph"/>
              <w:spacing w:line="229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Procedure</w:t>
            </w:r>
          </w:p>
        </w:tc>
      </w:tr>
      <w:tr>
        <w:trPr>
          <w:trHeight w:val="2790" w:hRule="atLeast"/>
        </w:trPr>
        <w:tc>
          <w:tcPr>
            <w:tcW w:w="9360" w:type="dxa"/>
          </w:tcPr>
          <w:p>
            <w:pPr>
              <w:pStyle w:val="TableParagraph"/>
              <w:tabs>
                <w:tab w:pos="6584" w:val="left" w:leader="none"/>
                <w:tab w:pos="8182" w:val="left" w:leader="none"/>
              </w:tabs>
              <w:spacing w:before="6"/>
              <w:rPr>
                <w:sz w:val="22"/>
              </w:rPr>
            </w:pPr>
            <w:r>
              <w:rPr>
                <w:b/>
                <w:sz w:val="22"/>
              </w:rPr>
              <w:t>A.</w:t>
            </w:r>
            <w:r>
              <w:rPr>
                <w:b/>
                <w:spacing w:val="46"/>
                <w:sz w:val="22"/>
              </w:rPr>
              <w:t> </w:t>
            </w:r>
            <w:r>
              <w:rPr>
                <w:b/>
                <w:sz w:val="22"/>
              </w:rPr>
              <w:t>Focus/Motivation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(Open)</w:t>
              <w:tab/>
            </w:r>
            <w:r>
              <w:rPr>
                <w:sz w:val="22"/>
              </w:rPr>
              <w:t>(Time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estimate:</w:t>
              <w:tab/>
              <w:t>)</w:t>
            </w:r>
          </w:p>
          <w:p>
            <w:pPr>
              <w:pStyle w:val="TableParagraph"/>
              <w:spacing w:line="256" w:lineRule="auto" w:before="17"/>
              <w:ind w:right="188"/>
              <w:rPr>
                <w:i/>
                <w:sz w:val="22"/>
              </w:rPr>
            </w:pPr>
            <w:r>
              <w:rPr>
                <w:i/>
                <w:spacing w:val="-1"/>
                <w:sz w:val="22"/>
              </w:rPr>
              <w:t>How will you gain students’ attention, build interest in the lesson, and introduce the topic?</w:t>
            </w:r>
            <w:r>
              <w:rPr>
                <w:i/>
                <w:sz w:val="22"/>
              </w:rPr>
              <w:t> </w:t>
            </w:r>
            <w:r>
              <w:rPr>
                <w:i/>
                <w:spacing w:val="-1"/>
                <w:sz w:val="22"/>
              </w:rPr>
              <w:t>How will</w:t>
            </w:r>
            <w:r>
              <w:rPr>
                <w:i/>
                <w:sz w:val="22"/>
              </w:rPr>
              <w:t> you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set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expectations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for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learning?</w:t>
            </w:r>
          </w:p>
        </w:tc>
      </w:tr>
      <w:tr>
        <w:trPr>
          <w:trHeight w:val="4170" w:hRule="atLeast"/>
        </w:trPr>
        <w:tc>
          <w:tcPr>
            <w:tcW w:w="9360" w:type="dxa"/>
          </w:tcPr>
          <w:p>
            <w:pPr>
              <w:pStyle w:val="TableParagraph"/>
              <w:tabs>
                <w:tab w:pos="6584" w:val="left" w:leader="none"/>
                <w:tab w:pos="8182" w:val="left" w:leader="none"/>
              </w:tabs>
              <w:spacing w:before="6"/>
              <w:rPr>
                <w:sz w:val="22"/>
              </w:rPr>
            </w:pPr>
            <w:r>
              <w:rPr>
                <w:b/>
                <w:sz w:val="22"/>
              </w:rPr>
              <w:t>B.</w:t>
            </w:r>
            <w:r>
              <w:rPr>
                <w:b/>
                <w:spacing w:val="48"/>
                <w:sz w:val="22"/>
              </w:rPr>
              <w:t> </w:t>
            </w:r>
            <w:r>
              <w:rPr>
                <w:b/>
                <w:sz w:val="22"/>
              </w:rPr>
              <w:t>Development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(Body)</w:t>
              <w:tab/>
            </w:r>
            <w:r>
              <w:rPr>
                <w:sz w:val="22"/>
              </w:rPr>
              <w:t>(Time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estimate:</w:t>
              <w:tab/>
              <w:t>)</w:t>
            </w:r>
          </w:p>
          <w:p>
            <w:pPr>
              <w:pStyle w:val="TableParagraph"/>
              <w:spacing w:before="10"/>
              <w:ind w:left="0"/>
              <w:rPr>
                <w:sz w:val="24"/>
              </w:rPr>
            </w:pPr>
          </w:p>
          <w:p>
            <w:pPr>
              <w:pStyle w:val="TableParagraph"/>
              <w:spacing w:line="256" w:lineRule="auto" w:before="1"/>
              <w:ind w:right="188"/>
              <w:rPr>
                <w:i/>
                <w:sz w:val="22"/>
              </w:rPr>
            </w:pPr>
            <w:r>
              <w:rPr>
                <w:i/>
                <w:sz w:val="22"/>
              </w:rPr>
              <w:t>How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will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you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develop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content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related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your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objective?</w:t>
            </w:r>
            <w:r>
              <w:rPr>
                <w:i/>
                <w:spacing w:val="45"/>
                <w:sz w:val="22"/>
              </w:rPr>
              <w:t> </w:t>
            </w:r>
            <w:r>
              <w:rPr>
                <w:i/>
                <w:sz w:val="22"/>
              </w:rPr>
              <w:t>Who’s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going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do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what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when?</w:t>
            </w:r>
            <w:r>
              <w:rPr>
                <w:i/>
                <w:spacing w:val="44"/>
                <w:sz w:val="22"/>
              </w:rPr>
              <w:t> </w:t>
            </w:r>
            <w:r>
              <w:rPr>
                <w:i/>
                <w:sz w:val="22"/>
              </w:rPr>
              <w:t>How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will you support interaction with the subject matter and materials? Include some questions you might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ask when the lesson is going on (you may be surprised how difficult it is to remember what you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intended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ask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when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everything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happening).</w:t>
            </w:r>
          </w:p>
        </w:tc>
      </w:tr>
      <w:tr>
        <w:trPr>
          <w:trHeight w:val="250" w:hRule="atLeast"/>
        </w:trPr>
        <w:tc>
          <w:tcPr>
            <w:tcW w:w="9360" w:type="dxa"/>
          </w:tcPr>
          <w:p>
            <w:pPr>
              <w:pStyle w:val="TableParagraph"/>
              <w:tabs>
                <w:tab w:pos="7304" w:val="left" w:leader="none"/>
                <w:tab w:pos="8902" w:val="left" w:leader="none"/>
              </w:tabs>
              <w:spacing w:line="224" w:lineRule="exact" w:before="6"/>
              <w:rPr>
                <w:sz w:val="22"/>
              </w:rPr>
            </w:pPr>
            <w:r>
              <w:rPr>
                <w:b/>
                <w:sz w:val="22"/>
              </w:rPr>
              <w:t>C.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z w:val="22"/>
              </w:rPr>
              <w:t>Closure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(Close)</w:t>
              <w:tab/>
            </w:r>
            <w:r>
              <w:rPr>
                <w:sz w:val="22"/>
              </w:rPr>
              <w:t>(Time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estimate:</w:t>
              <w:tab/>
              <w:t>)</w:t>
            </w:r>
          </w:p>
        </w:tc>
      </w:tr>
    </w:tbl>
    <w:p>
      <w:pPr>
        <w:spacing w:after="0" w:line="224" w:lineRule="exact"/>
        <w:rPr>
          <w:sz w:val="22"/>
        </w:rPr>
        <w:sectPr>
          <w:pgSz w:w="12240" w:h="15840"/>
          <w:pgMar w:top="1440" w:bottom="280" w:left="1200" w:right="1420"/>
        </w:sectPr>
      </w:pPr>
    </w:p>
    <w:tbl>
      <w:tblPr>
        <w:tblW w:w="0" w:type="auto"/>
        <w:jc w:val="left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</w:tblGrid>
      <w:tr>
        <w:trPr>
          <w:trHeight w:val="1950" w:hRule="atLeast"/>
        </w:trPr>
        <w:tc>
          <w:tcPr>
            <w:tcW w:w="9360" w:type="dxa"/>
          </w:tcPr>
          <w:p>
            <w:pPr>
              <w:pStyle w:val="TableParagraph"/>
              <w:spacing w:line="256" w:lineRule="auto"/>
              <w:ind w:right="188"/>
              <w:rPr>
                <w:i/>
                <w:sz w:val="22"/>
              </w:rPr>
            </w:pPr>
            <w:r>
              <w:rPr>
                <w:i/>
                <w:sz w:val="22"/>
              </w:rPr>
              <w:t>How will you bring the lesson to a close? How will you have students identify what the lesson’s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learning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was?</w:t>
            </w:r>
          </w:p>
        </w:tc>
      </w:tr>
    </w:tbl>
    <w:p>
      <w:pPr>
        <w:spacing w:line="240" w:lineRule="auto" w:before="11"/>
        <w:rPr>
          <w:sz w:val="16"/>
        </w:rPr>
      </w:pPr>
    </w:p>
    <w:p>
      <w:pPr>
        <w:spacing w:before="91"/>
        <w:ind w:left="240" w:right="0" w:firstLine="0"/>
        <w:jc w:val="left"/>
        <w:rPr>
          <w:b/>
          <w:sz w:val="22"/>
        </w:rPr>
      </w:pPr>
      <w:r>
        <w:rPr>
          <w:b/>
          <w:sz w:val="22"/>
        </w:rPr>
        <w:t>Lesson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Reflection</w:t>
      </w:r>
    </w:p>
    <w:p>
      <w:pPr>
        <w:spacing w:before="17"/>
        <w:ind w:left="240" w:right="0" w:firstLine="0"/>
        <w:jc w:val="left"/>
        <w:rPr>
          <w:i/>
          <w:sz w:val="22"/>
        </w:rPr>
      </w:pPr>
      <w:r>
        <w:rPr>
          <w:i/>
          <w:sz w:val="22"/>
        </w:rPr>
        <w:t>Reflect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your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lesson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after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teaching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it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using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guidelines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provided.</w:t>
      </w:r>
    </w:p>
    <w:p>
      <w:pPr>
        <w:pStyle w:val="ListParagraph"/>
        <w:numPr>
          <w:ilvl w:val="0"/>
          <w:numId w:val="3"/>
        </w:numPr>
        <w:tabs>
          <w:tab w:pos="960" w:val="left" w:leader="none"/>
        </w:tabs>
        <w:spacing w:line="240" w:lineRule="auto" w:before="17" w:after="0"/>
        <w:ind w:left="960" w:right="0" w:hanging="360"/>
        <w:jc w:val="left"/>
        <w:rPr>
          <w:sz w:val="22"/>
        </w:rPr>
      </w:pP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what</w:t>
      </w:r>
      <w:r>
        <w:rPr>
          <w:spacing w:val="-7"/>
          <w:sz w:val="22"/>
        </w:rPr>
        <w:t> </w:t>
      </w:r>
      <w:r>
        <w:rPr>
          <w:sz w:val="22"/>
        </w:rPr>
        <w:t>extent</w:t>
      </w:r>
      <w:r>
        <w:rPr>
          <w:spacing w:val="-7"/>
          <w:sz w:val="22"/>
        </w:rPr>
        <w:t> </w:t>
      </w:r>
      <w:r>
        <w:rPr>
          <w:sz w:val="22"/>
        </w:rPr>
        <w:t>did</w:t>
      </w:r>
      <w:r>
        <w:rPr>
          <w:spacing w:val="-7"/>
          <w:sz w:val="22"/>
        </w:rPr>
        <w:t> </w:t>
      </w:r>
      <w:r>
        <w:rPr>
          <w:sz w:val="22"/>
        </w:rPr>
        <w:t>students</w:t>
      </w:r>
      <w:r>
        <w:rPr>
          <w:spacing w:val="-7"/>
          <w:sz w:val="22"/>
        </w:rPr>
        <w:t> </w:t>
      </w:r>
      <w:r>
        <w:rPr>
          <w:sz w:val="22"/>
        </w:rPr>
        <w:t>master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objective?</w:t>
      </w:r>
    </w:p>
    <w:p>
      <w:pPr>
        <w:pStyle w:val="ListParagraph"/>
        <w:numPr>
          <w:ilvl w:val="0"/>
          <w:numId w:val="3"/>
        </w:numPr>
        <w:tabs>
          <w:tab w:pos="960" w:val="left" w:leader="none"/>
        </w:tabs>
        <w:spacing w:line="256" w:lineRule="auto" w:before="17" w:after="0"/>
        <w:ind w:left="960" w:right="728" w:hanging="360"/>
        <w:jc w:val="left"/>
        <w:rPr>
          <w:sz w:val="22"/>
        </w:rPr>
      </w:pPr>
      <w:r>
        <w:rPr>
          <w:sz w:val="22"/>
        </w:rPr>
        <w:t>What</w:t>
      </w:r>
      <w:r>
        <w:rPr>
          <w:spacing w:val="-5"/>
          <w:sz w:val="22"/>
        </w:rPr>
        <w:t> </w:t>
      </w:r>
      <w:r>
        <w:rPr>
          <w:sz w:val="22"/>
        </w:rPr>
        <w:t>evidence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have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student</w:t>
      </w:r>
      <w:r>
        <w:rPr>
          <w:spacing w:val="-4"/>
          <w:sz w:val="22"/>
        </w:rPr>
        <w:t> </w:t>
      </w:r>
      <w:r>
        <w:rPr>
          <w:sz w:val="22"/>
        </w:rPr>
        <w:t>learning?</w:t>
      </w:r>
      <w:r>
        <w:rPr>
          <w:spacing w:val="-5"/>
          <w:sz w:val="22"/>
        </w:rPr>
        <w:t> </w:t>
      </w:r>
      <w:r>
        <w:rPr>
          <w:sz w:val="22"/>
        </w:rPr>
        <w:t>Use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language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objective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academic</w:t>
      </w:r>
      <w:r>
        <w:rPr>
          <w:spacing w:val="-2"/>
          <w:sz w:val="22"/>
        </w:rPr>
        <w:t> </w:t>
      </w:r>
      <w:r>
        <w:rPr>
          <w:sz w:val="22"/>
        </w:rPr>
        <w:t>standard(s)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</w:t>
      </w:r>
      <w:r>
        <w:rPr>
          <w:sz w:val="22"/>
        </w:rPr>
        <w:t>response.</w:t>
      </w:r>
    </w:p>
    <w:p>
      <w:pPr>
        <w:pStyle w:val="Heading1"/>
        <w:numPr>
          <w:ilvl w:val="0"/>
          <w:numId w:val="3"/>
        </w:numPr>
        <w:tabs>
          <w:tab w:pos="960" w:val="left" w:leader="none"/>
        </w:tabs>
        <w:spacing w:line="275" w:lineRule="exact" w:before="0" w:after="0"/>
        <w:ind w:left="960" w:right="0" w:hanging="360"/>
        <w:jc w:val="left"/>
      </w:pPr>
      <w:r>
        <w:rPr/>
        <w:t>In what ways did the lesson support students’</w:t>
      </w:r>
      <w:r>
        <w:rPr>
          <w:spacing w:val="-18"/>
        </w:rPr>
        <w:t> </w:t>
      </w:r>
      <w:r>
        <w:rPr/>
        <w:t>social emotional learning or JEIE?</w:t>
      </w:r>
    </w:p>
    <w:p>
      <w:pPr>
        <w:pStyle w:val="ListParagraph"/>
        <w:numPr>
          <w:ilvl w:val="0"/>
          <w:numId w:val="3"/>
        </w:numPr>
        <w:tabs>
          <w:tab w:pos="960" w:val="left" w:leader="none"/>
        </w:tabs>
        <w:spacing w:line="240" w:lineRule="auto" w:before="8" w:after="0"/>
        <w:ind w:left="960" w:right="0" w:hanging="360"/>
        <w:jc w:val="left"/>
        <w:rPr>
          <w:sz w:val="22"/>
        </w:rPr>
      </w:pPr>
      <w:r>
        <w:rPr>
          <w:sz w:val="22"/>
        </w:rPr>
        <w:t>What</w:t>
      </w:r>
      <w:r>
        <w:rPr>
          <w:spacing w:val="-7"/>
          <w:sz w:val="22"/>
        </w:rPr>
        <w:t> </w:t>
      </w:r>
      <w:r>
        <w:rPr>
          <w:sz w:val="22"/>
        </w:rPr>
        <w:t>parts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lesson</w:t>
      </w:r>
      <w:r>
        <w:rPr>
          <w:spacing w:val="-6"/>
          <w:sz w:val="22"/>
        </w:rPr>
        <w:t> </w:t>
      </w:r>
      <w:r>
        <w:rPr>
          <w:sz w:val="22"/>
        </w:rPr>
        <w:t>were</w:t>
      </w:r>
      <w:r>
        <w:rPr>
          <w:spacing w:val="-6"/>
          <w:sz w:val="22"/>
        </w:rPr>
        <w:t> </w:t>
      </w:r>
      <w:r>
        <w:rPr>
          <w:sz w:val="22"/>
        </w:rPr>
        <w:t>particularly</w:t>
      </w:r>
      <w:r>
        <w:rPr>
          <w:spacing w:val="-6"/>
          <w:sz w:val="22"/>
        </w:rPr>
        <w:t> </w:t>
      </w:r>
      <w:r>
        <w:rPr>
          <w:sz w:val="22"/>
        </w:rPr>
        <w:t>effective?</w:t>
      </w:r>
    </w:p>
    <w:p>
      <w:pPr>
        <w:pStyle w:val="ListParagraph"/>
        <w:numPr>
          <w:ilvl w:val="0"/>
          <w:numId w:val="3"/>
        </w:numPr>
        <w:tabs>
          <w:tab w:pos="960" w:val="left" w:leader="none"/>
        </w:tabs>
        <w:spacing w:line="240" w:lineRule="auto" w:before="17" w:after="0"/>
        <w:ind w:left="960" w:right="0" w:hanging="360"/>
        <w:jc w:val="left"/>
        <w:rPr>
          <w:sz w:val="22"/>
        </w:rPr>
      </w:pPr>
      <w:r>
        <w:rPr>
          <w:sz w:val="22"/>
        </w:rPr>
        <w:t>What</w:t>
      </w:r>
      <w:r>
        <w:rPr>
          <w:spacing w:val="-5"/>
          <w:sz w:val="22"/>
        </w:rPr>
        <w:t> </w:t>
      </w:r>
      <w:r>
        <w:rPr>
          <w:sz w:val="22"/>
        </w:rPr>
        <w:t>changes</w:t>
      </w:r>
      <w:r>
        <w:rPr>
          <w:spacing w:val="-4"/>
          <w:sz w:val="22"/>
        </w:rPr>
        <w:t> </w:t>
      </w:r>
      <w:r>
        <w:rPr>
          <w:sz w:val="22"/>
        </w:rPr>
        <w:t>would</w:t>
      </w:r>
      <w:r>
        <w:rPr>
          <w:spacing w:val="-5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make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this</w:t>
      </w:r>
      <w:r>
        <w:rPr>
          <w:spacing w:val="-4"/>
          <w:sz w:val="22"/>
        </w:rPr>
        <w:t> </w:t>
      </w:r>
      <w:r>
        <w:rPr>
          <w:sz w:val="22"/>
        </w:rPr>
        <w:t>lesson?</w:t>
      </w:r>
    </w:p>
    <w:sectPr>
      <w:pgSz w:w="12240" w:h="15840"/>
      <w:pgMar w:top="1440" w:bottom="280" w:left="120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960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5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88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825" w:hanging="360"/>
      </w:pPr>
      <w:rPr>
        <w:rFonts w:hint="default" w:ascii="Arial" w:hAnsi="Arial" w:eastAsia="Arial" w:cs="Arial"/>
        <w:b/>
        <w:bCs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7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2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7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2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25" w:hanging="360"/>
      </w:pPr>
      <w:rPr>
        <w:rFonts w:hint="default" w:ascii="Arial MT" w:hAnsi="Arial MT" w:eastAsia="Arial MT" w:cs="Arial MT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7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2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7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28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40" w:hanging="36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6"/>
      <w:ind w:left="3006" w:right="2784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"/>
      <w:ind w:left="96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5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Template</dc:title>
  <dcterms:created xsi:type="dcterms:W3CDTF">2024-08-02T10:36:17Z</dcterms:created>
  <dcterms:modified xsi:type="dcterms:W3CDTF">2024-08-02T10:36:17Z</dcterms:modified>
</cp:coreProperties>
</file>