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UNIVERSITY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ARTS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OKLAHOMA</w:t>
      </w:r>
    </w:p>
    <w:p>
      <w:pPr>
        <w:pStyle w:val="BodyText"/>
        <w:spacing w:line="275" w:lineRule="exact"/>
        <w:ind w:left="3981" w:right="3812"/>
        <w:jc w:val="center"/>
      </w:pPr>
      <w:r>
        <w:rPr>
          <w:w w:val="95"/>
        </w:rPr>
        <w:t>Chickasha,</w:t>
      </w:r>
      <w:r>
        <w:rPr>
          <w:spacing w:val="9"/>
          <w:w w:val="95"/>
        </w:rPr>
        <w:t> </w:t>
      </w:r>
      <w:r>
        <w:rPr>
          <w:w w:val="95"/>
        </w:rPr>
        <w:t>Oklahoma</w:t>
      </w:r>
    </w:p>
    <w:p>
      <w:pPr>
        <w:pStyle w:val="BodyText"/>
        <w:spacing w:before="2"/>
      </w:pPr>
    </w:p>
    <w:p>
      <w:pPr>
        <w:spacing w:before="1"/>
        <w:ind w:left="3982" w:right="3812" w:firstLine="0"/>
        <w:jc w:val="center"/>
        <w:rPr>
          <w:rFonts w:ascii="Arial MT"/>
          <w:sz w:val="28"/>
        </w:rPr>
      </w:pPr>
      <w:bookmarkStart w:name="LESSON PLAN TEMPLATE" w:id="1"/>
      <w:bookmarkEnd w:id="1"/>
      <w:r>
        <w:rPr/>
      </w:r>
      <w:r>
        <w:rPr>
          <w:rFonts w:ascii="Arial MT"/>
          <w:w w:val="80"/>
          <w:sz w:val="28"/>
        </w:rPr>
        <w:t>LESSON</w:t>
      </w:r>
      <w:r>
        <w:rPr>
          <w:rFonts w:ascii="Arial MT"/>
          <w:spacing w:val="4"/>
          <w:w w:val="80"/>
          <w:sz w:val="28"/>
        </w:rPr>
        <w:t> </w:t>
      </w:r>
      <w:r>
        <w:rPr>
          <w:rFonts w:ascii="Arial MT"/>
          <w:w w:val="80"/>
          <w:sz w:val="28"/>
        </w:rPr>
        <w:t>PLAN</w:t>
      </w:r>
      <w:r>
        <w:rPr>
          <w:rFonts w:ascii="Arial MT"/>
          <w:spacing w:val="1"/>
          <w:w w:val="80"/>
          <w:sz w:val="28"/>
        </w:rPr>
        <w:t> </w:t>
      </w:r>
      <w:r>
        <w:rPr>
          <w:rFonts w:ascii="Arial MT"/>
          <w:w w:val="80"/>
          <w:sz w:val="28"/>
        </w:rPr>
        <w:t>TEMPLATE</w:t>
      </w:r>
    </w:p>
    <w:p>
      <w:pPr>
        <w:pStyle w:val="BodyText"/>
        <w:spacing w:before="1"/>
        <w:rPr>
          <w:rFonts w:ascii="Arial MT"/>
          <w:sz w:val="15"/>
        </w:rPr>
      </w:pPr>
    </w:p>
    <w:p>
      <w:pPr>
        <w:pStyle w:val="BodyText"/>
        <w:tabs>
          <w:tab w:pos="4259" w:val="left" w:leader="none"/>
          <w:tab w:pos="4539" w:val="left" w:leader="none"/>
          <w:tab w:pos="7942" w:val="left" w:leader="none"/>
          <w:tab w:pos="10184" w:val="left" w:leader="none"/>
        </w:tabs>
        <w:spacing w:before="83"/>
        <w:ind w:left="220"/>
      </w:pPr>
      <w:r>
        <w:rPr/>
        <w:t>Name:</w:t>
      </w:r>
      <w:r>
        <w:rPr>
          <w:u w:val="single"/>
        </w:rPr>
        <w:tab/>
      </w:r>
      <w:r>
        <w:rPr/>
        <w:tab/>
        <w:t>For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week</w:t>
      </w:r>
      <w:r>
        <w:rPr>
          <w:spacing w:val="-7"/>
        </w:rPr>
        <w:t> </w:t>
      </w:r>
      <w:r>
        <w:rPr/>
        <w:t>of</w:t>
      </w:r>
      <w:r>
        <w:rPr>
          <w:u w:val="single"/>
        </w:rPr>
        <w:tab/>
      </w:r>
      <w:r>
        <w:rPr/>
        <w:t>Day</w:t>
      </w:r>
      <w:r>
        <w:rPr>
          <w:u w:val="single"/>
        </w:rPr>
        <w:t> </w:t>
        <w:tab/>
      </w:r>
    </w:p>
    <w:p>
      <w:pPr>
        <w:pStyle w:val="BodyText"/>
        <w:tabs>
          <w:tab w:pos="5629" w:val="left" w:leader="none"/>
          <w:tab w:pos="10239" w:val="left" w:leader="none"/>
        </w:tabs>
        <w:spacing w:before="127"/>
        <w:ind w:left="219"/>
      </w:pPr>
      <w:r>
        <w:rPr>
          <w:spacing w:val="1"/>
          <w:w w:val="95"/>
        </w:rPr>
        <w:t>C</w:t>
      </w:r>
      <w:r>
        <w:rPr>
          <w:spacing w:val="-1"/>
          <w:w w:val="102"/>
        </w:rPr>
        <w:t>o</w:t>
      </w:r>
      <w:r>
        <w:rPr>
          <w:w w:val="97"/>
        </w:rPr>
        <w:t>u</w:t>
      </w:r>
      <w:r>
        <w:rPr>
          <w:spacing w:val="-1"/>
          <w:w w:val="100"/>
        </w:rPr>
        <w:t>r</w:t>
      </w:r>
      <w:r>
        <w:rPr>
          <w:spacing w:val="1"/>
          <w:w w:val="93"/>
        </w:rPr>
        <w:t>s</w:t>
      </w:r>
      <w:r>
        <w:rPr>
          <w:w w:val="93"/>
        </w:rPr>
        <w:t>e</w:t>
      </w:r>
      <w:r>
        <w:rPr/>
        <w:t> </w:t>
      </w:r>
      <w:r>
        <w:rPr>
          <w:spacing w:val="-1"/>
          <w:w w:val="104"/>
        </w:rPr>
        <w:t>t</w:t>
      </w:r>
      <w:r>
        <w:rPr>
          <w:w w:val="82"/>
        </w:rPr>
        <w:t>i</w:t>
      </w:r>
      <w:r>
        <w:rPr>
          <w:spacing w:val="-1"/>
          <w:w w:val="104"/>
        </w:rPr>
        <w:t>t</w:t>
      </w:r>
      <w:r>
        <w:rPr>
          <w:w w:val="82"/>
        </w:rPr>
        <w:t>l</w:t>
      </w:r>
      <w:r>
        <w:rPr>
          <w:w w:val="93"/>
        </w:rPr>
        <w:t>e</w:t>
      </w:r>
      <w:r>
        <w:rPr>
          <w:w w:val="179"/>
        </w:rPr>
        <w:t>/</w:t>
      </w:r>
      <w:r>
        <w:rPr>
          <w:w w:val="89"/>
        </w:rPr>
        <w:t>g</w:t>
      </w:r>
      <w:r>
        <w:rPr>
          <w:spacing w:val="-1"/>
          <w:w w:val="100"/>
        </w:rPr>
        <w:t>r</w:t>
      </w:r>
      <w:r>
        <w:rPr>
          <w:w w:val="96"/>
        </w:rPr>
        <w:t>a</w:t>
      </w:r>
      <w:r>
        <w:rPr>
          <w:spacing w:val="-3"/>
          <w:w w:val="96"/>
        </w:rPr>
        <w:t>d</w:t>
      </w:r>
      <w:r>
        <w:rPr>
          <w:w w:val="93"/>
        </w:rPr>
        <w:t>e</w:t>
      </w:r>
      <w:r>
        <w:rPr/>
        <w:t> </w:t>
      </w:r>
      <w:r>
        <w:rPr>
          <w:w w:val="82"/>
        </w:rPr>
        <w:t>l</w:t>
      </w:r>
      <w:r>
        <w:rPr>
          <w:w w:val="93"/>
        </w:rPr>
        <w:t>e</w:t>
      </w:r>
      <w:r>
        <w:rPr>
          <w:spacing w:val="-3"/>
          <w:w w:val="93"/>
        </w:rPr>
        <w:t>v</w:t>
      </w:r>
      <w:r>
        <w:rPr>
          <w:w w:val="93"/>
        </w:rPr>
        <w:t>e</w:t>
      </w:r>
      <w:r>
        <w:rPr>
          <w:w w:val="82"/>
        </w:rPr>
        <w:t>l</w:t>
      </w:r>
      <w:r>
        <w:rPr>
          <w:w w:val="78"/>
        </w:rPr>
        <w:t>:</w:t>
      </w:r>
      <w:r>
        <w:rPr/>
        <w:t> </w:t>
      </w:r>
      <w:r>
        <w:rPr>
          <w:u w:val="single"/>
        </w:rPr>
        <w:t> </w:t>
        <w:tab/>
      </w:r>
      <w:r>
        <w:rPr/>
        <w:t>  </w:t>
      </w:r>
      <w:r>
        <w:rPr>
          <w:spacing w:val="1"/>
          <w:w w:val="100"/>
        </w:rPr>
        <w:t>T</w:t>
      </w:r>
      <w:r>
        <w:rPr>
          <w:w w:val="93"/>
        </w:rPr>
        <w:t>e</w:t>
      </w:r>
      <w:r>
        <w:rPr>
          <w:w w:val="91"/>
        </w:rPr>
        <w:t>x</w:t>
      </w:r>
      <w:r>
        <w:rPr>
          <w:w w:val="104"/>
        </w:rPr>
        <w:t>t</w:t>
      </w:r>
      <w:r>
        <w:rPr>
          <w:spacing w:val="-1"/>
        </w:rPr>
        <w:t> </w:t>
      </w:r>
      <w:r>
        <w:rPr>
          <w:spacing w:val="-1"/>
          <w:w w:val="104"/>
        </w:rPr>
        <w:t>t</w:t>
      </w:r>
      <w:r>
        <w:rPr>
          <w:w w:val="82"/>
        </w:rPr>
        <w:t>i</w:t>
      </w:r>
      <w:r>
        <w:rPr>
          <w:spacing w:val="-1"/>
          <w:w w:val="104"/>
        </w:rPr>
        <w:t>t</w:t>
      </w:r>
      <w:r>
        <w:rPr>
          <w:w w:val="82"/>
        </w:rPr>
        <w:t>l</w:t>
      </w:r>
      <w:r>
        <w:rPr>
          <w:w w:val="93"/>
        </w:rPr>
        <w:t>e</w:t>
      </w:r>
      <w:r>
        <w:rPr>
          <w:w w:val="78"/>
        </w:rPr>
        <w:t>:</w:t>
      </w:r>
      <w:r>
        <w:rPr>
          <w:u w:val="single"/>
        </w:rPr>
        <w:t> </w:t>
        <w:tab/>
      </w:r>
    </w:p>
    <w:p>
      <w:pPr>
        <w:pStyle w:val="BodyText"/>
        <w:tabs>
          <w:tab w:pos="4957" w:val="left" w:leader="none"/>
          <w:tab w:pos="10234" w:val="left" w:leader="none"/>
          <w:tab w:pos="10295" w:val="left" w:leader="none"/>
        </w:tabs>
        <w:spacing w:line="352" w:lineRule="auto" w:before="130"/>
        <w:ind w:left="220" w:right="342"/>
      </w:pPr>
      <w:r>
        <w:rPr/>
        <w:t>Unit</w:t>
      </w:r>
      <w:r>
        <w:rPr>
          <w:spacing w:val="-13"/>
        </w:rPr>
        <w:t> </w:t>
      </w:r>
      <w:r>
        <w:rPr/>
        <w:t>Topic:</w:t>
      </w:r>
      <w:r>
        <w:rPr>
          <w:u w:val="single"/>
        </w:rPr>
        <w:tab/>
      </w:r>
      <w:r>
        <w:rPr>
          <w:w w:val="95"/>
        </w:rPr>
        <w:t>Lesson</w:t>
      </w:r>
      <w:r>
        <w:rPr>
          <w:spacing w:val="16"/>
          <w:w w:val="95"/>
        </w:rPr>
        <w:t> </w:t>
      </w:r>
      <w:r>
        <w:rPr>
          <w:w w:val="95"/>
        </w:rPr>
        <w:t>Topic:</w:t>
      </w:r>
      <w:r>
        <w:rPr>
          <w:u w:val="single"/>
        </w:rPr>
        <w:t> </w:t>
        <w:tab/>
        <w:tab/>
      </w:r>
      <w:r>
        <w:rPr/>
        <w:t> </w:t>
      </w:r>
      <w:r>
        <w:rPr>
          <w:w w:val="95"/>
        </w:rPr>
        <w:t>Objective(s):</w:t>
      </w:r>
      <w:r>
        <w:rPr>
          <w:spacing w:val="5"/>
          <w:w w:val="95"/>
        </w:rPr>
        <w:t> </w:t>
      </w:r>
      <w:r>
        <w:rPr>
          <w:w w:val="95"/>
        </w:rPr>
        <w:t>_</w:t>
      </w:r>
      <w:r>
        <w:rPr>
          <w:w w:val="95"/>
          <w:u w:val="single"/>
        </w:rPr>
        <w:t>The</w:t>
      </w:r>
      <w:r>
        <w:rPr>
          <w:spacing w:val="3"/>
          <w:w w:val="95"/>
          <w:u w:val="single"/>
        </w:rPr>
        <w:t> </w:t>
      </w:r>
      <w:r>
        <w:rPr>
          <w:w w:val="95"/>
          <w:u w:val="single"/>
        </w:rPr>
        <w:t>student</w:t>
      </w:r>
      <w:r>
        <w:rPr>
          <w:spacing w:val="4"/>
          <w:w w:val="95"/>
          <w:u w:val="single"/>
        </w:rPr>
        <w:t> </w:t>
      </w:r>
      <w:r>
        <w:rPr>
          <w:w w:val="95"/>
          <w:u w:val="single"/>
        </w:rPr>
        <w:t>will</w:t>
      </w:r>
      <w:r>
        <w:rPr>
          <w:spacing w:val="6"/>
          <w:w w:val="95"/>
          <w:u w:val="single"/>
        </w:rPr>
        <w:t> </w:t>
      </w:r>
      <w:r>
        <w:rPr>
          <w:w w:val="95"/>
          <w:u w:val="single"/>
        </w:rPr>
        <w:t>be</w:t>
      </w:r>
      <w:r>
        <w:rPr>
          <w:spacing w:val="5"/>
          <w:w w:val="95"/>
          <w:u w:val="single"/>
        </w:rPr>
        <w:t> </w:t>
      </w:r>
      <w:r>
        <w:rPr>
          <w:w w:val="95"/>
          <w:u w:val="single"/>
        </w:rPr>
        <w:t>able</w:t>
      </w:r>
      <w:r>
        <w:rPr>
          <w:spacing w:val="5"/>
          <w:w w:val="95"/>
          <w:u w:val="single"/>
        </w:rPr>
        <w:t> </w:t>
      </w:r>
      <w:r>
        <w:rPr>
          <w:w w:val="95"/>
          <w:u w:val="single"/>
        </w:rPr>
        <w:t>to</w:t>
      </w:r>
      <w:r>
        <w:rPr>
          <w:u w:val="single"/>
        </w:rPr>
        <w:tab/>
        <w:tab/>
      </w:r>
    </w:p>
    <w:p>
      <w:pPr>
        <w:pStyle w:val="BodyText"/>
        <w:spacing w:before="7"/>
        <w:rPr>
          <w:sz w:val="17"/>
        </w:rPr>
      </w:pPr>
      <w:r>
        <w:rPr/>
        <w:pict>
          <v:shape style="position:absolute;margin-left:36pt;margin-top:12.38606pt;width:498pt;height:.1pt;mso-position-horizontal-relative:page;mso-position-vertical-relative:paragraph;z-index:-15728640;mso-wrap-distance-left:0;mso-wrap-distance-right:0" coordorigin="720,248" coordsize="9960,0" path="m720,248l10680,248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0181" w:val="left" w:leader="none"/>
          <w:tab w:pos="10242" w:val="left" w:leader="none"/>
        </w:tabs>
        <w:spacing w:line="352" w:lineRule="auto" w:before="120"/>
        <w:ind w:left="220" w:right="362"/>
      </w:pPr>
      <w:r>
        <w:rPr>
          <w:w w:val="95"/>
        </w:rPr>
        <w:t>Oklahoma</w:t>
      </w:r>
      <w:r>
        <w:rPr>
          <w:spacing w:val="2"/>
          <w:w w:val="95"/>
        </w:rPr>
        <w:t> </w:t>
      </w:r>
      <w:r>
        <w:rPr>
          <w:w w:val="95"/>
        </w:rPr>
        <w:t>Academic</w:t>
      </w:r>
      <w:r>
        <w:rPr>
          <w:spacing w:val="2"/>
          <w:w w:val="95"/>
        </w:rPr>
        <w:t> </w:t>
      </w:r>
      <w:r>
        <w:rPr>
          <w:w w:val="95"/>
        </w:rPr>
        <w:t>Standard(s):</w:t>
      </w:r>
      <w:r>
        <w:rPr/>
        <w:t> </w:t>
      </w:r>
      <w:r>
        <w:rPr>
          <w:u w:val="single"/>
        </w:rPr>
        <w:t> </w:t>
        <w:tab/>
        <w:tab/>
      </w:r>
      <w:r>
        <w:rPr/>
        <w:t> </w:t>
      </w:r>
      <w:r>
        <w:rPr>
          <w:w w:val="95"/>
        </w:rPr>
        <w:t>Interdisciplinary</w:t>
      </w:r>
      <w:r>
        <w:rPr>
          <w:spacing w:val="14"/>
          <w:w w:val="95"/>
        </w:rPr>
        <w:t> </w:t>
      </w:r>
      <w:r>
        <w:rPr>
          <w:w w:val="95"/>
        </w:rPr>
        <w:t>Connections:</w:t>
      </w:r>
      <w:r>
        <w:rPr/>
        <w:t> </w:t>
      </w:r>
      <w:r>
        <w:rPr>
          <w:u w:val="single"/>
        </w:rPr>
        <w:t> </w:t>
        <w:tab/>
        <w:tab/>
      </w:r>
      <w:r>
        <w:rPr>
          <w:w w:val="26"/>
          <w:u w:val="single"/>
        </w:rPr>
        <w:t> </w:t>
      </w:r>
      <w:r>
        <w:rPr/>
        <w:t> </w:t>
      </w:r>
      <w:r>
        <w:rPr>
          <w:w w:val="95"/>
        </w:rPr>
        <w:t>                                                                                                              Technology</w:t>
      </w:r>
      <w:r>
        <w:rPr>
          <w:spacing w:val="-2"/>
          <w:w w:val="95"/>
        </w:rPr>
        <w:t> </w:t>
      </w:r>
      <w:r>
        <w:rPr>
          <w:w w:val="95"/>
        </w:rPr>
        <w:t>employed:</w:t>
      </w:r>
      <w:r>
        <w:rPr/>
        <w:t> </w:t>
      </w:r>
      <w:r>
        <w:rPr>
          <w:u w:val="single"/>
        </w:rPr>
        <w:t> </w:t>
        <w:tab/>
      </w:r>
      <w:r>
        <w:rPr>
          <w:w w:val="25"/>
          <w:u w:val="single"/>
        </w:rPr>
        <w:t> </w:t>
      </w:r>
      <w:r>
        <w:rPr/>
        <w:t> </w:t>
      </w:r>
      <w:r>
        <w:rPr>
          <w:w w:val="95"/>
        </w:rPr>
        <w:t>                                                                                                                       Instructional</w:t>
      </w:r>
      <w:r>
        <w:rPr>
          <w:spacing w:val="9"/>
          <w:w w:val="95"/>
        </w:rPr>
        <w:t> </w:t>
      </w:r>
      <w:r>
        <w:rPr>
          <w:w w:val="95"/>
        </w:rPr>
        <w:t>Materials</w:t>
      </w:r>
      <w:r>
        <w:rPr>
          <w:spacing w:val="11"/>
          <w:w w:val="95"/>
        </w:rPr>
        <w:t> </w:t>
      </w:r>
      <w:r>
        <w:rPr>
          <w:w w:val="95"/>
        </w:rPr>
        <w:t>Needed</w:t>
      </w:r>
      <w:r>
        <w:rPr>
          <w:spacing w:val="10"/>
          <w:w w:val="95"/>
        </w:rPr>
        <w:t> </w:t>
      </w:r>
      <w:r>
        <w:rPr>
          <w:w w:val="95"/>
        </w:rPr>
        <w:t>(attach</w:t>
      </w:r>
      <w:r>
        <w:rPr>
          <w:spacing w:val="6"/>
          <w:w w:val="95"/>
        </w:rPr>
        <w:t> </w:t>
      </w:r>
      <w:r>
        <w:rPr>
          <w:w w:val="95"/>
        </w:rPr>
        <w:t>any</w:t>
      </w:r>
      <w:r>
        <w:rPr>
          <w:spacing w:val="10"/>
          <w:w w:val="95"/>
        </w:rPr>
        <w:t> </w:t>
      </w:r>
      <w:r>
        <w:rPr>
          <w:w w:val="95"/>
        </w:rPr>
        <w:t>handouts):</w:t>
      </w:r>
      <w:r>
        <w:rPr/>
        <w:t> </w:t>
      </w:r>
      <w:r>
        <w:rPr>
          <w:u w:val="single"/>
        </w:rPr>
        <w:t> </w:t>
        <w:tab/>
      </w:r>
    </w:p>
    <w:p>
      <w:pPr>
        <w:pStyle w:val="BodyText"/>
        <w:spacing w:before="4"/>
        <w:rPr>
          <w:sz w:val="17"/>
        </w:rPr>
      </w:pPr>
      <w:r>
        <w:rPr/>
        <w:pict>
          <v:shape style="position:absolute;margin-left:36pt;margin-top:12.272894pt;width:498pt;height:.1pt;mso-position-horizontal-relative:page;mso-position-vertical-relative:paragraph;z-index:-15728128;mso-wrap-distance-left:0;mso-wrap-distance-right:0" coordorigin="720,245" coordsize="9960,0" path="m720,245l10680,24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37"/>
        <w:ind w:left="220"/>
      </w:pPr>
      <w:r>
        <w:rPr>
          <w:w w:val="95"/>
        </w:rPr>
        <w:t>Co</w:t>
      </w:r>
      <w:r>
        <w:rPr>
          <w:spacing w:val="-1"/>
          <w:w w:val="95"/>
        </w:rPr>
        <w:t> </w:t>
      </w:r>
      <w:r>
        <w:rPr>
          <w:w w:val="95"/>
        </w:rPr>
        <w:t>Teaching</w:t>
      </w:r>
      <w:r>
        <w:rPr>
          <w:spacing w:val="-2"/>
          <w:w w:val="95"/>
        </w:rPr>
        <w:t> </w:t>
      </w:r>
      <w:r>
        <w:rPr>
          <w:w w:val="95"/>
        </w:rPr>
        <w:t>strategies</w:t>
      </w:r>
      <w:r>
        <w:rPr>
          <w:spacing w:val="2"/>
          <w:w w:val="95"/>
        </w:rPr>
        <w:t> </w:t>
      </w:r>
      <w:r>
        <w:rPr>
          <w:w w:val="95"/>
        </w:rPr>
        <w:t>(</w:t>
      </w:r>
      <w:r>
        <w:rPr>
          <w:rFonts w:ascii="Calibri" w:hAnsi="Calibri"/>
          <w:w w:val="95"/>
        </w:rPr>
        <w:t>ˇ</w:t>
      </w:r>
      <w:r>
        <w:rPr>
          <w:rFonts w:ascii="Wingdings" w:hAnsi="Wingdings"/>
          <w:w w:val="95"/>
        </w:rPr>
        <w:t></w:t>
      </w:r>
      <w:r>
        <w:rPr>
          <w:spacing w:val="1"/>
          <w:w w:val="95"/>
        </w:rPr>
        <w:t> </w:t>
      </w:r>
      <w:r>
        <w:rPr>
          <w:w w:val="95"/>
        </w:rPr>
        <w:t>all that</w:t>
      </w:r>
      <w:r>
        <w:rPr>
          <w:spacing w:val="-1"/>
          <w:w w:val="95"/>
        </w:rPr>
        <w:t> </w:t>
      </w:r>
      <w:r>
        <w:rPr>
          <w:w w:val="95"/>
        </w:rPr>
        <w:t>apply)</w:t>
      </w:r>
    </w:p>
    <w:tbl>
      <w:tblPr>
        <w:tblW w:w="0" w:type="auto"/>
        <w:jc w:val="left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360"/>
        <w:gridCol w:w="1531"/>
        <w:gridCol w:w="360"/>
        <w:gridCol w:w="1260"/>
        <w:gridCol w:w="360"/>
        <w:gridCol w:w="1260"/>
        <w:gridCol w:w="360"/>
        <w:gridCol w:w="1620"/>
        <w:gridCol w:w="360"/>
        <w:gridCol w:w="720"/>
        <w:gridCol w:w="346"/>
      </w:tblGrid>
      <w:tr>
        <w:trPr>
          <w:trHeight w:val="322" w:hRule="atLeast"/>
        </w:trPr>
        <w:tc>
          <w:tcPr>
            <w:tcW w:w="17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1tch/1observe</w:t>
            </w:r>
          </w:p>
        </w:tc>
        <w:tc>
          <w:tcPr>
            <w:tcW w:w="360" w:type="dxa"/>
            <w:tcBorders>
              <w:left w:val="single" w:sz="4" w:space="0" w:color="000000"/>
              <w:right w:val="doub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left w:val="doub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left="99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  <w:r>
              <w:rPr>
                <w:spacing w:val="-1"/>
                <w:w w:val="97"/>
                <w:sz w:val="24"/>
              </w:rPr>
              <w:t>t</w:t>
            </w:r>
            <w:r>
              <w:rPr>
                <w:w w:val="93"/>
                <w:sz w:val="24"/>
              </w:rPr>
              <w:t>c</w:t>
            </w:r>
            <w:r>
              <w:rPr>
                <w:spacing w:val="-1"/>
                <w:w w:val="102"/>
                <w:sz w:val="24"/>
              </w:rPr>
              <w:t>h</w:t>
            </w:r>
            <w:r>
              <w:rPr>
                <w:w w:val="179"/>
                <w:sz w:val="24"/>
              </w:rPr>
              <w:t>/</w:t>
            </w:r>
            <w:r>
              <w:rPr>
                <w:w w:val="92"/>
                <w:sz w:val="24"/>
              </w:rPr>
              <w:t>1</w:t>
            </w:r>
            <w:r>
              <w:rPr>
                <w:spacing w:val="1"/>
                <w:w w:val="92"/>
                <w:sz w:val="24"/>
              </w:rPr>
              <w:t>a</w:t>
            </w:r>
            <w:r>
              <w:rPr>
                <w:spacing w:val="-2"/>
                <w:w w:val="93"/>
                <w:sz w:val="24"/>
              </w:rPr>
              <w:t>s</w:t>
            </w:r>
            <w:r>
              <w:rPr>
                <w:spacing w:val="1"/>
                <w:w w:val="93"/>
                <w:sz w:val="24"/>
              </w:rPr>
              <w:t>s</w:t>
            </w:r>
            <w:r>
              <w:rPr>
                <w:w w:val="89"/>
                <w:sz w:val="24"/>
              </w:rPr>
              <w:t>i</w:t>
            </w:r>
            <w:r>
              <w:rPr>
                <w:spacing w:val="1"/>
                <w:w w:val="89"/>
                <w:sz w:val="24"/>
              </w:rPr>
              <w:t>s</w:t>
            </w:r>
            <w:r>
              <w:rPr>
                <w:w w:val="104"/>
                <w:sz w:val="24"/>
              </w:rPr>
              <w:t>t</w:t>
            </w:r>
          </w:p>
        </w:tc>
        <w:tc>
          <w:tcPr>
            <w:tcW w:w="360" w:type="dxa"/>
            <w:tcBorders>
              <w:left w:val="single" w:sz="4" w:space="0" w:color="000000"/>
              <w:right w:val="doub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  <w:tcBorders>
              <w:left w:val="doub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Station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tch</w:t>
            </w:r>
          </w:p>
        </w:tc>
        <w:tc>
          <w:tcPr>
            <w:tcW w:w="360" w:type="dxa"/>
            <w:tcBorders>
              <w:left w:val="single" w:sz="4" w:space="0" w:color="000000"/>
              <w:right w:val="doub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  <w:tcBorders>
              <w:left w:val="doub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w w:val="95"/>
                <w:sz w:val="24"/>
              </w:rPr>
              <w:t>Parallel</w:t>
            </w:r>
            <w:r>
              <w:rPr>
                <w:spacing w:val="-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tch</w:t>
            </w:r>
          </w:p>
        </w:tc>
        <w:tc>
          <w:tcPr>
            <w:tcW w:w="360" w:type="dxa"/>
            <w:tcBorders>
              <w:left w:val="single" w:sz="4" w:space="0" w:color="000000"/>
              <w:right w:val="doub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left w:val="doub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Supplemental</w:t>
            </w:r>
          </w:p>
        </w:tc>
        <w:tc>
          <w:tcPr>
            <w:tcW w:w="360" w:type="dxa"/>
            <w:tcBorders>
              <w:left w:val="single" w:sz="4" w:space="0" w:color="000000"/>
              <w:right w:val="doub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left w:val="doub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w w:val="105"/>
                <w:sz w:val="24"/>
              </w:rPr>
              <w:t>DI</w:t>
            </w:r>
          </w:p>
        </w:tc>
        <w:tc>
          <w:tcPr>
            <w:tcW w:w="34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36"/>
        <w:ind w:left="119"/>
      </w:pPr>
      <w:r>
        <w:rPr>
          <w:w w:val="95"/>
        </w:rPr>
        <w:t>Instructional</w:t>
      </w:r>
      <w:r>
        <w:rPr>
          <w:spacing w:val="21"/>
          <w:w w:val="95"/>
        </w:rPr>
        <w:t> </w:t>
      </w:r>
      <w:r>
        <w:rPr>
          <w:w w:val="95"/>
        </w:rPr>
        <w:t>Procedures: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  <w:tab w:pos="672" w:val="left" w:leader="none"/>
        </w:tabs>
        <w:spacing w:line="240" w:lineRule="auto" w:before="113" w:after="0"/>
        <w:ind w:left="671" w:right="0" w:hanging="453"/>
        <w:jc w:val="left"/>
        <w:rPr>
          <w:sz w:val="24"/>
        </w:rPr>
      </w:pPr>
      <w:r>
        <w:rPr>
          <w:sz w:val="24"/>
        </w:rPr>
        <w:t>Introduction: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671" w:val="left" w:leader="none"/>
          <w:tab w:pos="672" w:val="left" w:leader="none"/>
        </w:tabs>
        <w:spacing w:line="240" w:lineRule="auto" w:before="233" w:after="0"/>
        <w:ind w:left="671" w:right="0" w:hanging="452"/>
        <w:jc w:val="left"/>
        <w:rPr>
          <w:sz w:val="24"/>
        </w:rPr>
      </w:pPr>
      <w:r>
        <w:rPr>
          <w:w w:val="95"/>
          <w:sz w:val="24"/>
        </w:rPr>
        <w:t>Instructional</w:t>
      </w:r>
      <w:r>
        <w:rPr>
          <w:spacing w:val="53"/>
          <w:w w:val="95"/>
          <w:sz w:val="24"/>
        </w:rPr>
        <w:t> </w:t>
      </w:r>
      <w:r>
        <w:rPr>
          <w:w w:val="95"/>
          <w:sz w:val="24"/>
        </w:rPr>
        <w:t>strategies/activities/procedures: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671" w:val="left" w:leader="none"/>
          <w:tab w:pos="672" w:val="left" w:leader="none"/>
        </w:tabs>
        <w:spacing w:line="240" w:lineRule="auto" w:before="179" w:after="0"/>
        <w:ind w:left="671" w:right="0" w:hanging="452"/>
        <w:jc w:val="left"/>
        <w:rPr>
          <w:sz w:val="24"/>
        </w:rPr>
      </w:pPr>
      <w:r>
        <w:rPr>
          <w:w w:val="95"/>
          <w:sz w:val="24"/>
        </w:rPr>
        <w:t>Guided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practice: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671" w:val="left" w:leader="none"/>
          <w:tab w:pos="672" w:val="left" w:leader="none"/>
        </w:tabs>
        <w:spacing w:line="240" w:lineRule="auto" w:before="206" w:after="0"/>
        <w:ind w:left="671" w:right="0" w:hanging="452"/>
        <w:jc w:val="left"/>
        <w:rPr>
          <w:sz w:val="24"/>
        </w:rPr>
      </w:pPr>
      <w:r>
        <w:rPr>
          <w:sz w:val="24"/>
        </w:rPr>
        <w:t>Closure: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671" w:val="left" w:leader="none"/>
          <w:tab w:pos="672" w:val="left" w:leader="none"/>
        </w:tabs>
        <w:spacing w:line="240" w:lineRule="auto" w:before="206" w:after="0"/>
        <w:ind w:left="671" w:right="0" w:hanging="452"/>
        <w:jc w:val="left"/>
        <w:rPr>
          <w:sz w:val="24"/>
        </w:rPr>
      </w:pPr>
      <w:r>
        <w:rPr>
          <w:spacing w:val="-1"/>
          <w:w w:val="106"/>
          <w:sz w:val="24"/>
        </w:rPr>
        <w:t>I</w:t>
      </w:r>
      <w:r>
        <w:rPr>
          <w:spacing w:val="-1"/>
          <w:w w:val="98"/>
          <w:sz w:val="24"/>
        </w:rPr>
        <w:t>nd</w:t>
      </w:r>
      <w:r>
        <w:rPr>
          <w:w w:val="98"/>
          <w:sz w:val="24"/>
        </w:rPr>
        <w:t>e</w:t>
      </w:r>
      <w:r>
        <w:rPr>
          <w:spacing w:val="-1"/>
          <w:w w:val="98"/>
          <w:sz w:val="24"/>
        </w:rPr>
        <w:t>p</w:t>
      </w:r>
      <w:r>
        <w:rPr>
          <w:w w:val="98"/>
          <w:sz w:val="24"/>
        </w:rPr>
        <w:t>e</w:t>
      </w:r>
      <w:r>
        <w:rPr>
          <w:spacing w:val="-1"/>
          <w:w w:val="98"/>
          <w:sz w:val="24"/>
        </w:rPr>
        <w:t>nd</w:t>
      </w:r>
      <w:r>
        <w:rPr>
          <w:w w:val="98"/>
          <w:sz w:val="24"/>
        </w:rPr>
        <w:t>e</w:t>
      </w:r>
      <w:r>
        <w:rPr>
          <w:spacing w:val="-1"/>
          <w:w w:val="103"/>
          <w:sz w:val="24"/>
        </w:rPr>
        <w:t>n</w:t>
      </w:r>
      <w:r>
        <w:rPr>
          <w:w w:val="103"/>
          <w:sz w:val="24"/>
        </w:rPr>
        <w:t>t</w:t>
      </w:r>
      <w:r>
        <w:rPr>
          <w:spacing w:val="-1"/>
          <w:sz w:val="24"/>
        </w:rPr>
        <w:t> </w:t>
      </w:r>
      <w:r>
        <w:rPr>
          <w:spacing w:val="-1"/>
          <w:w w:val="101"/>
          <w:sz w:val="24"/>
        </w:rPr>
        <w:t>pr</w:t>
      </w:r>
      <w:r>
        <w:rPr>
          <w:w w:val="91"/>
          <w:sz w:val="24"/>
        </w:rPr>
        <w:t>a</w:t>
      </w:r>
      <w:r>
        <w:rPr>
          <w:w w:val="93"/>
          <w:sz w:val="24"/>
        </w:rPr>
        <w:t>c</w:t>
      </w:r>
      <w:r>
        <w:rPr>
          <w:spacing w:val="-1"/>
          <w:w w:val="104"/>
          <w:sz w:val="24"/>
        </w:rPr>
        <w:t>t</w:t>
      </w:r>
      <w:r>
        <w:rPr>
          <w:w w:val="82"/>
          <w:sz w:val="24"/>
        </w:rPr>
        <w:t>i</w:t>
      </w:r>
      <w:r>
        <w:rPr>
          <w:w w:val="93"/>
          <w:sz w:val="24"/>
        </w:rPr>
        <w:t>ce</w:t>
      </w:r>
      <w:r>
        <w:rPr>
          <w:spacing w:val="-3"/>
          <w:w w:val="179"/>
          <w:sz w:val="24"/>
        </w:rPr>
        <w:t>/</w:t>
      </w:r>
      <w:r>
        <w:rPr>
          <w:w w:val="107"/>
          <w:sz w:val="24"/>
        </w:rPr>
        <w:t>E</w:t>
      </w:r>
      <w:r>
        <w:rPr>
          <w:spacing w:val="-3"/>
          <w:w w:val="93"/>
          <w:sz w:val="24"/>
        </w:rPr>
        <w:t>v</w:t>
      </w:r>
      <w:r>
        <w:rPr>
          <w:w w:val="91"/>
          <w:sz w:val="24"/>
        </w:rPr>
        <w:t>a</w:t>
      </w:r>
      <w:r>
        <w:rPr>
          <w:w w:val="82"/>
          <w:sz w:val="24"/>
        </w:rPr>
        <w:t>l</w:t>
      </w:r>
      <w:r>
        <w:rPr>
          <w:w w:val="94"/>
          <w:sz w:val="24"/>
        </w:rPr>
        <w:t>u</w:t>
      </w:r>
      <w:r>
        <w:rPr>
          <w:spacing w:val="1"/>
          <w:w w:val="94"/>
          <w:sz w:val="24"/>
        </w:rPr>
        <w:t>a</w:t>
      </w:r>
      <w:r>
        <w:rPr>
          <w:spacing w:val="-1"/>
          <w:w w:val="104"/>
          <w:sz w:val="24"/>
        </w:rPr>
        <w:t>t</w:t>
      </w:r>
      <w:r>
        <w:rPr>
          <w:w w:val="82"/>
          <w:sz w:val="24"/>
        </w:rPr>
        <w:t>i</w:t>
      </w:r>
      <w:r>
        <w:rPr>
          <w:spacing w:val="-1"/>
          <w:w w:val="102"/>
          <w:sz w:val="24"/>
        </w:rPr>
        <w:t>o</w:t>
      </w:r>
      <w:r>
        <w:rPr>
          <w:w w:val="102"/>
          <w:sz w:val="24"/>
        </w:rPr>
        <w:t>n</w:t>
      </w:r>
      <w:r>
        <w:rPr>
          <w:spacing w:val="-1"/>
          <w:sz w:val="24"/>
        </w:rPr>
        <w:t> </w:t>
      </w:r>
      <w:r>
        <w:rPr>
          <w:spacing w:val="-1"/>
          <w:w w:val="101"/>
          <w:sz w:val="24"/>
        </w:rPr>
        <w:t>pr</w:t>
      </w:r>
      <w:r>
        <w:rPr>
          <w:spacing w:val="-1"/>
          <w:w w:val="98"/>
          <w:sz w:val="24"/>
        </w:rPr>
        <w:t>o</w:t>
      </w:r>
      <w:r>
        <w:rPr>
          <w:w w:val="98"/>
          <w:sz w:val="24"/>
        </w:rPr>
        <w:t>c</w:t>
      </w:r>
      <w:r>
        <w:rPr>
          <w:w w:val="93"/>
          <w:sz w:val="24"/>
        </w:rPr>
        <w:t>e</w:t>
      </w:r>
      <w:r>
        <w:rPr>
          <w:w w:val="99"/>
          <w:sz w:val="24"/>
        </w:rPr>
        <w:t>du</w:t>
      </w:r>
      <w:r>
        <w:rPr>
          <w:spacing w:val="-1"/>
          <w:w w:val="99"/>
          <w:sz w:val="24"/>
        </w:rPr>
        <w:t>r</w:t>
      </w:r>
      <w:r>
        <w:rPr>
          <w:w w:val="93"/>
          <w:sz w:val="24"/>
        </w:rPr>
        <w:t>e</w:t>
      </w:r>
      <w:r>
        <w:rPr>
          <w:w w:val="78"/>
          <w:sz w:val="24"/>
        </w:rPr>
        <w:t>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671" w:val="left" w:leader="none"/>
          <w:tab w:pos="672" w:val="left" w:leader="none"/>
        </w:tabs>
        <w:spacing w:line="240" w:lineRule="auto" w:before="176" w:after="0"/>
        <w:ind w:left="671" w:right="0" w:hanging="452"/>
        <w:jc w:val="left"/>
        <w:rPr>
          <w:sz w:val="24"/>
        </w:rPr>
      </w:pPr>
      <w:r>
        <w:rPr>
          <w:spacing w:val="-1"/>
          <w:sz w:val="24"/>
        </w:rPr>
        <w:t>Modifications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special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needs/ELL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students/gifted:</w:t>
      </w:r>
    </w:p>
    <w:sectPr>
      <w:type w:val="continuous"/>
      <w:pgSz w:w="12240" w:h="15840"/>
      <w:pgMar w:top="640" w:bottom="280" w:left="5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71" w:hanging="452"/>
        <w:jc w:val="left"/>
      </w:pPr>
      <w:rPr>
        <w:rFonts w:hint="default" w:ascii="Times New Roman" w:hAnsi="Times New Roman" w:eastAsia="Times New Roman" w:cs="Times New Roman"/>
        <w:w w:val="9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6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4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56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2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8" w:hanging="4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8" w:line="321" w:lineRule="exact"/>
      <w:ind w:left="2125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6"/>
      <w:ind w:left="671" w:hanging="45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Layman</dc:creator>
  <dcterms:created xsi:type="dcterms:W3CDTF">2024-08-02T11:05:33Z</dcterms:created>
  <dcterms:modified xsi:type="dcterms:W3CDTF">2024-08-02T11:05:33Z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2024-08-02T00:00:00Z</vt:filetime>
  </property>
</Properties>
</file>