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F817B" w14:textId="77777777" w:rsidR="0083439B" w:rsidRDefault="006D4F24">
      <w:pPr>
        <w:pStyle w:val="Title"/>
      </w:pPr>
      <w:r>
        <w:t>Project Plan Template</w:t>
      </w:r>
    </w:p>
    <w:p w14:paraId="76C726B8" w14:textId="77777777" w:rsidR="0083439B" w:rsidRDefault="006D4F24">
      <w:r>
        <w:t xml:space="preserve">A project plan is an essential project management tool that can help you stay on schedule and within budget. It describes the details of your project, from the scope and objectives to the timeline and cost estimates. </w:t>
      </w:r>
    </w:p>
    <w:p w14:paraId="51255548" w14:textId="77777777" w:rsidR="0083439B" w:rsidRDefault="006D4F24">
      <w:r>
        <w:rPr>
          <w:rFonts w:ascii="Avenir" w:hAnsi="Avenir"/>
          <w:b/>
          <w:color w:val="EA6046"/>
          <w:sz w:val="26"/>
          <w:szCs w:val="26"/>
        </w:rPr>
        <w:t xml:space="preserve">HubSpot Tip: </w:t>
      </w:r>
      <w:r>
        <w:t>A project plan can vary b</w:t>
      </w:r>
      <w:r>
        <w:t xml:space="preserve">ased on the size and complexity of the project. This template provides general guidelines, but you may need to add or remove sections to tailor it appropriately to the needs of your specific project. </w:t>
      </w:r>
    </w:p>
    <w:p w14:paraId="20458F7D" w14:textId="77777777" w:rsidR="0083439B" w:rsidRDefault="006D4F24">
      <w:pPr>
        <w:pStyle w:val="Heading1"/>
      </w:pPr>
      <w:r>
        <w:t>Overview</w:t>
      </w:r>
    </w:p>
    <w:p w14:paraId="279E6A34" w14:textId="77777777" w:rsidR="0083439B" w:rsidRDefault="006D4F24">
      <w:pPr>
        <w:rPr>
          <w:color w:val="000000"/>
        </w:rPr>
      </w:pPr>
      <w:r>
        <w:t xml:space="preserve">In this section, you should introduce the key </w:t>
      </w:r>
      <w:r>
        <w:t xml:space="preserve">components of the project. Think about what your client needs and why they engaged you to complete the project. What is the problem that you need to solve? Who are the main stakeholders? </w:t>
      </w:r>
    </w:p>
    <w:p w14:paraId="035D24C9" w14:textId="77777777" w:rsidR="0083439B" w:rsidRDefault="006D4F24">
      <w:r>
        <w:rPr>
          <w:b/>
          <w:color w:val="EA6046"/>
          <w:sz w:val="26"/>
          <w:szCs w:val="26"/>
        </w:rPr>
        <w:t xml:space="preserve">HubSpot Tip: </w:t>
      </w:r>
      <w:r>
        <w:t>Consider your project plan a living document. As circum</w:t>
      </w:r>
      <w:r>
        <w:t xml:space="preserve">stances, timelines, team members, and objectives change over the life of your project, make the appropriate adjustments in the project plan and redistribute it to the project team. </w:t>
      </w:r>
    </w:p>
    <w:p w14:paraId="2758E8F8" w14:textId="77777777" w:rsidR="0083439B" w:rsidRDefault="006D4F24">
      <w:pPr>
        <w:pStyle w:val="Heading1"/>
      </w:pPr>
      <w:r>
        <w:t>Scope</w:t>
      </w:r>
    </w:p>
    <w:p w14:paraId="18EE438B" w14:textId="77777777" w:rsidR="0083439B" w:rsidRDefault="006D4F24">
      <w:r>
        <w:t>This section sets the foundation for your project and is important f</w:t>
      </w:r>
      <w:r>
        <w:t xml:space="preserve">or gaining consensus from all stakeholders on what the project will entail. Include a broad description of all of the deliverables you will provide to the client and every activity that will occur. </w:t>
      </w:r>
    </w:p>
    <w:p w14:paraId="07A1EFFC" w14:textId="77777777" w:rsidR="0083439B" w:rsidRDefault="006D4F24">
      <w:r>
        <w:t>In this section, it is important to not only delineate wh</w:t>
      </w:r>
      <w:r>
        <w:t xml:space="preserve">at is required in the project, but also to explain what will </w:t>
      </w:r>
      <w:r>
        <w:rPr>
          <w:u w:val="single"/>
        </w:rPr>
        <w:t>not</w:t>
      </w:r>
      <w:r>
        <w:t xml:space="preserve"> be included. </w:t>
      </w:r>
    </w:p>
    <w:p w14:paraId="6A804AC5" w14:textId="77777777" w:rsidR="0083439B" w:rsidRDefault="006D4F24">
      <w:r>
        <w:rPr>
          <w:rFonts w:ascii="Avenir" w:hAnsi="Avenir"/>
          <w:b/>
          <w:color w:val="EA6046"/>
          <w:sz w:val="26"/>
          <w:szCs w:val="26"/>
        </w:rPr>
        <w:t>HubSpot Tip:</w:t>
      </w:r>
      <w:r>
        <w:t xml:space="preserve"> If your customer asks for additional work as the project progresses, the project plan, and in particular the Scope section, serves an excellent reference document t</w:t>
      </w:r>
      <w:r>
        <w:t xml:space="preserve">o explain why the work cannot be completed without changes to the budget or timeline. </w:t>
      </w:r>
    </w:p>
    <w:p w14:paraId="56C1588F" w14:textId="77777777" w:rsidR="0083439B" w:rsidRDefault="006D4F24">
      <w:pPr>
        <w:pStyle w:val="Heading1"/>
      </w:pPr>
      <w:r>
        <w:t>Objectives</w:t>
      </w:r>
    </w:p>
    <w:p w14:paraId="526F3C7E" w14:textId="77777777" w:rsidR="0083439B" w:rsidRDefault="006D4F24">
      <w:r>
        <w:t>You already described the client’s needs in general terms in the Overview section. Now, you should list the objectives in more detail, quantifying the expecte</w:t>
      </w:r>
      <w:r>
        <w:t>d results with as much specificity as possible. Consider organizing the objectives in a list, as shown below.</w:t>
      </w:r>
    </w:p>
    <w:p w14:paraId="10707FC0" w14:textId="77777777" w:rsidR="0083439B" w:rsidRDefault="006D4F24">
      <w:pPr>
        <w:numPr>
          <w:ilvl w:val="0"/>
          <w:numId w:val="2"/>
        </w:numPr>
        <w:spacing w:after="0"/>
      </w:pPr>
      <w:bookmarkStart w:id="0" w:name="_mobhot91rt7j" w:colFirst="0" w:colLast="0"/>
      <w:bookmarkEnd w:id="0"/>
      <w:r>
        <w:t>Objective 1</w:t>
      </w:r>
    </w:p>
    <w:p w14:paraId="46E19149" w14:textId="77777777" w:rsidR="0083439B" w:rsidRDefault="006D4F24">
      <w:pPr>
        <w:numPr>
          <w:ilvl w:val="0"/>
          <w:numId w:val="2"/>
        </w:numPr>
        <w:spacing w:after="0"/>
      </w:pPr>
      <w:bookmarkStart w:id="1" w:name="_h8ejhbwtcs86" w:colFirst="0" w:colLast="0"/>
      <w:bookmarkEnd w:id="1"/>
      <w:r>
        <w:t>Objective 2</w:t>
      </w:r>
    </w:p>
    <w:p w14:paraId="568F819F" w14:textId="77777777" w:rsidR="0083439B" w:rsidRDefault="006D4F24">
      <w:pPr>
        <w:numPr>
          <w:ilvl w:val="0"/>
          <w:numId w:val="2"/>
        </w:numPr>
      </w:pPr>
      <w:bookmarkStart w:id="2" w:name="_gwtqvu33k0ay" w:colFirst="0" w:colLast="0"/>
      <w:bookmarkEnd w:id="2"/>
      <w:r>
        <w:t>Objective 3</w:t>
      </w:r>
    </w:p>
    <w:p w14:paraId="5A6CA460" w14:textId="77777777" w:rsidR="0083439B" w:rsidRDefault="006D4F24">
      <w:bookmarkStart w:id="3" w:name="_96f9vha2xdgq" w:colFirst="0" w:colLast="0"/>
      <w:bookmarkEnd w:id="3"/>
      <w:r>
        <w:rPr>
          <w:rFonts w:ascii="Avenir" w:hAnsi="Avenir"/>
          <w:b/>
          <w:color w:val="EA6046"/>
          <w:sz w:val="26"/>
          <w:szCs w:val="26"/>
        </w:rPr>
        <w:lastRenderedPageBreak/>
        <w:t>HubSpot Tip:</w:t>
      </w:r>
      <w:r>
        <w:rPr>
          <w:b/>
        </w:rPr>
        <w:t xml:space="preserve"> </w:t>
      </w:r>
      <w:r>
        <w:t xml:space="preserve">Whenever possible, design your project objectives to be SMART (Specific, Measurable, Attainable, </w:t>
      </w:r>
      <w:r>
        <w:t xml:space="preserve">Realistic, and Timely). Using this type of objective as a benchmark allows you to measure your success. </w:t>
      </w:r>
    </w:p>
    <w:p w14:paraId="14EADB22" w14:textId="77777777" w:rsidR="0083439B" w:rsidRDefault="006D4F24">
      <w:pPr>
        <w:pStyle w:val="Heading1"/>
      </w:pPr>
      <w:bookmarkStart w:id="4" w:name="_t9xsyhdwkk6j" w:colFirst="0" w:colLast="0"/>
      <w:bookmarkEnd w:id="4"/>
      <w:r>
        <w:t>Roles and Responsibilities</w:t>
      </w:r>
    </w:p>
    <w:p w14:paraId="10E55C2E" w14:textId="77777777" w:rsidR="0083439B" w:rsidRDefault="006D4F24">
      <w:r>
        <w:t>When establishing a new team, it is important to ensure that every member understands their role and responsibilities at the</w:t>
      </w:r>
      <w:r>
        <w:t xml:space="preserve"> outset of the project. Use a table like the one below to organize the necessary information about all of the team members. </w:t>
      </w:r>
    </w:p>
    <w:tbl>
      <w:tblPr>
        <w:tblStyle w:val="a"/>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58"/>
        <w:gridCol w:w="2443"/>
        <w:gridCol w:w="4449"/>
      </w:tblGrid>
      <w:tr w:rsidR="0083439B" w14:paraId="4EEDE66B" w14:textId="77777777" w:rsidTr="00F956C0">
        <w:trPr>
          <w:trHeight w:val="300"/>
          <w:jc w:val="center"/>
        </w:trPr>
        <w:tc>
          <w:tcPr>
            <w:tcW w:w="1314" w:type="pct"/>
          </w:tcPr>
          <w:p w14:paraId="4A0E065C" w14:textId="77777777" w:rsidR="0083439B" w:rsidRDefault="006D4F24">
            <w:pPr>
              <w:jc w:val="center"/>
              <w:rPr>
                <w:b/>
                <w:color w:val="3083A0"/>
              </w:rPr>
            </w:pPr>
            <w:r>
              <w:rPr>
                <w:b/>
                <w:color w:val="3083A0"/>
              </w:rPr>
              <w:t xml:space="preserve">Team Member </w:t>
            </w:r>
          </w:p>
        </w:tc>
        <w:tc>
          <w:tcPr>
            <w:tcW w:w="1306" w:type="pct"/>
          </w:tcPr>
          <w:p w14:paraId="1716D35D" w14:textId="77777777" w:rsidR="0083439B" w:rsidRDefault="006D4F24">
            <w:pPr>
              <w:jc w:val="center"/>
              <w:rPr>
                <w:b/>
                <w:color w:val="3083A0"/>
              </w:rPr>
            </w:pPr>
            <w:r>
              <w:rPr>
                <w:b/>
                <w:color w:val="3083A0"/>
              </w:rPr>
              <w:t>Role</w:t>
            </w:r>
          </w:p>
        </w:tc>
        <w:tc>
          <w:tcPr>
            <w:tcW w:w="2379" w:type="pct"/>
          </w:tcPr>
          <w:p w14:paraId="61B74564" w14:textId="77777777" w:rsidR="0083439B" w:rsidRDefault="006D4F24">
            <w:pPr>
              <w:jc w:val="center"/>
              <w:rPr>
                <w:b/>
                <w:color w:val="3083A0"/>
              </w:rPr>
            </w:pPr>
            <w:r>
              <w:rPr>
                <w:b/>
                <w:color w:val="3083A0"/>
              </w:rPr>
              <w:t>Responsibilities</w:t>
            </w:r>
          </w:p>
        </w:tc>
      </w:tr>
      <w:tr w:rsidR="0083439B" w14:paraId="0927EC44" w14:textId="77777777" w:rsidTr="00F956C0">
        <w:trPr>
          <w:trHeight w:val="360"/>
          <w:jc w:val="center"/>
        </w:trPr>
        <w:tc>
          <w:tcPr>
            <w:tcW w:w="1314" w:type="pct"/>
          </w:tcPr>
          <w:p w14:paraId="17AD6F97" w14:textId="77777777" w:rsidR="0083439B" w:rsidRDefault="0083439B">
            <w:pPr>
              <w:rPr>
                <w:highlight w:val="yellow"/>
              </w:rPr>
            </w:pPr>
          </w:p>
        </w:tc>
        <w:tc>
          <w:tcPr>
            <w:tcW w:w="1306" w:type="pct"/>
          </w:tcPr>
          <w:p w14:paraId="739EA9BA" w14:textId="77777777" w:rsidR="0083439B" w:rsidRDefault="0083439B">
            <w:pPr>
              <w:rPr>
                <w:highlight w:val="yellow"/>
              </w:rPr>
            </w:pPr>
          </w:p>
        </w:tc>
        <w:tc>
          <w:tcPr>
            <w:tcW w:w="2379" w:type="pct"/>
          </w:tcPr>
          <w:p w14:paraId="28E2356A" w14:textId="77777777" w:rsidR="0083439B" w:rsidRDefault="0083439B">
            <w:pPr>
              <w:rPr>
                <w:highlight w:val="yellow"/>
              </w:rPr>
            </w:pPr>
          </w:p>
        </w:tc>
      </w:tr>
      <w:tr w:rsidR="0083439B" w14:paraId="79492339" w14:textId="77777777" w:rsidTr="00F956C0">
        <w:trPr>
          <w:trHeight w:val="120"/>
          <w:jc w:val="center"/>
        </w:trPr>
        <w:tc>
          <w:tcPr>
            <w:tcW w:w="1314" w:type="pct"/>
          </w:tcPr>
          <w:p w14:paraId="5B9FAE7D" w14:textId="77777777" w:rsidR="0083439B" w:rsidRDefault="0083439B">
            <w:pPr>
              <w:rPr>
                <w:highlight w:val="yellow"/>
              </w:rPr>
            </w:pPr>
          </w:p>
        </w:tc>
        <w:tc>
          <w:tcPr>
            <w:tcW w:w="1306" w:type="pct"/>
          </w:tcPr>
          <w:p w14:paraId="17F5DDAF" w14:textId="77777777" w:rsidR="0083439B" w:rsidRDefault="0083439B">
            <w:pPr>
              <w:rPr>
                <w:highlight w:val="yellow"/>
              </w:rPr>
            </w:pPr>
          </w:p>
        </w:tc>
        <w:tc>
          <w:tcPr>
            <w:tcW w:w="2379" w:type="pct"/>
          </w:tcPr>
          <w:p w14:paraId="4E46481B" w14:textId="77777777" w:rsidR="0083439B" w:rsidRDefault="0083439B">
            <w:pPr>
              <w:rPr>
                <w:highlight w:val="yellow"/>
              </w:rPr>
            </w:pPr>
          </w:p>
        </w:tc>
      </w:tr>
      <w:tr w:rsidR="0083439B" w14:paraId="72B55B6C" w14:textId="77777777" w:rsidTr="00F956C0">
        <w:trPr>
          <w:trHeight w:val="120"/>
          <w:jc w:val="center"/>
        </w:trPr>
        <w:tc>
          <w:tcPr>
            <w:tcW w:w="1314" w:type="pct"/>
          </w:tcPr>
          <w:p w14:paraId="05D945BC" w14:textId="77777777" w:rsidR="0083439B" w:rsidRDefault="0083439B">
            <w:pPr>
              <w:rPr>
                <w:highlight w:val="yellow"/>
              </w:rPr>
            </w:pPr>
          </w:p>
        </w:tc>
        <w:tc>
          <w:tcPr>
            <w:tcW w:w="1306" w:type="pct"/>
          </w:tcPr>
          <w:p w14:paraId="7B54F2DE" w14:textId="77777777" w:rsidR="0083439B" w:rsidRDefault="0083439B">
            <w:pPr>
              <w:rPr>
                <w:highlight w:val="yellow"/>
              </w:rPr>
            </w:pPr>
          </w:p>
        </w:tc>
        <w:tc>
          <w:tcPr>
            <w:tcW w:w="2379" w:type="pct"/>
          </w:tcPr>
          <w:p w14:paraId="04F629FC" w14:textId="77777777" w:rsidR="0083439B" w:rsidRDefault="0083439B">
            <w:pPr>
              <w:rPr>
                <w:highlight w:val="yellow"/>
              </w:rPr>
            </w:pPr>
          </w:p>
        </w:tc>
      </w:tr>
    </w:tbl>
    <w:p w14:paraId="145117B7" w14:textId="77777777" w:rsidR="0083439B" w:rsidRDefault="006D4F24">
      <w:pPr>
        <w:spacing w:before="200"/>
      </w:pPr>
      <w:r>
        <w:t>Some common roles that are likely to be a part of a project team are:</w:t>
      </w:r>
    </w:p>
    <w:p w14:paraId="06079256" w14:textId="77777777" w:rsidR="0083439B" w:rsidRDefault="006D4F24">
      <w:pPr>
        <w:numPr>
          <w:ilvl w:val="0"/>
          <w:numId w:val="1"/>
        </w:numPr>
        <w:spacing w:after="0"/>
      </w:pPr>
      <w:r>
        <w:t xml:space="preserve">Project sponsor - The person or organization who owns and funds the project. </w:t>
      </w:r>
    </w:p>
    <w:p w14:paraId="6B85B253" w14:textId="77777777" w:rsidR="0083439B" w:rsidRDefault="006D4F24">
      <w:pPr>
        <w:numPr>
          <w:ilvl w:val="0"/>
          <w:numId w:val="1"/>
        </w:numPr>
        <w:spacing w:after="0"/>
      </w:pPr>
      <w:bookmarkStart w:id="5" w:name="_dkndphz5j5da" w:colFirst="0" w:colLast="0"/>
      <w:bookmarkEnd w:id="5"/>
      <w:r>
        <w:t>Project manager - The person responsible for creating and executing the project plan and ensuring that the team adheres to the schedule and budget throughout the life of the project.</w:t>
      </w:r>
    </w:p>
    <w:p w14:paraId="03170621" w14:textId="77777777" w:rsidR="0083439B" w:rsidRDefault="006D4F24">
      <w:pPr>
        <w:numPr>
          <w:ilvl w:val="0"/>
          <w:numId w:val="1"/>
        </w:numPr>
        <w:spacing w:after="0"/>
      </w:pPr>
      <w:bookmarkStart w:id="6" w:name="_logkey7jjnzq" w:colFirst="0" w:colLast="0"/>
      <w:bookmarkEnd w:id="6"/>
      <w:r>
        <w:t xml:space="preserve">Project team - The individuals who create the end product or service. </w:t>
      </w:r>
    </w:p>
    <w:p w14:paraId="2552C9BA" w14:textId="77777777" w:rsidR="0083439B" w:rsidRDefault="006D4F24">
      <w:pPr>
        <w:numPr>
          <w:ilvl w:val="0"/>
          <w:numId w:val="1"/>
        </w:numPr>
      </w:pPr>
      <w:bookmarkStart w:id="7" w:name="_ye4mg4omewuw" w:colFirst="0" w:colLast="0"/>
      <w:bookmarkEnd w:id="7"/>
      <w:r>
        <w:t>En</w:t>
      </w:r>
      <w:r>
        <w:t xml:space="preserve">d users - The group who utilizes the final project or service. It is important to include them in the decision-making process whenever possible. </w:t>
      </w:r>
    </w:p>
    <w:p w14:paraId="74119EB7" w14:textId="77777777" w:rsidR="0083439B" w:rsidRDefault="006D4F24">
      <w:r>
        <w:rPr>
          <w:b/>
          <w:color w:val="EA6046"/>
          <w:sz w:val="26"/>
          <w:szCs w:val="26"/>
        </w:rPr>
        <w:t>HubSpot Tip:</w:t>
      </w:r>
      <w:r>
        <w:rPr>
          <w:b/>
        </w:rPr>
        <w:t xml:space="preserve"> </w:t>
      </w:r>
      <w:r>
        <w:t>We have established that the project plan should focus on how you will meet the needs of the cust</w:t>
      </w:r>
      <w:r>
        <w:t xml:space="preserve">omer. In this section, be clear about which team member will serve as the primary contact and handle routine communications with the client. Also, be sure to denote who from your team is the ultimate decision-maker. </w:t>
      </w:r>
    </w:p>
    <w:p w14:paraId="6302C186" w14:textId="77777777" w:rsidR="0083439B" w:rsidRDefault="006D4F24">
      <w:pPr>
        <w:pStyle w:val="Heading1"/>
      </w:pPr>
      <w:bookmarkStart w:id="8" w:name="_u6vobru4s8h9" w:colFirst="0" w:colLast="0"/>
      <w:bookmarkEnd w:id="8"/>
      <w:r>
        <w:t>Deliverables</w:t>
      </w:r>
    </w:p>
    <w:p w14:paraId="7BC71302" w14:textId="77777777" w:rsidR="0083439B" w:rsidRDefault="006D4F24">
      <w:r>
        <w:t xml:space="preserve">List the specific products or services that you will provide to the client. Provide a brief description of each and note who from the project team will be in charge of providing it. You can arrange this information in a table like the one below. </w:t>
      </w:r>
    </w:p>
    <w:tbl>
      <w:tblPr>
        <w:tblStyle w:val="a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97"/>
        <w:gridCol w:w="4331"/>
        <w:gridCol w:w="2622"/>
      </w:tblGrid>
      <w:tr w:rsidR="0083439B" w14:paraId="61F82DF6" w14:textId="77777777" w:rsidTr="00F956C0">
        <w:trPr>
          <w:jc w:val="center"/>
        </w:trPr>
        <w:tc>
          <w:tcPr>
            <w:tcW w:w="1282" w:type="pct"/>
          </w:tcPr>
          <w:p w14:paraId="1F31320F" w14:textId="77777777" w:rsidR="0083439B" w:rsidRDefault="006D4F24">
            <w:pPr>
              <w:jc w:val="center"/>
              <w:rPr>
                <w:b/>
                <w:color w:val="3083A0"/>
              </w:rPr>
            </w:pPr>
            <w:r>
              <w:rPr>
                <w:b/>
                <w:color w:val="3083A0"/>
              </w:rPr>
              <w:t>Deliverab</w:t>
            </w:r>
            <w:r>
              <w:rPr>
                <w:b/>
                <w:color w:val="3083A0"/>
              </w:rPr>
              <w:t>le</w:t>
            </w:r>
          </w:p>
        </w:tc>
        <w:tc>
          <w:tcPr>
            <w:tcW w:w="2316" w:type="pct"/>
          </w:tcPr>
          <w:p w14:paraId="3D5A2684" w14:textId="77777777" w:rsidR="0083439B" w:rsidRDefault="006D4F24">
            <w:pPr>
              <w:jc w:val="center"/>
              <w:rPr>
                <w:b/>
                <w:color w:val="3083A0"/>
              </w:rPr>
            </w:pPr>
            <w:r>
              <w:rPr>
                <w:b/>
                <w:color w:val="3083A0"/>
              </w:rPr>
              <w:t>Description</w:t>
            </w:r>
          </w:p>
        </w:tc>
        <w:tc>
          <w:tcPr>
            <w:tcW w:w="1402" w:type="pct"/>
          </w:tcPr>
          <w:p w14:paraId="46847137" w14:textId="77777777" w:rsidR="0083439B" w:rsidRDefault="006D4F24">
            <w:pPr>
              <w:jc w:val="center"/>
              <w:rPr>
                <w:b/>
                <w:color w:val="3083A0"/>
              </w:rPr>
            </w:pPr>
            <w:r>
              <w:rPr>
                <w:b/>
                <w:color w:val="3083A0"/>
              </w:rPr>
              <w:t>Person Responsible</w:t>
            </w:r>
          </w:p>
        </w:tc>
      </w:tr>
      <w:tr w:rsidR="0083439B" w14:paraId="4EA17F29" w14:textId="77777777" w:rsidTr="00F956C0">
        <w:trPr>
          <w:trHeight w:val="120"/>
          <w:jc w:val="center"/>
        </w:trPr>
        <w:tc>
          <w:tcPr>
            <w:tcW w:w="1282" w:type="pct"/>
          </w:tcPr>
          <w:p w14:paraId="09080E30" w14:textId="77777777" w:rsidR="0083439B" w:rsidRDefault="0083439B">
            <w:pPr>
              <w:rPr>
                <w:highlight w:val="yellow"/>
              </w:rPr>
            </w:pPr>
          </w:p>
        </w:tc>
        <w:tc>
          <w:tcPr>
            <w:tcW w:w="2316" w:type="pct"/>
          </w:tcPr>
          <w:p w14:paraId="1514F66C" w14:textId="77777777" w:rsidR="0083439B" w:rsidRDefault="0083439B">
            <w:pPr>
              <w:rPr>
                <w:highlight w:val="yellow"/>
              </w:rPr>
            </w:pPr>
          </w:p>
        </w:tc>
        <w:tc>
          <w:tcPr>
            <w:tcW w:w="1402" w:type="pct"/>
          </w:tcPr>
          <w:p w14:paraId="603E3C70" w14:textId="77777777" w:rsidR="0083439B" w:rsidRDefault="0083439B">
            <w:pPr>
              <w:rPr>
                <w:highlight w:val="yellow"/>
              </w:rPr>
            </w:pPr>
          </w:p>
        </w:tc>
      </w:tr>
      <w:tr w:rsidR="0083439B" w14:paraId="41729FFB" w14:textId="77777777" w:rsidTr="00F956C0">
        <w:trPr>
          <w:trHeight w:val="120"/>
          <w:jc w:val="center"/>
        </w:trPr>
        <w:tc>
          <w:tcPr>
            <w:tcW w:w="1282" w:type="pct"/>
          </w:tcPr>
          <w:p w14:paraId="24982602" w14:textId="77777777" w:rsidR="0083439B" w:rsidRDefault="0083439B">
            <w:pPr>
              <w:rPr>
                <w:highlight w:val="yellow"/>
              </w:rPr>
            </w:pPr>
          </w:p>
        </w:tc>
        <w:tc>
          <w:tcPr>
            <w:tcW w:w="2316" w:type="pct"/>
          </w:tcPr>
          <w:p w14:paraId="7BF6D398" w14:textId="77777777" w:rsidR="0083439B" w:rsidRDefault="0083439B">
            <w:pPr>
              <w:rPr>
                <w:highlight w:val="yellow"/>
              </w:rPr>
            </w:pPr>
          </w:p>
        </w:tc>
        <w:tc>
          <w:tcPr>
            <w:tcW w:w="1402" w:type="pct"/>
          </w:tcPr>
          <w:p w14:paraId="47206940" w14:textId="77777777" w:rsidR="0083439B" w:rsidRDefault="0083439B">
            <w:pPr>
              <w:rPr>
                <w:highlight w:val="yellow"/>
              </w:rPr>
            </w:pPr>
          </w:p>
        </w:tc>
      </w:tr>
      <w:tr w:rsidR="0083439B" w14:paraId="0A932530" w14:textId="77777777" w:rsidTr="00F956C0">
        <w:trPr>
          <w:trHeight w:val="120"/>
          <w:jc w:val="center"/>
        </w:trPr>
        <w:tc>
          <w:tcPr>
            <w:tcW w:w="1282" w:type="pct"/>
          </w:tcPr>
          <w:p w14:paraId="657030F4" w14:textId="77777777" w:rsidR="0083439B" w:rsidRDefault="0083439B">
            <w:pPr>
              <w:rPr>
                <w:highlight w:val="yellow"/>
              </w:rPr>
            </w:pPr>
          </w:p>
        </w:tc>
        <w:tc>
          <w:tcPr>
            <w:tcW w:w="2316" w:type="pct"/>
          </w:tcPr>
          <w:p w14:paraId="1C12F981" w14:textId="77777777" w:rsidR="0083439B" w:rsidRDefault="0083439B">
            <w:pPr>
              <w:rPr>
                <w:highlight w:val="yellow"/>
              </w:rPr>
            </w:pPr>
          </w:p>
        </w:tc>
        <w:tc>
          <w:tcPr>
            <w:tcW w:w="1402" w:type="pct"/>
          </w:tcPr>
          <w:p w14:paraId="1EFA7CD1" w14:textId="77777777" w:rsidR="0083439B" w:rsidRDefault="0083439B">
            <w:pPr>
              <w:rPr>
                <w:highlight w:val="yellow"/>
              </w:rPr>
            </w:pPr>
          </w:p>
        </w:tc>
      </w:tr>
    </w:tbl>
    <w:p w14:paraId="4CC1B4AA" w14:textId="77777777" w:rsidR="0083439B" w:rsidRDefault="006D4F24">
      <w:pPr>
        <w:spacing w:before="200"/>
      </w:pPr>
      <w:bookmarkStart w:id="9" w:name="_GoBack"/>
      <w:bookmarkEnd w:id="9"/>
      <w:r>
        <w:rPr>
          <w:b/>
          <w:color w:val="EA6046"/>
          <w:sz w:val="26"/>
          <w:szCs w:val="26"/>
        </w:rPr>
        <w:lastRenderedPageBreak/>
        <w:t>HubSpot Tip:</w:t>
      </w:r>
      <w:r>
        <w:rPr>
          <w:b/>
        </w:rPr>
        <w:t xml:space="preserve"> </w:t>
      </w:r>
      <w:r>
        <w:t xml:space="preserve">Don’t forget to include routine deliverables like monthly reports and weekly status updates. </w:t>
      </w:r>
    </w:p>
    <w:p w14:paraId="3E3CAB16" w14:textId="77777777" w:rsidR="0083439B" w:rsidRDefault="006D4F24">
      <w:pPr>
        <w:pStyle w:val="Heading1"/>
      </w:pPr>
      <w:bookmarkStart w:id="10" w:name="_nn1qxlx9zjfa" w:colFirst="0" w:colLast="0"/>
      <w:bookmarkEnd w:id="10"/>
      <w:r>
        <w:t>Schedule</w:t>
      </w:r>
    </w:p>
    <w:p w14:paraId="387C2FDA" w14:textId="77777777" w:rsidR="0083439B" w:rsidRDefault="006D4F24">
      <w:r>
        <w:t>The timeline is one of the most important parts of the project plan. Rather than just adding dates to the deliverables list that you already developed, you should aim to provide a more granular look at each step in the process.</w:t>
      </w:r>
    </w:p>
    <w:p w14:paraId="0F449544" w14:textId="77777777" w:rsidR="0083439B" w:rsidRDefault="006D4F24">
      <w:bookmarkStart w:id="11" w:name="_7azvtk7r8i9n" w:colFirst="0" w:colLast="0"/>
      <w:bookmarkEnd w:id="11"/>
      <w:r>
        <w:t>Begin by dividing the projec</w:t>
      </w:r>
      <w:r>
        <w:t>t into phases. Then, break each deliverable into smaller, more manageable tasks. List these in a table like the one below to provide a snapshot of the key activities and dates.</w:t>
      </w:r>
    </w:p>
    <w:tbl>
      <w:tblPr>
        <w:tblStyle w:val="a1"/>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2400"/>
        <w:gridCol w:w="2400"/>
        <w:gridCol w:w="2400"/>
      </w:tblGrid>
      <w:tr w:rsidR="0083439B" w14:paraId="07D9A5F4" w14:textId="77777777">
        <w:trPr>
          <w:trHeight w:val="300"/>
          <w:jc w:val="center"/>
        </w:trPr>
        <w:tc>
          <w:tcPr>
            <w:tcW w:w="2295" w:type="dxa"/>
          </w:tcPr>
          <w:p w14:paraId="551F07BA" w14:textId="77777777" w:rsidR="0083439B" w:rsidRDefault="006D4F24">
            <w:pPr>
              <w:jc w:val="center"/>
              <w:rPr>
                <w:b/>
                <w:color w:val="3083A0"/>
              </w:rPr>
            </w:pPr>
            <w:r>
              <w:rPr>
                <w:b/>
                <w:color w:val="3083A0"/>
              </w:rPr>
              <w:t>Phase</w:t>
            </w:r>
          </w:p>
        </w:tc>
        <w:tc>
          <w:tcPr>
            <w:tcW w:w="2400" w:type="dxa"/>
          </w:tcPr>
          <w:p w14:paraId="227842FD" w14:textId="77777777" w:rsidR="0083439B" w:rsidRDefault="006D4F24">
            <w:pPr>
              <w:jc w:val="center"/>
              <w:rPr>
                <w:b/>
                <w:color w:val="3083A0"/>
              </w:rPr>
            </w:pPr>
            <w:r>
              <w:rPr>
                <w:b/>
                <w:color w:val="3083A0"/>
              </w:rPr>
              <w:t>Task/Deliverable</w:t>
            </w:r>
          </w:p>
        </w:tc>
        <w:tc>
          <w:tcPr>
            <w:tcW w:w="2400" w:type="dxa"/>
          </w:tcPr>
          <w:p w14:paraId="7AAEA445" w14:textId="77777777" w:rsidR="0083439B" w:rsidRDefault="006D4F24">
            <w:pPr>
              <w:jc w:val="center"/>
              <w:rPr>
                <w:b/>
                <w:color w:val="3083A0"/>
              </w:rPr>
            </w:pPr>
            <w:r>
              <w:rPr>
                <w:b/>
                <w:color w:val="3083A0"/>
              </w:rPr>
              <w:t>Start Date</w:t>
            </w:r>
          </w:p>
        </w:tc>
        <w:tc>
          <w:tcPr>
            <w:tcW w:w="2400" w:type="dxa"/>
            <w:vAlign w:val="center"/>
          </w:tcPr>
          <w:p w14:paraId="18E0EC65" w14:textId="77777777" w:rsidR="0083439B" w:rsidRDefault="006D4F24">
            <w:pPr>
              <w:jc w:val="center"/>
              <w:rPr>
                <w:b/>
                <w:color w:val="3083A0"/>
              </w:rPr>
            </w:pPr>
            <w:r>
              <w:rPr>
                <w:b/>
                <w:color w:val="3083A0"/>
              </w:rPr>
              <w:t>End Date</w:t>
            </w:r>
          </w:p>
        </w:tc>
      </w:tr>
      <w:tr w:rsidR="0083439B" w14:paraId="56CEDA1D" w14:textId="77777777">
        <w:trPr>
          <w:trHeight w:val="120"/>
          <w:jc w:val="center"/>
        </w:trPr>
        <w:tc>
          <w:tcPr>
            <w:tcW w:w="2295" w:type="dxa"/>
          </w:tcPr>
          <w:p w14:paraId="43C02B27" w14:textId="77777777" w:rsidR="0083439B" w:rsidRDefault="0083439B">
            <w:pPr>
              <w:rPr>
                <w:highlight w:val="yellow"/>
              </w:rPr>
            </w:pPr>
          </w:p>
        </w:tc>
        <w:tc>
          <w:tcPr>
            <w:tcW w:w="2400" w:type="dxa"/>
          </w:tcPr>
          <w:p w14:paraId="3E4442C5" w14:textId="77777777" w:rsidR="0083439B" w:rsidRDefault="0083439B">
            <w:pPr>
              <w:rPr>
                <w:highlight w:val="yellow"/>
              </w:rPr>
            </w:pPr>
          </w:p>
        </w:tc>
        <w:tc>
          <w:tcPr>
            <w:tcW w:w="2400" w:type="dxa"/>
          </w:tcPr>
          <w:p w14:paraId="5BC263F8" w14:textId="77777777" w:rsidR="0083439B" w:rsidRDefault="0083439B">
            <w:pPr>
              <w:rPr>
                <w:highlight w:val="yellow"/>
              </w:rPr>
            </w:pPr>
          </w:p>
        </w:tc>
        <w:tc>
          <w:tcPr>
            <w:tcW w:w="2400" w:type="dxa"/>
            <w:vAlign w:val="center"/>
          </w:tcPr>
          <w:p w14:paraId="4B820A38" w14:textId="77777777" w:rsidR="0083439B" w:rsidRDefault="0083439B">
            <w:pPr>
              <w:rPr>
                <w:highlight w:val="yellow"/>
              </w:rPr>
            </w:pPr>
          </w:p>
        </w:tc>
      </w:tr>
      <w:tr w:rsidR="0083439B" w14:paraId="0E1AD919" w14:textId="77777777">
        <w:trPr>
          <w:trHeight w:val="120"/>
          <w:jc w:val="center"/>
        </w:trPr>
        <w:tc>
          <w:tcPr>
            <w:tcW w:w="2295" w:type="dxa"/>
          </w:tcPr>
          <w:p w14:paraId="58926738" w14:textId="77777777" w:rsidR="0083439B" w:rsidRDefault="0083439B">
            <w:pPr>
              <w:rPr>
                <w:highlight w:val="yellow"/>
              </w:rPr>
            </w:pPr>
          </w:p>
        </w:tc>
        <w:tc>
          <w:tcPr>
            <w:tcW w:w="2400" w:type="dxa"/>
          </w:tcPr>
          <w:p w14:paraId="038EC3A3" w14:textId="77777777" w:rsidR="0083439B" w:rsidRDefault="0083439B">
            <w:pPr>
              <w:rPr>
                <w:highlight w:val="yellow"/>
              </w:rPr>
            </w:pPr>
          </w:p>
        </w:tc>
        <w:tc>
          <w:tcPr>
            <w:tcW w:w="2400" w:type="dxa"/>
          </w:tcPr>
          <w:p w14:paraId="16F3F419" w14:textId="77777777" w:rsidR="0083439B" w:rsidRDefault="0083439B">
            <w:pPr>
              <w:rPr>
                <w:highlight w:val="yellow"/>
              </w:rPr>
            </w:pPr>
          </w:p>
        </w:tc>
        <w:tc>
          <w:tcPr>
            <w:tcW w:w="2400" w:type="dxa"/>
          </w:tcPr>
          <w:p w14:paraId="27E8192F" w14:textId="77777777" w:rsidR="0083439B" w:rsidRDefault="0083439B">
            <w:pPr>
              <w:rPr>
                <w:highlight w:val="yellow"/>
              </w:rPr>
            </w:pPr>
          </w:p>
        </w:tc>
      </w:tr>
      <w:tr w:rsidR="0083439B" w14:paraId="23F2B1B2" w14:textId="77777777">
        <w:trPr>
          <w:trHeight w:val="120"/>
          <w:jc w:val="center"/>
        </w:trPr>
        <w:tc>
          <w:tcPr>
            <w:tcW w:w="2295" w:type="dxa"/>
          </w:tcPr>
          <w:p w14:paraId="37075053" w14:textId="77777777" w:rsidR="0083439B" w:rsidRDefault="0083439B">
            <w:pPr>
              <w:rPr>
                <w:highlight w:val="yellow"/>
              </w:rPr>
            </w:pPr>
          </w:p>
        </w:tc>
        <w:tc>
          <w:tcPr>
            <w:tcW w:w="2400" w:type="dxa"/>
          </w:tcPr>
          <w:p w14:paraId="2EA15B7E" w14:textId="77777777" w:rsidR="0083439B" w:rsidRDefault="0083439B">
            <w:pPr>
              <w:rPr>
                <w:highlight w:val="yellow"/>
              </w:rPr>
            </w:pPr>
          </w:p>
        </w:tc>
        <w:tc>
          <w:tcPr>
            <w:tcW w:w="2400" w:type="dxa"/>
          </w:tcPr>
          <w:p w14:paraId="7F3FB45B" w14:textId="77777777" w:rsidR="0083439B" w:rsidRDefault="0083439B">
            <w:pPr>
              <w:rPr>
                <w:highlight w:val="yellow"/>
              </w:rPr>
            </w:pPr>
          </w:p>
        </w:tc>
        <w:tc>
          <w:tcPr>
            <w:tcW w:w="2400" w:type="dxa"/>
          </w:tcPr>
          <w:p w14:paraId="49F7011E" w14:textId="77777777" w:rsidR="0083439B" w:rsidRDefault="0083439B">
            <w:pPr>
              <w:rPr>
                <w:highlight w:val="yellow"/>
              </w:rPr>
            </w:pPr>
          </w:p>
        </w:tc>
      </w:tr>
      <w:tr w:rsidR="0083439B" w14:paraId="2068E408" w14:textId="77777777">
        <w:trPr>
          <w:trHeight w:val="120"/>
          <w:jc w:val="center"/>
        </w:trPr>
        <w:tc>
          <w:tcPr>
            <w:tcW w:w="2295" w:type="dxa"/>
          </w:tcPr>
          <w:p w14:paraId="3097AC51" w14:textId="77777777" w:rsidR="0083439B" w:rsidRDefault="0083439B">
            <w:pPr>
              <w:rPr>
                <w:highlight w:val="yellow"/>
              </w:rPr>
            </w:pPr>
          </w:p>
        </w:tc>
        <w:tc>
          <w:tcPr>
            <w:tcW w:w="2400" w:type="dxa"/>
          </w:tcPr>
          <w:p w14:paraId="45BA712C" w14:textId="77777777" w:rsidR="0083439B" w:rsidRDefault="0083439B">
            <w:pPr>
              <w:rPr>
                <w:highlight w:val="yellow"/>
              </w:rPr>
            </w:pPr>
          </w:p>
        </w:tc>
        <w:tc>
          <w:tcPr>
            <w:tcW w:w="2400" w:type="dxa"/>
          </w:tcPr>
          <w:p w14:paraId="1C948558" w14:textId="77777777" w:rsidR="0083439B" w:rsidRDefault="0083439B">
            <w:pPr>
              <w:rPr>
                <w:highlight w:val="yellow"/>
              </w:rPr>
            </w:pPr>
          </w:p>
        </w:tc>
        <w:tc>
          <w:tcPr>
            <w:tcW w:w="2400" w:type="dxa"/>
          </w:tcPr>
          <w:p w14:paraId="08CC4B14" w14:textId="77777777" w:rsidR="0083439B" w:rsidRDefault="0083439B">
            <w:pPr>
              <w:rPr>
                <w:highlight w:val="yellow"/>
              </w:rPr>
            </w:pPr>
          </w:p>
        </w:tc>
      </w:tr>
    </w:tbl>
    <w:p w14:paraId="7300CF5C" w14:textId="77777777" w:rsidR="0083439B" w:rsidRDefault="006D4F24">
      <w:pPr>
        <w:spacing w:before="200"/>
      </w:pPr>
      <w:bookmarkStart w:id="12" w:name="_13uicdc3sq1r" w:colFirst="0" w:colLast="0"/>
      <w:bookmarkEnd w:id="12"/>
      <w:r>
        <w:rPr>
          <w:b/>
          <w:color w:val="EA6046"/>
          <w:sz w:val="26"/>
          <w:szCs w:val="26"/>
        </w:rPr>
        <w:t>HubSpot Tip:</w:t>
      </w:r>
      <w:r>
        <w:rPr>
          <w:b/>
        </w:rPr>
        <w:t xml:space="preserve"> </w:t>
      </w:r>
      <w:r w:rsidRPr="00F956C0">
        <w:rPr>
          <w:bCs/>
        </w:rPr>
        <w:t>If your project has a complex timeline or many tasks that are dependent on one another, consider developing a Gantt Chart. This type of chart is simple to create in Microsoft Excel or Project.</w:t>
      </w:r>
      <w:r>
        <w:rPr>
          <w:b/>
        </w:rPr>
        <w:t xml:space="preserve"> </w:t>
      </w:r>
    </w:p>
    <w:p w14:paraId="011FEF11" w14:textId="77777777" w:rsidR="0083439B" w:rsidRDefault="006D4F24">
      <w:pPr>
        <w:pStyle w:val="Heading1"/>
      </w:pPr>
      <w:bookmarkStart w:id="13" w:name="_2n3nfcoybgqt" w:colFirst="0" w:colLast="0"/>
      <w:bookmarkEnd w:id="13"/>
      <w:r>
        <w:t>Budget</w:t>
      </w:r>
    </w:p>
    <w:p w14:paraId="41230F5B" w14:textId="77777777" w:rsidR="0083439B" w:rsidRDefault="006D4F24">
      <w:r>
        <w:t>Using the set of deliverables and tasks th</w:t>
      </w:r>
      <w:r>
        <w:t xml:space="preserve">at you outlined in previous sections, calculate the cost of each item. The structure of your budget will vary based on the type of work you do, but the table below can be used as a starting point. </w:t>
      </w:r>
    </w:p>
    <w:tbl>
      <w:tblPr>
        <w:tblStyle w:val="a2"/>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4"/>
        <w:gridCol w:w="2394"/>
        <w:gridCol w:w="2394"/>
        <w:gridCol w:w="2394"/>
      </w:tblGrid>
      <w:tr w:rsidR="0083439B" w14:paraId="649E2088" w14:textId="77777777">
        <w:trPr>
          <w:trHeight w:val="300"/>
          <w:jc w:val="center"/>
        </w:trPr>
        <w:tc>
          <w:tcPr>
            <w:tcW w:w="2394" w:type="dxa"/>
          </w:tcPr>
          <w:p w14:paraId="7910E807" w14:textId="77777777" w:rsidR="0083439B" w:rsidRDefault="006D4F24">
            <w:pPr>
              <w:jc w:val="center"/>
              <w:rPr>
                <w:b/>
                <w:color w:val="3083A0"/>
              </w:rPr>
            </w:pPr>
            <w:r>
              <w:rPr>
                <w:b/>
                <w:color w:val="3083A0"/>
              </w:rPr>
              <w:t>Budget Item</w:t>
            </w:r>
          </w:p>
        </w:tc>
        <w:tc>
          <w:tcPr>
            <w:tcW w:w="2394" w:type="dxa"/>
          </w:tcPr>
          <w:p w14:paraId="18A25546" w14:textId="77777777" w:rsidR="0083439B" w:rsidRDefault="006D4F24">
            <w:pPr>
              <w:jc w:val="center"/>
              <w:rPr>
                <w:b/>
                <w:color w:val="3083A0"/>
              </w:rPr>
            </w:pPr>
            <w:r>
              <w:rPr>
                <w:b/>
                <w:color w:val="3083A0"/>
              </w:rPr>
              <w:t>Cost</w:t>
            </w:r>
          </w:p>
        </w:tc>
        <w:tc>
          <w:tcPr>
            <w:tcW w:w="2394" w:type="dxa"/>
          </w:tcPr>
          <w:p w14:paraId="26AE144E" w14:textId="77777777" w:rsidR="0083439B" w:rsidRDefault="006D4F24">
            <w:pPr>
              <w:jc w:val="center"/>
              <w:rPr>
                <w:b/>
                <w:color w:val="3083A0"/>
              </w:rPr>
            </w:pPr>
            <w:r>
              <w:rPr>
                <w:b/>
                <w:color w:val="3083A0"/>
              </w:rPr>
              <w:t>Quantity</w:t>
            </w:r>
          </w:p>
        </w:tc>
        <w:tc>
          <w:tcPr>
            <w:tcW w:w="2394" w:type="dxa"/>
            <w:vAlign w:val="center"/>
          </w:tcPr>
          <w:p w14:paraId="7F4DBED0" w14:textId="77777777" w:rsidR="0083439B" w:rsidRDefault="006D4F24">
            <w:pPr>
              <w:jc w:val="center"/>
              <w:rPr>
                <w:b/>
                <w:color w:val="3083A0"/>
              </w:rPr>
            </w:pPr>
            <w:r>
              <w:rPr>
                <w:b/>
                <w:color w:val="3083A0"/>
              </w:rPr>
              <w:t>Total Cost</w:t>
            </w:r>
          </w:p>
        </w:tc>
      </w:tr>
      <w:tr w:rsidR="0083439B" w14:paraId="4254C959" w14:textId="77777777">
        <w:trPr>
          <w:trHeight w:val="120"/>
          <w:jc w:val="center"/>
        </w:trPr>
        <w:tc>
          <w:tcPr>
            <w:tcW w:w="2394" w:type="dxa"/>
          </w:tcPr>
          <w:p w14:paraId="2152DBB2" w14:textId="77777777" w:rsidR="0083439B" w:rsidRDefault="0083439B">
            <w:pPr>
              <w:rPr>
                <w:highlight w:val="yellow"/>
              </w:rPr>
            </w:pPr>
          </w:p>
        </w:tc>
        <w:tc>
          <w:tcPr>
            <w:tcW w:w="2394" w:type="dxa"/>
          </w:tcPr>
          <w:p w14:paraId="02C310C9" w14:textId="77777777" w:rsidR="0083439B" w:rsidRDefault="0083439B">
            <w:pPr>
              <w:rPr>
                <w:highlight w:val="yellow"/>
              </w:rPr>
            </w:pPr>
          </w:p>
        </w:tc>
        <w:tc>
          <w:tcPr>
            <w:tcW w:w="2394" w:type="dxa"/>
          </w:tcPr>
          <w:p w14:paraId="1067AFB0" w14:textId="77777777" w:rsidR="0083439B" w:rsidRDefault="0083439B">
            <w:pPr>
              <w:rPr>
                <w:highlight w:val="yellow"/>
              </w:rPr>
            </w:pPr>
          </w:p>
        </w:tc>
        <w:tc>
          <w:tcPr>
            <w:tcW w:w="2394" w:type="dxa"/>
            <w:vAlign w:val="center"/>
          </w:tcPr>
          <w:p w14:paraId="74CB9D0C" w14:textId="77777777" w:rsidR="0083439B" w:rsidRDefault="0083439B">
            <w:pPr>
              <w:rPr>
                <w:highlight w:val="yellow"/>
              </w:rPr>
            </w:pPr>
          </w:p>
        </w:tc>
      </w:tr>
      <w:tr w:rsidR="0083439B" w14:paraId="3181B170" w14:textId="77777777">
        <w:trPr>
          <w:trHeight w:val="120"/>
          <w:jc w:val="center"/>
        </w:trPr>
        <w:tc>
          <w:tcPr>
            <w:tcW w:w="2394" w:type="dxa"/>
          </w:tcPr>
          <w:p w14:paraId="49BD3C10" w14:textId="77777777" w:rsidR="0083439B" w:rsidRDefault="0083439B">
            <w:pPr>
              <w:rPr>
                <w:highlight w:val="yellow"/>
              </w:rPr>
            </w:pPr>
          </w:p>
        </w:tc>
        <w:tc>
          <w:tcPr>
            <w:tcW w:w="2394" w:type="dxa"/>
          </w:tcPr>
          <w:p w14:paraId="7BB61EC1" w14:textId="77777777" w:rsidR="0083439B" w:rsidRDefault="0083439B">
            <w:pPr>
              <w:rPr>
                <w:highlight w:val="yellow"/>
              </w:rPr>
            </w:pPr>
          </w:p>
        </w:tc>
        <w:tc>
          <w:tcPr>
            <w:tcW w:w="2394" w:type="dxa"/>
          </w:tcPr>
          <w:p w14:paraId="14C6D65D" w14:textId="77777777" w:rsidR="0083439B" w:rsidRDefault="0083439B">
            <w:pPr>
              <w:rPr>
                <w:highlight w:val="yellow"/>
              </w:rPr>
            </w:pPr>
          </w:p>
        </w:tc>
        <w:tc>
          <w:tcPr>
            <w:tcW w:w="2394" w:type="dxa"/>
          </w:tcPr>
          <w:p w14:paraId="2B1A7831" w14:textId="77777777" w:rsidR="0083439B" w:rsidRDefault="0083439B">
            <w:pPr>
              <w:rPr>
                <w:highlight w:val="yellow"/>
              </w:rPr>
            </w:pPr>
          </w:p>
        </w:tc>
      </w:tr>
      <w:tr w:rsidR="0083439B" w14:paraId="5B09A70D" w14:textId="77777777">
        <w:trPr>
          <w:trHeight w:val="120"/>
          <w:jc w:val="center"/>
        </w:trPr>
        <w:tc>
          <w:tcPr>
            <w:tcW w:w="2394" w:type="dxa"/>
          </w:tcPr>
          <w:p w14:paraId="5780F405" w14:textId="77777777" w:rsidR="0083439B" w:rsidRDefault="0083439B">
            <w:pPr>
              <w:rPr>
                <w:highlight w:val="yellow"/>
              </w:rPr>
            </w:pPr>
          </w:p>
        </w:tc>
        <w:tc>
          <w:tcPr>
            <w:tcW w:w="2394" w:type="dxa"/>
          </w:tcPr>
          <w:p w14:paraId="091E57F5" w14:textId="77777777" w:rsidR="0083439B" w:rsidRDefault="0083439B">
            <w:pPr>
              <w:rPr>
                <w:highlight w:val="yellow"/>
              </w:rPr>
            </w:pPr>
          </w:p>
        </w:tc>
        <w:tc>
          <w:tcPr>
            <w:tcW w:w="2394" w:type="dxa"/>
          </w:tcPr>
          <w:p w14:paraId="6C211A4F" w14:textId="77777777" w:rsidR="0083439B" w:rsidRDefault="0083439B">
            <w:pPr>
              <w:rPr>
                <w:highlight w:val="yellow"/>
              </w:rPr>
            </w:pPr>
          </w:p>
        </w:tc>
        <w:tc>
          <w:tcPr>
            <w:tcW w:w="2394" w:type="dxa"/>
          </w:tcPr>
          <w:p w14:paraId="4CFB2D67" w14:textId="77777777" w:rsidR="0083439B" w:rsidRDefault="0083439B">
            <w:pPr>
              <w:rPr>
                <w:highlight w:val="yellow"/>
              </w:rPr>
            </w:pPr>
          </w:p>
        </w:tc>
      </w:tr>
      <w:tr w:rsidR="0083439B" w14:paraId="5CDC5E1E" w14:textId="77777777">
        <w:trPr>
          <w:trHeight w:val="120"/>
          <w:jc w:val="center"/>
        </w:trPr>
        <w:tc>
          <w:tcPr>
            <w:tcW w:w="2394" w:type="dxa"/>
          </w:tcPr>
          <w:p w14:paraId="1C5A8760" w14:textId="77777777" w:rsidR="0083439B" w:rsidRDefault="0083439B">
            <w:pPr>
              <w:rPr>
                <w:highlight w:val="yellow"/>
              </w:rPr>
            </w:pPr>
          </w:p>
        </w:tc>
        <w:tc>
          <w:tcPr>
            <w:tcW w:w="2394" w:type="dxa"/>
          </w:tcPr>
          <w:p w14:paraId="580825B2" w14:textId="77777777" w:rsidR="0083439B" w:rsidRDefault="0083439B">
            <w:pPr>
              <w:rPr>
                <w:highlight w:val="yellow"/>
              </w:rPr>
            </w:pPr>
          </w:p>
        </w:tc>
        <w:tc>
          <w:tcPr>
            <w:tcW w:w="2394" w:type="dxa"/>
          </w:tcPr>
          <w:p w14:paraId="4B9B03DE" w14:textId="77777777" w:rsidR="0083439B" w:rsidRDefault="006D4F24">
            <w:pPr>
              <w:pStyle w:val="Heading3"/>
            </w:pPr>
            <w:bookmarkStart w:id="14" w:name="_5xroy482aw8v" w:colFirst="0" w:colLast="0"/>
            <w:bookmarkEnd w:id="14"/>
            <w:r>
              <w:t>Overall Budget</w:t>
            </w:r>
          </w:p>
        </w:tc>
        <w:tc>
          <w:tcPr>
            <w:tcW w:w="2394" w:type="dxa"/>
          </w:tcPr>
          <w:p w14:paraId="14F02C33" w14:textId="77777777" w:rsidR="0083439B" w:rsidRDefault="0083439B">
            <w:pPr>
              <w:rPr>
                <w:highlight w:val="yellow"/>
              </w:rPr>
            </w:pPr>
          </w:p>
        </w:tc>
      </w:tr>
    </w:tbl>
    <w:p w14:paraId="0D138A94" w14:textId="77777777" w:rsidR="0083439B" w:rsidRDefault="006D4F24">
      <w:pPr>
        <w:spacing w:before="200"/>
      </w:pPr>
      <w:r>
        <w:rPr>
          <w:b/>
          <w:color w:val="EA6046"/>
          <w:sz w:val="26"/>
          <w:szCs w:val="26"/>
        </w:rPr>
        <w:t>HubSpot Tip:</w:t>
      </w:r>
      <w:r>
        <w:rPr>
          <w:b/>
        </w:rPr>
        <w:t xml:space="preserve"> </w:t>
      </w:r>
      <w:r>
        <w:t xml:space="preserve">Include both hourly and fixed price items and recurring and one-time costs in your budget. </w:t>
      </w:r>
    </w:p>
    <w:p w14:paraId="41B815E6" w14:textId="77777777" w:rsidR="0083439B" w:rsidRDefault="006D4F24">
      <w:pPr>
        <w:pStyle w:val="Heading1"/>
      </w:pPr>
      <w:bookmarkStart w:id="15" w:name="_59jk02xknmjo" w:colFirst="0" w:colLast="0"/>
      <w:bookmarkEnd w:id="15"/>
      <w:r>
        <w:br w:type="page"/>
      </w:r>
    </w:p>
    <w:p w14:paraId="4E2CF2FE" w14:textId="77777777" w:rsidR="0083439B" w:rsidRDefault="006D4F24">
      <w:pPr>
        <w:pStyle w:val="Heading1"/>
      </w:pPr>
      <w:bookmarkStart w:id="16" w:name="_xld7dvm3q3c3" w:colFirst="0" w:colLast="0"/>
      <w:bookmarkEnd w:id="16"/>
      <w:r>
        <w:lastRenderedPageBreak/>
        <w:t>Approval and Signatures</w:t>
      </w:r>
    </w:p>
    <w:p w14:paraId="2D72DD55" w14:textId="77777777" w:rsidR="0083439B" w:rsidRDefault="006D4F24">
      <w:bookmarkStart w:id="17" w:name="_gjdgxs" w:colFirst="0" w:colLast="0"/>
      <w:bookmarkEnd w:id="17"/>
      <w:r>
        <w:t>Request that the client, project sponsor, and any other key stakeholders review and approve the project plan</w:t>
      </w:r>
      <w:r>
        <w:t>. Consider including a section for signatures like the one below.</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83439B" w14:paraId="1647C559" w14:textId="77777777">
        <w:tc>
          <w:tcPr>
            <w:tcW w:w="4680" w:type="dxa"/>
            <w:tcBorders>
              <w:top w:val="nil"/>
              <w:left w:val="nil"/>
              <w:bottom w:val="nil"/>
              <w:right w:val="nil"/>
            </w:tcBorders>
            <w:shd w:val="clear" w:color="auto" w:fill="auto"/>
            <w:tcMar>
              <w:top w:w="100" w:type="dxa"/>
              <w:left w:w="100" w:type="dxa"/>
              <w:bottom w:w="100" w:type="dxa"/>
              <w:right w:w="100" w:type="dxa"/>
            </w:tcMar>
          </w:tcPr>
          <w:p w14:paraId="2AA1BE4D" w14:textId="77777777" w:rsidR="0083439B" w:rsidRDefault="006D4F24">
            <w:r>
              <w:t xml:space="preserve">______________________________ </w:t>
            </w:r>
          </w:p>
          <w:p w14:paraId="1A0E6133" w14:textId="77777777" w:rsidR="0083439B" w:rsidRDefault="006D4F24">
            <w:r>
              <w:t>[Name], [Title], [Client Company]</w:t>
            </w:r>
          </w:p>
        </w:tc>
        <w:tc>
          <w:tcPr>
            <w:tcW w:w="4680" w:type="dxa"/>
            <w:tcBorders>
              <w:top w:val="nil"/>
              <w:left w:val="nil"/>
              <w:bottom w:val="nil"/>
              <w:right w:val="nil"/>
            </w:tcBorders>
            <w:shd w:val="clear" w:color="auto" w:fill="auto"/>
            <w:tcMar>
              <w:top w:w="100" w:type="dxa"/>
              <w:left w:w="100" w:type="dxa"/>
              <w:bottom w:w="100" w:type="dxa"/>
              <w:right w:w="100" w:type="dxa"/>
            </w:tcMar>
          </w:tcPr>
          <w:p w14:paraId="34B3911C" w14:textId="77777777" w:rsidR="0083439B" w:rsidRDefault="006D4F24">
            <w:r>
              <w:t xml:space="preserve">______________________________ </w:t>
            </w:r>
          </w:p>
          <w:p w14:paraId="67D29FC2" w14:textId="77777777" w:rsidR="0083439B" w:rsidRDefault="006D4F24">
            <w:r>
              <w:t>[Name], [Title], [Your Company]</w:t>
            </w:r>
          </w:p>
        </w:tc>
      </w:tr>
      <w:tr w:rsidR="0083439B" w14:paraId="01F7957E" w14:textId="77777777">
        <w:tc>
          <w:tcPr>
            <w:tcW w:w="4680" w:type="dxa"/>
            <w:tcBorders>
              <w:top w:val="nil"/>
              <w:left w:val="nil"/>
              <w:bottom w:val="nil"/>
              <w:right w:val="nil"/>
            </w:tcBorders>
            <w:shd w:val="clear" w:color="auto" w:fill="auto"/>
            <w:tcMar>
              <w:top w:w="100" w:type="dxa"/>
              <w:left w:w="100" w:type="dxa"/>
              <w:bottom w:w="100" w:type="dxa"/>
              <w:right w:w="100" w:type="dxa"/>
            </w:tcMar>
          </w:tcPr>
          <w:p w14:paraId="5A6AA213" w14:textId="77777777" w:rsidR="0083439B" w:rsidRDefault="006D4F24">
            <w:r>
              <w:t xml:space="preserve">______________________________ </w:t>
            </w:r>
          </w:p>
          <w:p w14:paraId="47D89C54" w14:textId="77777777" w:rsidR="0083439B" w:rsidRDefault="006D4F24">
            <w:r>
              <w:t>[Name], [Title], [Client Company]</w:t>
            </w:r>
          </w:p>
        </w:tc>
        <w:tc>
          <w:tcPr>
            <w:tcW w:w="4680" w:type="dxa"/>
            <w:tcBorders>
              <w:top w:val="nil"/>
              <w:left w:val="nil"/>
              <w:bottom w:val="nil"/>
              <w:right w:val="nil"/>
            </w:tcBorders>
            <w:shd w:val="clear" w:color="auto" w:fill="auto"/>
            <w:tcMar>
              <w:top w:w="100" w:type="dxa"/>
              <w:left w:w="100" w:type="dxa"/>
              <w:bottom w:w="100" w:type="dxa"/>
              <w:right w:w="100" w:type="dxa"/>
            </w:tcMar>
          </w:tcPr>
          <w:p w14:paraId="5BF20BCB" w14:textId="77777777" w:rsidR="0083439B" w:rsidRDefault="006D4F24">
            <w:bookmarkStart w:id="18" w:name="_612pq9jky03p" w:colFirst="0" w:colLast="0"/>
            <w:bookmarkEnd w:id="18"/>
            <w:r>
              <w:t xml:space="preserve">______________________________ </w:t>
            </w:r>
          </w:p>
          <w:p w14:paraId="6FBB5D4F" w14:textId="77777777" w:rsidR="0083439B" w:rsidRDefault="006D4F24">
            <w:bookmarkStart w:id="19" w:name="_4gaqvc4vtyd1" w:colFirst="0" w:colLast="0"/>
            <w:bookmarkEnd w:id="19"/>
            <w:r>
              <w:t>[Name], [Title], [Your Company]</w:t>
            </w:r>
          </w:p>
        </w:tc>
      </w:tr>
    </w:tbl>
    <w:p w14:paraId="122EA492" w14:textId="77777777" w:rsidR="0083439B" w:rsidRDefault="006D4F24">
      <w:pPr>
        <w:spacing w:before="200"/>
      </w:pPr>
      <w:bookmarkStart w:id="20" w:name="_fl09uh30prge" w:colFirst="0" w:colLast="0"/>
      <w:bookmarkEnd w:id="20"/>
      <w:r>
        <w:rPr>
          <w:b/>
          <w:color w:val="EA6046"/>
          <w:sz w:val="26"/>
          <w:szCs w:val="26"/>
        </w:rPr>
        <w:t>HubSpot Tip:</w:t>
      </w:r>
      <w:r>
        <w:rPr>
          <w:b/>
        </w:rPr>
        <w:t xml:space="preserve"> </w:t>
      </w:r>
      <w:r>
        <w:t>As mentioned above, if you take the time to create a thorough project plan and get the client’s approval, then y</w:t>
      </w:r>
      <w:r>
        <w:t xml:space="preserve">ou can use it to demonstrate how an additional request from the client is outside of the project scope. </w:t>
      </w:r>
    </w:p>
    <w:sectPr w:rsidR="0083439B">
      <w:footerReference w:type="even" r:id="rId7"/>
      <w:footerReference w:type="default" r:id="rId8"/>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92A5C" w14:textId="77777777" w:rsidR="006D4F24" w:rsidRDefault="006D4F24">
      <w:pPr>
        <w:spacing w:after="0"/>
      </w:pPr>
      <w:r>
        <w:separator/>
      </w:r>
    </w:p>
  </w:endnote>
  <w:endnote w:type="continuationSeparator" w:id="0">
    <w:p w14:paraId="7A8E06BF" w14:textId="77777777" w:rsidR="006D4F24" w:rsidRDefault="006D4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venir">
    <w:altName w:val="Calibri"/>
    <w:panose1 w:val="02000503020000020003"/>
    <w:charset w:val="00"/>
    <w:family w:val="auto"/>
    <w:pitch w:val="default"/>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F3120" w14:textId="77777777" w:rsidR="0083439B" w:rsidRDefault="006D4F24">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Avenir" w:hAnsi="Avenir"/>
        <w:color w:val="000000"/>
      </w:rPr>
      <w:instrText>PAGE</w:instrText>
    </w:r>
    <w:r>
      <w:rPr>
        <w:color w:val="000000"/>
      </w:rPr>
      <w:fldChar w:fldCharType="end"/>
    </w:r>
  </w:p>
  <w:p w14:paraId="32DC5192" w14:textId="77777777" w:rsidR="0083439B" w:rsidRDefault="0083439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5B14F" w14:textId="77777777" w:rsidR="0083439B" w:rsidRDefault="006D4F24">
    <w:pPr>
      <w:pBdr>
        <w:top w:val="nil"/>
        <w:left w:val="nil"/>
        <w:bottom w:val="nil"/>
        <w:right w:val="nil"/>
        <w:between w:val="nil"/>
      </w:pBdr>
      <w:tabs>
        <w:tab w:val="center" w:pos="4320"/>
        <w:tab w:val="right" w:pos="8640"/>
      </w:tabs>
      <w:jc w:val="right"/>
      <w:rPr>
        <w:color w:val="000000"/>
      </w:rPr>
    </w:pPr>
    <w:r>
      <w:rPr>
        <w:color w:val="000000"/>
      </w:rPr>
      <w:fldChar w:fldCharType="begin"/>
    </w:r>
    <w:r>
      <w:rPr>
        <w:rFonts w:ascii="Avenir" w:hAnsi="Avenir"/>
        <w:color w:val="000000"/>
      </w:rPr>
      <w:instrText>PAGE</w:instrText>
    </w:r>
    <w:r w:rsidR="00F956C0">
      <w:rPr>
        <w:color w:val="000000"/>
      </w:rPr>
      <w:fldChar w:fldCharType="separate"/>
    </w:r>
    <w:r w:rsidR="00F956C0">
      <w:rPr>
        <w:noProof/>
        <w:color w:val="000000"/>
      </w:rPr>
      <w:t>1</w:t>
    </w:r>
    <w:r>
      <w:rPr>
        <w:color w:val="000000"/>
      </w:rPr>
      <w:fldChar w:fldCharType="end"/>
    </w:r>
  </w:p>
  <w:p w14:paraId="521FE6E9" w14:textId="77777777" w:rsidR="0083439B" w:rsidRDefault="0083439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26D20" w14:textId="77777777" w:rsidR="006D4F24" w:rsidRDefault="006D4F24">
      <w:pPr>
        <w:spacing w:after="0"/>
      </w:pPr>
      <w:r>
        <w:separator/>
      </w:r>
    </w:p>
  </w:footnote>
  <w:footnote w:type="continuationSeparator" w:id="0">
    <w:p w14:paraId="67286F49" w14:textId="77777777" w:rsidR="006D4F24" w:rsidRDefault="006D4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F44BC"/>
    <w:multiLevelType w:val="multilevel"/>
    <w:tmpl w:val="309AE5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D4B7F63"/>
    <w:multiLevelType w:val="multilevel"/>
    <w:tmpl w:val="B72A6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39B"/>
    <w:rsid w:val="006D4F24"/>
    <w:rsid w:val="0083439B"/>
    <w:rsid w:val="00F9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6C0ED"/>
  <w15:docId w15:val="{69214821-840C-284A-AB99-30DAF620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venir" w:eastAsia="Avenir" w:hAnsi="Avenir" w:cs="Avenir"/>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6C0"/>
    <w:rPr>
      <w:rFonts w:ascii="Avenir Book" w:hAnsi="Avenir Book"/>
    </w:rPr>
  </w:style>
  <w:style w:type="paragraph" w:styleId="Heading1">
    <w:name w:val="heading 1"/>
    <w:basedOn w:val="Normal"/>
    <w:next w:val="Normal"/>
    <w:uiPriority w:val="9"/>
    <w:qFormat/>
    <w:pPr>
      <w:keepNext/>
      <w:keepLines/>
      <w:spacing w:before="480"/>
      <w:outlineLvl w:val="0"/>
    </w:pPr>
    <w:rPr>
      <w:b/>
      <w:color w:val="3795AF"/>
      <w:sz w:val="32"/>
      <w:szCs w:val="32"/>
    </w:rPr>
  </w:style>
  <w:style w:type="paragraph" w:styleId="Heading2">
    <w:name w:val="heading 2"/>
    <w:basedOn w:val="Normal"/>
    <w:next w:val="Normal"/>
    <w:uiPriority w:val="9"/>
    <w:unhideWhenUsed/>
    <w:qFormat/>
    <w:pPr>
      <w:keepNext/>
      <w:keepLines/>
      <w:spacing w:before="200"/>
      <w:outlineLvl w:val="1"/>
    </w:pPr>
    <w:rPr>
      <w:b/>
      <w:color w:val="EA6046"/>
      <w:sz w:val="26"/>
      <w:szCs w:val="26"/>
    </w:rPr>
  </w:style>
  <w:style w:type="paragraph" w:styleId="Heading3">
    <w:name w:val="heading 3"/>
    <w:basedOn w:val="Normal"/>
    <w:next w:val="Normal"/>
    <w:uiPriority w:val="9"/>
    <w:unhideWhenUsed/>
    <w:qFormat/>
    <w:pPr>
      <w:jc w:val="center"/>
      <w:outlineLvl w:val="2"/>
    </w:pPr>
    <w:rPr>
      <w:b/>
      <w:color w:val="3083A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libri" w:eastAsia="Calibri" w:hAnsi="Calibri" w:cs="Calibri"/>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873</Words>
  <Characters>4755</Characters>
  <Application>Microsoft Office Word</Application>
  <DocSecurity>0</DocSecurity>
  <Lines>128</Lines>
  <Paragraphs>97</Paragraphs>
  <ScaleCrop>false</ScaleCrop>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McGarry</cp:lastModifiedBy>
  <cp:revision>2</cp:revision>
  <dcterms:created xsi:type="dcterms:W3CDTF">2019-07-29T11:50:00Z</dcterms:created>
  <dcterms:modified xsi:type="dcterms:W3CDTF">2019-07-29T11:51:00Z</dcterms:modified>
</cp:coreProperties>
</file>