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Name: ________________</w:t>
      </w:r>
      <w:bookmarkStart w:id="0" w:name="_GoBack"/>
      <w:bookmarkEnd w:id="0"/>
      <w:r w:rsidRPr="005038B1">
        <w:rPr>
          <w:rFonts w:ascii="Times New Roman" w:eastAsia="Times New Roman" w:hAnsi="Times New Roman" w:cs="Times New Roman"/>
          <w:b/>
          <w:bCs/>
        </w:rPr>
        <w:t>______________________________________________________</w:t>
      </w: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Home Address: ____________________</w:t>
      </w:r>
      <w:r w:rsidRPr="005038B1">
        <w:rPr>
          <w:rFonts w:ascii="Times New Roman" w:eastAsia="Times New Roman" w:hAnsi="Times New Roman" w:cs="Times New Roman"/>
          <w:b/>
          <w:bCs/>
        </w:rPr>
        <w:tab/>
        <w:t>College Address: _____________________</w:t>
      </w: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Street: ___________________________</w:t>
      </w:r>
      <w:r w:rsidRPr="005038B1">
        <w:rPr>
          <w:rFonts w:ascii="Times New Roman" w:eastAsia="Times New Roman" w:hAnsi="Times New Roman" w:cs="Times New Roman"/>
          <w:b/>
          <w:bCs/>
        </w:rPr>
        <w:tab/>
        <w:t>Street: ______________________________</w:t>
      </w: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 xml:space="preserve">City: _________State: ____ Zip: _______ </w:t>
      </w:r>
      <w:r w:rsidRPr="005038B1">
        <w:rPr>
          <w:rFonts w:ascii="Times New Roman" w:eastAsia="Times New Roman" w:hAnsi="Times New Roman" w:cs="Times New Roman"/>
          <w:b/>
          <w:bCs/>
        </w:rPr>
        <w:tab/>
        <w:t>City: ___________State: ____ Zip: _______</w:t>
      </w: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Phone: ___________________________</w:t>
      </w:r>
      <w:r w:rsidRPr="005038B1">
        <w:rPr>
          <w:rFonts w:ascii="Times New Roman" w:eastAsia="Times New Roman" w:hAnsi="Times New Roman" w:cs="Times New Roman"/>
          <w:b/>
          <w:bCs/>
        </w:rPr>
        <w:tab/>
        <w:t>Phone: _____________________________</w:t>
      </w: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Email: ____________________________</w:t>
      </w: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-Professional Summary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Deadline-driven Event Coordinator with 8 years’ experience delivering exceptional results. Multi-tasking guru and excellent manager of time and resources. Highly detail-oriented and budget-conscious with a keen eye for symmetry and design. Skilled team leader with vast community connections.</w:t>
      </w: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Core Qualifications</w:t>
      </w:r>
    </w:p>
    <w:tbl>
      <w:tblPr>
        <w:tblW w:w="69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6"/>
        <w:gridCol w:w="2434"/>
      </w:tblGrid>
      <w:tr w:rsidR="005038B1" w:rsidRPr="005038B1" w:rsidTr="005038B1">
        <w:tc>
          <w:tcPr>
            <w:tcW w:w="0" w:type="auto"/>
            <w:tcBorders>
              <w:top w:val="single" w:sz="6" w:space="0" w:color="EEEEEE"/>
            </w:tcBorders>
            <w:shd w:val="clear" w:color="auto" w:fill="auto"/>
            <w:vAlign w:val="center"/>
            <w:hideMark/>
          </w:tcPr>
          <w:p w:rsidR="005038B1" w:rsidRPr="005038B1" w:rsidRDefault="005038B1" w:rsidP="005038B1">
            <w:pPr>
              <w:numPr>
                <w:ilvl w:val="0"/>
                <w:numId w:val="1"/>
              </w:numPr>
              <w:wordWrap w:val="0"/>
              <w:spacing w:after="0" w:line="288" w:lineRule="atLeas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38B1">
              <w:rPr>
                <w:rFonts w:ascii="Times New Roman" w:eastAsia="Times New Roman" w:hAnsi="Times New Roman" w:cs="Times New Roman"/>
                <w:sz w:val="24"/>
                <w:szCs w:val="24"/>
              </w:rPr>
              <w:t>Time management</w:t>
            </w:r>
          </w:p>
          <w:p w:rsidR="005038B1" w:rsidRPr="005038B1" w:rsidRDefault="005038B1" w:rsidP="005038B1">
            <w:pPr>
              <w:numPr>
                <w:ilvl w:val="0"/>
                <w:numId w:val="1"/>
              </w:numPr>
              <w:wordWrap w:val="0"/>
              <w:spacing w:after="0" w:line="288" w:lineRule="atLeas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38B1">
              <w:rPr>
                <w:rFonts w:ascii="Times New Roman" w:eastAsia="Times New Roman" w:hAnsi="Times New Roman" w:cs="Times New Roman"/>
                <w:sz w:val="24"/>
                <w:szCs w:val="24"/>
              </w:rPr>
              <w:t>Negotiations</w:t>
            </w:r>
          </w:p>
          <w:p w:rsidR="005038B1" w:rsidRPr="005038B1" w:rsidRDefault="005038B1" w:rsidP="005038B1">
            <w:pPr>
              <w:numPr>
                <w:ilvl w:val="0"/>
                <w:numId w:val="1"/>
              </w:numPr>
              <w:wordWrap w:val="0"/>
              <w:spacing w:after="0" w:line="288" w:lineRule="atLeas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38B1">
              <w:rPr>
                <w:rFonts w:ascii="Times New Roman" w:eastAsia="Times New Roman" w:hAnsi="Times New Roman" w:cs="Times New Roman"/>
                <w:sz w:val="24"/>
                <w:szCs w:val="24"/>
              </w:rPr>
              <w:t>Schedule construction</w:t>
            </w:r>
          </w:p>
          <w:p w:rsidR="005038B1" w:rsidRPr="005038B1" w:rsidRDefault="005038B1" w:rsidP="005038B1">
            <w:pPr>
              <w:numPr>
                <w:ilvl w:val="0"/>
                <w:numId w:val="1"/>
              </w:numPr>
              <w:wordWrap w:val="0"/>
              <w:spacing w:after="0" w:line="288" w:lineRule="atLeas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38B1">
              <w:rPr>
                <w:rFonts w:ascii="Times New Roman" w:eastAsia="Times New Roman" w:hAnsi="Times New Roman" w:cs="Times New Roman"/>
                <w:sz w:val="24"/>
                <w:szCs w:val="24"/>
              </w:rPr>
              <w:t>Marketing and promotional material design</w:t>
            </w:r>
          </w:p>
        </w:tc>
        <w:tc>
          <w:tcPr>
            <w:tcW w:w="0" w:type="auto"/>
            <w:tcBorders>
              <w:top w:val="single" w:sz="6" w:space="0" w:color="EEEEEE"/>
            </w:tcBorders>
            <w:shd w:val="clear" w:color="auto" w:fill="auto"/>
            <w:vAlign w:val="center"/>
            <w:hideMark/>
          </w:tcPr>
          <w:p w:rsidR="005038B1" w:rsidRPr="005038B1" w:rsidRDefault="005038B1" w:rsidP="005038B1">
            <w:pPr>
              <w:numPr>
                <w:ilvl w:val="0"/>
                <w:numId w:val="2"/>
              </w:numPr>
              <w:wordWrap w:val="0"/>
              <w:spacing w:after="0" w:line="288" w:lineRule="atLeas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38B1">
              <w:rPr>
                <w:rFonts w:ascii="Times New Roman" w:eastAsia="Times New Roman" w:hAnsi="Times New Roman" w:cs="Times New Roman"/>
                <w:sz w:val="24"/>
                <w:szCs w:val="24"/>
              </w:rPr>
              <w:t>Detail-oriented</w:t>
            </w:r>
          </w:p>
          <w:p w:rsidR="005038B1" w:rsidRPr="005038B1" w:rsidRDefault="005038B1" w:rsidP="005038B1">
            <w:pPr>
              <w:numPr>
                <w:ilvl w:val="0"/>
                <w:numId w:val="2"/>
              </w:numPr>
              <w:wordWrap w:val="0"/>
              <w:spacing w:after="0" w:line="288" w:lineRule="atLeas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38B1">
              <w:rPr>
                <w:rFonts w:ascii="Times New Roman" w:eastAsia="Times New Roman" w:hAnsi="Times New Roman" w:cs="Times New Roman"/>
                <w:sz w:val="24"/>
                <w:szCs w:val="24"/>
              </w:rPr>
              <w:t>Budgets and planning</w:t>
            </w:r>
          </w:p>
          <w:p w:rsidR="005038B1" w:rsidRPr="005038B1" w:rsidRDefault="005038B1" w:rsidP="005038B1">
            <w:pPr>
              <w:numPr>
                <w:ilvl w:val="0"/>
                <w:numId w:val="2"/>
              </w:numPr>
              <w:wordWrap w:val="0"/>
              <w:spacing w:after="0" w:line="288" w:lineRule="atLeas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38B1">
              <w:rPr>
                <w:rFonts w:ascii="Times New Roman" w:eastAsia="Times New Roman" w:hAnsi="Times New Roman" w:cs="Times New Roman"/>
                <w:sz w:val="24"/>
                <w:szCs w:val="24"/>
              </w:rPr>
              <w:t>Contract review</w:t>
            </w:r>
          </w:p>
          <w:p w:rsidR="005038B1" w:rsidRPr="005038B1" w:rsidRDefault="005038B1" w:rsidP="005038B1">
            <w:pPr>
              <w:numPr>
                <w:ilvl w:val="0"/>
                <w:numId w:val="2"/>
              </w:numPr>
              <w:wordWrap w:val="0"/>
              <w:spacing w:after="0" w:line="288" w:lineRule="atLeas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38B1">
              <w:rPr>
                <w:rFonts w:ascii="Times New Roman" w:eastAsia="Times New Roman" w:hAnsi="Times New Roman" w:cs="Times New Roman"/>
                <w:sz w:val="24"/>
                <w:szCs w:val="24"/>
              </w:rPr>
              <w:t>Community specialist</w:t>
            </w:r>
          </w:p>
        </w:tc>
      </w:tr>
    </w:tbl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Experience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Event Coordinator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1/1/2011 – Current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Big Day Productions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New City land, CA</w:t>
      </w:r>
    </w:p>
    <w:p w:rsidR="005038B1" w:rsidRPr="005038B1" w:rsidRDefault="005038B1" w:rsidP="005038B1">
      <w:pPr>
        <w:numPr>
          <w:ilvl w:val="0"/>
          <w:numId w:val="3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Stage venue ensuring all design elements are finalized prior to event time.</w:t>
      </w:r>
    </w:p>
    <w:p w:rsidR="005038B1" w:rsidRPr="005038B1" w:rsidRDefault="005038B1" w:rsidP="005038B1">
      <w:pPr>
        <w:numPr>
          <w:ilvl w:val="0"/>
          <w:numId w:val="3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Schedule speaker’s vendors and participants and collecting fees as applicable.</w:t>
      </w:r>
    </w:p>
    <w:p w:rsidR="005038B1" w:rsidRPr="005038B1" w:rsidRDefault="005038B1" w:rsidP="005038B1">
      <w:pPr>
        <w:numPr>
          <w:ilvl w:val="0"/>
          <w:numId w:val="3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Create and disperse invitations and manage RSVP list.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Event Coordinator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2/1/2009 – 1/1/2011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Meetings and Events by Diane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New City land, CA</w:t>
      </w:r>
    </w:p>
    <w:p w:rsidR="005038B1" w:rsidRPr="005038B1" w:rsidRDefault="005038B1" w:rsidP="005038B1">
      <w:pPr>
        <w:numPr>
          <w:ilvl w:val="0"/>
          <w:numId w:val="4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Maintained detailed schedules to ensure successful events.</w:t>
      </w:r>
    </w:p>
    <w:p w:rsidR="005038B1" w:rsidRPr="005038B1" w:rsidRDefault="005038B1" w:rsidP="005038B1">
      <w:pPr>
        <w:numPr>
          <w:ilvl w:val="0"/>
          <w:numId w:val="4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Coordinated vendors and staff supplying food fixtures and furniture.</w:t>
      </w:r>
    </w:p>
    <w:p w:rsidR="005038B1" w:rsidRPr="005038B1" w:rsidRDefault="005038B1" w:rsidP="005038B1">
      <w:pPr>
        <w:numPr>
          <w:ilvl w:val="0"/>
          <w:numId w:val="4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Assisted in the creations of event promotional and marketing pieces.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Event Coordinator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8/1/2006 – 2/1/2009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NCL Event Coordinators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New City land, CA</w:t>
      </w:r>
    </w:p>
    <w:p w:rsidR="005038B1" w:rsidRPr="005038B1" w:rsidRDefault="005038B1" w:rsidP="005038B1">
      <w:pPr>
        <w:numPr>
          <w:ilvl w:val="0"/>
          <w:numId w:val="5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Calculated budgets for 106 events.</w:t>
      </w:r>
    </w:p>
    <w:p w:rsidR="005038B1" w:rsidRPr="005038B1" w:rsidRDefault="005038B1" w:rsidP="005038B1">
      <w:pPr>
        <w:numPr>
          <w:ilvl w:val="0"/>
          <w:numId w:val="5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Interviewed clients negotiated details and suggested venues.</w:t>
      </w:r>
    </w:p>
    <w:p w:rsidR="005038B1" w:rsidRPr="005038B1" w:rsidRDefault="005038B1" w:rsidP="005038B1">
      <w:pPr>
        <w:numPr>
          <w:ilvl w:val="0"/>
          <w:numId w:val="5"/>
        </w:numPr>
        <w:spacing w:after="0" w:line="288" w:lineRule="atLeast"/>
        <w:ind w:left="225"/>
        <w:rPr>
          <w:rFonts w:ascii="Times New Roman" w:eastAsia="Times New Roman" w:hAnsi="Times New Roman" w:cs="Times New Roman"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sz w:val="18"/>
          <w:szCs w:val="18"/>
        </w:rPr>
        <w:t>Booked talent or entertainment for applicable functions.</w:t>
      </w:r>
    </w:p>
    <w:p w:rsidR="005038B1" w:rsidRPr="005038B1" w:rsidRDefault="005038B1" w:rsidP="005038B1">
      <w:pPr>
        <w:spacing w:after="75" w:line="288" w:lineRule="atLeast"/>
        <w:rPr>
          <w:rFonts w:ascii="Times New Roman" w:eastAsia="Times New Roman" w:hAnsi="Times New Roman" w:cs="Times New Roman"/>
          <w:b/>
          <w:bCs/>
        </w:rPr>
      </w:pPr>
      <w:r w:rsidRPr="005038B1">
        <w:rPr>
          <w:rFonts w:ascii="Times New Roman" w:eastAsia="Times New Roman" w:hAnsi="Times New Roman" w:cs="Times New Roman"/>
          <w:b/>
          <w:bCs/>
        </w:rPr>
        <w:t>Education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High School Diploma</w:t>
      </w:r>
    </w:p>
    <w:p w:rsidR="005038B1" w:rsidRPr="005038B1" w:rsidRDefault="005038B1" w:rsidP="005038B1">
      <w:pPr>
        <w:spacing w:after="0" w:line="288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5038B1">
        <w:rPr>
          <w:rFonts w:ascii="Times New Roman" w:eastAsia="Times New Roman" w:hAnsi="Times New Roman" w:cs="Times New Roman"/>
          <w:b/>
          <w:bCs/>
          <w:sz w:val="18"/>
          <w:szCs w:val="18"/>
        </w:rPr>
        <w:t>XXXX – XXXX</w:t>
      </w:r>
    </w:p>
    <w:p w:rsidR="00CC22AC" w:rsidRPr="005038B1" w:rsidRDefault="00600A6D" w:rsidP="005038B1">
      <w:pPr>
        <w:spacing w:after="0" w:line="288" w:lineRule="atLeast"/>
        <w:rPr>
          <w:rFonts w:ascii="Times New Roman" w:eastAsia="Times New Roman" w:hAnsi="Times New Roman" w:cs="Times New Roman"/>
          <w:sz w:val="18"/>
          <w:szCs w:val="18"/>
        </w:rPr>
      </w:pPr>
    </w:p>
    <w:sectPr w:rsidR="00CC22AC" w:rsidRPr="005038B1" w:rsidSect="005038B1">
      <w:headerReference w:type="default" r:id="rId8"/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0A6D" w:rsidRDefault="00600A6D" w:rsidP="005038B1">
      <w:pPr>
        <w:spacing w:after="0" w:line="240" w:lineRule="auto"/>
      </w:pPr>
      <w:r>
        <w:separator/>
      </w:r>
    </w:p>
  </w:endnote>
  <w:endnote w:type="continuationSeparator" w:id="0">
    <w:p w:rsidR="00600A6D" w:rsidRDefault="00600A6D" w:rsidP="00503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0A6D" w:rsidRDefault="00600A6D" w:rsidP="005038B1">
      <w:pPr>
        <w:spacing w:after="0" w:line="240" w:lineRule="auto"/>
      </w:pPr>
      <w:r>
        <w:separator/>
      </w:r>
    </w:p>
  </w:footnote>
  <w:footnote w:type="continuationSeparator" w:id="0">
    <w:p w:rsidR="00600A6D" w:rsidRDefault="00600A6D" w:rsidP="00503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38B1" w:rsidRDefault="005038B1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BE34C2C" id="Rectangle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" filled="f" strokecolor="#747070 [1614]" strokeweight="1.25pt">
              <w10:wrap anchorx="page" anchory="page"/>
            </v:rect>
          </w:pict>
        </mc:Fallback>
      </mc:AlternateContent>
    </w:r>
    <w:r w:rsidRPr="005038B1">
      <w:t xml:space="preserve"> </w:t>
    </w:r>
    <w:r w:rsidRPr="005038B1">
      <w:rPr>
        <w:color w:val="4472C4" w:themeColor="accent1"/>
        <w:sz w:val="20"/>
        <w:szCs w:val="20"/>
      </w:rPr>
      <w:t>Event Coordinator Resume Template</w:t>
    </w:r>
  </w:p>
  <w:p w:rsidR="005038B1" w:rsidRDefault="005038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16838"/>
    <w:multiLevelType w:val="multilevel"/>
    <w:tmpl w:val="F8662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8333FE5"/>
    <w:multiLevelType w:val="multilevel"/>
    <w:tmpl w:val="CAF84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4007967"/>
    <w:multiLevelType w:val="multilevel"/>
    <w:tmpl w:val="5F54B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2E92354"/>
    <w:multiLevelType w:val="multilevel"/>
    <w:tmpl w:val="F4D64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A752656"/>
    <w:multiLevelType w:val="multilevel"/>
    <w:tmpl w:val="EE468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8B1"/>
    <w:rsid w:val="005038B1"/>
    <w:rsid w:val="00600A6D"/>
    <w:rsid w:val="0079387E"/>
    <w:rsid w:val="00AD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BDB78"/>
  <w15:chartTrackingRefBased/>
  <w15:docId w15:val="{9AE19368-95E0-4210-AF5E-F1DE734CB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38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38B1"/>
  </w:style>
  <w:style w:type="paragraph" w:styleId="Footer">
    <w:name w:val="footer"/>
    <w:basedOn w:val="Normal"/>
    <w:link w:val="FooterChar"/>
    <w:uiPriority w:val="99"/>
    <w:unhideWhenUsed/>
    <w:rsid w:val="005038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3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0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52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8143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858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08888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39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0807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26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28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03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86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29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09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67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58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73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42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65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81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16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270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3599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69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9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25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69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1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C23DB-9C17-48B7-94AF-90907996A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ikra iqbal</dc:creator>
  <cp:keywords/>
  <dc:description/>
  <cp:lastModifiedBy>ikra iqbal</cp:lastModifiedBy>
  <cp:revision>1</cp:revision>
  <dcterms:created xsi:type="dcterms:W3CDTF">2017-11-24T08:17:00Z</dcterms:created>
  <dcterms:modified xsi:type="dcterms:W3CDTF">2017-11-24T08:21:00Z</dcterms:modified>
</cp:coreProperties>
</file>