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before="60"/>
        <w:ind w:left="0"/>
        <w:jc w:val="center"/>
      </w:pPr>
      <w:r>
        <w:rPr/>
        <mc:AlternateContent>
          <mc:Choice Requires="wps">
            <w:drawing>
              <wp:anchor distT="0" distB="0" distL="0" distR="0" allowOverlap="1" layoutInCell="1" locked="0" behindDoc="0" simplePos="0" relativeHeight="15728640">
                <wp:simplePos x="0" y="0"/>
                <wp:positionH relativeFrom="page">
                  <wp:posOffset>477901</wp:posOffset>
                </wp:positionH>
                <wp:positionV relativeFrom="page">
                  <wp:posOffset>4236912</wp:posOffset>
                </wp:positionV>
                <wp:extent cx="6148070" cy="914400"/>
                <wp:effectExtent l="0" t="0" r="0" b="0"/>
                <wp:wrapNone/>
                <wp:docPr id="1" name="Textbox 1"/>
                <wp:cNvGraphicFramePr>
                  <a:graphicFrameLocks/>
                </wp:cNvGraphicFramePr>
                <a:graphic>
                  <a:graphicData uri="http://schemas.microsoft.com/office/word/2010/wordprocessingShape">
                    <wps:wsp>
                      <wps:cNvPr id="1" name="Textbox 1"/>
                      <wps:cNvSpPr txBox="1"/>
                      <wps:spPr>
                        <a:xfrm rot="18900000">
                          <a:off x="0" y="0"/>
                          <a:ext cx="6148070" cy="914400"/>
                        </a:xfrm>
                        <a:prstGeom prst="rect">
                          <a:avLst/>
                        </a:prstGeom>
                      </wps:spPr>
                      <wps:txbx>
                        <w:txbxContent>
                          <w:p>
                            <w:pPr>
                              <w:spacing w:line="1440" w:lineRule="exact" w:before="0"/>
                              <w:ind w:left="0" w:right="0" w:firstLine="0"/>
                              <w:jc w:val="left"/>
                              <w:rPr>
                                <w:rFonts w:ascii="Arial MT"/>
                                <w:sz w:val="144"/>
                                <w14:textOutline>
                                  <w14:solidFill>
                                    <w14:srgbClr w14:val="000000">
                                      <w14:alpha w14:val="83137"/>
                                    </w14:srgbClr>
                                  </w14:solidFill>
                                </w14:textOutline>
                                <w14:textFill>
                                  <w14:solidFill>
                                    <w14:srgbClr w14:val="000000">
                                      <w14:alpha w14:val="83137"/>
                                    </w14:srgbClr>
                                  </w14:solidFill>
                                </w14:textFill>
                              </w:rPr>
                            </w:pPr>
                            <w:r>
                              <w:rPr>
                                <w:rFonts w:ascii="Arial MT"/>
                                <w:sz w:val="144"/>
                                <w14:textOutline>
                                  <w14:solidFill>
                                    <w14:srgbClr w14:val="000000">
                                      <w14:alpha w14:val="83137"/>
                                    </w14:srgbClr>
                                  </w14:solidFill>
                                </w14:textOutline>
                                <w14:textFill>
                                  <w14:solidFill>
                                    <w14:srgbClr w14:val="000000">
                                      <w14:alpha w14:val="83137"/>
                                    </w14:srgbClr>
                                  </w14:solidFill>
                                </w14:textFill>
                              </w:rPr>
                              <w:t>FOR</w:t>
                            </w:r>
                            <w:r>
                              <w:rPr>
                                <w:rFonts w:ascii="Arial MT"/>
                                <w:spacing w:val="-4"/>
                                <w:sz w:val="144"/>
                                <w14:textOutline>
                                  <w14:solidFill>
                                    <w14:srgbClr w14:val="000000">
                                      <w14:alpha w14:val="83137"/>
                                    </w14:srgbClr>
                                  </w14:solidFill>
                                </w14:textOutline>
                                <w14:textFill>
                                  <w14:solidFill>
                                    <w14:srgbClr w14:val="000000">
                                      <w14:alpha w14:val="83137"/>
                                    </w14:srgbClr>
                                  </w14:solidFill>
                                </w14:textFill>
                              </w:rPr>
                              <w:t> </w:t>
                            </w:r>
                            <w:r>
                              <w:rPr>
                                <w:rFonts w:ascii="Arial MT"/>
                                <w:spacing w:val="-2"/>
                                <w:sz w:val="144"/>
                                <w14:textOutline>
                                  <w14:solidFill>
                                    <w14:srgbClr w14:val="000000">
                                      <w14:alpha w14:val="83137"/>
                                    </w14:srgbClr>
                                  </w14:solidFill>
                                </w14:textOutline>
                                <w14:textFill>
                                  <w14:solidFill>
                                    <w14:srgbClr w14:val="000000">
                                      <w14:alpha w14:val="83137"/>
                                    </w14:srgbClr>
                                  </w14:solidFill>
                                </w14:textFill>
                              </w:rPr>
                              <w:t>VIEWING</w:t>
                            </w:r>
                          </w:p>
                        </w:txbxContent>
                      </wps:txbx>
                      <wps:bodyPr wrap="square" lIns="0" tIns="0" rIns="0" bIns="0" rtlCol="0">
                        <a:noAutofit/>
                      </wps:bodyPr>
                    </wps:wsp>
                  </a:graphicData>
                </a:graphic>
              </wp:anchor>
            </w:drawing>
          </mc:Choice>
          <mc:Fallback>
            <w:pict>
              <v:shape style="position:absolute;margin-left:37.630009pt;margin-top:333.615173pt;width:484.1pt;height:72pt;mso-position-horizontal-relative:page;mso-position-vertical-relative:page;z-index:15728640;rotation:315" type="#_x0000_t136" fillcolor="#000000" stroked="f">
                <o:extrusion v:ext="view" autorotationcenter="t"/>
                <v:textpath style="font-family:&quot;Arial MT&quot;;font-size:72pt;v-text-kern:t;mso-text-shadow:auto" string="FOR VIEWING"/>
                <v:fill opacity="11051f"/>
                <w10:wrap type="none"/>
              </v:shape>
            </w:pict>
          </mc:Fallback>
        </mc:AlternateContent>
      </w:r>
      <w:r>
        <w:rPr/>
        <mc:AlternateContent>
          <mc:Choice Requires="wps">
            <w:drawing>
              <wp:anchor distT="0" distB="0" distL="0" distR="0" allowOverlap="1" layoutInCell="1" locked="0" behindDoc="0" simplePos="0" relativeHeight="15729152">
                <wp:simplePos x="0" y="0"/>
                <wp:positionH relativeFrom="page">
                  <wp:posOffset>414479</wp:posOffset>
                </wp:positionH>
                <wp:positionV relativeFrom="page">
                  <wp:posOffset>5012996</wp:posOffset>
                </wp:positionV>
                <wp:extent cx="7826375" cy="914400"/>
                <wp:effectExtent l="0" t="0" r="0" b="0"/>
                <wp:wrapNone/>
                <wp:docPr id="2" name="Textbox 2"/>
                <wp:cNvGraphicFramePr>
                  <a:graphicFrameLocks/>
                </wp:cNvGraphicFramePr>
                <a:graphic>
                  <a:graphicData uri="http://schemas.microsoft.com/office/word/2010/wordprocessingShape">
                    <wps:wsp>
                      <wps:cNvPr id="2" name="Textbox 2"/>
                      <wps:cNvSpPr txBox="1"/>
                      <wps:spPr>
                        <a:xfrm rot="18900000">
                          <a:off x="0" y="0"/>
                          <a:ext cx="7826375" cy="914400"/>
                        </a:xfrm>
                        <a:prstGeom prst="rect">
                          <a:avLst/>
                        </a:prstGeom>
                      </wps:spPr>
                      <wps:txbx>
                        <w:txbxContent>
                          <w:p>
                            <w:pPr>
                              <w:spacing w:line="1440" w:lineRule="exact" w:before="0"/>
                              <w:ind w:left="0" w:right="0" w:firstLine="0"/>
                              <w:jc w:val="left"/>
                              <w:rPr>
                                <w:rFonts w:ascii="Arial MT"/>
                                <w:sz w:val="144"/>
                                <w14:textOutline>
                                  <w14:solidFill>
                                    <w14:srgbClr w14:val="000000">
                                      <w14:alpha w14:val="83137"/>
                                    </w14:srgbClr>
                                  </w14:solidFill>
                                </w14:textOutline>
                                <w14:textFill>
                                  <w14:solidFill>
                                    <w14:srgbClr w14:val="000000">
                                      <w14:alpha w14:val="83137"/>
                                    </w14:srgbClr>
                                  </w14:solidFill>
                                </w14:textFill>
                              </w:rPr>
                            </w:pPr>
                            <w:r>
                              <w:rPr>
                                <w:rFonts w:ascii="Arial MT"/>
                                <w:sz w:val="144"/>
                                <w14:textOutline>
                                  <w14:solidFill>
                                    <w14:srgbClr w14:val="000000">
                                      <w14:alpha w14:val="83137"/>
                                    </w14:srgbClr>
                                  </w14:solidFill>
                                </w14:textOutline>
                                <w14:textFill>
                                  <w14:solidFill>
                                    <w14:srgbClr w14:val="000000">
                                      <w14:alpha w14:val="83137"/>
                                    </w14:srgbClr>
                                  </w14:solidFill>
                                </w14:textFill>
                              </w:rPr>
                              <w:t>PURPOSES</w:t>
                            </w:r>
                            <w:r>
                              <w:rPr>
                                <w:rFonts w:ascii="Arial MT"/>
                                <w:spacing w:val="-2"/>
                                <w:sz w:val="144"/>
                                <w14:textOutline>
                                  <w14:solidFill>
                                    <w14:srgbClr w14:val="000000">
                                      <w14:alpha w14:val="83137"/>
                                    </w14:srgbClr>
                                  </w14:solidFill>
                                </w14:textOutline>
                                <w14:textFill>
                                  <w14:solidFill>
                                    <w14:srgbClr w14:val="000000">
                                      <w14:alpha w14:val="83137"/>
                                    </w14:srgbClr>
                                  </w14:solidFill>
                                </w14:textFill>
                              </w:rPr>
                              <w:t> </w:t>
                            </w:r>
                            <w:r>
                              <w:rPr>
                                <w:rFonts w:ascii="Arial MT"/>
                                <w:spacing w:val="-4"/>
                                <w:sz w:val="144"/>
                                <w14:textOutline>
                                  <w14:solidFill>
                                    <w14:srgbClr w14:val="000000">
                                      <w14:alpha w14:val="83137"/>
                                    </w14:srgbClr>
                                  </w14:solidFill>
                                </w14:textOutline>
                                <w14:textFill>
                                  <w14:solidFill>
                                    <w14:srgbClr w14:val="000000">
                                      <w14:alpha w14:val="83137"/>
                                    </w14:srgbClr>
                                  </w14:solidFill>
                                </w14:textFill>
                              </w:rPr>
                              <w:t>ONLY</w:t>
                            </w:r>
                          </w:p>
                        </w:txbxContent>
                      </wps:txbx>
                      <wps:bodyPr wrap="square" lIns="0" tIns="0" rIns="0" bIns="0" rtlCol="0">
                        <a:noAutofit/>
                      </wps:bodyPr>
                    </wps:wsp>
                  </a:graphicData>
                </a:graphic>
              </wp:anchor>
            </w:drawing>
          </mc:Choice>
          <mc:Fallback>
            <w:pict>
              <v:shape style="position:absolute;margin-left:32.6362pt;margin-top:394.724152pt;width:616.25pt;height:72pt;mso-position-horizontal-relative:page;mso-position-vertical-relative:page;z-index:15729152;rotation:315" type="#_x0000_t136" fillcolor="#000000" stroked="f">
                <o:extrusion v:ext="view" autorotationcenter="t"/>
                <v:textpath style="font-family:&quot;Arial MT&quot;;font-size:72pt;v-text-kern:t;mso-text-shadow:auto" string="PURPOSES ONLY"/>
                <v:fill opacity="11051f"/>
                <w10:wrap type="none"/>
              </v:shape>
            </w:pict>
          </mc:Fallback>
        </mc:AlternateContent>
      </w:r>
      <w:r>
        <w:rPr/>
        <w:t>MATERIAL</w:t>
      </w:r>
      <w:r>
        <w:rPr>
          <w:spacing w:val="-5"/>
        </w:rPr>
        <w:t> </w:t>
      </w:r>
      <w:r>
        <w:rPr/>
        <w:t>SUPPLY</w:t>
      </w:r>
      <w:r>
        <w:rPr>
          <w:spacing w:val="-3"/>
        </w:rPr>
        <w:t> </w:t>
      </w:r>
      <w:r>
        <w:rPr>
          <w:spacing w:val="-2"/>
        </w:rPr>
        <w:t>AGREEMENT</w:t>
      </w:r>
    </w:p>
    <w:p>
      <w:pPr>
        <w:pStyle w:val="Heading3"/>
        <w:spacing w:before="0"/>
        <w:ind w:left="0" w:firstLine="0"/>
        <w:jc w:val="center"/>
      </w:pPr>
      <w:r>
        <w:rPr/>
        <w:t>(IPSC</w:t>
      </w:r>
      <w:r>
        <w:rPr>
          <w:spacing w:val="-5"/>
        </w:rPr>
        <w:t> </w:t>
      </w:r>
      <w:r>
        <w:rPr/>
        <w:t>Reprogramming</w:t>
      </w:r>
      <w:r>
        <w:rPr>
          <w:spacing w:val="-4"/>
        </w:rPr>
        <w:t> </w:t>
      </w:r>
      <w:r>
        <w:rPr/>
        <w:t>Services</w:t>
      </w:r>
      <w:r>
        <w:rPr>
          <w:spacing w:val="-2"/>
        </w:rPr>
        <w:t> </w:t>
      </w:r>
      <w:r>
        <w:rPr/>
        <w:t>&amp;</w:t>
      </w:r>
      <w:r>
        <w:rPr>
          <w:spacing w:val="-3"/>
        </w:rPr>
        <w:t> </w:t>
      </w:r>
      <w:r>
        <w:rPr/>
        <w:t>Derivation</w:t>
      </w:r>
      <w:r>
        <w:rPr>
          <w:spacing w:val="-3"/>
        </w:rPr>
        <w:t> </w:t>
      </w:r>
      <w:r>
        <w:rPr/>
        <w:t>of</w:t>
      </w:r>
      <w:r>
        <w:rPr>
          <w:spacing w:val="-2"/>
        </w:rPr>
        <w:t> </w:t>
      </w:r>
      <w:r>
        <w:rPr/>
        <w:t>Differentiated</w:t>
      </w:r>
      <w:r>
        <w:rPr>
          <w:spacing w:val="-2"/>
        </w:rPr>
        <w:t> </w:t>
      </w:r>
      <w:r>
        <w:rPr/>
        <w:t>Cells</w:t>
      </w:r>
      <w:r>
        <w:rPr>
          <w:spacing w:val="-2"/>
        </w:rPr>
        <w:t> </w:t>
      </w:r>
      <w:r>
        <w:rPr/>
        <w:t>from</w:t>
      </w:r>
      <w:r>
        <w:rPr>
          <w:spacing w:val="-1"/>
        </w:rPr>
        <w:t> </w:t>
      </w:r>
      <w:r>
        <w:rPr>
          <w:spacing w:val="-2"/>
        </w:rPr>
        <w:t>IPSCs)</w:t>
      </w:r>
    </w:p>
    <w:p>
      <w:pPr>
        <w:pStyle w:val="BodyText"/>
        <w:spacing w:before="263"/>
        <w:ind w:left="0" w:right="0" w:firstLine="0"/>
        <w:jc w:val="left"/>
        <w:rPr>
          <w:b/>
        </w:rPr>
      </w:pPr>
    </w:p>
    <w:p>
      <w:pPr>
        <w:spacing w:before="0"/>
        <w:ind w:left="1080" w:right="0" w:firstLine="0"/>
        <w:jc w:val="left"/>
        <w:rPr>
          <w:sz w:val="24"/>
        </w:rPr>
      </w:pPr>
      <w:r>
        <w:rPr>
          <w:b/>
          <w:sz w:val="24"/>
        </w:rPr>
        <w:t>THIS</w:t>
      </w:r>
      <w:r>
        <w:rPr>
          <w:b/>
          <w:spacing w:val="77"/>
          <w:sz w:val="24"/>
        </w:rPr>
        <w:t> </w:t>
      </w:r>
      <w:r>
        <w:rPr>
          <w:b/>
          <w:sz w:val="24"/>
        </w:rPr>
        <w:t>MATERIAL</w:t>
      </w:r>
      <w:r>
        <w:rPr>
          <w:b/>
          <w:spacing w:val="50"/>
          <w:w w:val="150"/>
          <w:sz w:val="24"/>
        </w:rPr>
        <w:t> </w:t>
      </w:r>
      <w:r>
        <w:rPr>
          <w:b/>
          <w:sz w:val="24"/>
        </w:rPr>
        <w:t>SUPPLY</w:t>
      </w:r>
      <w:r>
        <w:rPr>
          <w:b/>
          <w:spacing w:val="79"/>
          <w:sz w:val="24"/>
        </w:rPr>
        <w:t> </w:t>
      </w:r>
      <w:r>
        <w:rPr>
          <w:b/>
          <w:sz w:val="24"/>
        </w:rPr>
        <w:t>AGREEMENT</w:t>
      </w:r>
      <w:r>
        <w:rPr>
          <w:b/>
          <w:spacing w:val="50"/>
          <w:w w:val="150"/>
          <w:sz w:val="24"/>
        </w:rPr>
        <w:t> </w:t>
      </w:r>
      <w:r>
        <w:rPr>
          <w:sz w:val="24"/>
        </w:rPr>
        <w:t>(the</w:t>
      </w:r>
      <w:r>
        <w:rPr>
          <w:spacing w:val="50"/>
          <w:w w:val="150"/>
          <w:sz w:val="24"/>
        </w:rPr>
        <w:t> </w:t>
      </w:r>
      <w:r>
        <w:rPr>
          <w:sz w:val="24"/>
        </w:rPr>
        <w:t>“</w:t>
      </w:r>
      <w:r>
        <w:rPr>
          <w:b/>
          <w:sz w:val="24"/>
        </w:rPr>
        <w:t>Agreement</w:t>
      </w:r>
      <w:r>
        <w:rPr>
          <w:sz w:val="24"/>
        </w:rPr>
        <w:t>”),</w:t>
      </w:r>
      <w:r>
        <w:rPr>
          <w:spacing w:val="50"/>
          <w:w w:val="150"/>
          <w:sz w:val="24"/>
        </w:rPr>
        <w:t> </w:t>
      </w:r>
      <w:r>
        <w:rPr>
          <w:sz w:val="24"/>
        </w:rPr>
        <w:t>effective</w:t>
      </w:r>
      <w:r>
        <w:rPr>
          <w:spacing w:val="50"/>
          <w:w w:val="150"/>
          <w:sz w:val="24"/>
        </w:rPr>
        <w:t> </w:t>
      </w:r>
      <w:r>
        <w:rPr>
          <w:sz w:val="24"/>
        </w:rPr>
        <w:t>as</w:t>
      </w:r>
      <w:r>
        <w:rPr>
          <w:spacing w:val="51"/>
          <w:w w:val="150"/>
          <w:sz w:val="24"/>
        </w:rPr>
        <w:t> </w:t>
      </w:r>
      <w:r>
        <w:rPr>
          <w:spacing w:val="-5"/>
          <w:sz w:val="24"/>
        </w:rPr>
        <w:t>of</w:t>
      </w:r>
    </w:p>
    <w:p>
      <w:pPr>
        <w:pStyle w:val="BodyText"/>
        <w:tabs>
          <w:tab w:pos="1679" w:val="left" w:leader="none"/>
          <w:tab w:pos="5932" w:val="left" w:leader="none"/>
          <w:tab w:pos="7910" w:val="left" w:leader="none"/>
        </w:tabs>
        <w:spacing w:before="0"/>
        <w:ind w:left="359" w:firstLine="0"/>
      </w:pPr>
      <w:r>
        <w:rPr>
          <w:u w:val="single"/>
        </w:rPr>
        <w:tab/>
      </w:r>
      <w:r>
        <w:rPr/>
        <w:t>,</w:t>
      </w:r>
      <w:r>
        <w:rPr>
          <w:spacing w:val="-1"/>
        </w:rPr>
        <w:t> </w:t>
      </w:r>
      <w:r>
        <w:rPr/>
        <w:t>20</w:t>
      </w:r>
      <w:r>
        <w:rPr>
          <w:spacing w:val="80"/>
          <w:w w:val="150"/>
          <w:u w:val="single"/>
        </w:rPr>
        <w:t> </w:t>
      </w:r>
      <w:r>
        <w:rPr>
          <w:spacing w:val="-31"/>
          <w:w w:val="150"/>
        </w:rPr>
        <w:t> </w:t>
      </w:r>
      <w:r>
        <w:rPr/>
        <w:t>(the</w:t>
      </w:r>
      <w:r>
        <w:rPr>
          <w:spacing w:val="-2"/>
        </w:rPr>
        <w:t> </w:t>
      </w:r>
      <w:r>
        <w:rPr/>
        <w:t>“</w:t>
      </w:r>
      <w:r>
        <w:rPr>
          <w:b/>
        </w:rPr>
        <w:t>Effective</w:t>
      </w:r>
      <w:r>
        <w:rPr>
          <w:b/>
          <w:spacing w:val="-2"/>
        </w:rPr>
        <w:t> </w:t>
      </w:r>
      <w:r>
        <w:rPr>
          <w:b/>
        </w:rPr>
        <w:t>Date</w:t>
      </w:r>
      <w:r>
        <w:rPr/>
        <w:t>”),</w:t>
      </w:r>
      <w:r>
        <w:rPr>
          <w:spacing w:val="-1"/>
        </w:rPr>
        <w:t> </w:t>
      </w:r>
      <w:r>
        <w:rPr/>
        <w:t>is</w:t>
      </w:r>
      <w:r>
        <w:rPr>
          <w:spacing w:val="-1"/>
        </w:rPr>
        <w:t> </w:t>
      </w:r>
      <w:r>
        <w:rPr/>
        <w:t>entered</w:t>
      </w:r>
      <w:r>
        <w:rPr>
          <w:spacing w:val="-2"/>
        </w:rPr>
        <w:t> </w:t>
      </w:r>
      <w:r>
        <w:rPr/>
        <w:t>into</w:t>
      </w:r>
      <w:r>
        <w:rPr>
          <w:spacing w:val="-1"/>
        </w:rPr>
        <w:t> </w:t>
      </w:r>
      <w:r>
        <w:rPr/>
        <w:t>by</w:t>
      </w:r>
      <w:r>
        <w:rPr>
          <w:spacing w:val="-1"/>
        </w:rPr>
        <w:t> </w:t>
      </w:r>
      <w:r>
        <w:rPr/>
        <w:t>and</w:t>
      </w:r>
      <w:r>
        <w:rPr>
          <w:spacing w:val="-1"/>
        </w:rPr>
        <w:t> </w:t>
      </w:r>
      <w:r>
        <w:rPr/>
        <w:t>between</w:t>
      </w:r>
      <w:r>
        <w:rPr>
          <w:spacing w:val="-1"/>
        </w:rPr>
        <w:t> </w:t>
      </w:r>
      <w:r>
        <w:rPr/>
        <w:t>Cedars-Sinai</w:t>
      </w:r>
      <w:r>
        <w:rPr>
          <w:spacing w:val="-1"/>
        </w:rPr>
        <w:t> </w:t>
      </w:r>
      <w:r>
        <w:rPr/>
        <w:t>Medical Center, a California nonprofit public benefit corporation with offices at 8700 Beverly Blvd., Los Angeles,</w:t>
      </w:r>
      <w:r>
        <w:rPr>
          <w:spacing w:val="40"/>
        </w:rPr>
        <w:t>  </w:t>
      </w:r>
      <w:r>
        <w:rPr/>
        <w:t>CA</w:t>
      </w:r>
      <w:r>
        <w:rPr>
          <w:spacing w:val="40"/>
        </w:rPr>
        <w:t>  </w:t>
      </w:r>
      <w:r>
        <w:rPr/>
        <w:t>90048</w:t>
      </w:r>
      <w:r>
        <w:rPr>
          <w:spacing w:val="40"/>
        </w:rPr>
        <w:t>  </w:t>
      </w:r>
      <w:r>
        <w:rPr/>
        <w:t>(“</w:t>
      </w:r>
      <w:r>
        <w:rPr>
          <w:b/>
        </w:rPr>
        <w:t>CSMC</w:t>
      </w:r>
      <w:r>
        <w:rPr/>
        <w:t>”)</w:t>
      </w:r>
      <w:r>
        <w:rPr>
          <w:spacing w:val="40"/>
        </w:rPr>
        <w:t>  </w:t>
      </w:r>
      <w:r>
        <w:rPr/>
        <w:t>and</w:t>
      </w:r>
      <w:r>
        <w:rPr>
          <w:spacing w:val="126"/>
        </w:rPr>
        <w:t> </w:t>
      </w:r>
      <w:r>
        <w:rPr>
          <w:u w:val="single"/>
        </w:rPr>
        <w:tab/>
      </w:r>
      <w:r>
        <w:rPr/>
        <w:t>,</w:t>
      </w:r>
      <w:r>
        <w:rPr>
          <w:spacing w:val="80"/>
          <w:w w:val="150"/>
        </w:rPr>
        <w:t> </w:t>
      </w:r>
      <w:r>
        <w:rPr/>
        <w:t>a</w:t>
      </w:r>
      <w:r>
        <w:rPr>
          <w:spacing w:val="125"/>
        </w:rPr>
        <w:t> </w:t>
      </w:r>
      <w:r>
        <w:rPr>
          <w:u w:val="single"/>
        </w:rPr>
        <w:tab/>
      </w:r>
      <w:r>
        <w:rPr>
          <w:spacing w:val="80"/>
          <w:w w:val="150"/>
        </w:rPr>
        <w:t> </w:t>
      </w:r>
      <w:r>
        <w:rPr/>
        <w:t>with</w:t>
      </w:r>
      <w:r>
        <w:rPr>
          <w:spacing w:val="80"/>
          <w:w w:val="150"/>
        </w:rPr>
        <w:t> </w:t>
      </w:r>
      <w:r>
        <w:rPr/>
        <w:t>offices</w:t>
      </w:r>
      <w:r>
        <w:rPr>
          <w:spacing w:val="80"/>
          <w:w w:val="150"/>
        </w:rPr>
        <w:t> </w:t>
      </w:r>
      <w:r>
        <w:rPr/>
        <w:t>at</w:t>
      </w:r>
    </w:p>
    <w:p>
      <w:pPr>
        <w:pStyle w:val="BodyText"/>
        <w:tabs>
          <w:tab w:pos="1799" w:val="left" w:leader="none"/>
        </w:tabs>
        <w:spacing w:before="0"/>
        <w:ind w:left="359" w:right="359" w:firstLine="0"/>
      </w:pPr>
      <w:r>
        <w:rPr>
          <w:u w:val="single"/>
        </w:rPr>
        <w:tab/>
      </w:r>
      <w:r>
        <w:rPr/>
        <w:t> (“</w:t>
      </w:r>
      <w:r>
        <w:rPr>
          <w:b/>
        </w:rPr>
        <w:t>Client</w:t>
      </w:r>
      <w:r>
        <w:rPr/>
        <w:t>”).</w:t>
      </w:r>
      <w:r>
        <w:rPr>
          <w:spacing w:val="40"/>
        </w:rPr>
        <w:t> </w:t>
      </w:r>
      <w:r>
        <w:rPr/>
        <w:t>CSMC and Client are sometimes referred to herein individually as a “</w:t>
      </w:r>
      <w:r>
        <w:rPr>
          <w:b/>
        </w:rPr>
        <w:t>Party</w:t>
      </w:r>
      <w:r>
        <w:rPr/>
        <w:t>” and collectively as the “</w:t>
      </w:r>
      <w:r>
        <w:rPr>
          <w:b/>
        </w:rPr>
        <w:t>Parties</w:t>
      </w:r>
      <w:r>
        <w:rPr/>
        <w:t>”.</w:t>
      </w:r>
    </w:p>
    <w:p>
      <w:pPr>
        <w:pStyle w:val="Heading2"/>
        <w:spacing w:before="240"/>
        <w:ind w:left="0"/>
        <w:jc w:val="center"/>
      </w:pPr>
      <w:r>
        <w:rPr>
          <w:spacing w:val="-2"/>
        </w:rPr>
        <w:t>BACKGROUND</w:t>
      </w:r>
    </w:p>
    <w:p>
      <w:pPr>
        <w:pStyle w:val="ListParagraph"/>
        <w:numPr>
          <w:ilvl w:val="0"/>
          <w:numId w:val="1"/>
        </w:numPr>
        <w:tabs>
          <w:tab w:pos="1799" w:val="left" w:leader="none"/>
        </w:tabs>
        <w:spacing w:line="240" w:lineRule="auto" w:before="240" w:after="0"/>
        <w:ind w:left="1799" w:right="0" w:hanging="720"/>
        <w:jc w:val="left"/>
        <w:rPr>
          <w:sz w:val="24"/>
        </w:rPr>
      </w:pPr>
      <w:r>
        <w:rPr>
          <w:sz w:val="24"/>
        </w:rPr>
        <w:t>CSMC</w:t>
      </w:r>
      <w:r>
        <w:rPr>
          <w:spacing w:val="-6"/>
          <w:sz w:val="24"/>
        </w:rPr>
        <w:t> </w:t>
      </w:r>
      <w:r>
        <w:rPr>
          <w:sz w:val="24"/>
        </w:rPr>
        <w:t>operates</w:t>
      </w:r>
      <w:r>
        <w:rPr>
          <w:spacing w:val="-3"/>
          <w:sz w:val="24"/>
        </w:rPr>
        <w:t> </w:t>
      </w:r>
      <w:r>
        <w:rPr>
          <w:sz w:val="24"/>
        </w:rPr>
        <w:t>the</w:t>
      </w:r>
      <w:r>
        <w:rPr>
          <w:spacing w:val="-2"/>
          <w:sz w:val="24"/>
        </w:rPr>
        <w:t> </w:t>
      </w:r>
      <w:r>
        <w:rPr>
          <w:sz w:val="24"/>
        </w:rPr>
        <w:t>Cedars-Sinai</w:t>
      </w:r>
      <w:r>
        <w:rPr>
          <w:spacing w:val="-3"/>
          <w:sz w:val="24"/>
        </w:rPr>
        <w:t> </w:t>
      </w:r>
      <w:r>
        <w:rPr>
          <w:sz w:val="24"/>
        </w:rPr>
        <w:t>Biomanufacturing</w:t>
      </w:r>
      <w:r>
        <w:rPr>
          <w:spacing w:val="-2"/>
          <w:sz w:val="24"/>
        </w:rPr>
        <w:t> </w:t>
      </w:r>
      <w:r>
        <w:rPr>
          <w:sz w:val="24"/>
        </w:rPr>
        <w:t>Center;</w:t>
      </w:r>
      <w:r>
        <w:rPr>
          <w:spacing w:val="-3"/>
          <w:sz w:val="24"/>
        </w:rPr>
        <w:t> </w:t>
      </w:r>
      <w:r>
        <w:rPr>
          <w:spacing w:val="-5"/>
          <w:sz w:val="24"/>
        </w:rPr>
        <w:t>and</w:t>
      </w:r>
    </w:p>
    <w:p>
      <w:pPr>
        <w:pStyle w:val="ListParagraph"/>
        <w:numPr>
          <w:ilvl w:val="0"/>
          <w:numId w:val="1"/>
        </w:numPr>
        <w:tabs>
          <w:tab w:pos="1798" w:val="left" w:leader="none"/>
        </w:tabs>
        <w:spacing w:line="240" w:lineRule="auto" w:before="240" w:after="0"/>
        <w:ind w:left="359" w:right="359" w:firstLine="720"/>
        <w:jc w:val="both"/>
        <w:rPr>
          <w:sz w:val="24"/>
        </w:rPr>
      </w:pPr>
      <w:r>
        <w:rPr>
          <w:sz w:val="24"/>
        </w:rPr>
        <w:t>Client wishes to acquire a supply of Material (as defined below) and CSMC is willing to endeavor to provide such supply, on the terms and conditions set forth herein; and</w:t>
      </w:r>
    </w:p>
    <w:p>
      <w:pPr>
        <w:pStyle w:val="BodyText"/>
        <w:ind w:left="359" w:right="0"/>
        <w:jc w:val="left"/>
      </w:pPr>
      <w:r>
        <w:rPr>
          <w:b/>
        </w:rPr>
        <w:t>NOW THEREFORE</w:t>
      </w:r>
      <w:r>
        <w:rPr/>
        <w:t>, for good and valuable consideration, the sufficiency of which is hereby acknowledged, CSMC and Client agree as follows:</w:t>
      </w:r>
    </w:p>
    <w:p>
      <w:pPr>
        <w:pStyle w:val="Heading3"/>
        <w:numPr>
          <w:ilvl w:val="0"/>
          <w:numId w:val="2"/>
        </w:numPr>
        <w:tabs>
          <w:tab w:pos="1079" w:val="left" w:leader="none"/>
        </w:tabs>
        <w:spacing w:line="240" w:lineRule="auto" w:before="240" w:after="0"/>
        <w:ind w:left="1079" w:right="0" w:hanging="720"/>
        <w:jc w:val="left"/>
      </w:pPr>
      <w:bookmarkStart w:name="1. Definitions." w:id="1"/>
      <w:bookmarkEnd w:id="1"/>
      <w:r>
        <w:rPr>
          <w:b w:val="0"/>
        </w:rPr>
      </w:r>
      <w:r>
        <w:rPr>
          <w:spacing w:val="-2"/>
        </w:rPr>
        <w:t>Definitions.</w:t>
      </w:r>
    </w:p>
    <w:p>
      <w:pPr>
        <w:pStyle w:val="ListParagraph"/>
        <w:numPr>
          <w:ilvl w:val="1"/>
          <w:numId w:val="2"/>
        </w:numPr>
        <w:tabs>
          <w:tab w:pos="1709" w:val="left" w:leader="none"/>
        </w:tabs>
        <w:spacing w:line="240" w:lineRule="auto" w:before="240" w:after="0"/>
        <w:ind w:left="359" w:right="357" w:firstLine="720"/>
        <w:jc w:val="both"/>
        <w:rPr>
          <w:sz w:val="24"/>
        </w:rPr>
      </w:pPr>
      <w:bookmarkStart w:name="1.1 “Affiliate” means any subsidiary, pa" w:id="2"/>
      <w:bookmarkEnd w:id="2"/>
      <w:r>
        <w:rPr/>
      </w:r>
      <w:r>
        <w:rPr>
          <w:sz w:val="24"/>
        </w:rPr>
        <w:t>“</w:t>
      </w:r>
      <w:r>
        <w:rPr>
          <w:b/>
          <w:sz w:val="24"/>
        </w:rPr>
        <w:t>Affiliate</w:t>
      </w:r>
      <w:r>
        <w:rPr>
          <w:sz w:val="24"/>
        </w:rPr>
        <w:t>”</w:t>
      </w:r>
      <w:r>
        <w:rPr>
          <w:spacing w:val="-8"/>
          <w:sz w:val="24"/>
        </w:rPr>
        <w:t> </w:t>
      </w:r>
      <w:r>
        <w:rPr>
          <w:sz w:val="24"/>
        </w:rPr>
        <w:t>means</w:t>
      </w:r>
      <w:r>
        <w:rPr>
          <w:spacing w:val="-8"/>
          <w:sz w:val="24"/>
        </w:rPr>
        <w:t> </w:t>
      </w:r>
      <w:r>
        <w:rPr>
          <w:sz w:val="24"/>
        </w:rPr>
        <w:t>any</w:t>
      </w:r>
      <w:r>
        <w:rPr>
          <w:spacing w:val="-7"/>
          <w:sz w:val="24"/>
        </w:rPr>
        <w:t> </w:t>
      </w:r>
      <w:r>
        <w:rPr>
          <w:sz w:val="24"/>
        </w:rPr>
        <w:t>subsidiary,</w:t>
      </w:r>
      <w:r>
        <w:rPr>
          <w:spacing w:val="-7"/>
          <w:sz w:val="24"/>
        </w:rPr>
        <w:t> </w:t>
      </w:r>
      <w:r>
        <w:rPr>
          <w:sz w:val="24"/>
        </w:rPr>
        <w:t>parent,</w:t>
      </w:r>
      <w:r>
        <w:rPr>
          <w:spacing w:val="-8"/>
          <w:sz w:val="24"/>
        </w:rPr>
        <w:t> </w:t>
      </w:r>
      <w:r>
        <w:rPr>
          <w:sz w:val="24"/>
        </w:rPr>
        <w:t>closely-held</w:t>
      </w:r>
      <w:r>
        <w:rPr>
          <w:spacing w:val="-7"/>
          <w:sz w:val="24"/>
        </w:rPr>
        <w:t> </w:t>
      </w:r>
      <w:r>
        <w:rPr>
          <w:sz w:val="24"/>
        </w:rPr>
        <w:t>or</w:t>
      </w:r>
      <w:r>
        <w:rPr>
          <w:spacing w:val="-6"/>
          <w:sz w:val="24"/>
        </w:rPr>
        <w:t> </w:t>
      </w:r>
      <w:r>
        <w:rPr>
          <w:sz w:val="24"/>
        </w:rPr>
        <w:t>other</w:t>
      </w:r>
      <w:r>
        <w:rPr>
          <w:spacing w:val="-6"/>
          <w:sz w:val="24"/>
        </w:rPr>
        <w:t> </w:t>
      </w:r>
      <w:r>
        <w:rPr>
          <w:sz w:val="24"/>
        </w:rPr>
        <w:t>corporation</w:t>
      </w:r>
      <w:r>
        <w:rPr>
          <w:spacing w:val="-7"/>
          <w:sz w:val="24"/>
        </w:rPr>
        <w:t> </w:t>
      </w:r>
      <w:r>
        <w:rPr>
          <w:sz w:val="24"/>
        </w:rPr>
        <w:t>or</w:t>
      </w:r>
      <w:r>
        <w:rPr>
          <w:spacing w:val="-8"/>
          <w:sz w:val="24"/>
        </w:rPr>
        <w:t> </w:t>
      </w:r>
      <w:r>
        <w:rPr>
          <w:sz w:val="24"/>
        </w:rPr>
        <w:t>entity that</w:t>
      </w:r>
      <w:r>
        <w:rPr>
          <w:spacing w:val="-15"/>
          <w:sz w:val="24"/>
        </w:rPr>
        <w:t> </w:t>
      </w:r>
      <w:r>
        <w:rPr>
          <w:sz w:val="24"/>
        </w:rPr>
        <w:t>directly,</w:t>
      </w:r>
      <w:r>
        <w:rPr>
          <w:spacing w:val="-15"/>
          <w:sz w:val="24"/>
        </w:rPr>
        <w:t> </w:t>
      </w:r>
      <w:r>
        <w:rPr>
          <w:sz w:val="24"/>
        </w:rPr>
        <w:t>or</w:t>
      </w:r>
      <w:r>
        <w:rPr>
          <w:spacing w:val="-15"/>
          <w:sz w:val="24"/>
        </w:rPr>
        <w:t> </w:t>
      </w:r>
      <w:r>
        <w:rPr>
          <w:sz w:val="24"/>
        </w:rPr>
        <w:t>indirectly</w:t>
      </w:r>
      <w:r>
        <w:rPr>
          <w:spacing w:val="-15"/>
          <w:sz w:val="24"/>
        </w:rPr>
        <w:t> </w:t>
      </w:r>
      <w:r>
        <w:rPr>
          <w:sz w:val="24"/>
        </w:rPr>
        <w:t>through</w:t>
      </w:r>
      <w:r>
        <w:rPr>
          <w:spacing w:val="-15"/>
          <w:sz w:val="24"/>
        </w:rPr>
        <w:t> </w:t>
      </w:r>
      <w:r>
        <w:rPr>
          <w:sz w:val="24"/>
        </w:rPr>
        <w:t>one</w:t>
      </w:r>
      <w:r>
        <w:rPr>
          <w:spacing w:val="-15"/>
          <w:sz w:val="24"/>
        </w:rPr>
        <w:t> </w:t>
      </w:r>
      <w:r>
        <w:rPr>
          <w:sz w:val="24"/>
        </w:rPr>
        <w:t>or</w:t>
      </w:r>
      <w:r>
        <w:rPr>
          <w:spacing w:val="-15"/>
          <w:sz w:val="24"/>
        </w:rPr>
        <w:t> </w:t>
      </w:r>
      <w:r>
        <w:rPr>
          <w:sz w:val="24"/>
        </w:rPr>
        <w:t>more</w:t>
      </w:r>
      <w:r>
        <w:rPr>
          <w:spacing w:val="-15"/>
          <w:sz w:val="24"/>
        </w:rPr>
        <w:t> </w:t>
      </w:r>
      <w:r>
        <w:rPr>
          <w:sz w:val="24"/>
        </w:rPr>
        <w:t>intermediaries,</w:t>
      </w:r>
      <w:r>
        <w:rPr>
          <w:spacing w:val="-15"/>
          <w:sz w:val="24"/>
        </w:rPr>
        <w:t> </w:t>
      </w:r>
      <w:r>
        <w:rPr>
          <w:sz w:val="24"/>
        </w:rPr>
        <w:t>controls,</w:t>
      </w:r>
      <w:r>
        <w:rPr>
          <w:spacing w:val="-15"/>
          <w:sz w:val="24"/>
        </w:rPr>
        <w:t> </w:t>
      </w:r>
      <w:r>
        <w:rPr>
          <w:sz w:val="24"/>
        </w:rPr>
        <w:t>is</w:t>
      </w:r>
      <w:r>
        <w:rPr>
          <w:spacing w:val="-15"/>
          <w:sz w:val="24"/>
        </w:rPr>
        <w:t> </w:t>
      </w:r>
      <w:r>
        <w:rPr>
          <w:sz w:val="24"/>
        </w:rPr>
        <w:t>controlled</w:t>
      </w:r>
      <w:r>
        <w:rPr>
          <w:spacing w:val="-15"/>
          <w:sz w:val="24"/>
        </w:rPr>
        <w:t> </w:t>
      </w:r>
      <w:r>
        <w:rPr>
          <w:sz w:val="24"/>
        </w:rPr>
        <w:t>by,</w:t>
      </w:r>
      <w:r>
        <w:rPr>
          <w:spacing w:val="-15"/>
          <w:sz w:val="24"/>
        </w:rPr>
        <w:t> </w:t>
      </w:r>
      <w:r>
        <w:rPr>
          <w:sz w:val="24"/>
        </w:rPr>
        <w:t>or</w:t>
      </w:r>
      <w:r>
        <w:rPr>
          <w:spacing w:val="-15"/>
          <w:sz w:val="24"/>
        </w:rPr>
        <w:t> </w:t>
      </w:r>
      <w:r>
        <w:rPr>
          <w:sz w:val="24"/>
        </w:rPr>
        <w:t>is</w:t>
      </w:r>
      <w:r>
        <w:rPr>
          <w:spacing w:val="-15"/>
          <w:sz w:val="24"/>
        </w:rPr>
        <w:t> </w:t>
      </w:r>
      <w:r>
        <w:rPr>
          <w:sz w:val="24"/>
        </w:rPr>
        <w:t>under common control with the designated Party, but only for so long as such relationship exists.</w:t>
      </w:r>
      <w:r>
        <w:rPr>
          <w:spacing w:val="40"/>
          <w:sz w:val="24"/>
        </w:rPr>
        <w:t> </w:t>
      </w:r>
      <w:r>
        <w:rPr>
          <w:sz w:val="24"/>
        </w:rPr>
        <w:t>For the purposes of this definition, “control” means: (i) ownership of at least fifty (50) percent of the shares of stock entitled to vote for directors in the case of a corporation, or of at least fifty (50) percent</w:t>
      </w:r>
      <w:r>
        <w:rPr>
          <w:spacing w:val="-8"/>
          <w:sz w:val="24"/>
        </w:rPr>
        <w:t> </w:t>
      </w:r>
      <w:r>
        <w:rPr>
          <w:sz w:val="24"/>
        </w:rPr>
        <w:t>of</w:t>
      </w:r>
      <w:r>
        <w:rPr>
          <w:spacing w:val="-9"/>
          <w:sz w:val="24"/>
        </w:rPr>
        <w:t> </w:t>
      </w:r>
      <w:r>
        <w:rPr>
          <w:sz w:val="24"/>
        </w:rPr>
        <w:t>the</w:t>
      </w:r>
      <w:r>
        <w:rPr>
          <w:spacing w:val="-8"/>
          <w:sz w:val="24"/>
        </w:rPr>
        <w:t> </w:t>
      </w:r>
      <w:r>
        <w:rPr>
          <w:sz w:val="24"/>
        </w:rPr>
        <w:t>interest</w:t>
      </w:r>
      <w:r>
        <w:rPr>
          <w:spacing w:val="-8"/>
          <w:sz w:val="24"/>
        </w:rPr>
        <w:t> </w:t>
      </w:r>
      <w:r>
        <w:rPr>
          <w:sz w:val="24"/>
        </w:rPr>
        <w:t>in</w:t>
      </w:r>
      <w:r>
        <w:rPr>
          <w:spacing w:val="-10"/>
          <w:sz w:val="24"/>
        </w:rPr>
        <w:t> </w:t>
      </w:r>
      <w:r>
        <w:rPr>
          <w:sz w:val="24"/>
        </w:rPr>
        <w:t>profits</w:t>
      </w:r>
      <w:r>
        <w:rPr>
          <w:spacing w:val="-8"/>
          <w:sz w:val="24"/>
        </w:rPr>
        <w:t> </w:t>
      </w:r>
      <w:r>
        <w:rPr>
          <w:sz w:val="24"/>
        </w:rPr>
        <w:t>of</w:t>
      </w:r>
      <w:r>
        <w:rPr>
          <w:spacing w:val="-9"/>
          <w:sz w:val="24"/>
        </w:rPr>
        <w:t> </w:t>
      </w:r>
      <w:r>
        <w:rPr>
          <w:sz w:val="24"/>
        </w:rPr>
        <w:t>a</w:t>
      </w:r>
      <w:r>
        <w:rPr>
          <w:spacing w:val="-8"/>
          <w:sz w:val="24"/>
        </w:rPr>
        <w:t> </w:t>
      </w:r>
      <w:r>
        <w:rPr>
          <w:sz w:val="24"/>
        </w:rPr>
        <w:t>business</w:t>
      </w:r>
      <w:r>
        <w:rPr>
          <w:spacing w:val="-9"/>
          <w:sz w:val="24"/>
        </w:rPr>
        <w:t> </w:t>
      </w:r>
      <w:r>
        <w:rPr>
          <w:sz w:val="24"/>
        </w:rPr>
        <w:t>entity</w:t>
      </w:r>
      <w:r>
        <w:rPr>
          <w:spacing w:val="-8"/>
          <w:sz w:val="24"/>
        </w:rPr>
        <w:t> </w:t>
      </w:r>
      <w:r>
        <w:rPr>
          <w:sz w:val="24"/>
        </w:rPr>
        <w:t>other</w:t>
      </w:r>
      <w:r>
        <w:rPr>
          <w:spacing w:val="-9"/>
          <w:sz w:val="24"/>
        </w:rPr>
        <w:t> </w:t>
      </w:r>
      <w:r>
        <w:rPr>
          <w:sz w:val="24"/>
        </w:rPr>
        <w:t>than</w:t>
      </w:r>
      <w:r>
        <w:rPr>
          <w:spacing w:val="-10"/>
          <w:sz w:val="24"/>
        </w:rPr>
        <w:t> </w:t>
      </w:r>
      <w:r>
        <w:rPr>
          <w:sz w:val="24"/>
        </w:rPr>
        <w:t>a</w:t>
      </w:r>
      <w:r>
        <w:rPr>
          <w:spacing w:val="-8"/>
          <w:sz w:val="24"/>
        </w:rPr>
        <w:t> </w:t>
      </w:r>
      <w:r>
        <w:rPr>
          <w:sz w:val="24"/>
        </w:rPr>
        <w:t>corporation;</w:t>
      </w:r>
      <w:r>
        <w:rPr>
          <w:spacing w:val="-8"/>
          <w:sz w:val="24"/>
        </w:rPr>
        <w:t> </w:t>
      </w:r>
      <w:r>
        <w:rPr>
          <w:sz w:val="24"/>
        </w:rPr>
        <w:t>or</w:t>
      </w:r>
      <w:r>
        <w:rPr>
          <w:spacing w:val="-8"/>
          <w:sz w:val="24"/>
        </w:rPr>
        <w:t> </w:t>
      </w:r>
      <w:r>
        <w:rPr>
          <w:sz w:val="24"/>
        </w:rPr>
        <w:t>(ii)</w:t>
      </w:r>
      <w:r>
        <w:rPr>
          <w:spacing w:val="-8"/>
          <w:sz w:val="24"/>
        </w:rPr>
        <w:t> </w:t>
      </w:r>
      <w:r>
        <w:rPr>
          <w:sz w:val="24"/>
        </w:rPr>
        <w:t>the</w:t>
      </w:r>
      <w:r>
        <w:rPr>
          <w:spacing w:val="-9"/>
          <w:sz w:val="24"/>
        </w:rPr>
        <w:t> </w:t>
      </w:r>
      <w:r>
        <w:rPr>
          <w:sz w:val="24"/>
        </w:rPr>
        <w:t>possession, directly</w:t>
      </w:r>
      <w:r>
        <w:rPr>
          <w:spacing w:val="-5"/>
          <w:sz w:val="24"/>
        </w:rPr>
        <w:t> </w:t>
      </w:r>
      <w:r>
        <w:rPr>
          <w:sz w:val="24"/>
        </w:rPr>
        <w:t>or</w:t>
      </w:r>
      <w:r>
        <w:rPr>
          <w:spacing w:val="-4"/>
          <w:sz w:val="24"/>
        </w:rPr>
        <w:t> </w:t>
      </w:r>
      <w:r>
        <w:rPr>
          <w:sz w:val="24"/>
        </w:rPr>
        <w:t>indirectly,</w:t>
      </w:r>
      <w:r>
        <w:rPr>
          <w:spacing w:val="-5"/>
          <w:sz w:val="24"/>
        </w:rPr>
        <w:t> </w:t>
      </w:r>
      <w:r>
        <w:rPr>
          <w:sz w:val="24"/>
        </w:rPr>
        <w:t>of</w:t>
      </w:r>
      <w:r>
        <w:rPr>
          <w:spacing w:val="-6"/>
          <w:sz w:val="24"/>
        </w:rPr>
        <w:t> </w:t>
      </w:r>
      <w:r>
        <w:rPr>
          <w:sz w:val="24"/>
        </w:rPr>
        <w:t>the</w:t>
      </w:r>
      <w:r>
        <w:rPr>
          <w:spacing w:val="-5"/>
          <w:sz w:val="24"/>
        </w:rPr>
        <w:t> </w:t>
      </w:r>
      <w:r>
        <w:rPr>
          <w:sz w:val="24"/>
        </w:rPr>
        <w:t>power</w:t>
      </w:r>
      <w:r>
        <w:rPr>
          <w:spacing w:val="-4"/>
          <w:sz w:val="24"/>
        </w:rPr>
        <w:t> </w:t>
      </w:r>
      <w:r>
        <w:rPr>
          <w:sz w:val="24"/>
        </w:rPr>
        <w:t>to</w:t>
      </w:r>
      <w:r>
        <w:rPr>
          <w:spacing w:val="-5"/>
          <w:sz w:val="24"/>
        </w:rPr>
        <w:t> </w:t>
      </w:r>
      <w:r>
        <w:rPr>
          <w:sz w:val="24"/>
        </w:rPr>
        <w:t>direct</w:t>
      </w:r>
      <w:r>
        <w:rPr>
          <w:spacing w:val="-4"/>
          <w:sz w:val="24"/>
        </w:rPr>
        <w:t> </w:t>
      </w:r>
      <w:r>
        <w:rPr>
          <w:sz w:val="24"/>
        </w:rPr>
        <w:t>or</w:t>
      </w:r>
      <w:r>
        <w:rPr>
          <w:spacing w:val="-4"/>
          <w:sz w:val="24"/>
        </w:rPr>
        <w:t> </w:t>
      </w:r>
      <w:r>
        <w:rPr>
          <w:sz w:val="24"/>
        </w:rPr>
        <w:t>cause</w:t>
      </w:r>
      <w:r>
        <w:rPr>
          <w:spacing w:val="-5"/>
          <w:sz w:val="24"/>
        </w:rPr>
        <w:t> </w:t>
      </w:r>
      <w:r>
        <w:rPr>
          <w:sz w:val="24"/>
        </w:rPr>
        <w:t>the</w:t>
      </w:r>
      <w:r>
        <w:rPr>
          <w:spacing w:val="-5"/>
          <w:sz w:val="24"/>
        </w:rPr>
        <w:t> </w:t>
      </w:r>
      <w:r>
        <w:rPr>
          <w:sz w:val="24"/>
        </w:rPr>
        <w:t>direction</w:t>
      </w:r>
      <w:r>
        <w:rPr>
          <w:spacing w:val="-5"/>
          <w:sz w:val="24"/>
        </w:rPr>
        <w:t> </w:t>
      </w:r>
      <w:r>
        <w:rPr>
          <w:sz w:val="24"/>
        </w:rPr>
        <w:t>of</w:t>
      </w:r>
      <w:r>
        <w:rPr>
          <w:spacing w:val="-4"/>
          <w:sz w:val="24"/>
        </w:rPr>
        <w:t> </w:t>
      </w:r>
      <w:r>
        <w:rPr>
          <w:sz w:val="24"/>
        </w:rPr>
        <w:t>the</w:t>
      </w:r>
      <w:r>
        <w:rPr>
          <w:spacing w:val="-6"/>
          <w:sz w:val="24"/>
        </w:rPr>
        <w:t> </w:t>
      </w:r>
      <w:r>
        <w:rPr>
          <w:sz w:val="24"/>
        </w:rPr>
        <w:t>management</w:t>
      </w:r>
      <w:r>
        <w:rPr>
          <w:spacing w:val="-6"/>
          <w:sz w:val="24"/>
        </w:rPr>
        <w:t> </w:t>
      </w:r>
      <w:r>
        <w:rPr>
          <w:sz w:val="24"/>
        </w:rPr>
        <w:t>and</w:t>
      </w:r>
      <w:r>
        <w:rPr>
          <w:spacing w:val="-5"/>
          <w:sz w:val="24"/>
        </w:rPr>
        <w:t> </w:t>
      </w:r>
      <w:r>
        <w:rPr>
          <w:sz w:val="24"/>
        </w:rPr>
        <w:t>policies of an individual, corporation, or other legal entity, whether through the ownership of voting securities, by contract, or otherwise.</w:t>
      </w:r>
    </w:p>
    <w:p>
      <w:pPr>
        <w:pStyle w:val="ListParagraph"/>
        <w:numPr>
          <w:ilvl w:val="1"/>
          <w:numId w:val="2"/>
        </w:numPr>
        <w:tabs>
          <w:tab w:pos="1710" w:val="left" w:leader="none"/>
        </w:tabs>
        <w:spacing w:line="240" w:lineRule="auto" w:before="240" w:after="0"/>
        <w:ind w:left="360" w:right="358" w:firstLine="720"/>
        <w:jc w:val="both"/>
        <w:rPr>
          <w:sz w:val="24"/>
        </w:rPr>
      </w:pPr>
      <w:bookmarkStart w:name="1.2 “Client Starting Materials” means th" w:id="3"/>
      <w:bookmarkEnd w:id="3"/>
      <w:r>
        <w:rPr/>
      </w:r>
      <w:r>
        <w:rPr>
          <w:sz w:val="24"/>
        </w:rPr>
        <w:t>“</w:t>
      </w:r>
      <w:r>
        <w:rPr>
          <w:b/>
          <w:sz w:val="24"/>
        </w:rPr>
        <w:t>Client Starting Materials</w:t>
      </w:r>
      <w:r>
        <w:rPr>
          <w:sz w:val="24"/>
        </w:rPr>
        <w:t>” means the materials described in </w:t>
      </w:r>
      <w:r>
        <w:rPr>
          <w:sz w:val="24"/>
          <w:u w:val="single"/>
        </w:rPr>
        <w:t>Section 1 of Exhibit</w:t>
      </w:r>
      <w:r>
        <w:rPr>
          <w:sz w:val="24"/>
        </w:rPr>
        <w:t> </w:t>
      </w:r>
      <w:r>
        <w:rPr>
          <w:sz w:val="24"/>
          <w:u w:val="single"/>
        </w:rPr>
        <w:t>A</w:t>
      </w:r>
      <w:r>
        <w:rPr>
          <w:sz w:val="24"/>
        </w:rPr>
        <w:t> attached hereto.</w:t>
      </w:r>
    </w:p>
    <w:p>
      <w:pPr>
        <w:pStyle w:val="ListParagraph"/>
        <w:numPr>
          <w:ilvl w:val="1"/>
          <w:numId w:val="2"/>
        </w:numPr>
        <w:tabs>
          <w:tab w:pos="1710" w:val="left" w:leader="none"/>
        </w:tabs>
        <w:spacing w:line="240" w:lineRule="auto" w:before="240" w:after="0"/>
        <w:ind w:left="360" w:right="357" w:firstLine="720"/>
        <w:jc w:val="both"/>
        <w:rPr>
          <w:sz w:val="24"/>
        </w:rPr>
      </w:pPr>
      <w:bookmarkStart w:name="1.3 “Confidential Information” means any" w:id="4"/>
      <w:bookmarkEnd w:id="4"/>
      <w:r>
        <w:rPr/>
      </w:r>
      <w:r>
        <w:rPr>
          <w:sz w:val="24"/>
        </w:rPr>
        <w:t>“</w:t>
      </w:r>
      <w:r>
        <w:rPr>
          <w:b/>
          <w:sz w:val="24"/>
        </w:rPr>
        <w:t>Confidential Information</w:t>
      </w:r>
      <w:r>
        <w:rPr>
          <w:sz w:val="24"/>
        </w:rPr>
        <w:t>” means any proprietary or confidential information, regardless of the form or format, provided by one Party to the other Party pursuant to this Agreement.</w:t>
      </w:r>
      <w:r>
        <w:rPr>
          <w:spacing w:val="40"/>
          <w:sz w:val="24"/>
        </w:rPr>
        <w:t> </w:t>
      </w:r>
      <w:r>
        <w:rPr>
          <w:sz w:val="24"/>
        </w:rPr>
        <w:t>Confidential Information shall not include information or materials that, as can be established by the receiving Party by competent proof:</w:t>
      </w:r>
      <w:r>
        <w:rPr>
          <w:spacing w:val="40"/>
          <w:sz w:val="24"/>
        </w:rPr>
        <w:t> </w:t>
      </w:r>
      <w:r>
        <w:rPr>
          <w:sz w:val="24"/>
        </w:rPr>
        <w:t>(i) was already known to the receiving Party,</w:t>
      </w:r>
      <w:r>
        <w:rPr>
          <w:spacing w:val="-11"/>
          <w:sz w:val="24"/>
        </w:rPr>
        <w:t> </w:t>
      </w:r>
      <w:r>
        <w:rPr>
          <w:sz w:val="24"/>
        </w:rPr>
        <w:t>other</w:t>
      </w:r>
      <w:r>
        <w:rPr>
          <w:spacing w:val="-11"/>
          <w:sz w:val="24"/>
        </w:rPr>
        <w:t> </w:t>
      </w:r>
      <w:r>
        <w:rPr>
          <w:sz w:val="24"/>
        </w:rPr>
        <w:t>than</w:t>
      </w:r>
      <w:r>
        <w:rPr>
          <w:spacing w:val="-11"/>
          <w:sz w:val="24"/>
        </w:rPr>
        <w:t> </w:t>
      </w:r>
      <w:r>
        <w:rPr>
          <w:sz w:val="24"/>
        </w:rPr>
        <w:t>under</w:t>
      </w:r>
      <w:r>
        <w:rPr>
          <w:spacing w:val="-11"/>
          <w:sz w:val="24"/>
        </w:rPr>
        <w:t> </w:t>
      </w:r>
      <w:r>
        <w:rPr>
          <w:sz w:val="24"/>
        </w:rPr>
        <w:t>an</w:t>
      </w:r>
      <w:r>
        <w:rPr>
          <w:spacing w:val="-11"/>
          <w:sz w:val="24"/>
        </w:rPr>
        <w:t> </w:t>
      </w:r>
      <w:r>
        <w:rPr>
          <w:sz w:val="24"/>
        </w:rPr>
        <w:t>obligation</w:t>
      </w:r>
      <w:r>
        <w:rPr>
          <w:spacing w:val="-12"/>
          <w:sz w:val="24"/>
        </w:rPr>
        <w:t> </w:t>
      </w:r>
      <w:r>
        <w:rPr>
          <w:sz w:val="24"/>
        </w:rPr>
        <w:t>of</w:t>
      </w:r>
      <w:r>
        <w:rPr>
          <w:spacing w:val="-10"/>
          <w:sz w:val="24"/>
        </w:rPr>
        <w:t> </w:t>
      </w:r>
      <w:r>
        <w:rPr>
          <w:sz w:val="24"/>
        </w:rPr>
        <w:t>confidentiality,</w:t>
      </w:r>
      <w:r>
        <w:rPr>
          <w:spacing w:val="-10"/>
          <w:sz w:val="24"/>
        </w:rPr>
        <w:t> </w:t>
      </w:r>
      <w:r>
        <w:rPr>
          <w:sz w:val="24"/>
        </w:rPr>
        <w:t>at</w:t>
      </w:r>
      <w:r>
        <w:rPr>
          <w:spacing w:val="-11"/>
          <w:sz w:val="24"/>
        </w:rPr>
        <w:t> </w:t>
      </w:r>
      <w:r>
        <w:rPr>
          <w:sz w:val="24"/>
        </w:rPr>
        <w:t>the</w:t>
      </w:r>
      <w:r>
        <w:rPr>
          <w:spacing w:val="-12"/>
          <w:sz w:val="24"/>
        </w:rPr>
        <w:t> </w:t>
      </w:r>
      <w:r>
        <w:rPr>
          <w:sz w:val="24"/>
        </w:rPr>
        <w:t>time</w:t>
      </w:r>
      <w:r>
        <w:rPr>
          <w:spacing w:val="-10"/>
          <w:sz w:val="24"/>
        </w:rPr>
        <w:t> </w:t>
      </w:r>
      <w:r>
        <w:rPr>
          <w:sz w:val="24"/>
        </w:rPr>
        <w:t>of</w:t>
      </w:r>
      <w:r>
        <w:rPr>
          <w:spacing w:val="-10"/>
          <w:sz w:val="24"/>
        </w:rPr>
        <w:t> </w:t>
      </w:r>
      <w:r>
        <w:rPr>
          <w:sz w:val="24"/>
        </w:rPr>
        <w:t>disclosure;</w:t>
      </w:r>
      <w:r>
        <w:rPr>
          <w:spacing w:val="-11"/>
          <w:sz w:val="24"/>
        </w:rPr>
        <w:t> </w:t>
      </w:r>
      <w:r>
        <w:rPr>
          <w:sz w:val="24"/>
        </w:rPr>
        <w:t>(ii)</w:t>
      </w:r>
      <w:r>
        <w:rPr>
          <w:spacing w:val="-10"/>
          <w:sz w:val="24"/>
        </w:rPr>
        <w:t> </w:t>
      </w:r>
      <w:r>
        <w:rPr>
          <w:sz w:val="24"/>
        </w:rPr>
        <w:t>was</w:t>
      </w:r>
      <w:r>
        <w:rPr>
          <w:spacing w:val="-10"/>
          <w:sz w:val="24"/>
        </w:rPr>
        <w:t> </w:t>
      </w:r>
      <w:r>
        <w:rPr>
          <w:sz w:val="24"/>
        </w:rPr>
        <w:t>generally available to</w:t>
      </w:r>
      <w:r>
        <w:rPr>
          <w:spacing w:val="-1"/>
          <w:sz w:val="24"/>
        </w:rPr>
        <w:t> </w:t>
      </w:r>
      <w:r>
        <w:rPr>
          <w:sz w:val="24"/>
        </w:rPr>
        <w:t>the public or</w:t>
      </w:r>
      <w:r>
        <w:rPr>
          <w:spacing w:val="-1"/>
          <w:sz w:val="24"/>
        </w:rPr>
        <w:t> </w:t>
      </w:r>
      <w:r>
        <w:rPr>
          <w:sz w:val="24"/>
        </w:rPr>
        <w:t>otherwise became part</w:t>
      </w:r>
      <w:r>
        <w:rPr>
          <w:spacing w:val="-1"/>
          <w:sz w:val="24"/>
        </w:rPr>
        <w:t> </w:t>
      </w:r>
      <w:r>
        <w:rPr>
          <w:sz w:val="24"/>
        </w:rPr>
        <w:t>of the public</w:t>
      </w:r>
      <w:r>
        <w:rPr>
          <w:spacing w:val="-1"/>
          <w:sz w:val="24"/>
        </w:rPr>
        <w:t> </w:t>
      </w:r>
      <w:r>
        <w:rPr>
          <w:sz w:val="24"/>
        </w:rPr>
        <w:t>domain at the time of its disclosure to the receiving Party; (iii) became generally available to the public or otherwise became part of the public domain after its disclosure and other than through any act or omission of the receiving Party</w:t>
      </w:r>
      <w:r>
        <w:rPr>
          <w:spacing w:val="-10"/>
          <w:sz w:val="24"/>
        </w:rPr>
        <w:t> </w:t>
      </w:r>
      <w:r>
        <w:rPr>
          <w:sz w:val="24"/>
        </w:rPr>
        <w:t>in</w:t>
      </w:r>
      <w:r>
        <w:rPr>
          <w:spacing w:val="-8"/>
          <w:sz w:val="24"/>
        </w:rPr>
        <w:t> </w:t>
      </w:r>
      <w:r>
        <w:rPr>
          <w:sz w:val="24"/>
        </w:rPr>
        <w:t>breach</w:t>
      </w:r>
      <w:r>
        <w:rPr>
          <w:spacing w:val="-8"/>
          <w:sz w:val="24"/>
        </w:rPr>
        <w:t> </w:t>
      </w:r>
      <w:r>
        <w:rPr>
          <w:sz w:val="24"/>
        </w:rPr>
        <w:t>of</w:t>
      </w:r>
      <w:r>
        <w:rPr>
          <w:spacing w:val="-9"/>
          <w:sz w:val="24"/>
        </w:rPr>
        <w:t> </w:t>
      </w:r>
      <w:r>
        <w:rPr>
          <w:sz w:val="24"/>
        </w:rPr>
        <w:t>this</w:t>
      </w:r>
      <w:r>
        <w:rPr>
          <w:spacing w:val="-9"/>
          <w:sz w:val="24"/>
        </w:rPr>
        <w:t> </w:t>
      </w:r>
      <w:r>
        <w:rPr>
          <w:sz w:val="24"/>
        </w:rPr>
        <w:t>Agreement;</w:t>
      </w:r>
      <w:r>
        <w:rPr>
          <w:spacing w:val="-9"/>
          <w:sz w:val="24"/>
        </w:rPr>
        <w:t> </w:t>
      </w:r>
      <w:r>
        <w:rPr>
          <w:sz w:val="24"/>
        </w:rPr>
        <w:t>(iv)</w:t>
      </w:r>
      <w:r>
        <w:rPr>
          <w:spacing w:val="-8"/>
          <w:sz w:val="24"/>
        </w:rPr>
        <w:t> </w:t>
      </w:r>
      <w:r>
        <w:rPr>
          <w:sz w:val="24"/>
        </w:rPr>
        <w:t>was</w:t>
      </w:r>
      <w:r>
        <w:rPr>
          <w:spacing w:val="-9"/>
          <w:sz w:val="24"/>
        </w:rPr>
        <w:t> </w:t>
      </w:r>
      <w:r>
        <w:rPr>
          <w:sz w:val="24"/>
        </w:rPr>
        <w:t>independently</w:t>
      </w:r>
      <w:r>
        <w:rPr>
          <w:spacing w:val="-10"/>
          <w:sz w:val="24"/>
        </w:rPr>
        <w:t> </w:t>
      </w:r>
      <w:r>
        <w:rPr>
          <w:sz w:val="24"/>
        </w:rPr>
        <w:t>developed</w:t>
      </w:r>
      <w:r>
        <w:rPr>
          <w:spacing w:val="-8"/>
          <w:sz w:val="24"/>
        </w:rPr>
        <w:t> </w:t>
      </w:r>
      <w:r>
        <w:rPr>
          <w:sz w:val="24"/>
        </w:rPr>
        <w:t>by</w:t>
      </w:r>
      <w:r>
        <w:rPr>
          <w:spacing w:val="-10"/>
          <w:sz w:val="24"/>
        </w:rPr>
        <w:t> </w:t>
      </w:r>
      <w:r>
        <w:rPr>
          <w:sz w:val="24"/>
        </w:rPr>
        <w:t>the</w:t>
      </w:r>
      <w:r>
        <w:rPr>
          <w:spacing w:val="-11"/>
          <w:sz w:val="24"/>
        </w:rPr>
        <w:t> </w:t>
      </w:r>
      <w:r>
        <w:rPr>
          <w:sz w:val="24"/>
        </w:rPr>
        <w:t>receiving</w:t>
      </w:r>
      <w:r>
        <w:rPr>
          <w:spacing w:val="-8"/>
          <w:sz w:val="24"/>
        </w:rPr>
        <w:t> </w:t>
      </w:r>
      <w:r>
        <w:rPr>
          <w:sz w:val="24"/>
        </w:rPr>
        <w:t>Party;</w:t>
      </w:r>
      <w:r>
        <w:rPr>
          <w:spacing w:val="-9"/>
          <w:sz w:val="24"/>
        </w:rPr>
        <w:t> </w:t>
      </w:r>
      <w:r>
        <w:rPr>
          <w:sz w:val="24"/>
        </w:rPr>
        <w:t>or</w:t>
      </w:r>
      <w:r>
        <w:rPr>
          <w:spacing w:val="-9"/>
          <w:sz w:val="24"/>
        </w:rPr>
        <w:t> </w:t>
      </w:r>
      <w:r>
        <w:rPr>
          <w:sz w:val="24"/>
        </w:rPr>
        <w:t>(v) was subsequently lawfully disclosed to the receiving Party by a person other than a Party hereto.</w:t>
      </w:r>
    </w:p>
    <w:p>
      <w:pPr>
        <w:pStyle w:val="ListParagraph"/>
        <w:spacing w:after="0" w:line="240" w:lineRule="auto"/>
        <w:jc w:val="both"/>
        <w:rPr>
          <w:sz w:val="24"/>
        </w:rPr>
        <w:sectPr>
          <w:type w:val="continuous"/>
          <w:pgSz w:w="12240" w:h="15840"/>
          <w:pgMar w:top="1800" w:bottom="280" w:left="1080" w:right="1080"/>
        </w:sectPr>
      </w:pPr>
    </w:p>
    <w:p>
      <w:pPr>
        <w:pStyle w:val="ListParagraph"/>
        <w:numPr>
          <w:ilvl w:val="1"/>
          <w:numId w:val="2"/>
        </w:numPr>
        <w:tabs>
          <w:tab w:pos="1710" w:val="left" w:leader="none"/>
        </w:tabs>
        <w:spacing w:line="240" w:lineRule="auto" w:before="64" w:after="0"/>
        <w:ind w:left="360" w:right="357" w:firstLine="720"/>
        <w:jc w:val="both"/>
        <w:rPr>
          <w:sz w:val="24"/>
        </w:rPr>
      </w:pPr>
      <w:r>
        <w:rPr>
          <w:sz w:val="24"/>
        </w:rPr>
        <mc:AlternateContent>
          <mc:Choice Requires="wps">
            <w:drawing>
              <wp:anchor distT="0" distB="0" distL="0" distR="0" allowOverlap="1" layoutInCell="1" locked="0" behindDoc="0" simplePos="0" relativeHeight="15729664">
                <wp:simplePos x="0" y="0"/>
                <wp:positionH relativeFrom="page">
                  <wp:posOffset>477901</wp:posOffset>
                </wp:positionH>
                <wp:positionV relativeFrom="page">
                  <wp:posOffset>4236912</wp:posOffset>
                </wp:positionV>
                <wp:extent cx="6148070" cy="914400"/>
                <wp:effectExtent l="0" t="0" r="0" b="0"/>
                <wp:wrapNone/>
                <wp:docPr id="4" name="Textbox 4"/>
                <wp:cNvGraphicFramePr>
                  <a:graphicFrameLocks/>
                </wp:cNvGraphicFramePr>
                <a:graphic>
                  <a:graphicData uri="http://schemas.microsoft.com/office/word/2010/wordprocessingShape">
                    <wps:wsp>
                      <wps:cNvPr id="4" name="Textbox 4"/>
                      <wps:cNvSpPr txBox="1"/>
                      <wps:spPr>
                        <a:xfrm rot="18900000">
                          <a:off x="0" y="0"/>
                          <a:ext cx="6148070" cy="914400"/>
                        </a:xfrm>
                        <a:prstGeom prst="rect">
                          <a:avLst/>
                        </a:prstGeom>
                      </wps:spPr>
                      <wps:txbx>
                        <w:txbxContent>
                          <w:p>
                            <w:pPr>
                              <w:spacing w:line="1440" w:lineRule="exact" w:before="0"/>
                              <w:ind w:left="0" w:right="0" w:firstLine="0"/>
                              <w:jc w:val="left"/>
                              <w:rPr>
                                <w:rFonts w:ascii="Arial MT"/>
                                <w:sz w:val="144"/>
                                <w14:textOutline>
                                  <w14:solidFill>
                                    <w14:srgbClr w14:val="000000">
                                      <w14:alpha w14:val="83137"/>
                                    </w14:srgbClr>
                                  </w14:solidFill>
                                </w14:textOutline>
                                <w14:textFill>
                                  <w14:solidFill>
                                    <w14:srgbClr w14:val="000000">
                                      <w14:alpha w14:val="83137"/>
                                    </w14:srgbClr>
                                  </w14:solidFill>
                                </w14:textFill>
                              </w:rPr>
                            </w:pPr>
                            <w:r>
                              <w:rPr>
                                <w:rFonts w:ascii="Arial MT"/>
                                <w:sz w:val="144"/>
                                <w14:textOutline>
                                  <w14:solidFill>
                                    <w14:srgbClr w14:val="000000">
                                      <w14:alpha w14:val="83137"/>
                                    </w14:srgbClr>
                                  </w14:solidFill>
                                </w14:textOutline>
                                <w14:textFill>
                                  <w14:solidFill>
                                    <w14:srgbClr w14:val="000000">
                                      <w14:alpha w14:val="83137"/>
                                    </w14:srgbClr>
                                  </w14:solidFill>
                                </w14:textFill>
                              </w:rPr>
                              <w:t>FOR</w:t>
                            </w:r>
                            <w:r>
                              <w:rPr>
                                <w:rFonts w:ascii="Arial MT"/>
                                <w:spacing w:val="-4"/>
                                <w:sz w:val="144"/>
                                <w14:textOutline>
                                  <w14:solidFill>
                                    <w14:srgbClr w14:val="000000">
                                      <w14:alpha w14:val="83137"/>
                                    </w14:srgbClr>
                                  </w14:solidFill>
                                </w14:textOutline>
                                <w14:textFill>
                                  <w14:solidFill>
                                    <w14:srgbClr w14:val="000000">
                                      <w14:alpha w14:val="83137"/>
                                    </w14:srgbClr>
                                  </w14:solidFill>
                                </w14:textFill>
                              </w:rPr>
                              <w:t> </w:t>
                            </w:r>
                            <w:r>
                              <w:rPr>
                                <w:rFonts w:ascii="Arial MT"/>
                                <w:spacing w:val="-2"/>
                                <w:sz w:val="144"/>
                                <w14:textOutline>
                                  <w14:solidFill>
                                    <w14:srgbClr w14:val="000000">
                                      <w14:alpha w14:val="83137"/>
                                    </w14:srgbClr>
                                  </w14:solidFill>
                                </w14:textOutline>
                                <w14:textFill>
                                  <w14:solidFill>
                                    <w14:srgbClr w14:val="000000">
                                      <w14:alpha w14:val="83137"/>
                                    </w14:srgbClr>
                                  </w14:solidFill>
                                </w14:textFill>
                              </w:rPr>
                              <w:t>VIEWING</w:t>
                            </w:r>
                          </w:p>
                        </w:txbxContent>
                      </wps:txbx>
                      <wps:bodyPr wrap="square" lIns="0" tIns="0" rIns="0" bIns="0" rtlCol="0">
                        <a:noAutofit/>
                      </wps:bodyPr>
                    </wps:wsp>
                  </a:graphicData>
                </a:graphic>
              </wp:anchor>
            </w:drawing>
          </mc:Choice>
          <mc:Fallback>
            <w:pict>
              <v:shape style="position:absolute;margin-left:37.630009pt;margin-top:333.615173pt;width:484.1pt;height:72pt;mso-position-horizontal-relative:page;mso-position-vertical-relative:page;z-index:15729664;rotation:315" type="#_x0000_t136" fillcolor="#000000" stroked="f">
                <o:extrusion v:ext="view" autorotationcenter="t"/>
                <v:textpath style="font-family:&quot;Arial MT&quot;;font-size:72pt;v-text-kern:t;mso-text-shadow:auto" string="FOR VIEWING"/>
                <v:fill opacity="11051f"/>
                <w10:wrap type="none"/>
              </v:shape>
            </w:pict>
          </mc:Fallback>
        </mc:AlternateContent>
      </w:r>
      <w:r>
        <w:rPr>
          <w:sz w:val="24"/>
        </w:rPr>
        <mc:AlternateContent>
          <mc:Choice Requires="wps">
            <w:drawing>
              <wp:anchor distT="0" distB="0" distL="0" distR="0" allowOverlap="1" layoutInCell="1" locked="0" behindDoc="0" simplePos="0" relativeHeight="15730176">
                <wp:simplePos x="0" y="0"/>
                <wp:positionH relativeFrom="page">
                  <wp:posOffset>414479</wp:posOffset>
                </wp:positionH>
                <wp:positionV relativeFrom="page">
                  <wp:posOffset>5012996</wp:posOffset>
                </wp:positionV>
                <wp:extent cx="7826375" cy="914400"/>
                <wp:effectExtent l="0" t="0" r="0" b="0"/>
                <wp:wrapNone/>
                <wp:docPr id="5" name="Textbox 5"/>
                <wp:cNvGraphicFramePr>
                  <a:graphicFrameLocks/>
                </wp:cNvGraphicFramePr>
                <a:graphic>
                  <a:graphicData uri="http://schemas.microsoft.com/office/word/2010/wordprocessingShape">
                    <wps:wsp>
                      <wps:cNvPr id="5" name="Textbox 5"/>
                      <wps:cNvSpPr txBox="1"/>
                      <wps:spPr>
                        <a:xfrm rot="18900000">
                          <a:off x="0" y="0"/>
                          <a:ext cx="7826375" cy="914400"/>
                        </a:xfrm>
                        <a:prstGeom prst="rect">
                          <a:avLst/>
                        </a:prstGeom>
                      </wps:spPr>
                      <wps:txbx>
                        <w:txbxContent>
                          <w:p>
                            <w:pPr>
                              <w:spacing w:line="1440" w:lineRule="exact" w:before="0"/>
                              <w:ind w:left="0" w:right="0" w:firstLine="0"/>
                              <w:jc w:val="left"/>
                              <w:rPr>
                                <w:rFonts w:ascii="Arial MT"/>
                                <w:sz w:val="144"/>
                                <w14:textOutline>
                                  <w14:solidFill>
                                    <w14:srgbClr w14:val="000000">
                                      <w14:alpha w14:val="83137"/>
                                    </w14:srgbClr>
                                  </w14:solidFill>
                                </w14:textOutline>
                                <w14:textFill>
                                  <w14:solidFill>
                                    <w14:srgbClr w14:val="000000">
                                      <w14:alpha w14:val="83137"/>
                                    </w14:srgbClr>
                                  </w14:solidFill>
                                </w14:textFill>
                              </w:rPr>
                            </w:pPr>
                            <w:r>
                              <w:rPr>
                                <w:rFonts w:ascii="Arial MT"/>
                                <w:sz w:val="144"/>
                                <w14:textOutline>
                                  <w14:solidFill>
                                    <w14:srgbClr w14:val="000000">
                                      <w14:alpha w14:val="83137"/>
                                    </w14:srgbClr>
                                  </w14:solidFill>
                                </w14:textOutline>
                                <w14:textFill>
                                  <w14:solidFill>
                                    <w14:srgbClr w14:val="000000">
                                      <w14:alpha w14:val="83137"/>
                                    </w14:srgbClr>
                                  </w14:solidFill>
                                </w14:textFill>
                              </w:rPr>
                              <w:t>PURPOSES</w:t>
                            </w:r>
                            <w:r>
                              <w:rPr>
                                <w:rFonts w:ascii="Arial MT"/>
                                <w:spacing w:val="-2"/>
                                <w:sz w:val="144"/>
                                <w14:textOutline>
                                  <w14:solidFill>
                                    <w14:srgbClr w14:val="000000">
                                      <w14:alpha w14:val="83137"/>
                                    </w14:srgbClr>
                                  </w14:solidFill>
                                </w14:textOutline>
                                <w14:textFill>
                                  <w14:solidFill>
                                    <w14:srgbClr w14:val="000000">
                                      <w14:alpha w14:val="83137"/>
                                    </w14:srgbClr>
                                  </w14:solidFill>
                                </w14:textFill>
                              </w:rPr>
                              <w:t> </w:t>
                            </w:r>
                            <w:r>
                              <w:rPr>
                                <w:rFonts w:ascii="Arial MT"/>
                                <w:spacing w:val="-4"/>
                                <w:sz w:val="144"/>
                                <w14:textOutline>
                                  <w14:solidFill>
                                    <w14:srgbClr w14:val="000000">
                                      <w14:alpha w14:val="83137"/>
                                    </w14:srgbClr>
                                  </w14:solidFill>
                                </w14:textOutline>
                                <w14:textFill>
                                  <w14:solidFill>
                                    <w14:srgbClr w14:val="000000">
                                      <w14:alpha w14:val="83137"/>
                                    </w14:srgbClr>
                                  </w14:solidFill>
                                </w14:textFill>
                              </w:rPr>
                              <w:t>ONLY</w:t>
                            </w:r>
                          </w:p>
                        </w:txbxContent>
                      </wps:txbx>
                      <wps:bodyPr wrap="square" lIns="0" tIns="0" rIns="0" bIns="0" rtlCol="0">
                        <a:noAutofit/>
                      </wps:bodyPr>
                    </wps:wsp>
                  </a:graphicData>
                </a:graphic>
              </wp:anchor>
            </w:drawing>
          </mc:Choice>
          <mc:Fallback>
            <w:pict>
              <v:shape style="position:absolute;margin-left:32.6362pt;margin-top:394.724152pt;width:616.25pt;height:72pt;mso-position-horizontal-relative:page;mso-position-vertical-relative:page;z-index:15730176;rotation:315" type="#_x0000_t136" fillcolor="#000000" stroked="f">
                <o:extrusion v:ext="view" autorotationcenter="t"/>
                <v:textpath style="font-family:&quot;Arial MT&quot;;font-size:72pt;v-text-kern:t;mso-text-shadow:auto" string="PURPOSES ONLY"/>
                <v:fill opacity="11051f"/>
                <w10:wrap type="none"/>
              </v:shape>
            </w:pict>
          </mc:Fallback>
        </mc:AlternateContent>
      </w:r>
      <w:bookmarkStart w:name="1.4 “Derived Cells” means cells of any k" w:id="5"/>
      <w:bookmarkEnd w:id="5"/>
      <w:r>
        <w:rPr/>
      </w:r>
      <w:r>
        <w:rPr>
          <w:sz w:val="24"/>
        </w:rPr>
        <w:t>“</w:t>
      </w:r>
      <w:r>
        <w:rPr>
          <w:b/>
          <w:sz w:val="24"/>
        </w:rPr>
        <w:t>Derived Cells</w:t>
      </w:r>
      <w:r>
        <w:rPr>
          <w:sz w:val="24"/>
        </w:rPr>
        <w:t>” means cells of any kind that are created by CSMC from Client’s Starting Materials, irrespective of whether such cells are pluripotent.</w:t>
      </w:r>
      <w:r>
        <w:rPr>
          <w:spacing w:val="40"/>
          <w:sz w:val="24"/>
        </w:rPr>
        <w:t> </w:t>
      </w:r>
      <w:r>
        <w:rPr>
          <w:sz w:val="24"/>
        </w:rPr>
        <w:t>For clarity, Derived Cells include,</w:t>
      </w:r>
      <w:r>
        <w:rPr>
          <w:spacing w:val="-5"/>
          <w:sz w:val="24"/>
        </w:rPr>
        <w:t> </w:t>
      </w:r>
      <w:r>
        <w:rPr>
          <w:sz w:val="24"/>
        </w:rPr>
        <w:t>without</w:t>
      </w:r>
      <w:r>
        <w:rPr>
          <w:spacing w:val="-3"/>
          <w:sz w:val="24"/>
        </w:rPr>
        <w:t> </w:t>
      </w:r>
      <w:r>
        <w:rPr>
          <w:sz w:val="24"/>
        </w:rPr>
        <w:t>limitation:</w:t>
      </w:r>
      <w:r>
        <w:rPr>
          <w:spacing w:val="-3"/>
          <w:sz w:val="24"/>
        </w:rPr>
        <w:t> </w:t>
      </w:r>
      <w:r>
        <w:rPr>
          <w:sz w:val="24"/>
        </w:rPr>
        <w:t>(a)</w:t>
      </w:r>
      <w:r>
        <w:rPr>
          <w:spacing w:val="-4"/>
          <w:sz w:val="24"/>
        </w:rPr>
        <w:t> </w:t>
      </w:r>
      <w:r>
        <w:rPr>
          <w:sz w:val="24"/>
        </w:rPr>
        <w:t>iPS</w:t>
      </w:r>
      <w:r>
        <w:rPr>
          <w:spacing w:val="-5"/>
          <w:sz w:val="24"/>
        </w:rPr>
        <w:t> </w:t>
      </w:r>
      <w:r>
        <w:rPr>
          <w:sz w:val="24"/>
        </w:rPr>
        <w:t>Cells</w:t>
      </w:r>
      <w:r>
        <w:rPr>
          <w:spacing w:val="-3"/>
          <w:sz w:val="24"/>
        </w:rPr>
        <w:t> </w:t>
      </w:r>
      <w:r>
        <w:rPr>
          <w:sz w:val="24"/>
        </w:rPr>
        <w:t>created</w:t>
      </w:r>
      <w:r>
        <w:rPr>
          <w:spacing w:val="-3"/>
          <w:sz w:val="24"/>
        </w:rPr>
        <w:t> </w:t>
      </w:r>
      <w:r>
        <w:rPr>
          <w:sz w:val="24"/>
        </w:rPr>
        <w:t>by</w:t>
      </w:r>
      <w:r>
        <w:rPr>
          <w:spacing w:val="-3"/>
          <w:sz w:val="24"/>
        </w:rPr>
        <w:t> </w:t>
      </w:r>
      <w:r>
        <w:rPr>
          <w:sz w:val="24"/>
        </w:rPr>
        <w:t>CSMC</w:t>
      </w:r>
      <w:r>
        <w:rPr>
          <w:spacing w:val="-4"/>
          <w:sz w:val="24"/>
        </w:rPr>
        <w:t> </w:t>
      </w:r>
      <w:r>
        <w:rPr>
          <w:sz w:val="24"/>
        </w:rPr>
        <w:t>from</w:t>
      </w:r>
      <w:r>
        <w:rPr>
          <w:spacing w:val="-4"/>
          <w:sz w:val="24"/>
        </w:rPr>
        <w:t> </w:t>
      </w:r>
      <w:r>
        <w:rPr>
          <w:sz w:val="24"/>
        </w:rPr>
        <w:t>Client’s</w:t>
      </w:r>
      <w:r>
        <w:rPr>
          <w:spacing w:val="-3"/>
          <w:sz w:val="24"/>
        </w:rPr>
        <w:t> </w:t>
      </w:r>
      <w:r>
        <w:rPr>
          <w:sz w:val="24"/>
        </w:rPr>
        <w:t>Starting</w:t>
      </w:r>
      <w:r>
        <w:rPr>
          <w:spacing w:val="-4"/>
          <w:sz w:val="24"/>
        </w:rPr>
        <w:t> </w:t>
      </w:r>
      <w:r>
        <w:rPr>
          <w:sz w:val="24"/>
        </w:rPr>
        <w:t>Materials,</w:t>
      </w:r>
      <w:r>
        <w:rPr>
          <w:spacing w:val="-3"/>
          <w:sz w:val="24"/>
        </w:rPr>
        <w:t> </w:t>
      </w:r>
      <w:r>
        <w:rPr>
          <w:sz w:val="24"/>
        </w:rPr>
        <w:t>such as</w:t>
      </w:r>
      <w:r>
        <w:rPr>
          <w:spacing w:val="-14"/>
          <w:sz w:val="24"/>
        </w:rPr>
        <w:t> </w:t>
      </w:r>
      <w:r>
        <w:rPr>
          <w:sz w:val="24"/>
        </w:rPr>
        <w:t>those</w:t>
      </w:r>
      <w:r>
        <w:rPr>
          <w:spacing w:val="-15"/>
          <w:sz w:val="24"/>
        </w:rPr>
        <w:t> </w:t>
      </w:r>
      <w:r>
        <w:rPr>
          <w:sz w:val="24"/>
        </w:rPr>
        <w:t>that</w:t>
      </w:r>
      <w:r>
        <w:rPr>
          <w:spacing w:val="-15"/>
          <w:sz w:val="24"/>
        </w:rPr>
        <w:t> </w:t>
      </w:r>
      <w:r>
        <w:rPr>
          <w:sz w:val="24"/>
        </w:rPr>
        <w:t>have</w:t>
      </w:r>
      <w:r>
        <w:rPr>
          <w:spacing w:val="-14"/>
          <w:sz w:val="24"/>
        </w:rPr>
        <w:t> </w:t>
      </w:r>
      <w:r>
        <w:rPr>
          <w:sz w:val="24"/>
        </w:rPr>
        <w:t>been</w:t>
      </w:r>
      <w:r>
        <w:rPr>
          <w:spacing w:val="-15"/>
          <w:sz w:val="24"/>
        </w:rPr>
        <w:t> </w:t>
      </w:r>
      <w:r>
        <w:rPr>
          <w:sz w:val="24"/>
        </w:rPr>
        <w:t>genetically</w:t>
      </w:r>
      <w:r>
        <w:rPr>
          <w:spacing w:val="-14"/>
          <w:sz w:val="24"/>
        </w:rPr>
        <w:t> </w:t>
      </w:r>
      <w:r>
        <w:rPr>
          <w:sz w:val="24"/>
        </w:rPr>
        <w:t>or</w:t>
      </w:r>
      <w:r>
        <w:rPr>
          <w:spacing w:val="-15"/>
          <w:sz w:val="24"/>
        </w:rPr>
        <w:t> </w:t>
      </w:r>
      <w:r>
        <w:rPr>
          <w:sz w:val="24"/>
        </w:rPr>
        <w:t>otherwise</w:t>
      </w:r>
      <w:r>
        <w:rPr>
          <w:spacing w:val="-15"/>
          <w:sz w:val="24"/>
        </w:rPr>
        <w:t> </w:t>
      </w:r>
      <w:r>
        <w:rPr>
          <w:sz w:val="24"/>
        </w:rPr>
        <w:t>manipulated</w:t>
      </w:r>
      <w:r>
        <w:rPr>
          <w:spacing w:val="-15"/>
          <w:sz w:val="24"/>
        </w:rPr>
        <w:t> </w:t>
      </w:r>
      <w:r>
        <w:rPr>
          <w:sz w:val="24"/>
        </w:rPr>
        <w:t>(e.g.,</w:t>
      </w:r>
      <w:r>
        <w:rPr>
          <w:spacing w:val="-14"/>
          <w:sz w:val="24"/>
        </w:rPr>
        <w:t> </w:t>
      </w:r>
      <w:r>
        <w:rPr>
          <w:sz w:val="24"/>
        </w:rPr>
        <w:t>by</w:t>
      </w:r>
      <w:r>
        <w:rPr>
          <w:spacing w:val="-15"/>
          <w:sz w:val="24"/>
        </w:rPr>
        <w:t> </w:t>
      </w:r>
      <w:r>
        <w:rPr>
          <w:sz w:val="24"/>
        </w:rPr>
        <w:t>integration</w:t>
      </w:r>
      <w:r>
        <w:rPr>
          <w:spacing w:val="-14"/>
          <w:sz w:val="24"/>
        </w:rPr>
        <w:t> </w:t>
      </w:r>
      <w:r>
        <w:rPr>
          <w:sz w:val="24"/>
        </w:rPr>
        <w:t>of</w:t>
      </w:r>
      <w:r>
        <w:rPr>
          <w:spacing w:val="-15"/>
          <w:sz w:val="24"/>
        </w:rPr>
        <w:t> </w:t>
      </w:r>
      <w:r>
        <w:rPr>
          <w:sz w:val="24"/>
        </w:rPr>
        <w:t>a</w:t>
      </w:r>
      <w:r>
        <w:rPr>
          <w:spacing w:val="-15"/>
          <w:sz w:val="24"/>
        </w:rPr>
        <w:t> </w:t>
      </w:r>
      <w:r>
        <w:rPr>
          <w:sz w:val="24"/>
        </w:rPr>
        <w:t>reporter</w:t>
      </w:r>
      <w:r>
        <w:rPr>
          <w:spacing w:val="-15"/>
          <w:sz w:val="24"/>
        </w:rPr>
        <w:t> </w:t>
      </w:r>
      <w:r>
        <w:rPr>
          <w:sz w:val="24"/>
        </w:rPr>
        <w:t>gene or</w:t>
      </w:r>
      <w:r>
        <w:rPr>
          <w:spacing w:val="-7"/>
          <w:sz w:val="24"/>
        </w:rPr>
        <w:t> </w:t>
      </w:r>
      <w:r>
        <w:rPr>
          <w:sz w:val="24"/>
        </w:rPr>
        <w:t>correction</w:t>
      </w:r>
      <w:r>
        <w:rPr>
          <w:spacing w:val="-8"/>
          <w:sz w:val="24"/>
        </w:rPr>
        <w:t> </w:t>
      </w:r>
      <w:r>
        <w:rPr>
          <w:sz w:val="24"/>
        </w:rPr>
        <w:t>of</w:t>
      </w:r>
      <w:r>
        <w:rPr>
          <w:spacing w:val="-7"/>
          <w:sz w:val="24"/>
        </w:rPr>
        <w:t> </w:t>
      </w:r>
      <w:r>
        <w:rPr>
          <w:sz w:val="24"/>
        </w:rPr>
        <w:t>a</w:t>
      </w:r>
      <w:r>
        <w:rPr>
          <w:spacing w:val="-8"/>
          <w:sz w:val="24"/>
        </w:rPr>
        <w:t> </w:t>
      </w:r>
      <w:r>
        <w:rPr>
          <w:sz w:val="24"/>
        </w:rPr>
        <w:t>genetic</w:t>
      </w:r>
      <w:r>
        <w:rPr>
          <w:spacing w:val="-9"/>
          <w:sz w:val="24"/>
        </w:rPr>
        <w:t> </w:t>
      </w:r>
      <w:r>
        <w:rPr>
          <w:sz w:val="24"/>
        </w:rPr>
        <w:t>defect</w:t>
      </w:r>
      <w:r>
        <w:rPr>
          <w:spacing w:val="-7"/>
          <w:sz w:val="24"/>
        </w:rPr>
        <w:t> </w:t>
      </w:r>
      <w:r>
        <w:rPr>
          <w:sz w:val="24"/>
        </w:rPr>
        <w:t>of</w:t>
      </w:r>
      <w:r>
        <w:rPr>
          <w:spacing w:val="-8"/>
          <w:sz w:val="24"/>
        </w:rPr>
        <w:t> </w:t>
      </w:r>
      <w:r>
        <w:rPr>
          <w:sz w:val="24"/>
        </w:rPr>
        <w:t>the</w:t>
      </w:r>
      <w:r>
        <w:rPr>
          <w:spacing w:val="-8"/>
          <w:sz w:val="24"/>
        </w:rPr>
        <w:t> </w:t>
      </w:r>
      <w:r>
        <w:rPr>
          <w:sz w:val="24"/>
        </w:rPr>
        <w:t>Client’s</w:t>
      </w:r>
      <w:r>
        <w:rPr>
          <w:spacing w:val="-7"/>
          <w:sz w:val="24"/>
        </w:rPr>
        <w:t> </w:t>
      </w:r>
      <w:r>
        <w:rPr>
          <w:sz w:val="24"/>
        </w:rPr>
        <w:t>Starting</w:t>
      </w:r>
      <w:r>
        <w:rPr>
          <w:spacing w:val="-8"/>
          <w:sz w:val="24"/>
        </w:rPr>
        <w:t> </w:t>
      </w:r>
      <w:r>
        <w:rPr>
          <w:sz w:val="24"/>
        </w:rPr>
        <w:t>Materials),</w:t>
      </w:r>
      <w:r>
        <w:rPr>
          <w:spacing w:val="-8"/>
          <w:sz w:val="24"/>
        </w:rPr>
        <w:t> </w:t>
      </w:r>
      <w:r>
        <w:rPr>
          <w:sz w:val="24"/>
        </w:rPr>
        <w:t>and</w:t>
      </w:r>
      <w:r>
        <w:rPr>
          <w:spacing w:val="-9"/>
          <w:sz w:val="24"/>
        </w:rPr>
        <w:t> </w:t>
      </w:r>
      <w:r>
        <w:rPr>
          <w:sz w:val="24"/>
        </w:rPr>
        <w:t>(b)</w:t>
      </w:r>
      <w:r>
        <w:rPr>
          <w:spacing w:val="-8"/>
          <w:sz w:val="24"/>
        </w:rPr>
        <w:t> </w:t>
      </w:r>
      <w:r>
        <w:rPr>
          <w:sz w:val="24"/>
        </w:rPr>
        <w:t>cells</w:t>
      </w:r>
      <w:r>
        <w:rPr>
          <w:spacing w:val="-7"/>
          <w:sz w:val="24"/>
        </w:rPr>
        <w:t> </w:t>
      </w:r>
      <w:r>
        <w:rPr>
          <w:sz w:val="24"/>
        </w:rPr>
        <w:t>created</w:t>
      </w:r>
      <w:r>
        <w:rPr>
          <w:spacing w:val="-8"/>
          <w:sz w:val="24"/>
        </w:rPr>
        <w:t> </w:t>
      </w:r>
      <w:r>
        <w:rPr>
          <w:sz w:val="24"/>
        </w:rPr>
        <w:t>by</w:t>
      </w:r>
      <w:r>
        <w:rPr>
          <w:spacing w:val="-7"/>
          <w:sz w:val="24"/>
        </w:rPr>
        <w:t> </w:t>
      </w:r>
      <w:r>
        <w:rPr>
          <w:sz w:val="24"/>
        </w:rPr>
        <w:t>CSMC from Client’s Starting Materials that are </w:t>
      </w:r>
      <w:r>
        <w:rPr>
          <w:sz w:val="24"/>
          <w:u w:val="single"/>
        </w:rPr>
        <w:t>not</w:t>
      </w:r>
      <w:r>
        <w:rPr>
          <w:sz w:val="24"/>
        </w:rPr>
        <w:t> capable of responding to extrinsically acting cues (such as growth factors, changing media conditions, and other similar cues) to differentiate into various cell types from each of the three primary germ layers (endoderm, ectoderm, mesoderm), including, without limitation, multipotent cells, restricted progenitor cells, and terminally differentiated cells.</w:t>
      </w:r>
    </w:p>
    <w:p>
      <w:pPr>
        <w:pStyle w:val="ListParagraph"/>
        <w:numPr>
          <w:ilvl w:val="1"/>
          <w:numId w:val="2"/>
        </w:numPr>
        <w:tabs>
          <w:tab w:pos="1710" w:val="left" w:leader="none"/>
        </w:tabs>
        <w:spacing w:line="240" w:lineRule="auto" w:before="240" w:after="0"/>
        <w:ind w:left="360" w:right="358" w:firstLine="720"/>
        <w:jc w:val="both"/>
        <w:rPr>
          <w:sz w:val="24"/>
        </w:rPr>
      </w:pPr>
      <w:bookmarkStart w:name="1.5 “Induced Pluripotent Stem Cells” or " w:id="6"/>
      <w:bookmarkEnd w:id="6"/>
      <w:r>
        <w:rPr/>
      </w:r>
      <w:r>
        <w:rPr>
          <w:sz w:val="24"/>
        </w:rPr>
        <w:t>“</w:t>
      </w:r>
      <w:r>
        <w:rPr>
          <w:b/>
          <w:sz w:val="24"/>
        </w:rPr>
        <w:t>Induced</w:t>
      </w:r>
      <w:r>
        <w:rPr>
          <w:b/>
          <w:spacing w:val="-10"/>
          <w:sz w:val="24"/>
        </w:rPr>
        <w:t> </w:t>
      </w:r>
      <w:r>
        <w:rPr>
          <w:b/>
          <w:sz w:val="24"/>
        </w:rPr>
        <w:t>Pluripotent</w:t>
      </w:r>
      <w:r>
        <w:rPr>
          <w:b/>
          <w:spacing w:val="-9"/>
          <w:sz w:val="24"/>
        </w:rPr>
        <w:t> </w:t>
      </w:r>
      <w:r>
        <w:rPr>
          <w:b/>
          <w:sz w:val="24"/>
        </w:rPr>
        <w:t>Stem</w:t>
      </w:r>
      <w:r>
        <w:rPr>
          <w:b/>
          <w:spacing w:val="-9"/>
          <w:sz w:val="24"/>
        </w:rPr>
        <w:t> </w:t>
      </w:r>
      <w:r>
        <w:rPr>
          <w:b/>
          <w:sz w:val="24"/>
        </w:rPr>
        <w:t>Cells”</w:t>
      </w:r>
      <w:r>
        <w:rPr>
          <w:b/>
          <w:spacing w:val="-9"/>
          <w:sz w:val="24"/>
        </w:rPr>
        <w:t> </w:t>
      </w:r>
      <w:r>
        <w:rPr>
          <w:b/>
          <w:sz w:val="24"/>
        </w:rPr>
        <w:t>or</w:t>
      </w:r>
      <w:r>
        <w:rPr>
          <w:b/>
          <w:spacing w:val="-9"/>
          <w:sz w:val="24"/>
        </w:rPr>
        <w:t> </w:t>
      </w:r>
      <w:r>
        <w:rPr>
          <w:b/>
          <w:sz w:val="24"/>
        </w:rPr>
        <w:t>“iPS</w:t>
      </w:r>
      <w:r>
        <w:rPr>
          <w:b/>
          <w:spacing w:val="-10"/>
          <w:sz w:val="24"/>
        </w:rPr>
        <w:t> </w:t>
      </w:r>
      <w:r>
        <w:rPr>
          <w:b/>
          <w:sz w:val="24"/>
        </w:rPr>
        <w:t>Cells”</w:t>
      </w:r>
      <w:r>
        <w:rPr>
          <w:sz w:val="24"/>
        </w:rPr>
        <w:t>:</w:t>
      </w:r>
      <w:r>
        <w:rPr>
          <w:spacing w:val="-9"/>
          <w:sz w:val="24"/>
        </w:rPr>
        <w:t> </w:t>
      </w:r>
      <w:r>
        <w:rPr>
          <w:sz w:val="24"/>
        </w:rPr>
        <w:t>Human</w:t>
      </w:r>
      <w:r>
        <w:rPr>
          <w:spacing w:val="-9"/>
          <w:sz w:val="24"/>
        </w:rPr>
        <w:t> </w:t>
      </w:r>
      <w:r>
        <w:rPr>
          <w:sz w:val="24"/>
        </w:rPr>
        <w:t>cells</w:t>
      </w:r>
      <w:r>
        <w:rPr>
          <w:spacing w:val="-9"/>
          <w:sz w:val="24"/>
        </w:rPr>
        <w:t> </w:t>
      </w:r>
      <w:r>
        <w:rPr>
          <w:sz w:val="24"/>
        </w:rPr>
        <w:t>(such</w:t>
      </w:r>
      <w:r>
        <w:rPr>
          <w:spacing w:val="-9"/>
          <w:sz w:val="24"/>
        </w:rPr>
        <w:t> </w:t>
      </w:r>
      <w:r>
        <w:rPr>
          <w:sz w:val="24"/>
        </w:rPr>
        <w:t>as</w:t>
      </w:r>
      <w:r>
        <w:rPr>
          <w:spacing w:val="-9"/>
          <w:sz w:val="24"/>
        </w:rPr>
        <w:t> </w:t>
      </w:r>
      <w:r>
        <w:rPr>
          <w:sz w:val="24"/>
        </w:rPr>
        <w:t>skin</w:t>
      </w:r>
      <w:r>
        <w:rPr>
          <w:spacing w:val="-9"/>
          <w:sz w:val="24"/>
        </w:rPr>
        <w:t> </w:t>
      </w:r>
      <w:r>
        <w:rPr>
          <w:sz w:val="24"/>
        </w:rPr>
        <w:t>cells or</w:t>
      </w:r>
      <w:r>
        <w:rPr>
          <w:spacing w:val="-15"/>
          <w:sz w:val="24"/>
        </w:rPr>
        <w:t> </w:t>
      </w:r>
      <w:r>
        <w:rPr>
          <w:sz w:val="24"/>
        </w:rPr>
        <w:t>lymphoblasts)</w:t>
      </w:r>
      <w:r>
        <w:rPr>
          <w:spacing w:val="-15"/>
          <w:sz w:val="24"/>
        </w:rPr>
        <w:t> </w:t>
      </w:r>
      <w:r>
        <w:rPr>
          <w:sz w:val="24"/>
        </w:rPr>
        <w:t>“reprogrammed”</w:t>
      </w:r>
      <w:r>
        <w:rPr>
          <w:spacing w:val="-15"/>
          <w:sz w:val="24"/>
        </w:rPr>
        <w:t> </w:t>
      </w:r>
      <w:r>
        <w:rPr>
          <w:sz w:val="24"/>
        </w:rPr>
        <w:t>to,</w:t>
      </w:r>
      <w:r>
        <w:rPr>
          <w:spacing w:val="-15"/>
          <w:sz w:val="24"/>
        </w:rPr>
        <w:t> </w:t>
      </w:r>
      <w:r>
        <w:rPr>
          <w:sz w:val="24"/>
        </w:rPr>
        <w:t>and</w:t>
      </w:r>
      <w:r>
        <w:rPr>
          <w:spacing w:val="-14"/>
          <w:sz w:val="24"/>
        </w:rPr>
        <w:t> </w:t>
      </w:r>
      <w:r>
        <w:rPr>
          <w:sz w:val="24"/>
        </w:rPr>
        <w:t>stably</w:t>
      </w:r>
      <w:r>
        <w:rPr>
          <w:spacing w:val="-15"/>
          <w:sz w:val="24"/>
        </w:rPr>
        <w:t> </w:t>
      </w:r>
      <w:r>
        <w:rPr>
          <w:sz w:val="24"/>
        </w:rPr>
        <w:t>maintained</w:t>
      </w:r>
      <w:r>
        <w:rPr>
          <w:spacing w:val="-15"/>
          <w:sz w:val="24"/>
        </w:rPr>
        <w:t> </w:t>
      </w:r>
      <w:r>
        <w:rPr>
          <w:sz w:val="24"/>
        </w:rPr>
        <w:t>in,</w:t>
      </w:r>
      <w:r>
        <w:rPr>
          <w:spacing w:val="-14"/>
          <w:sz w:val="24"/>
        </w:rPr>
        <w:t> </w:t>
      </w:r>
      <w:r>
        <w:rPr>
          <w:sz w:val="24"/>
        </w:rPr>
        <w:t>a</w:t>
      </w:r>
      <w:r>
        <w:rPr>
          <w:spacing w:val="-15"/>
          <w:sz w:val="24"/>
        </w:rPr>
        <w:t> </w:t>
      </w:r>
      <w:r>
        <w:rPr>
          <w:sz w:val="24"/>
        </w:rPr>
        <w:t>primordial</w:t>
      </w:r>
      <w:r>
        <w:rPr>
          <w:spacing w:val="-14"/>
          <w:sz w:val="24"/>
        </w:rPr>
        <w:t> </w:t>
      </w:r>
      <w:r>
        <w:rPr>
          <w:sz w:val="24"/>
        </w:rPr>
        <w:t>state</w:t>
      </w:r>
      <w:r>
        <w:rPr>
          <w:spacing w:val="-15"/>
          <w:sz w:val="24"/>
        </w:rPr>
        <w:t> </w:t>
      </w:r>
      <w:r>
        <w:rPr>
          <w:sz w:val="24"/>
        </w:rPr>
        <w:t>over</w:t>
      </w:r>
      <w:r>
        <w:rPr>
          <w:spacing w:val="-15"/>
          <w:sz w:val="24"/>
        </w:rPr>
        <w:t> </w:t>
      </w:r>
      <w:r>
        <w:rPr>
          <w:sz w:val="24"/>
        </w:rPr>
        <w:t>a</w:t>
      </w:r>
      <w:r>
        <w:rPr>
          <w:spacing w:val="-14"/>
          <w:sz w:val="24"/>
        </w:rPr>
        <w:t> </w:t>
      </w:r>
      <w:r>
        <w:rPr>
          <w:sz w:val="24"/>
        </w:rPr>
        <w:t>prolonged period of time and multiple cell divisions without differentiating, and which are capable of developing into cells and tissues of the three primary germ layers (endoderm, ectoderm and </w:t>
      </w:r>
      <w:r>
        <w:rPr>
          <w:spacing w:val="-2"/>
          <w:sz w:val="24"/>
        </w:rPr>
        <w:t>mesoderm).</w:t>
      </w:r>
    </w:p>
    <w:p>
      <w:pPr>
        <w:pStyle w:val="ListParagraph"/>
        <w:numPr>
          <w:ilvl w:val="1"/>
          <w:numId w:val="2"/>
        </w:numPr>
        <w:tabs>
          <w:tab w:pos="1710" w:val="left" w:leader="none"/>
        </w:tabs>
        <w:spacing w:line="240" w:lineRule="auto" w:before="240" w:after="0"/>
        <w:ind w:left="360" w:right="357" w:firstLine="720"/>
        <w:jc w:val="both"/>
        <w:rPr>
          <w:sz w:val="24"/>
        </w:rPr>
      </w:pPr>
      <w:bookmarkStart w:name="1.6 “Materials” means materials produced" w:id="7"/>
      <w:bookmarkEnd w:id="7"/>
      <w:r>
        <w:rPr/>
      </w:r>
      <w:r>
        <w:rPr>
          <w:sz w:val="24"/>
        </w:rPr>
        <w:t>“</w:t>
      </w:r>
      <w:r>
        <w:rPr>
          <w:b/>
          <w:sz w:val="24"/>
        </w:rPr>
        <w:t>Materials</w:t>
      </w:r>
      <w:r>
        <w:rPr>
          <w:sz w:val="24"/>
        </w:rPr>
        <w:t>” means materials produced by CSMC under this Agreement as described in Section 2 of</w:t>
      </w:r>
      <w:r>
        <w:rPr>
          <w:sz w:val="24"/>
          <w:u w:val="single"/>
        </w:rPr>
        <w:t> Exhibit A</w:t>
      </w:r>
      <w:r>
        <w:rPr>
          <w:sz w:val="24"/>
        </w:rPr>
        <w:t>, including Derived Cells and iPS Cells.</w:t>
      </w:r>
    </w:p>
    <w:p>
      <w:pPr>
        <w:pStyle w:val="ListParagraph"/>
        <w:numPr>
          <w:ilvl w:val="1"/>
          <w:numId w:val="2"/>
        </w:numPr>
        <w:tabs>
          <w:tab w:pos="1800" w:val="left" w:leader="none"/>
        </w:tabs>
        <w:spacing w:line="240" w:lineRule="auto" w:before="240" w:after="0"/>
        <w:ind w:left="360" w:right="359" w:firstLine="720"/>
        <w:jc w:val="both"/>
        <w:rPr>
          <w:sz w:val="24"/>
        </w:rPr>
      </w:pPr>
      <w:r>
        <w:rPr>
          <w:sz w:val="24"/>
        </w:rPr>
        <w:t>“</w:t>
      </w:r>
      <w:r>
        <w:rPr>
          <w:b/>
          <w:sz w:val="24"/>
        </w:rPr>
        <w:t>Specifications</w:t>
      </w:r>
      <w:r>
        <w:rPr>
          <w:sz w:val="24"/>
        </w:rPr>
        <w:t>” means those specifications for the characterization, production and release of the Material described in Section 3 of</w:t>
      </w:r>
      <w:r>
        <w:rPr>
          <w:sz w:val="24"/>
          <w:u w:val="single"/>
        </w:rPr>
        <w:t> Exhibit A</w:t>
      </w:r>
      <w:r>
        <w:rPr>
          <w:sz w:val="24"/>
        </w:rPr>
        <w:t>.</w:t>
      </w:r>
    </w:p>
    <w:p>
      <w:pPr>
        <w:pStyle w:val="Heading3"/>
        <w:numPr>
          <w:ilvl w:val="0"/>
          <w:numId w:val="2"/>
        </w:numPr>
        <w:tabs>
          <w:tab w:pos="1079" w:val="left" w:leader="none"/>
        </w:tabs>
        <w:spacing w:line="240" w:lineRule="auto" w:before="240" w:after="0"/>
        <w:ind w:left="1079" w:right="0" w:hanging="719"/>
        <w:jc w:val="left"/>
      </w:pPr>
      <w:bookmarkStart w:name="2. Production." w:id="8"/>
      <w:bookmarkEnd w:id="8"/>
      <w:r>
        <w:rPr>
          <w:b w:val="0"/>
        </w:rPr>
      </w:r>
      <w:r>
        <w:rPr>
          <w:spacing w:val="-2"/>
        </w:rPr>
        <w:t>Production.</w:t>
      </w:r>
    </w:p>
    <w:p>
      <w:pPr>
        <w:pStyle w:val="ListParagraph"/>
        <w:numPr>
          <w:ilvl w:val="1"/>
          <w:numId w:val="2"/>
        </w:numPr>
        <w:tabs>
          <w:tab w:pos="1709" w:val="left" w:leader="none"/>
        </w:tabs>
        <w:spacing w:line="240" w:lineRule="auto" w:before="241" w:after="0"/>
        <w:ind w:left="1709" w:right="0" w:hanging="629"/>
        <w:jc w:val="left"/>
        <w:rPr>
          <w:sz w:val="24"/>
        </w:rPr>
      </w:pPr>
      <w:bookmarkStart w:name="2.1 General." w:id="9"/>
      <w:bookmarkEnd w:id="9"/>
      <w:r>
        <w:rPr/>
      </w:r>
      <w:r>
        <w:rPr>
          <w:b/>
          <w:spacing w:val="-2"/>
          <w:sz w:val="24"/>
        </w:rPr>
        <w:t>General</w:t>
      </w:r>
      <w:r>
        <w:rPr>
          <w:spacing w:val="-2"/>
          <w:sz w:val="24"/>
        </w:rPr>
        <w:t>.</w:t>
      </w:r>
    </w:p>
    <w:p>
      <w:pPr>
        <w:pStyle w:val="ListParagraph"/>
        <w:numPr>
          <w:ilvl w:val="0"/>
          <w:numId w:val="3"/>
        </w:numPr>
        <w:tabs>
          <w:tab w:pos="1798" w:val="left" w:leader="none"/>
        </w:tabs>
        <w:spacing w:line="240" w:lineRule="auto" w:before="240" w:after="0"/>
        <w:ind w:left="360" w:right="358" w:firstLine="720"/>
        <w:jc w:val="both"/>
        <w:rPr>
          <w:sz w:val="24"/>
        </w:rPr>
      </w:pPr>
      <w:bookmarkStart w:name="(a) Start Date. CSMC shall commence work" w:id="10"/>
      <w:bookmarkEnd w:id="10"/>
      <w:r>
        <w:rPr/>
      </w:r>
      <w:r>
        <w:rPr>
          <w:b/>
          <w:sz w:val="24"/>
        </w:rPr>
        <w:t>Start</w:t>
      </w:r>
      <w:r>
        <w:rPr>
          <w:b/>
          <w:spacing w:val="-2"/>
          <w:sz w:val="24"/>
        </w:rPr>
        <w:t> </w:t>
      </w:r>
      <w:r>
        <w:rPr>
          <w:b/>
          <w:sz w:val="24"/>
        </w:rPr>
        <w:t>Date</w:t>
      </w:r>
      <w:r>
        <w:rPr>
          <w:sz w:val="24"/>
        </w:rPr>
        <w:t>.</w:t>
      </w:r>
      <w:r>
        <w:rPr>
          <w:spacing w:val="80"/>
          <w:w w:val="150"/>
          <w:sz w:val="24"/>
        </w:rPr>
        <w:t> </w:t>
      </w:r>
      <w:r>
        <w:rPr>
          <w:sz w:val="24"/>
        </w:rPr>
        <w:t>CSMC shall commence work pursuant to the Specifications on the date on which CSMC receives the Client Starting Materials from Client (the “</w:t>
      </w:r>
      <w:r>
        <w:rPr>
          <w:b/>
          <w:sz w:val="24"/>
        </w:rPr>
        <w:t>Start Date</w:t>
      </w:r>
      <w:r>
        <w:rPr>
          <w:sz w:val="24"/>
        </w:rPr>
        <w:t>”).</w:t>
      </w:r>
    </w:p>
    <w:p>
      <w:pPr>
        <w:pStyle w:val="ListParagraph"/>
        <w:numPr>
          <w:ilvl w:val="0"/>
          <w:numId w:val="3"/>
        </w:numPr>
        <w:tabs>
          <w:tab w:pos="1798" w:val="left" w:leader="none"/>
        </w:tabs>
        <w:spacing w:line="240" w:lineRule="auto" w:before="240" w:after="0"/>
        <w:ind w:left="360" w:right="357" w:firstLine="720"/>
        <w:jc w:val="both"/>
        <w:rPr>
          <w:sz w:val="24"/>
        </w:rPr>
      </w:pPr>
      <w:bookmarkStart w:name="(b) Use of Reasonable Efforts.  As set f" w:id="11"/>
      <w:bookmarkEnd w:id="11"/>
      <w:r>
        <w:rPr/>
      </w:r>
      <w:r>
        <w:rPr>
          <w:b/>
          <w:sz w:val="24"/>
        </w:rPr>
        <w:t>Use of Reasonable Efforts</w:t>
      </w:r>
      <w:r>
        <w:rPr>
          <w:sz w:val="24"/>
        </w:rPr>
        <w:t>.</w:t>
      </w:r>
      <w:r>
        <w:rPr>
          <w:spacing w:val="40"/>
          <w:sz w:val="24"/>
        </w:rPr>
        <w:t> </w:t>
      </w:r>
      <w:r>
        <w:rPr>
          <w:sz w:val="24"/>
        </w:rPr>
        <w:t>As set forth in this Agreement, the Parties are contracting for CSMC to use reasonable efforts to produce the Material in accordance with the Specifications</w:t>
      </w:r>
      <w:r>
        <w:rPr>
          <w:spacing w:val="-14"/>
          <w:sz w:val="24"/>
        </w:rPr>
        <w:t> </w:t>
      </w:r>
      <w:r>
        <w:rPr>
          <w:sz w:val="24"/>
        </w:rPr>
        <w:t>(the</w:t>
      </w:r>
      <w:r>
        <w:rPr>
          <w:spacing w:val="-14"/>
          <w:sz w:val="24"/>
        </w:rPr>
        <w:t> </w:t>
      </w:r>
      <w:r>
        <w:rPr>
          <w:sz w:val="24"/>
        </w:rPr>
        <w:t>“</w:t>
      </w:r>
      <w:r>
        <w:rPr>
          <w:b/>
          <w:sz w:val="24"/>
        </w:rPr>
        <w:t>Services</w:t>
      </w:r>
      <w:r>
        <w:rPr>
          <w:sz w:val="24"/>
        </w:rPr>
        <w:t>”).</w:t>
      </w:r>
      <w:r>
        <w:rPr>
          <w:spacing w:val="33"/>
          <w:sz w:val="24"/>
        </w:rPr>
        <w:t> </w:t>
      </w:r>
      <w:r>
        <w:rPr>
          <w:sz w:val="24"/>
        </w:rPr>
        <w:t>The</w:t>
      </w:r>
      <w:r>
        <w:rPr>
          <w:spacing w:val="-14"/>
          <w:sz w:val="24"/>
        </w:rPr>
        <w:t> </w:t>
      </w:r>
      <w:r>
        <w:rPr>
          <w:sz w:val="24"/>
        </w:rPr>
        <w:t>Parties</w:t>
      </w:r>
      <w:r>
        <w:rPr>
          <w:spacing w:val="-14"/>
          <w:sz w:val="24"/>
        </w:rPr>
        <w:t> </w:t>
      </w:r>
      <w:r>
        <w:rPr>
          <w:sz w:val="24"/>
        </w:rPr>
        <w:t>acknowledge</w:t>
      </w:r>
      <w:r>
        <w:rPr>
          <w:spacing w:val="-14"/>
          <w:sz w:val="24"/>
        </w:rPr>
        <w:t> </w:t>
      </w:r>
      <w:r>
        <w:rPr>
          <w:sz w:val="24"/>
        </w:rPr>
        <w:t>that</w:t>
      </w:r>
      <w:r>
        <w:rPr>
          <w:spacing w:val="-15"/>
          <w:sz w:val="24"/>
        </w:rPr>
        <w:t> </w:t>
      </w:r>
      <w:r>
        <w:rPr>
          <w:sz w:val="24"/>
        </w:rPr>
        <w:t>the</w:t>
      </w:r>
      <w:r>
        <w:rPr>
          <w:spacing w:val="-14"/>
          <w:sz w:val="24"/>
        </w:rPr>
        <w:t> </w:t>
      </w:r>
      <w:r>
        <w:rPr>
          <w:sz w:val="24"/>
        </w:rPr>
        <w:t>obligations</w:t>
      </w:r>
      <w:r>
        <w:rPr>
          <w:spacing w:val="-14"/>
          <w:sz w:val="24"/>
        </w:rPr>
        <w:t> </w:t>
      </w:r>
      <w:r>
        <w:rPr>
          <w:sz w:val="24"/>
        </w:rPr>
        <w:t>of</w:t>
      </w:r>
      <w:r>
        <w:rPr>
          <w:spacing w:val="-14"/>
          <w:sz w:val="24"/>
        </w:rPr>
        <w:t> </w:t>
      </w:r>
      <w:r>
        <w:rPr>
          <w:sz w:val="24"/>
        </w:rPr>
        <w:t>CSMC</w:t>
      </w:r>
      <w:r>
        <w:rPr>
          <w:spacing w:val="-15"/>
          <w:sz w:val="24"/>
        </w:rPr>
        <w:t> </w:t>
      </w:r>
      <w:r>
        <w:rPr>
          <w:sz w:val="24"/>
        </w:rPr>
        <w:t>hereunder are limited to the use of its reasonable efforts and that no assurance is given that the Material or any other materials will actually be produced by CSMC or supplied to Client pursuant to this Agreement.</w:t>
      </w:r>
      <w:r>
        <w:rPr>
          <w:spacing w:val="40"/>
          <w:sz w:val="24"/>
        </w:rPr>
        <w:t> </w:t>
      </w:r>
      <w:r>
        <w:rPr>
          <w:sz w:val="24"/>
        </w:rPr>
        <w:t>CSMC is under no obligation to adjust the scope of the Services (such as increasing the scale of the Material or making other adjustments to the Specifications), except upon mutual written</w:t>
      </w:r>
      <w:r>
        <w:rPr>
          <w:spacing w:val="-2"/>
          <w:sz w:val="24"/>
        </w:rPr>
        <w:t> </w:t>
      </w:r>
      <w:r>
        <w:rPr>
          <w:sz w:val="24"/>
        </w:rPr>
        <w:t>agreement</w:t>
      </w:r>
      <w:r>
        <w:rPr>
          <w:spacing w:val="-2"/>
          <w:sz w:val="24"/>
        </w:rPr>
        <w:t> </w:t>
      </w:r>
      <w:r>
        <w:rPr>
          <w:sz w:val="24"/>
        </w:rPr>
        <w:t>of</w:t>
      </w:r>
      <w:r>
        <w:rPr>
          <w:spacing w:val="-2"/>
          <w:sz w:val="24"/>
        </w:rPr>
        <w:t> </w:t>
      </w:r>
      <w:r>
        <w:rPr>
          <w:sz w:val="24"/>
        </w:rPr>
        <w:t>the</w:t>
      </w:r>
      <w:r>
        <w:rPr>
          <w:spacing w:val="-2"/>
          <w:sz w:val="24"/>
        </w:rPr>
        <w:t> </w:t>
      </w:r>
      <w:r>
        <w:rPr>
          <w:sz w:val="24"/>
        </w:rPr>
        <w:t>Parties,</w:t>
      </w:r>
      <w:r>
        <w:rPr>
          <w:spacing w:val="-2"/>
          <w:sz w:val="24"/>
        </w:rPr>
        <w:t> </w:t>
      </w:r>
      <w:r>
        <w:rPr>
          <w:sz w:val="24"/>
        </w:rPr>
        <w:t>in</w:t>
      </w:r>
      <w:r>
        <w:rPr>
          <w:spacing w:val="-2"/>
          <w:sz w:val="24"/>
        </w:rPr>
        <w:t> </w:t>
      </w:r>
      <w:r>
        <w:rPr>
          <w:sz w:val="24"/>
        </w:rPr>
        <w:t>accordance</w:t>
      </w:r>
      <w:r>
        <w:rPr>
          <w:spacing w:val="-2"/>
          <w:sz w:val="24"/>
        </w:rPr>
        <w:t> </w:t>
      </w:r>
      <w:r>
        <w:rPr>
          <w:sz w:val="24"/>
        </w:rPr>
        <w:t>with</w:t>
      </w:r>
      <w:r>
        <w:rPr>
          <w:spacing w:val="-2"/>
          <w:sz w:val="24"/>
        </w:rPr>
        <w:t> </w:t>
      </w:r>
      <w:r>
        <w:rPr>
          <w:b/>
          <w:sz w:val="24"/>
        </w:rPr>
        <w:t>Section</w:t>
      </w:r>
      <w:r>
        <w:rPr>
          <w:b/>
          <w:spacing w:val="-3"/>
          <w:sz w:val="24"/>
        </w:rPr>
        <w:t> </w:t>
      </w:r>
      <w:r>
        <w:rPr>
          <w:b/>
          <w:sz w:val="24"/>
        </w:rPr>
        <w:t>11.11</w:t>
      </w:r>
      <w:r>
        <w:rPr>
          <w:b/>
          <w:spacing w:val="-2"/>
          <w:sz w:val="24"/>
        </w:rPr>
        <w:t> </w:t>
      </w:r>
      <w:r>
        <w:rPr>
          <w:sz w:val="24"/>
        </w:rPr>
        <w:t>hereof.</w:t>
      </w:r>
      <w:r>
        <w:rPr>
          <w:spacing w:val="40"/>
          <w:sz w:val="24"/>
        </w:rPr>
        <w:t> </w:t>
      </w:r>
      <w:r>
        <w:rPr>
          <w:sz w:val="24"/>
        </w:rPr>
        <w:t>The</w:t>
      </w:r>
      <w:r>
        <w:rPr>
          <w:spacing w:val="-2"/>
          <w:sz w:val="24"/>
        </w:rPr>
        <w:t> </w:t>
      </w:r>
      <w:r>
        <w:rPr>
          <w:sz w:val="24"/>
        </w:rPr>
        <w:t>Parties</w:t>
      </w:r>
      <w:r>
        <w:rPr>
          <w:spacing w:val="-2"/>
          <w:sz w:val="24"/>
        </w:rPr>
        <w:t> </w:t>
      </w:r>
      <w:r>
        <w:rPr>
          <w:sz w:val="24"/>
        </w:rPr>
        <w:t>agree</w:t>
      </w:r>
      <w:r>
        <w:rPr>
          <w:spacing w:val="-2"/>
          <w:sz w:val="24"/>
        </w:rPr>
        <w:t> </w:t>
      </w:r>
      <w:r>
        <w:rPr>
          <w:sz w:val="24"/>
        </w:rPr>
        <w:t>that CSMC shall use reasonable efforts to produce the Material in accordance with the Specifications no later than </w:t>
      </w:r>
      <w:r>
        <w:rPr>
          <w:spacing w:val="80"/>
          <w:w w:val="150"/>
          <w:sz w:val="24"/>
          <w:u w:val="single"/>
        </w:rPr>
        <w:t>   </w:t>
      </w:r>
      <w:r>
        <w:rPr>
          <w:spacing w:val="-22"/>
          <w:w w:val="150"/>
          <w:sz w:val="24"/>
        </w:rPr>
        <w:t> </w:t>
      </w:r>
      <w:r>
        <w:rPr>
          <w:sz w:val="24"/>
        </w:rPr>
        <w:t>days from the Start Date.</w:t>
      </w:r>
    </w:p>
    <w:p>
      <w:pPr>
        <w:pStyle w:val="ListParagraph"/>
        <w:numPr>
          <w:ilvl w:val="1"/>
          <w:numId w:val="2"/>
        </w:numPr>
        <w:tabs>
          <w:tab w:pos="1710" w:val="left" w:leader="none"/>
        </w:tabs>
        <w:spacing w:line="240" w:lineRule="auto" w:before="239" w:after="0"/>
        <w:ind w:left="360" w:right="355" w:firstLine="720"/>
        <w:jc w:val="both"/>
        <w:rPr>
          <w:sz w:val="24"/>
        </w:rPr>
      </w:pPr>
      <w:bookmarkStart w:name="2.2 Supplies and Information.  The Parti" w:id="12"/>
      <w:bookmarkEnd w:id="12"/>
      <w:r>
        <w:rPr/>
      </w:r>
      <w:r>
        <w:rPr>
          <w:b/>
          <w:sz w:val="24"/>
        </w:rPr>
        <w:t>Supplies and Information</w:t>
      </w:r>
      <w:r>
        <w:rPr>
          <w:sz w:val="24"/>
        </w:rPr>
        <w:t>.</w:t>
      </w:r>
      <w:r>
        <w:rPr>
          <w:spacing w:val="40"/>
          <w:sz w:val="24"/>
        </w:rPr>
        <w:t> </w:t>
      </w:r>
      <w:r>
        <w:rPr>
          <w:sz w:val="24"/>
        </w:rPr>
        <w:t>The Parties recognize that the fitness of the Client Starting Materials for the uses contemplated under this Agreement is necessary for CSMC’s commencement of the Services in accordance with the Specifications.</w:t>
      </w:r>
      <w:r>
        <w:rPr>
          <w:spacing w:val="40"/>
          <w:sz w:val="24"/>
        </w:rPr>
        <w:t> </w:t>
      </w:r>
      <w:r>
        <w:rPr>
          <w:sz w:val="24"/>
        </w:rPr>
        <w:t>CSMC shall promptly notify Client of any condition that interferes with, or threatens to interfere with, the successful performance</w:t>
      </w:r>
      <w:r>
        <w:rPr>
          <w:spacing w:val="-9"/>
          <w:sz w:val="24"/>
        </w:rPr>
        <w:t> </w:t>
      </w:r>
      <w:r>
        <w:rPr>
          <w:sz w:val="24"/>
        </w:rPr>
        <w:t>of</w:t>
      </w:r>
      <w:r>
        <w:rPr>
          <w:spacing w:val="-8"/>
          <w:sz w:val="24"/>
        </w:rPr>
        <w:t> </w:t>
      </w:r>
      <w:r>
        <w:rPr>
          <w:sz w:val="24"/>
        </w:rPr>
        <w:t>the</w:t>
      </w:r>
      <w:r>
        <w:rPr>
          <w:spacing w:val="-8"/>
          <w:sz w:val="24"/>
        </w:rPr>
        <w:t> </w:t>
      </w:r>
      <w:r>
        <w:rPr>
          <w:sz w:val="24"/>
        </w:rPr>
        <w:t>Services</w:t>
      </w:r>
      <w:r>
        <w:rPr>
          <w:spacing w:val="-8"/>
          <w:sz w:val="24"/>
        </w:rPr>
        <w:t> </w:t>
      </w:r>
      <w:r>
        <w:rPr>
          <w:sz w:val="24"/>
        </w:rPr>
        <w:t>under</w:t>
      </w:r>
      <w:r>
        <w:rPr>
          <w:spacing w:val="-9"/>
          <w:sz w:val="24"/>
        </w:rPr>
        <w:t> </w:t>
      </w:r>
      <w:r>
        <w:rPr>
          <w:sz w:val="24"/>
        </w:rPr>
        <w:t>this</w:t>
      </w:r>
      <w:r>
        <w:rPr>
          <w:spacing w:val="-8"/>
          <w:sz w:val="24"/>
        </w:rPr>
        <w:t> </w:t>
      </w:r>
      <w:r>
        <w:rPr>
          <w:sz w:val="24"/>
        </w:rPr>
        <w:t>Agreement,</w:t>
      </w:r>
      <w:r>
        <w:rPr>
          <w:spacing w:val="-8"/>
          <w:sz w:val="24"/>
        </w:rPr>
        <w:t> </w:t>
      </w:r>
      <w:r>
        <w:rPr>
          <w:sz w:val="24"/>
        </w:rPr>
        <w:t>including,</w:t>
      </w:r>
      <w:r>
        <w:rPr>
          <w:spacing w:val="-9"/>
          <w:sz w:val="24"/>
        </w:rPr>
        <w:t> </w:t>
      </w:r>
      <w:r>
        <w:rPr>
          <w:sz w:val="24"/>
        </w:rPr>
        <w:t>without</w:t>
      </w:r>
      <w:r>
        <w:rPr>
          <w:spacing w:val="-8"/>
          <w:sz w:val="24"/>
        </w:rPr>
        <w:t> </w:t>
      </w:r>
      <w:r>
        <w:rPr>
          <w:sz w:val="24"/>
        </w:rPr>
        <w:t>limitation,</w:t>
      </w:r>
      <w:r>
        <w:rPr>
          <w:spacing w:val="-8"/>
          <w:sz w:val="24"/>
        </w:rPr>
        <w:t> </w:t>
      </w:r>
      <w:r>
        <w:rPr>
          <w:sz w:val="24"/>
        </w:rPr>
        <w:t>any</w:t>
      </w:r>
      <w:r>
        <w:rPr>
          <w:spacing w:val="-8"/>
          <w:sz w:val="24"/>
        </w:rPr>
        <w:t> </w:t>
      </w:r>
      <w:r>
        <w:rPr>
          <w:sz w:val="24"/>
        </w:rPr>
        <w:t>defect</w:t>
      </w:r>
      <w:r>
        <w:rPr>
          <w:spacing w:val="-8"/>
          <w:sz w:val="24"/>
        </w:rPr>
        <w:t> </w:t>
      </w:r>
      <w:r>
        <w:rPr>
          <w:sz w:val="24"/>
        </w:rPr>
        <w:t>in</w:t>
      </w:r>
      <w:r>
        <w:rPr>
          <w:spacing w:val="-9"/>
          <w:sz w:val="24"/>
        </w:rPr>
        <w:t> </w:t>
      </w:r>
      <w:r>
        <w:rPr>
          <w:sz w:val="24"/>
        </w:rPr>
        <w:t>the Client</w:t>
      </w:r>
      <w:r>
        <w:rPr>
          <w:spacing w:val="40"/>
          <w:sz w:val="24"/>
        </w:rPr>
        <w:t> </w:t>
      </w:r>
      <w:r>
        <w:rPr>
          <w:sz w:val="24"/>
        </w:rPr>
        <w:t>Starting</w:t>
      </w:r>
      <w:r>
        <w:rPr>
          <w:spacing w:val="40"/>
          <w:sz w:val="24"/>
        </w:rPr>
        <w:t> </w:t>
      </w:r>
      <w:r>
        <w:rPr>
          <w:sz w:val="24"/>
        </w:rPr>
        <w:t>Materials,</w:t>
      </w:r>
      <w:r>
        <w:rPr>
          <w:spacing w:val="40"/>
          <w:sz w:val="24"/>
        </w:rPr>
        <w:t> </w:t>
      </w:r>
      <w:r>
        <w:rPr>
          <w:sz w:val="24"/>
        </w:rPr>
        <w:t>or</w:t>
      </w:r>
      <w:r>
        <w:rPr>
          <w:spacing w:val="40"/>
          <w:sz w:val="24"/>
        </w:rPr>
        <w:t> </w:t>
      </w:r>
      <w:r>
        <w:rPr>
          <w:sz w:val="24"/>
        </w:rPr>
        <w:t>their</w:t>
      </w:r>
      <w:r>
        <w:rPr>
          <w:spacing w:val="40"/>
          <w:sz w:val="24"/>
        </w:rPr>
        <w:t> </w:t>
      </w:r>
      <w:r>
        <w:rPr>
          <w:sz w:val="24"/>
        </w:rPr>
        <w:t>lack</w:t>
      </w:r>
      <w:r>
        <w:rPr>
          <w:spacing w:val="40"/>
          <w:sz w:val="24"/>
        </w:rPr>
        <w:t> </w:t>
      </w:r>
      <w:r>
        <w:rPr>
          <w:sz w:val="24"/>
        </w:rPr>
        <w:t>of</w:t>
      </w:r>
      <w:r>
        <w:rPr>
          <w:spacing w:val="40"/>
          <w:sz w:val="24"/>
        </w:rPr>
        <w:t> </w:t>
      </w:r>
      <w:r>
        <w:rPr>
          <w:sz w:val="24"/>
        </w:rPr>
        <w:t>fitness</w:t>
      </w:r>
      <w:r>
        <w:rPr>
          <w:spacing w:val="40"/>
          <w:sz w:val="24"/>
        </w:rPr>
        <w:t> </w:t>
      </w:r>
      <w:r>
        <w:rPr>
          <w:sz w:val="24"/>
        </w:rPr>
        <w:t>for</w:t>
      </w:r>
      <w:r>
        <w:rPr>
          <w:spacing w:val="40"/>
          <w:sz w:val="24"/>
        </w:rPr>
        <w:t> </w:t>
      </w:r>
      <w:r>
        <w:rPr>
          <w:sz w:val="24"/>
        </w:rPr>
        <w:t>purpose,</w:t>
      </w:r>
      <w:r>
        <w:rPr>
          <w:spacing w:val="40"/>
          <w:sz w:val="24"/>
        </w:rPr>
        <w:t> </w:t>
      </w:r>
      <w:r>
        <w:rPr>
          <w:sz w:val="24"/>
        </w:rPr>
        <w:t>including,</w:t>
      </w:r>
      <w:r>
        <w:rPr>
          <w:spacing w:val="40"/>
          <w:sz w:val="24"/>
        </w:rPr>
        <w:t> </w:t>
      </w:r>
      <w:r>
        <w:rPr>
          <w:sz w:val="24"/>
        </w:rPr>
        <w:t>but</w:t>
      </w:r>
      <w:r>
        <w:rPr>
          <w:spacing w:val="40"/>
          <w:sz w:val="24"/>
        </w:rPr>
        <w:t> </w:t>
      </w:r>
      <w:r>
        <w:rPr>
          <w:sz w:val="24"/>
        </w:rPr>
        <w:t>not</w:t>
      </w:r>
      <w:r>
        <w:rPr>
          <w:spacing w:val="40"/>
          <w:sz w:val="24"/>
        </w:rPr>
        <w:t> </w:t>
      </w:r>
      <w:r>
        <w:rPr>
          <w:sz w:val="24"/>
        </w:rPr>
        <w:t>limited</w:t>
      </w:r>
      <w:r>
        <w:rPr>
          <w:spacing w:val="40"/>
          <w:sz w:val="24"/>
        </w:rPr>
        <w:t> </w:t>
      </w:r>
      <w:r>
        <w:rPr>
          <w:sz w:val="24"/>
        </w:rPr>
        <w:t>to:</w:t>
      </w:r>
    </w:p>
    <w:p>
      <w:pPr>
        <w:pStyle w:val="ListParagraph"/>
        <w:spacing w:after="0" w:line="240" w:lineRule="auto"/>
        <w:jc w:val="both"/>
        <w:rPr>
          <w:sz w:val="24"/>
        </w:rPr>
        <w:sectPr>
          <w:footerReference w:type="default" r:id="rId5"/>
          <w:pgSz w:w="12240" w:h="15840"/>
          <w:pgMar w:header="0" w:footer="686" w:top="1520" w:bottom="880" w:left="1080" w:right="1080"/>
          <w:pgNumType w:start="2"/>
        </w:sectPr>
      </w:pPr>
    </w:p>
    <w:p>
      <w:pPr>
        <w:pStyle w:val="BodyText"/>
        <w:spacing w:before="64"/>
        <w:ind w:firstLine="0"/>
      </w:pPr>
      <w:r>
        <w:rPr/>
        <mc:AlternateContent>
          <mc:Choice Requires="wps">
            <w:drawing>
              <wp:anchor distT="0" distB="0" distL="0" distR="0" allowOverlap="1" layoutInCell="1" locked="0" behindDoc="0" simplePos="0" relativeHeight="15730688">
                <wp:simplePos x="0" y="0"/>
                <wp:positionH relativeFrom="page">
                  <wp:posOffset>477901</wp:posOffset>
                </wp:positionH>
                <wp:positionV relativeFrom="page">
                  <wp:posOffset>4236912</wp:posOffset>
                </wp:positionV>
                <wp:extent cx="6148070" cy="914400"/>
                <wp:effectExtent l="0" t="0" r="0" b="0"/>
                <wp:wrapNone/>
                <wp:docPr id="6" name="Textbox 6"/>
                <wp:cNvGraphicFramePr>
                  <a:graphicFrameLocks/>
                </wp:cNvGraphicFramePr>
                <a:graphic>
                  <a:graphicData uri="http://schemas.microsoft.com/office/word/2010/wordprocessingShape">
                    <wps:wsp>
                      <wps:cNvPr id="6" name="Textbox 6"/>
                      <wps:cNvSpPr txBox="1"/>
                      <wps:spPr>
                        <a:xfrm rot="18900000">
                          <a:off x="0" y="0"/>
                          <a:ext cx="6148070" cy="914400"/>
                        </a:xfrm>
                        <a:prstGeom prst="rect">
                          <a:avLst/>
                        </a:prstGeom>
                      </wps:spPr>
                      <wps:txbx>
                        <w:txbxContent>
                          <w:p>
                            <w:pPr>
                              <w:spacing w:line="1440" w:lineRule="exact" w:before="0"/>
                              <w:ind w:left="0" w:right="0" w:firstLine="0"/>
                              <w:jc w:val="left"/>
                              <w:rPr>
                                <w:rFonts w:ascii="Arial MT"/>
                                <w:sz w:val="144"/>
                                <w14:textOutline>
                                  <w14:solidFill>
                                    <w14:srgbClr w14:val="000000">
                                      <w14:alpha w14:val="83137"/>
                                    </w14:srgbClr>
                                  </w14:solidFill>
                                </w14:textOutline>
                                <w14:textFill>
                                  <w14:solidFill>
                                    <w14:srgbClr w14:val="000000">
                                      <w14:alpha w14:val="83137"/>
                                    </w14:srgbClr>
                                  </w14:solidFill>
                                </w14:textFill>
                              </w:rPr>
                            </w:pPr>
                            <w:r>
                              <w:rPr>
                                <w:rFonts w:ascii="Arial MT"/>
                                <w:sz w:val="144"/>
                                <w14:textOutline>
                                  <w14:solidFill>
                                    <w14:srgbClr w14:val="000000">
                                      <w14:alpha w14:val="83137"/>
                                    </w14:srgbClr>
                                  </w14:solidFill>
                                </w14:textOutline>
                                <w14:textFill>
                                  <w14:solidFill>
                                    <w14:srgbClr w14:val="000000">
                                      <w14:alpha w14:val="83137"/>
                                    </w14:srgbClr>
                                  </w14:solidFill>
                                </w14:textFill>
                              </w:rPr>
                              <w:t>FOR</w:t>
                            </w:r>
                            <w:r>
                              <w:rPr>
                                <w:rFonts w:ascii="Arial MT"/>
                                <w:spacing w:val="-4"/>
                                <w:sz w:val="144"/>
                                <w14:textOutline>
                                  <w14:solidFill>
                                    <w14:srgbClr w14:val="000000">
                                      <w14:alpha w14:val="83137"/>
                                    </w14:srgbClr>
                                  </w14:solidFill>
                                </w14:textOutline>
                                <w14:textFill>
                                  <w14:solidFill>
                                    <w14:srgbClr w14:val="000000">
                                      <w14:alpha w14:val="83137"/>
                                    </w14:srgbClr>
                                  </w14:solidFill>
                                </w14:textFill>
                              </w:rPr>
                              <w:t> </w:t>
                            </w:r>
                            <w:r>
                              <w:rPr>
                                <w:rFonts w:ascii="Arial MT"/>
                                <w:spacing w:val="-2"/>
                                <w:sz w:val="144"/>
                                <w14:textOutline>
                                  <w14:solidFill>
                                    <w14:srgbClr w14:val="000000">
                                      <w14:alpha w14:val="83137"/>
                                    </w14:srgbClr>
                                  </w14:solidFill>
                                </w14:textOutline>
                                <w14:textFill>
                                  <w14:solidFill>
                                    <w14:srgbClr w14:val="000000">
                                      <w14:alpha w14:val="83137"/>
                                    </w14:srgbClr>
                                  </w14:solidFill>
                                </w14:textFill>
                              </w:rPr>
                              <w:t>VIEWING</w:t>
                            </w:r>
                          </w:p>
                        </w:txbxContent>
                      </wps:txbx>
                      <wps:bodyPr wrap="square" lIns="0" tIns="0" rIns="0" bIns="0" rtlCol="0">
                        <a:noAutofit/>
                      </wps:bodyPr>
                    </wps:wsp>
                  </a:graphicData>
                </a:graphic>
              </wp:anchor>
            </w:drawing>
          </mc:Choice>
          <mc:Fallback>
            <w:pict>
              <v:shape style="position:absolute;margin-left:37.630009pt;margin-top:333.615173pt;width:484.1pt;height:72pt;mso-position-horizontal-relative:page;mso-position-vertical-relative:page;z-index:15730688;rotation:315" type="#_x0000_t136" fillcolor="#000000" stroked="f">
                <o:extrusion v:ext="view" autorotationcenter="t"/>
                <v:textpath style="font-family:&quot;Arial MT&quot;;font-size:72pt;v-text-kern:t;mso-text-shadow:auto" string="FOR VIEWING"/>
                <v:fill opacity="11051f"/>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414479</wp:posOffset>
                </wp:positionH>
                <wp:positionV relativeFrom="page">
                  <wp:posOffset>5012996</wp:posOffset>
                </wp:positionV>
                <wp:extent cx="7826375" cy="914400"/>
                <wp:effectExtent l="0" t="0" r="0" b="0"/>
                <wp:wrapNone/>
                <wp:docPr id="7" name="Textbox 7"/>
                <wp:cNvGraphicFramePr>
                  <a:graphicFrameLocks/>
                </wp:cNvGraphicFramePr>
                <a:graphic>
                  <a:graphicData uri="http://schemas.microsoft.com/office/word/2010/wordprocessingShape">
                    <wps:wsp>
                      <wps:cNvPr id="7" name="Textbox 7"/>
                      <wps:cNvSpPr txBox="1"/>
                      <wps:spPr>
                        <a:xfrm rot="18900000">
                          <a:off x="0" y="0"/>
                          <a:ext cx="7826375" cy="914400"/>
                        </a:xfrm>
                        <a:prstGeom prst="rect">
                          <a:avLst/>
                        </a:prstGeom>
                      </wps:spPr>
                      <wps:txbx>
                        <w:txbxContent>
                          <w:p>
                            <w:pPr>
                              <w:spacing w:line="1440" w:lineRule="exact" w:before="0"/>
                              <w:ind w:left="0" w:right="0" w:firstLine="0"/>
                              <w:jc w:val="left"/>
                              <w:rPr>
                                <w:rFonts w:ascii="Arial MT"/>
                                <w:sz w:val="144"/>
                                <w14:textOutline>
                                  <w14:solidFill>
                                    <w14:srgbClr w14:val="000000">
                                      <w14:alpha w14:val="83137"/>
                                    </w14:srgbClr>
                                  </w14:solidFill>
                                </w14:textOutline>
                                <w14:textFill>
                                  <w14:solidFill>
                                    <w14:srgbClr w14:val="000000">
                                      <w14:alpha w14:val="83137"/>
                                    </w14:srgbClr>
                                  </w14:solidFill>
                                </w14:textFill>
                              </w:rPr>
                            </w:pPr>
                            <w:r>
                              <w:rPr>
                                <w:rFonts w:ascii="Arial MT"/>
                                <w:sz w:val="144"/>
                                <w14:textOutline>
                                  <w14:solidFill>
                                    <w14:srgbClr w14:val="000000">
                                      <w14:alpha w14:val="83137"/>
                                    </w14:srgbClr>
                                  </w14:solidFill>
                                </w14:textOutline>
                                <w14:textFill>
                                  <w14:solidFill>
                                    <w14:srgbClr w14:val="000000">
                                      <w14:alpha w14:val="83137"/>
                                    </w14:srgbClr>
                                  </w14:solidFill>
                                </w14:textFill>
                              </w:rPr>
                              <w:t>PURPOSES</w:t>
                            </w:r>
                            <w:r>
                              <w:rPr>
                                <w:rFonts w:ascii="Arial MT"/>
                                <w:spacing w:val="-2"/>
                                <w:sz w:val="144"/>
                                <w14:textOutline>
                                  <w14:solidFill>
                                    <w14:srgbClr w14:val="000000">
                                      <w14:alpha w14:val="83137"/>
                                    </w14:srgbClr>
                                  </w14:solidFill>
                                </w14:textOutline>
                                <w14:textFill>
                                  <w14:solidFill>
                                    <w14:srgbClr w14:val="000000">
                                      <w14:alpha w14:val="83137"/>
                                    </w14:srgbClr>
                                  </w14:solidFill>
                                </w14:textFill>
                              </w:rPr>
                              <w:t> </w:t>
                            </w:r>
                            <w:r>
                              <w:rPr>
                                <w:rFonts w:ascii="Arial MT"/>
                                <w:spacing w:val="-4"/>
                                <w:sz w:val="144"/>
                                <w14:textOutline>
                                  <w14:solidFill>
                                    <w14:srgbClr w14:val="000000">
                                      <w14:alpha w14:val="83137"/>
                                    </w14:srgbClr>
                                  </w14:solidFill>
                                </w14:textOutline>
                                <w14:textFill>
                                  <w14:solidFill>
                                    <w14:srgbClr w14:val="000000">
                                      <w14:alpha w14:val="83137"/>
                                    </w14:srgbClr>
                                  </w14:solidFill>
                                </w14:textFill>
                              </w:rPr>
                              <w:t>ONLY</w:t>
                            </w:r>
                          </w:p>
                        </w:txbxContent>
                      </wps:txbx>
                      <wps:bodyPr wrap="square" lIns="0" tIns="0" rIns="0" bIns="0" rtlCol="0">
                        <a:noAutofit/>
                      </wps:bodyPr>
                    </wps:wsp>
                  </a:graphicData>
                </a:graphic>
              </wp:anchor>
            </w:drawing>
          </mc:Choice>
          <mc:Fallback>
            <w:pict>
              <v:shape style="position:absolute;margin-left:32.6362pt;margin-top:394.724152pt;width:616.25pt;height:72pt;mso-position-horizontal-relative:page;mso-position-vertical-relative:page;z-index:15731200;rotation:315" type="#_x0000_t136" fillcolor="#000000" stroked="f">
                <o:extrusion v:ext="view" autorotationcenter="t"/>
                <v:textpath style="font-family:&quot;Arial MT&quot;;font-size:72pt;v-text-kern:t;mso-text-shadow:auto" string="PURPOSES ONLY"/>
                <v:fill opacity="11051f"/>
                <w10:wrap type="none"/>
              </v:shape>
            </w:pict>
          </mc:Fallback>
        </mc:AlternateContent>
      </w:r>
      <w:r>
        <w:rPr/>
        <w:t>deficiencies in composition, quantity or sterility of materials; the completeness and accuracy of the documentation; errors, miscalculations or deficiencies in the Client instructions; inherent tendency of the Client Starting Materials to recombine or lose genetic material, or any other consequence</w:t>
      </w:r>
      <w:r>
        <w:rPr>
          <w:spacing w:val="-1"/>
        </w:rPr>
        <w:t> </w:t>
      </w:r>
      <w:r>
        <w:rPr/>
        <w:t>of using Client Starting</w:t>
      </w:r>
      <w:r>
        <w:rPr>
          <w:spacing w:val="-1"/>
        </w:rPr>
        <w:t> </w:t>
      </w:r>
      <w:r>
        <w:rPr/>
        <w:t>Materials that hinders, degrades, unduly delays, or prevents the performance by CSMC under this Agreement.</w:t>
      </w:r>
    </w:p>
    <w:p>
      <w:pPr>
        <w:pStyle w:val="ListParagraph"/>
        <w:numPr>
          <w:ilvl w:val="1"/>
          <w:numId w:val="2"/>
        </w:numPr>
        <w:tabs>
          <w:tab w:pos="1710" w:val="left" w:leader="none"/>
        </w:tabs>
        <w:spacing w:line="240" w:lineRule="auto" w:before="240" w:after="0"/>
        <w:ind w:left="360" w:right="357" w:firstLine="720"/>
        <w:jc w:val="both"/>
        <w:rPr>
          <w:sz w:val="24"/>
        </w:rPr>
      </w:pPr>
      <w:bookmarkStart w:name="2.3 Delivery of Client Starting Material" w:id="13"/>
      <w:bookmarkEnd w:id="13"/>
      <w:r>
        <w:rPr/>
      </w:r>
      <w:r>
        <w:rPr>
          <w:b/>
          <w:sz w:val="24"/>
        </w:rPr>
        <w:t>Delivery</w:t>
      </w:r>
      <w:r>
        <w:rPr>
          <w:b/>
          <w:spacing w:val="-15"/>
          <w:sz w:val="24"/>
        </w:rPr>
        <w:t> </w:t>
      </w:r>
      <w:r>
        <w:rPr>
          <w:b/>
          <w:sz w:val="24"/>
        </w:rPr>
        <w:t>of</w:t>
      </w:r>
      <w:r>
        <w:rPr>
          <w:b/>
          <w:spacing w:val="-15"/>
          <w:sz w:val="24"/>
        </w:rPr>
        <w:t> </w:t>
      </w:r>
      <w:r>
        <w:rPr>
          <w:b/>
          <w:sz w:val="24"/>
        </w:rPr>
        <w:t>Client</w:t>
      </w:r>
      <w:r>
        <w:rPr>
          <w:b/>
          <w:spacing w:val="-15"/>
          <w:sz w:val="24"/>
        </w:rPr>
        <w:t> </w:t>
      </w:r>
      <w:r>
        <w:rPr>
          <w:b/>
          <w:sz w:val="24"/>
        </w:rPr>
        <w:t>Starting</w:t>
      </w:r>
      <w:r>
        <w:rPr>
          <w:b/>
          <w:spacing w:val="-15"/>
          <w:sz w:val="24"/>
        </w:rPr>
        <w:t> </w:t>
      </w:r>
      <w:r>
        <w:rPr>
          <w:b/>
          <w:sz w:val="24"/>
        </w:rPr>
        <w:t>Materials.</w:t>
      </w:r>
      <w:r>
        <w:rPr>
          <w:b/>
          <w:spacing w:val="23"/>
          <w:sz w:val="24"/>
        </w:rPr>
        <w:t> </w:t>
      </w:r>
      <w:r>
        <w:rPr>
          <w:sz w:val="24"/>
        </w:rPr>
        <w:t>Unless</w:t>
      </w:r>
      <w:r>
        <w:rPr>
          <w:spacing w:val="-15"/>
          <w:sz w:val="24"/>
        </w:rPr>
        <w:t> </w:t>
      </w:r>
      <w:r>
        <w:rPr>
          <w:sz w:val="24"/>
        </w:rPr>
        <w:t>otherwise</w:t>
      </w:r>
      <w:r>
        <w:rPr>
          <w:spacing w:val="-15"/>
          <w:sz w:val="24"/>
        </w:rPr>
        <w:t> </w:t>
      </w:r>
      <w:r>
        <w:rPr>
          <w:sz w:val="24"/>
        </w:rPr>
        <w:t>agreed</w:t>
      </w:r>
      <w:r>
        <w:rPr>
          <w:spacing w:val="-15"/>
          <w:sz w:val="24"/>
        </w:rPr>
        <w:t> </w:t>
      </w:r>
      <w:r>
        <w:rPr>
          <w:sz w:val="24"/>
        </w:rPr>
        <w:t>in</w:t>
      </w:r>
      <w:r>
        <w:rPr>
          <w:spacing w:val="-15"/>
          <w:sz w:val="24"/>
        </w:rPr>
        <w:t> </w:t>
      </w:r>
      <w:r>
        <w:rPr>
          <w:sz w:val="24"/>
        </w:rPr>
        <w:t>writing</w:t>
      </w:r>
      <w:r>
        <w:rPr>
          <w:spacing w:val="-15"/>
          <w:sz w:val="24"/>
        </w:rPr>
        <w:t> </w:t>
      </w:r>
      <w:r>
        <w:rPr>
          <w:sz w:val="24"/>
        </w:rPr>
        <w:t>between Client</w:t>
      </w:r>
      <w:r>
        <w:rPr>
          <w:spacing w:val="-4"/>
          <w:sz w:val="24"/>
        </w:rPr>
        <w:t> </w:t>
      </w:r>
      <w:r>
        <w:rPr>
          <w:sz w:val="24"/>
        </w:rPr>
        <w:t>and</w:t>
      </w:r>
      <w:r>
        <w:rPr>
          <w:spacing w:val="-3"/>
          <w:sz w:val="24"/>
        </w:rPr>
        <w:t> </w:t>
      </w:r>
      <w:r>
        <w:rPr>
          <w:sz w:val="24"/>
        </w:rPr>
        <w:t>CSMC,</w:t>
      </w:r>
      <w:r>
        <w:rPr>
          <w:spacing w:val="-3"/>
          <w:sz w:val="24"/>
        </w:rPr>
        <w:t> </w:t>
      </w:r>
      <w:r>
        <w:rPr>
          <w:sz w:val="24"/>
        </w:rPr>
        <w:t>Client</w:t>
      </w:r>
      <w:r>
        <w:rPr>
          <w:spacing w:val="-4"/>
          <w:sz w:val="24"/>
        </w:rPr>
        <w:t> </w:t>
      </w:r>
      <w:r>
        <w:rPr>
          <w:sz w:val="24"/>
        </w:rPr>
        <w:t>will</w:t>
      </w:r>
      <w:r>
        <w:rPr>
          <w:spacing w:val="-4"/>
          <w:sz w:val="24"/>
        </w:rPr>
        <w:t> </w:t>
      </w:r>
      <w:r>
        <w:rPr>
          <w:sz w:val="24"/>
        </w:rPr>
        <w:t>ship</w:t>
      </w:r>
      <w:r>
        <w:rPr>
          <w:spacing w:val="-5"/>
          <w:sz w:val="24"/>
        </w:rPr>
        <w:t> </w:t>
      </w:r>
      <w:r>
        <w:rPr>
          <w:sz w:val="24"/>
        </w:rPr>
        <w:t>the</w:t>
      </w:r>
      <w:r>
        <w:rPr>
          <w:spacing w:val="-3"/>
          <w:sz w:val="24"/>
        </w:rPr>
        <w:t> </w:t>
      </w:r>
      <w:r>
        <w:rPr>
          <w:sz w:val="24"/>
        </w:rPr>
        <w:t>Client</w:t>
      </w:r>
      <w:r>
        <w:rPr>
          <w:spacing w:val="-3"/>
          <w:sz w:val="24"/>
        </w:rPr>
        <w:t> </w:t>
      </w:r>
      <w:r>
        <w:rPr>
          <w:sz w:val="24"/>
        </w:rPr>
        <w:t>Starting</w:t>
      </w:r>
      <w:r>
        <w:rPr>
          <w:spacing w:val="-3"/>
          <w:sz w:val="24"/>
        </w:rPr>
        <w:t> </w:t>
      </w:r>
      <w:r>
        <w:rPr>
          <w:sz w:val="24"/>
        </w:rPr>
        <w:t>Materials</w:t>
      </w:r>
      <w:r>
        <w:rPr>
          <w:spacing w:val="-2"/>
          <w:sz w:val="24"/>
        </w:rPr>
        <w:t> </w:t>
      </w:r>
      <w:r>
        <w:rPr>
          <w:sz w:val="24"/>
        </w:rPr>
        <w:t>to</w:t>
      </w:r>
      <w:r>
        <w:rPr>
          <w:spacing w:val="-5"/>
          <w:sz w:val="24"/>
        </w:rPr>
        <w:t> </w:t>
      </w:r>
      <w:r>
        <w:rPr>
          <w:sz w:val="24"/>
        </w:rPr>
        <w:t>CSMSC.</w:t>
      </w:r>
      <w:r>
        <w:rPr>
          <w:spacing w:val="-3"/>
          <w:sz w:val="24"/>
        </w:rPr>
        <w:t> </w:t>
      </w:r>
      <w:r>
        <w:rPr>
          <w:sz w:val="24"/>
        </w:rPr>
        <w:t>All</w:t>
      </w:r>
      <w:r>
        <w:rPr>
          <w:spacing w:val="-3"/>
          <w:sz w:val="24"/>
        </w:rPr>
        <w:t> </w:t>
      </w:r>
      <w:r>
        <w:rPr>
          <w:sz w:val="24"/>
        </w:rPr>
        <w:t>risk</w:t>
      </w:r>
      <w:r>
        <w:rPr>
          <w:spacing w:val="-3"/>
          <w:sz w:val="24"/>
        </w:rPr>
        <w:t> </w:t>
      </w:r>
      <w:r>
        <w:rPr>
          <w:sz w:val="24"/>
        </w:rPr>
        <w:t>of</w:t>
      </w:r>
      <w:r>
        <w:rPr>
          <w:spacing w:val="-3"/>
          <w:sz w:val="24"/>
        </w:rPr>
        <w:t> </w:t>
      </w:r>
      <w:r>
        <w:rPr>
          <w:sz w:val="24"/>
        </w:rPr>
        <w:t>loss</w:t>
      </w:r>
      <w:r>
        <w:rPr>
          <w:spacing w:val="-3"/>
          <w:sz w:val="24"/>
        </w:rPr>
        <w:t> </w:t>
      </w:r>
      <w:r>
        <w:rPr>
          <w:sz w:val="24"/>
        </w:rPr>
        <w:t>of</w:t>
      </w:r>
      <w:r>
        <w:rPr>
          <w:spacing w:val="-4"/>
          <w:sz w:val="24"/>
        </w:rPr>
        <w:t> </w:t>
      </w:r>
      <w:r>
        <w:rPr>
          <w:sz w:val="24"/>
        </w:rPr>
        <w:t>the Client Starting Materials shall remain with Client until the Client Starting Materials have been delivered to CSMC.</w:t>
      </w:r>
    </w:p>
    <w:p>
      <w:pPr>
        <w:pStyle w:val="ListParagraph"/>
        <w:numPr>
          <w:ilvl w:val="1"/>
          <w:numId w:val="2"/>
        </w:numPr>
        <w:tabs>
          <w:tab w:pos="1799" w:val="left" w:leader="none"/>
        </w:tabs>
        <w:spacing w:line="240" w:lineRule="auto" w:before="240" w:after="0"/>
        <w:ind w:left="359" w:right="357" w:firstLine="720"/>
        <w:jc w:val="both"/>
        <w:rPr>
          <w:sz w:val="24"/>
        </w:rPr>
      </w:pPr>
      <w:bookmarkStart w:name="2.4 Permitted Uses of Material.  Client " w:id="14"/>
      <w:bookmarkEnd w:id="14"/>
      <w:r>
        <w:rPr/>
      </w:r>
      <w:r>
        <w:rPr>
          <w:b/>
          <w:sz w:val="24"/>
        </w:rPr>
        <w:t>Permitted Uses of Material</w:t>
      </w:r>
      <w:r>
        <w:rPr>
          <w:sz w:val="24"/>
        </w:rPr>
        <w:t>.</w:t>
      </w:r>
      <w:r>
        <w:rPr>
          <w:spacing w:val="40"/>
          <w:sz w:val="24"/>
        </w:rPr>
        <w:t> </w:t>
      </w:r>
      <w:r>
        <w:rPr>
          <w:sz w:val="24"/>
        </w:rPr>
        <w:t>Client shall use the Material solely in accordance with the following restrictions:</w:t>
      </w:r>
    </w:p>
    <w:p>
      <w:pPr>
        <w:pStyle w:val="ListParagraph"/>
        <w:numPr>
          <w:ilvl w:val="0"/>
          <w:numId w:val="4"/>
        </w:numPr>
        <w:tabs>
          <w:tab w:pos="1424" w:val="left" w:leader="none"/>
        </w:tabs>
        <w:spacing w:line="240" w:lineRule="auto" w:before="240" w:after="0"/>
        <w:ind w:left="360" w:right="357" w:firstLine="720"/>
        <w:jc w:val="both"/>
        <w:rPr>
          <w:sz w:val="24"/>
        </w:rPr>
      </w:pPr>
      <w:bookmarkStart w:name="(a) The Material shall be used solely fo" w:id="15"/>
      <w:bookmarkEnd w:id="15"/>
      <w:r>
        <w:rPr/>
      </w:r>
      <w:r>
        <w:rPr>
          <w:sz w:val="24"/>
        </w:rPr>
        <w:t>The Material shall be used solely for the research purposes specified in Section 4 of </w:t>
      </w:r>
      <w:r>
        <w:rPr>
          <w:sz w:val="24"/>
          <w:u w:val="single"/>
        </w:rPr>
        <w:t>Exhibit A</w:t>
      </w:r>
      <w:r>
        <w:rPr>
          <w:sz w:val="24"/>
        </w:rPr>
        <w:t>;</w:t>
      </w:r>
    </w:p>
    <w:p>
      <w:pPr>
        <w:pStyle w:val="ListParagraph"/>
        <w:numPr>
          <w:ilvl w:val="0"/>
          <w:numId w:val="4"/>
        </w:numPr>
        <w:tabs>
          <w:tab w:pos="1430" w:val="left" w:leader="none"/>
        </w:tabs>
        <w:spacing w:line="240" w:lineRule="auto" w:before="240" w:after="0"/>
        <w:ind w:left="360" w:right="359" w:firstLine="720"/>
        <w:jc w:val="both"/>
        <w:rPr>
          <w:sz w:val="24"/>
        </w:rPr>
      </w:pPr>
      <w:bookmarkStart w:name="(b) The Material shall not be used in hu" w:id="16"/>
      <w:bookmarkEnd w:id="16"/>
      <w:r>
        <w:rPr/>
      </w:r>
      <w:r>
        <w:rPr>
          <w:sz w:val="24"/>
        </w:rPr>
        <w:t>The Material shall not be used in human subjects in clinical trials without the written consent of CSMC;</w:t>
      </w:r>
    </w:p>
    <w:p>
      <w:pPr>
        <w:pStyle w:val="ListParagraph"/>
        <w:numPr>
          <w:ilvl w:val="0"/>
          <w:numId w:val="4"/>
        </w:numPr>
        <w:tabs>
          <w:tab w:pos="1426" w:val="left" w:leader="none"/>
        </w:tabs>
        <w:spacing w:line="240" w:lineRule="auto" w:before="240" w:after="0"/>
        <w:ind w:left="360" w:right="356" w:firstLine="720"/>
        <w:jc w:val="both"/>
        <w:rPr>
          <w:sz w:val="24"/>
        </w:rPr>
      </w:pPr>
      <w:bookmarkStart w:name="(c) The Material shall not be used in re" w:id="17"/>
      <w:bookmarkEnd w:id="17"/>
      <w:r>
        <w:rPr/>
      </w:r>
      <w:r>
        <w:rPr>
          <w:sz w:val="24"/>
        </w:rPr>
        <w:t>The Material shall not be used in research in which it is introduced into non-human primate blastocysts;</w:t>
      </w:r>
    </w:p>
    <w:p>
      <w:pPr>
        <w:pStyle w:val="ListParagraph"/>
        <w:numPr>
          <w:ilvl w:val="0"/>
          <w:numId w:val="4"/>
        </w:numPr>
        <w:tabs>
          <w:tab w:pos="1418" w:val="left" w:leader="none"/>
        </w:tabs>
        <w:spacing w:line="240" w:lineRule="auto" w:before="240" w:after="0"/>
        <w:ind w:left="360" w:right="358" w:firstLine="720"/>
        <w:jc w:val="both"/>
        <w:rPr>
          <w:sz w:val="24"/>
        </w:rPr>
      </w:pPr>
      <w:bookmarkStart w:name="(d) The Material shall not be used in re" w:id="18"/>
      <w:bookmarkEnd w:id="18"/>
      <w:r>
        <w:rPr/>
      </w:r>
      <w:r>
        <w:rPr>
          <w:sz w:val="24"/>
        </w:rPr>
        <w:t>The</w:t>
      </w:r>
      <w:r>
        <w:rPr>
          <w:spacing w:val="-4"/>
          <w:sz w:val="24"/>
        </w:rPr>
        <w:t> </w:t>
      </w:r>
      <w:r>
        <w:rPr>
          <w:sz w:val="24"/>
        </w:rPr>
        <w:t>Material</w:t>
      </w:r>
      <w:r>
        <w:rPr>
          <w:spacing w:val="-4"/>
          <w:sz w:val="24"/>
        </w:rPr>
        <w:t> </w:t>
      </w:r>
      <w:r>
        <w:rPr>
          <w:sz w:val="24"/>
        </w:rPr>
        <w:t>shall</w:t>
      </w:r>
      <w:r>
        <w:rPr>
          <w:spacing w:val="-4"/>
          <w:sz w:val="24"/>
        </w:rPr>
        <w:t> </w:t>
      </w:r>
      <w:r>
        <w:rPr>
          <w:sz w:val="24"/>
        </w:rPr>
        <w:t>not</w:t>
      </w:r>
      <w:r>
        <w:rPr>
          <w:spacing w:val="-4"/>
          <w:sz w:val="24"/>
        </w:rPr>
        <w:t> </w:t>
      </w:r>
      <w:r>
        <w:rPr>
          <w:sz w:val="24"/>
        </w:rPr>
        <w:t>be</w:t>
      </w:r>
      <w:r>
        <w:rPr>
          <w:spacing w:val="-4"/>
          <w:sz w:val="24"/>
        </w:rPr>
        <w:t> </w:t>
      </w:r>
      <w:r>
        <w:rPr>
          <w:sz w:val="24"/>
        </w:rPr>
        <w:t>used</w:t>
      </w:r>
      <w:r>
        <w:rPr>
          <w:spacing w:val="-5"/>
          <w:sz w:val="24"/>
        </w:rPr>
        <w:t> </w:t>
      </w:r>
      <w:r>
        <w:rPr>
          <w:sz w:val="24"/>
        </w:rPr>
        <w:t>in</w:t>
      </w:r>
      <w:r>
        <w:rPr>
          <w:spacing w:val="-6"/>
          <w:sz w:val="24"/>
        </w:rPr>
        <w:t> </w:t>
      </w:r>
      <w:r>
        <w:rPr>
          <w:sz w:val="24"/>
        </w:rPr>
        <w:t>research</w:t>
      </w:r>
      <w:r>
        <w:rPr>
          <w:spacing w:val="-5"/>
          <w:sz w:val="24"/>
        </w:rPr>
        <w:t> </w:t>
      </w:r>
      <w:r>
        <w:rPr>
          <w:sz w:val="24"/>
        </w:rPr>
        <w:t>involving</w:t>
      </w:r>
      <w:r>
        <w:rPr>
          <w:spacing w:val="-5"/>
          <w:sz w:val="24"/>
        </w:rPr>
        <w:t> </w:t>
      </w:r>
      <w:r>
        <w:rPr>
          <w:sz w:val="24"/>
        </w:rPr>
        <w:t>the</w:t>
      </w:r>
      <w:r>
        <w:rPr>
          <w:spacing w:val="-4"/>
          <w:sz w:val="24"/>
        </w:rPr>
        <w:t> </w:t>
      </w:r>
      <w:r>
        <w:rPr>
          <w:sz w:val="24"/>
        </w:rPr>
        <w:t>breeding</w:t>
      </w:r>
      <w:r>
        <w:rPr>
          <w:spacing w:val="-5"/>
          <w:sz w:val="24"/>
        </w:rPr>
        <w:t> </w:t>
      </w:r>
      <w:r>
        <w:rPr>
          <w:sz w:val="24"/>
        </w:rPr>
        <w:t>of</w:t>
      </w:r>
      <w:r>
        <w:rPr>
          <w:spacing w:val="-4"/>
          <w:sz w:val="24"/>
        </w:rPr>
        <w:t> </w:t>
      </w:r>
      <w:r>
        <w:rPr>
          <w:sz w:val="24"/>
        </w:rPr>
        <w:t>animals</w:t>
      </w:r>
      <w:r>
        <w:rPr>
          <w:spacing w:val="-4"/>
          <w:sz w:val="24"/>
        </w:rPr>
        <w:t> </w:t>
      </w:r>
      <w:r>
        <w:rPr>
          <w:sz w:val="24"/>
        </w:rPr>
        <w:t>where</w:t>
      </w:r>
      <w:r>
        <w:rPr>
          <w:spacing w:val="-6"/>
          <w:sz w:val="24"/>
        </w:rPr>
        <w:t> </w:t>
      </w:r>
      <w:r>
        <w:rPr>
          <w:sz w:val="24"/>
        </w:rPr>
        <w:t>the introduction of the Material may contribute to the germ line; and</w:t>
      </w:r>
    </w:p>
    <w:p>
      <w:pPr>
        <w:pStyle w:val="ListParagraph"/>
        <w:numPr>
          <w:ilvl w:val="0"/>
          <w:numId w:val="4"/>
        </w:numPr>
        <w:tabs>
          <w:tab w:pos="1413" w:val="left" w:leader="none"/>
        </w:tabs>
        <w:spacing w:line="240" w:lineRule="auto" w:before="240" w:after="0"/>
        <w:ind w:left="360" w:right="359" w:firstLine="720"/>
        <w:jc w:val="both"/>
        <w:rPr>
          <w:sz w:val="24"/>
        </w:rPr>
      </w:pPr>
      <w:bookmarkStart w:name="(e) The Material shall be in compliance " w:id="19"/>
      <w:bookmarkEnd w:id="19"/>
      <w:r>
        <w:rPr/>
      </w:r>
      <w:r>
        <w:rPr>
          <w:sz w:val="24"/>
        </w:rPr>
        <w:t>The Material shall be in compliance with applicable Federal, State and local laws and rules and regulations.</w:t>
      </w:r>
    </w:p>
    <w:p>
      <w:pPr>
        <w:pStyle w:val="Heading3"/>
        <w:numPr>
          <w:ilvl w:val="0"/>
          <w:numId w:val="2"/>
        </w:numPr>
        <w:tabs>
          <w:tab w:pos="1079" w:val="left" w:leader="none"/>
        </w:tabs>
        <w:spacing w:line="240" w:lineRule="auto" w:before="241" w:after="0"/>
        <w:ind w:left="1079" w:right="0" w:hanging="719"/>
        <w:jc w:val="left"/>
      </w:pPr>
      <w:bookmarkStart w:name="3. Price." w:id="20"/>
      <w:bookmarkEnd w:id="20"/>
      <w:r>
        <w:rPr>
          <w:b w:val="0"/>
        </w:rPr>
      </w:r>
      <w:r>
        <w:rPr>
          <w:spacing w:val="-2"/>
        </w:rPr>
        <w:t>Price.</w:t>
      </w:r>
    </w:p>
    <w:p>
      <w:pPr>
        <w:pStyle w:val="BodyText"/>
        <w:ind w:right="358"/>
      </w:pPr>
      <w:bookmarkStart w:name="The Parties have acknowledged that CSMC’" w:id="21"/>
      <w:bookmarkEnd w:id="21"/>
      <w:r>
        <w:rPr/>
      </w:r>
      <w:r>
        <w:rPr/>
        <w:t>The Parties have acknowledged that CSMC’s obligations hereunder are limited to the use of reasonable efforts to achieve the tasks specified herein.</w:t>
      </w:r>
      <w:r>
        <w:rPr>
          <w:spacing w:val="40"/>
        </w:rPr>
        <w:t> </w:t>
      </w:r>
      <w:r>
        <w:rPr/>
        <w:t>Payments set forth in this </w:t>
      </w:r>
      <w:r>
        <w:rPr>
          <w:b/>
        </w:rPr>
        <w:t>Section 3 </w:t>
      </w:r>
      <w:r>
        <w:rPr/>
        <w:t>shall be due to CSMC regardless of whether the task is in fact achieved.</w:t>
      </w:r>
    </w:p>
    <w:p>
      <w:pPr>
        <w:pStyle w:val="ListParagraph"/>
        <w:numPr>
          <w:ilvl w:val="1"/>
          <w:numId w:val="2"/>
        </w:numPr>
        <w:tabs>
          <w:tab w:pos="1373" w:val="left" w:leader="none"/>
          <w:tab w:pos="1710" w:val="left" w:leader="none"/>
          <w:tab w:pos="2894" w:val="left" w:leader="none"/>
          <w:tab w:pos="7699" w:val="left" w:leader="none"/>
        </w:tabs>
        <w:spacing w:line="240" w:lineRule="auto" w:before="238" w:after="0"/>
        <w:ind w:left="360" w:right="356" w:firstLine="720"/>
        <w:jc w:val="both"/>
        <w:rPr>
          <w:sz w:val="24"/>
        </w:rPr>
      </w:pPr>
      <w:bookmarkStart w:name="3.1 Price of Services.  The price for th" w:id="22"/>
      <w:bookmarkEnd w:id="22"/>
      <w:r>
        <w:rPr/>
      </w:r>
      <w:r>
        <w:rPr>
          <w:b/>
          <w:sz w:val="24"/>
        </w:rPr>
        <w:t>Price of Services</w:t>
      </w:r>
      <w:r>
        <w:rPr>
          <w:sz w:val="24"/>
        </w:rPr>
        <w:t>.</w:t>
      </w:r>
      <w:r>
        <w:rPr>
          <w:spacing w:val="40"/>
          <w:sz w:val="24"/>
        </w:rPr>
        <w:t> </w:t>
      </w:r>
      <w:r>
        <w:rPr>
          <w:sz w:val="24"/>
        </w:rPr>
        <w:t>The price for the efforts of CSMC to perform the Services is the amount specified in </w:t>
      </w:r>
      <w:r>
        <w:rPr>
          <w:sz w:val="24"/>
          <w:u w:val="single"/>
        </w:rPr>
        <w:t>Section 3 of Exhibit A</w:t>
      </w:r>
      <w:r>
        <w:rPr>
          <w:sz w:val="24"/>
        </w:rPr>
        <w:t> (the “</w:t>
      </w:r>
      <w:r>
        <w:rPr>
          <w:b/>
          <w:sz w:val="24"/>
        </w:rPr>
        <w:t>Contract Price</w:t>
      </w:r>
      <w:r>
        <w:rPr>
          <w:sz w:val="24"/>
        </w:rPr>
        <w:t>”).</w:t>
      </w:r>
      <w:r>
        <w:rPr>
          <w:spacing w:val="40"/>
          <w:sz w:val="24"/>
        </w:rPr>
        <w:t> </w:t>
      </w:r>
      <w:r>
        <w:rPr>
          <w:sz w:val="24"/>
        </w:rPr>
        <w:t>Of this amount, unless otherwise</w:t>
      </w:r>
      <w:r>
        <w:rPr>
          <w:spacing w:val="-3"/>
          <w:sz w:val="24"/>
        </w:rPr>
        <w:t> </w:t>
      </w:r>
      <w:r>
        <w:rPr>
          <w:sz w:val="24"/>
        </w:rPr>
        <w:t>agreed</w:t>
      </w:r>
      <w:r>
        <w:rPr>
          <w:spacing w:val="-4"/>
          <w:sz w:val="24"/>
        </w:rPr>
        <w:t> </w:t>
      </w:r>
      <w:r>
        <w:rPr>
          <w:sz w:val="24"/>
        </w:rPr>
        <w:t>to</w:t>
      </w:r>
      <w:r>
        <w:rPr>
          <w:spacing w:val="-2"/>
          <w:sz w:val="24"/>
        </w:rPr>
        <w:t> </w:t>
      </w:r>
      <w:r>
        <w:rPr>
          <w:sz w:val="24"/>
        </w:rPr>
        <w:t>by</w:t>
      </w:r>
      <w:r>
        <w:rPr>
          <w:spacing w:val="-2"/>
          <w:sz w:val="24"/>
        </w:rPr>
        <w:t> </w:t>
      </w:r>
      <w:r>
        <w:rPr>
          <w:sz w:val="24"/>
        </w:rPr>
        <w:t>the</w:t>
      </w:r>
      <w:r>
        <w:rPr>
          <w:spacing w:val="-2"/>
          <w:sz w:val="24"/>
        </w:rPr>
        <w:t> </w:t>
      </w:r>
      <w:r>
        <w:rPr>
          <w:sz w:val="24"/>
        </w:rPr>
        <w:t>Parties</w:t>
      </w:r>
      <w:r>
        <w:rPr>
          <w:spacing w:val="-3"/>
          <w:sz w:val="24"/>
        </w:rPr>
        <w:t> </w:t>
      </w:r>
      <w:r>
        <w:rPr>
          <w:sz w:val="24"/>
        </w:rPr>
        <w:t>in</w:t>
      </w:r>
      <w:r>
        <w:rPr>
          <w:spacing w:val="-4"/>
          <w:sz w:val="24"/>
        </w:rPr>
        <w:t> </w:t>
      </w:r>
      <w:r>
        <w:rPr>
          <w:sz w:val="24"/>
        </w:rPr>
        <w:t>writing:</w:t>
      </w:r>
      <w:r>
        <w:rPr>
          <w:spacing w:val="40"/>
          <w:sz w:val="24"/>
        </w:rPr>
        <w:t> </w:t>
      </w:r>
      <w:r>
        <w:rPr>
          <w:sz w:val="24"/>
        </w:rPr>
        <w:t>(i)</w:t>
      </w:r>
      <w:r>
        <w:rPr>
          <w:spacing w:val="-4"/>
          <w:sz w:val="24"/>
        </w:rPr>
        <w:t> </w:t>
      </w:r>
      <w:r>
        <w:rPr>
          <w:sz w:val="24"/>
        </w:rPr>
        <w:t>twenty-five</w:t>
      </w:r>
      <w:r>
        <w:rPr>
          <w:spacing w:val="-3"/>
          <w:sz w:val="24"/>
        </w:rPr>
        <w:t> </w:t>
      </w:r>
      <w:r>
        <w:rPr>
          <w:sz w:val="24"/>
        </w:rPr>
        <w:t>percent</w:t>
      </w:r>
      <w:r>
        <w:rPr>
          <w:spacing w:val="-2"/>
          <w:sz w:val="24"/>
        </w:rPr>
        <w:t> </w:t>
      </w:r>
      <w:r>
        <w:rPr>
          <w:sz w:val="24"/>
        </w:rPr>
        <w:t>(25%)</w:t>
      </w:r>
      <w:r>
        <w:rPr>
          <w:spacing w:val="-2"/>
          <w:sz w:val="24"/>
        </w:rPr>
        <w:t> </w:t>
      </w:r>
      <w:r>
        <w:rPr>
          <w:sz w:val="24"/>
        </w:rPr>
        <w:t>of</w:t>
      </w:r>
      <w:r>
        <w:rPr>
          <w:spacing w:val="-3"/>
          <w:sz w:val="24"/>
        </w:rPr>
        <w:t> </w:t>
      </w:r>
      <w:r>
        <w:rPr>
          <w:sz w:val="24"/>
        </w:rPr>
        <w:t>the</w:t>
      </w:r>
      <w:r>
        <w:rPr>
          <w:spacing w:val="-2"/>
          <w:sz w:val="24"/>
        </w:rPr>
        <w:t> </w:t>
      </w:r>
      <w:r>
        <w:rPr>
          <w:sz w:val="24"/>
        </w:rPr>
        <w:t>Contract</w:t>
      </w:r>
      <w:r>
        <w:rPr>
          <w:spacing w:val="-2"/>
          <w:sz w:val="24"/>
        </w:rPr>
        <w:t> </w:t>
      </w:r>
      <w:r>
        <w:rPr>
          <w:sz w:val="24"/>
        </w:rPr>
        <w:t>Price, or</w:t>
      </w:r>
      <w:r>
        <w:rPr>
          <w:spacing w:val="34"/>
          <w:sz w:val="24"/>
        </w:rPr>
        <w:t> </w:t>
      </w:r>
      <w:r>
        <w:rPr>
          <w:sz w:val="24"/>
          <w:u w:val="single"/>
        </w:rPr>
        <w:tab/>
      </w:r>
      <w:r>
        <w:rPr>
          <w:sz w:val="24"/>
        </w:rPr>
        <w:t>, shall be due within thirty (30) days of Client’s receipt of an invoice from CSMC following the Effective Date (“</w:t>
      </w:r>
      <w:r>
        <w:rPr>
          <w:b/>
          <w:sz w:val="24"/>
        </w:rPr>
        <w:t>Initial Payment</w:t>
      </w:r>
      <w:r>
        <w:rPr>
          <w:sz w:val="24"/>
        </w:rPr>
        <w:t>”), (ii) twenty-five percent (25%) of the Contract Price upon successful achievement of first significant milestone or </w:t>
      </w:r>
      <w:r>
        <w:rPr>
          <w:sz w:val="24"/>
          <w:u w:val="single"/>
        </w:rPr>
        <w:tab/>
      </w:r>
      <w:r>
        <w:rPr>
          <w:sz w:val="24"/>
        </w:rPr>
        <w:t>, shall be due within thirty (30) days of Client’s receipt of an invoice from CSMC following Client’s receipt of notice that</w:t>
      </w:r>
      <w:r>
        <w:rPr>
          <w:spacing w:val="-10"/>
          <w:sz w:val="24"/>
        </w:rPr>
        <w:t> </w:t>
      </w:r>
      <w:r>
        <w:rPr>
          <w:sz w:val="24"/>
        </w:rPr>
        <w:t>the</w:t>
      </w:r>
      <w:r>
        <w:rPr>
          <w:spacing w:val="-11"/>
          <w:sz w:val="24"/>
        </w:rPr>
        <w:t> </w:t>
      </w:r>
      <w:r>
        <w:rPr>
          <w:sz w:val="24"/>
        </w:rPr>
        <w:t>Services</w:t>
      </w:r>
      <w:r>
        <w:rPr>
          <w:spacing w:val="-11"/>
          <w:sz w:val="24"/>
        </w:rPr>
        <w:t> </w:t>
      </w:r>
      <w:r>
        <w:rPr>
          <w:sz w:val="24"/>
        </w:rPr>
        <w:t>have</w:t>
      </w:r>
      <w:r>
        <w:rPr>
          <w:spacing w:val="-11"/>
          <w:sz w:val="24"/>
        </w:rPr>
        <w:t> </w:t>
      </w:r>
      <w:r>
        <w:rPr>
          <w:sz w:val="24"/>
        </w:rPr>
        <w:t>been</w:t>
      </w:r>
      <w:r>
        <w:rPr>
          <w:spacing w:val="-11"/>
          <w:sz w:val="24"/>
        </w:rPr>
        <w:t> </w:t>
      </w:r>
      <w:r>
        <w:rPr>
          <w:sz w:val="24"/>
        </w:rPr>
        <w:t>completed</w:t>
      </w:r>
      <w:r>
        <w:rPr>
          <w:spacing w:val="-10"/>
          <w:sz w:val="24"/>
        </w:rPr>
        <w:t> </w:t>
      </w:r>
      <w:r>
        <w:rPr>
          <w:sz w:val="24"/>
        </w:rPr>
        <w:t>(“</w:t>
      </w:r>
      <w:r>
        <w:rPr>
          <w:b/>
          <w:sz w:val="24"/>
        </w:rPr>
        <w:t>Milestone</w:t>
      </w:r>
      <w:r>
        <w:rPr>
          <w:b/>
          <w:spacing w:val="-11"/>
          <w:sz w:val="24"/>
        </w:rPr>
        <w:t> </w:t>
      </w:r>
      <w:r>
        <w:rPr>
          <w:b/>
          <w:sz w:val="24"/>
        </w:rPr>
        <w:t>Payment</w:t>
      </w:r>
      <w:r>
        <w:rPr>
          <w:sz w:val="24"/>
        </w:rPr>
        <w:t>”),</w:t>
      </w:r>
      <w:r>
        <w:rPr>
          <w:spacing w:val="-11"/>
          <w:sz w:val="24"/>
        </w:rPr>
        <w:t> </w:t>
      </w:r>
      <w:r>
        <w:rPr>
          <w:sz w:val="24"/>
        </w:rPr>
        <w:t>and</w:t>
      </w:r>
      <w:r>
        <w:rPr>
          <w:spacing w:val="-11"/>
          <w:sz w:val="24"/>
        </w:rPr>
        <w:t> </w:t>
      </w:r>
      <w:r>
        <w:rPr>
          <w:sz w:val="24"/>
        </w:rPr>
        <w:t>(iii)</w:t>
      </w:r>
      <w:r>
        <w:rPr>
          <w:spacing w:val="-10"/>
          <w:sz w:val="24"/>
        </w:rPr>
        <w:t> </w:t>
      </w:r>
      <w:r>
        <w:rPr>
          <w:sz w:val="24"/>
        </w:rPr>
        <w:t>fifty</w:t>
      </w:r>
      <w:r>
        <w:rPr>
          <w:spacing w:val="-11"/>
          <w:sz w:val="24"/>
        </w:rPr>
        <w:t> </w:t>
      </w:r>
      <w:r>
        <w:rPr>
          <w:sz w:val="24"/>
        </w:rPr>
        <w:t>percent</w:t>
      </w:r>
      <w:r>
        <w:rPr>
          <w:spacing w:val="-10"/>
          <w:sz w:val="24"/>
        </w:rPr>
        <w:t> </w:t>
      </w:r>
      <w:r>
        <w:rPr>
          <w:sz w:val="24"/>
        </w:rPr>
        <w:t>(50%)</w:t>
      </w:r>
      <w:r>
        <w:rPr>
          <w:spacing w:val="-10"/>
          <w:sz w:val="24"/>
        </w:rPr>
        <w:t> </w:t>
      </w:r>
      <w:r>
        <w:rPr>
          <w:sz w:val="24"/>
        </w:rPr>
        <w:t>of</w:t>
      </w:r>
      <w:r>
        <w:rPr>
          <w:spacing w:val="-10"/>
          <w:sz w:val="24"/>
        </w:rPr>
        <w:t> </w:t>
      </w:r>
      <w:r>
        <w:rPr>
          <w:sz w:val="24"/>
        </w:rPr>
        <w:t>the Contract Price, or </w:t>
      </w:r>
      <w:r>
        <w:rPr>
          <w:sz w:val="24"/>
          <w:u w:val="single"/>
        </w:rPr>
        <w:tab/>
      </w:r>
      <w:r>
        <w:rPr>
          <w:sz w:val="24"/>
        </w:rPr>
        <w:t>, shall be due within thirty (30) days of Client’s receipt of an invoice from CSMC following Client’s receipt of notice that the Services have been completed (“</w:t>
      </w:r>
      <w:r>
        <w:rPr>
          <w:b/>
          <w:sz w:val="24"/>
        </w:rPr>
        <w:t>Final </w:t>
      </w:r>
      <w:r>
        <w:rPr>
          <w:b/>
          <w:spacing w:val="-2"/>
          <w:sz w:val="24"/>
        </w:rPr>
        <w:t>Payment</w:t>
      </w:r>
      <w:r>
        <w:rPr>
          <w:spacing w:val="-2"/>
          <w:sz w:val="24"/>
        </w:rPr>
        <w:t>”).</w:t>
      </w:r>
    </w:p>
    <w:p>
      <w:pPr>
        <w:pStyle w:val="ListParagraph"/>
        <w:spacing w:after="0" w:line="240" w:lineRule="auto"/>
        <w:jc w:val="both"/>
        <w:rPr>
          <w:sz w:val="24"/>
        </w:rPr>
        <w:sectPr>
          <w:pgSz w:w="12240" w:h="15840"/>
          <w:pgMar w:header="0" w:footer="686" w:top="1520" w:bottom="880" w:left="1080" w:right="1080"/>
        </w:sectPr>
      </w:pPr>
    </w:p>
    <w:p>
      <w:pPr>
        <w:pStyle w:val="ListParagraph"/>
        <w:numPr>
          <w:ilvl w:val="1"/>
          <w:numId w:val="2"/>
        </w:numPr>
        <w:tabs>
          <w:tab w:pos="1709" w:val="left" w:leader="none"/>
        </w:tabs>
        <w:spacing w:line="240" w:lineRule="auto" w:before="64" w:after="0"/>
        <w:ind w:left="1709" w:right="0" w:hanging="629"/>
        <w:jc w:val="left"/>
        <w:rPr>
          <w:sz w:val="24"/>
        </w:rPr>
      </w:pPr>
      <w:r>
        <w:rPr>
          <w:sz w:val="24"/>
        </w:rPr>
        <mc:AlternateContent>
          <mc:Choice Requires="wps">
            <w:drawing>
              <wp:anchor distT="0" distB="0" distL="0" distR="0" allowOverlap="1" layoutInCell="1" locked="0" behindDoc="0" simplePos="0" relativeHeight="15731712">
                <wp:simplePos x="0" y="0"/>
                <wp:positionH relativeFrom="page">
                  <wp:posOffset>477901</wp:posOffset>
                </wp:positionH>
                <wp:positionV relativeFrom="page">
                  <wp:posOffset>4236912</wp:posOffset>
                </wp:positionV>
                <wp:extent cx="6148070" cy="914400"/>
                <wp:effectExtent l="0" t="0" r="0" b="0"/>
                <wp:wrapNone/>
                <wp:docPr id="8" name="Textbox 8"/>
                <wp:cNvGraphicFramePr>
                  <a:graphicFrameLocks/>
                </wp:cNvGraphicFramePr>
                <a:graphic>
                  <a:graphicData uri="http://schemas.microsoft.com/office/word/2010/wordprocessingShape">
                    <wps:wsp>
                      <wps:cNvPr id="8" name="Textbox 8"/>
                      <wps:cNvSpPr txBox="1"/>
                      <wps:spPr>
                        <a:xfrm rot="18900000">
                          <a:off x="0" y="0"/>
                          <a:ext cx="6148070" cy="914400"/>
                        </a:xfrm>
                        <a:prstGeom prst="rect">
                          <a:avLst/>
                        </a:prstGeom>
                      </wps:spPr>
                      <wps:txbx>
                        <w:txbxContent>
                          <w:p>
                            <w:pPr>
                              <w:spacing w:line="1440" w:lineRule="exact" w:before="0"/>
                              <w:ind w:left="0" w:right="0" w:firstLine="0"/>
                              <w:jc w:val="left"/>
                              <w:rPr>
                                <w:rFonts w:ascii="Arial MT"/>
                                <w:sz w:val="144"/>
                                <w14:textOutline>
                                  <w14:solidFill>
                                    <w14:srgbClr w14:val="000000">
                                      <w14:alpha w14:val="83137"/>
                                    </w14:srgbClr>
                                  </w14:solidFill>
                                </w14:textOutline>
                                <w14:textFill>
                                  <w14:solidFill>
                                    <w14:srgbClr w14:val="000000">
                                      <w14:alpha w14:val="83137"/>
                                    </w14:srgbClr>
                                  </w14:solidFill>
                                </w14:textFill>
                              </w:rPr>
                            </w:pPr>
                            <w:r>
                              <w:rPr>
                                <w:rFonts w:ascii="Arial MT"/>
                                <w:sz w:val="144"/>
                                <w14:textOutline>
                                  <w14:solidFill>
                                    <w14:srgbClr w14:val="000000">
                                      <w14:alpha w14:val="83137"/>
                                    </w14:srgbClr>
                                  </w14:solidFill>
                                </w14:textOutline>
                                <w14:textFill>
                                  <w14:solidFill>
                                    <w14:srgbClr w14:val="000000">
                                      <w14:alpha w14:val="83137"/>
                                    </w14:srgbClr>
                                  </w14:solidFill>
                                </w14:textFill>
                              </w:rPr>
                              <w:t>FOR</w:t>
                            </w:r>
                            <w:r>
                              <w:rPr>
                                <w:rFonts w:ascii="Arial MT"/>
                                <w:spacing w:val="-4"/>
                                <w:sz w:val="144"/>
                                <w14:textOutline>
                                  <w14:solidFill>
                                    <w14:srgbClr w14:val="000000">
                                      <w14:alpha w14:val="83137"/>
                                    </w14:srgbClr>
                                  </w14:solidFill>
                                </w14:textOutline>
                                <w14:textFill>
                                  <w14:solidFill>
                                    <w14:srgbClr w14:val="000000">
                                      <w14:alpha w14:val="83137"/>
                                    </w14:srgbClr>
                                  </w14:solidFill>
                                </w14:textFill>
                              </w:rPr>
                              <w:t> </w:t>
                            </w:r>
                            <w:r>
                              <w:rPr>
                                <w:rFonts w:ascii="Arial MT"/>
                                <w:spacing w:val="-2"/>
                                <w:sz w:val="144"/>
                                <w14:textOutline>
                                  <w14:solidFill>
                                    <w14:srgbClr w14:val="000000">
                                      <w14:alpha w14:val="83137"/>
                                    </w14:srgbClr>
                                  </w14:solidFill>
                                </w14:textOutline>
                                <w14:textFill>
                                  <w14:solidFill>
                                    <w14:srgbClr w14:val="000000">
                                      <w14:alpha w14:val="83137"/>
                                    </w14:srgbClr>
                                  </w14:solidFill>
                                </w14:textFill>
                              </w:rPr>
                              <w:t>VIEWING</w:t>
                            </w:r>
                          </w:p>
                        </w:txbxContent>
                      </wps:txbx>
                      <wps:bodyPr wrap="square" lIns="0" tIns="0" rIns="0" bIns="0" rtlCol="0">
                        <a:noAutofit/>
                      </wps:bodyPr>
                    </wps:wsp>
                  </a:graphicData>
                </a:graphic>
              </wp:anchor>
            </w:drawing>
          </mc:Choice>
          <mc:Fallback>
            <w:pict>
              <v:shape style="position:absolute;margin-left:37.630009pt;margin-top:333.615173pt;width:484.1pt;height:72pt;mso-position-horizontal-relative:page;mso-position-vertical-relative:page;z-index:15731712;rotation:315" type="#_x0000_t136" fillcolor="#000000" stroked="f">
                <o:extrusion v:ext="view" autorotationcenter="t"/>
                <v:textpath style="font-family:&quot;Arial MT&quot;;font-size:72pt;v-text-kern:t;mso-text-shadow:auto" string="FOR VIEWING"/>
                <v:fill opacity="11051f"/>
                <w10:wrap type="none"/>
              </v:shape>
            </w:pict>
          </mc:Fallback>
        </mc:AlternateContent>
      </w:r>
      <w:r>
        <w:rPr>
          <w:sz w:val="24"/>
        </w:rPr>
        <mc:AlternateContent>
          <mc:Choice Requires="wps">
            <w:drawing>
              <wp:anchor distT="0" distB="0" distL="0" distR="0" allowOverlap="1" layoutInCell="1" locked="0" behindDoc="0" simplePos="0" relativeHeight="15732224">
                <wp:simplePos x="0" y="0"/>
                <wp:positionH relativeFrom="page">
                  <wp:posOffset>414479</wp:posOffset>
                </wp:positionH>
                <wp:positionV relativeFrom="page">
                  <wp:posOffset>5012996</wp:posOffset>
                </wp:positionV>
                <wp:extent cx="7826375" cy="914400"/>
                <wp:effectExtent l="0" t="0" r="0" b="0"/>
                <wp:wrapNone/>
                <wp:docPr id="9" name="Textbox 9"/>
                <wp:cNvGraphicFramePr>
                  <a:graphicFrameLocks/>
                </wp:cNvGraphicFramePr>
                <a:graphic>
                  <a:graphicData uri="http://schemas.microsoft.com/office/word/2010/wordprocessingShape">
                    <wps:wsp>
                      <wps:cNvPr id="9" name="Textbox 9"/>
                      <wps:cNvSpPr txBox="1"/>
                      <wps:spPr>
                        <a:xfrm rot="18900000">
                          <a:off x="0" y="0"/>
                          <a:ext cx="7826375" cy="914400"/>
                        </a:xfrm>
                        <a:prstGeom prst="rect">
                          <a:avLst/>
                        </a:prstGeom>
                      </wps:spPr>
                      <wps:txbx>
                        <w:txbxContent>
                          <w:p>
                            <w:pPr>
                              <w:spacing w:line="1440" w:lineRule="exact" w:before="0"/>
                              <w:ind w:left="0" w:right="0" w:firstLine="0"/>
                              <w:jc w:val="left"/>
                              <w:rPr>
                                <w:rFonts w:ascii="Arial MT"/>
                                <w:sz w:val="144"/>
                                <w14:textOutline>
                                  <w14:solidFill>
                                    <w14:srgbClr w14:val="000000">
                                      <w14:alpha w14:val="83137"/>
                                    </w14:srgbClr>
                                  </w14:solidFill>
                                </w14:textOutline>
                                <w14:textFill>
                                  <w14:solidFill>
                                    <w14:srgbClr w14:val="000000">
                                      <w14:alpha w14:val="83137"/>
                                    </w14:srgbClr>
                                  </w14:solidFill>
                                </w14:textFill>
                              </w:rPr>
                            </w:pPr>
                            <w:r>
                              <w:rPr>
                                <w:rFonts w:ascii="Arial MT"/>
                                <w:sz w:val="144"/>
                                <w14:textOutline>
                                  <w14:solidFill>
                                    <w14:srgbClr w14:val="000000">
                                      <w14:alpha w14:val="83137"/>
                                    </w14:srgbClr>
                                  </w14:solidFill>
                                </w14:textOutline>
                                <w14:textFill>
                                  <w14:solidFill>
                                    <w14:srgbClr w14:val="000000">
                                      <w14:alpha w14:val="83137"/>
                                    </w14:srgbClr>
                                  </w14:solidFill>
                                </w14:textFill>
                              </w:rPr>
                              <w:t>PURPOSES</w:t>
                            </w:r>
                            <w:r>
                              <w:rPr>
                                <w:rFonts w:ascii="Arial MT"/>
                                <w:spacing w:val="-2"/>
                                <w:sz w:val="144"/>
                                <w14:textOutline>
                                  <w14:solidFill>
                                    <w14:srgbClr w14:val="000000">
                                      <w14:alpha w14:val="83137"/>
                                    </w14:srgbClr>
                                  </w14:solidFill>
                                </w14:textOutline>
                                <w14:textFill>
                                  <w14:solidFill>
                                    <w14:srgbClr w14:val="000000">
                                      <w14:alpha w14:val="83137"/>
                                    </w14:srgbClr>
                                  </w14:solidFill>
                                </w14:textFill>
                              </w:rPr>
                              <w:t> </w:t>
                            </w:r>
                            <w:r>
                              <w:rPr>
                                <w:rFonts w:ascii="Arial MT"/>
                                <w:spacing w:val="-4"/>
                                <w:sz w:val="144"/>
                                <w14:textOutline>
                                  <w14:solidFill>
                                    <w14:srgbClr w14:val="000000">
                                      <w14:alpha w14:val="83137"/>
                                    </w14:srgbClr>
                                  </w14:solidFill>
                                </w14:textOutline>
                                <w14:textFill>
                                  <w14:solidFill>
                                    <w14:srgbClr w14:val="000000">
                                      <w14:alpha w14:val="83137"/>
                                    </w14:srgbClr>
                                  </w14:solidFill>
                                </w14:textFill>
                              </w:rPr>
                              <w:t>ONLY</w:t>
                            </w:r>
                          </w:p>
                        </w:txbxContent>
                      </wps:txbx>
                      <wps:bodyPr wrap="square" lIns="0" tIns="0" rIns="0" bIns="0" rtlCol="0">
                        <a:noAutofit/>
                      </wps:bodyPr>
                    </wps:wsp>
                  </a:graphicData>
                </a:graphic>
              </wp:anchor>
            </w:drawing>
          </mc:Choice>
          <mc:Fallback>
            <w:pict>
              <v:shape style="position:absolute;margin-left:32.6362pt;margin-top:394.724152pt;width:616.25pt;height:72pt;mso-position-horizontal-relative:page;mso-position-vertical-relative:page;z-index:15732224;rotation:315" type="#_x0000_t136" fillcolor="#000000" stroked="f">
                <o:extrusion v:ext="view" autorotationcenter="t"/>
                <v:textpath style="font-family:&quot;Arial MT&quot;;font-size:72pt;v-text-kern:t;mso-text-shadow:auto" string="PURPOSES ONLY"/>
                <v:fill opacity="11051f"/>
                <w10:wrap type="none"/>
              </v:shape>
            </w:pict>
          </mc:Fallback>
        </mc:AlternateContent>
      </w:r>
      <w:bookmarkStart w:name="3.2 Invoices.  All invoices shall be add" w:id="23"/>
      <w:bookmarkEnd w:id="23"/>
      <w:r>
        <w:rPr/>
      </w:r>
      <w:r>
        <w:rPr>
          <w:b/>
          <w:sz w:val="24"/>
        </w:rPr>
        <w:t>Invoices.</w:t>
      </w:r>
      <w:r>
        <w:rPr>
          <w:b/>
          <w:spacing w:val="48"/>
          <w:sz w:val="24"/>
        </w:rPr>
        <w:t> </w:t>
      </w:r>
      <w:r>
        <w:rPr>
          <w:sz w:val="24"/>
        </w:rPr>
        <w:t>All</w:t>
      </w:r>
      <w:r>
        <w:rPr>
          <w:spacing w:val="-6"/>
          <w:sz w:val="24"/>
        </w:rPr>
        <w:t> </w:t>
      </w:r>
      <w:r>
        <w:rPr>
          <w:sz w:val="24"/>
        </w:rPr>
        <w:t>invoices</w:t>
      </w:r>
      <w:r>
        <w:rPr>
          <w:spacing w:val="-7"/>
          <w:sz w:val="24"/>
        </w:rPr>
        <w:t> </w:t>
      </w:r>
      <w:r>
        <w:rPr>
          <w:sz w:val="24"/>
        </w:rPr>
        <w:t>shall</w:t>
      </w:r>
      <w:r>
        <w:rPr>
          <w:spacing w:val="-6"/>
          <w:sz w:val="24"/>
        </w:rPr>
        <w:t> </w:t>
      </w:r>
      <w:r>
        <w:rPr>
          <w:sz w:val="24"/>
        </w:rPr>
        <w:t>be</w:t>
      </w:r>
      <w:r>
        <w:rPr>
          <w:spacing w:val="-7"/>
          <w:sz w:val="24"/>
        </w:rPr>
        <w:t> </w:t>
      </w:r>
      <w:r>
        <w:rPr>
          <w:sz w:val="24"/>
        </w:rPr>
        <w:t>addressed</w:t>
      </w:r>
      <w:r>
        <w:rPr>
          <w:spacing w:val="-6"/>
          <w:sz w:val="24"/>
        </w:rPr>
        <w:t> </w:t>
      </w:r>
      <w:r>
        <w:rPr>
          <w:sz w:val="24"/>
        </w:rPr>
        <w:t>to</w:t>
      </w:r>
      <w:r>
        <w:rPr>
          <w:spacing w:val="-5"/>
          <w:sz w:val="24"/>
        </w:rPr>
        <w:t> </w:t>
      </w:r>
      <w:r>
        <w:rPr>
          <w:sz w:val="24"/>
        </w:rPr>
        <w:t>Client’s</w:t>
      </w:r>
      <w:r>
        <w:rPr>
          <w:spacing w:val="-6"/>
          <w:sz w:val="24"/>
        </w:rPr>
        <w:t> </w:t>
      </w:r>
      <w:r>
        <w:rPr>
          <w:sz w:val="24"/>
        </w:rPr>
        <w:t>address</w:t>
      </w:r>
      <w:r>
        <w:rPr>
          <w:spacing w:val="-7"/>
          <w:sz w:val="24"/>
        </w:rPr>
        <w:t> </w:t>
      </w:r>
      <w:r>
        <w:rPr>
          <w:sz w:val="24"/>
        </w:rPr>
        <w:t>set</w:t>
      </w:r>
      <w:r>
        <w:rPr>
          <w:spacing w:val="-6"/>
          <w:sz w:val="24"/>
        </w:rPr>
        <w:t> </w:t>
      </w:r>
      <w:r>
        <w:rPr>
          <w:sz w:val="24"/>
        </w:rPr>
        <w:t>forth</w:t>
      </w:r>
      <w:r>
        <w:rPr>
          <w:spacing w:val="-7"/>
          <w:sz w:val="24"/>
        </w:rPr>
        <w:t> </w:t>
      </w:r>
      <w:r>
        <w:rPr>
          <w:sz w:val="24"/>
        </w:rPr>
        <w:t>in</w:t>
      </w:r>
      <w:r>
        <w:rPr>
          <w:spacing w:val="-6"/>
          <w:sz w:val="24"/>
        </w:rPr>
        <w:t> </w:t>
      </w:r>
      <w:r>
        <w:rPr>
          <w:sz w:val="24"/>
        </w:rPr>
        <w:t>Section</w:t>
      </w:r>
      <w:r>
        <w:rPr>
          <w:spacing w:val="-6"/>
          <w:sz w:val="24"/>
        </w:rPr>
        <w:t> </w:t>
      </w:r>
      <w:r>
        <w:rPr>
          <w:spacing w:val="58"/>
          <w:sz w:val="24"/>
          <w:u w:val="single"/>
        </w:rPr>
        <w:t>  </w:t>
      </w:r>
      <w:r>
        <w:rPr>
          <w:spacing w:val="-10"/>
          <w:sz w:val="24"/>
        </w:rPr>
        <w:t>.</w:t>
      </w:r>
    </w:p>
    <w:p>
      <w:pPr>
        <w:pStyle w:val="Heading3"/>
        <w:numPr>
          <w:ilvl w:val="0"/>
          <w:numId w:val="2"/>
        </w:numPr>
        <w:tabs>
          <w:tab w:pos="1079" w:val="left" w:leader="none"/>
        </w:tabs>
        <w:spacing w:line="240" w:lineRule="auto" w:before="240" w:after="0"/>
        <w:ind w:left="1079" w:right="0" w:hanging="719"/>
        <w:jc w:val="left"/>
      </w:pPr>
      <w:bookmarkStart w:name="4. Storage and Delivery." w:id="24"/>
      <w:bookmarkEnd w:id="24"/>
      <w:r>
        <w:rPr>
          <w:b w:val="0"/>
        </w:rPr>
      </w:r>
      <w:r>
        <w:rPr/>
        <w:t>Storage</w:t>
      </w:r>
      <w:r>
        <w:rPr>
          <w:spacing w:val="-1"/>
        </w:rPr>
        <w:t> </w:t>
      </w:r>
      <w:r>
        <w:rPr/>
        <w:t>and</w:t>
      </w:r>
      <w:r>
        <w:rPr>
          <w:spacing w:val="-2"/>
        </w:rPr>
        <w:t> Delivery</w:t>
      </w:r>
      <w:r>
        <w:rPr>
          <w:b w:val="0"/>
          <w:spacing w:val="-2"/>
        </w:rPr>
        <w:t>.</w:t>
      </w:r>
    </w:p>
    <w:p>
      <w:pPr>
        <w:pStyle w:val="ListParagraph"/>
        <w:numPr>
          <w:ilvl w:val="1"/>
          <w:numId w:val="2"/>
        </w:numPr>
        <w:tabs>
          <w:tab w:pos="1799" w:val="left" w:leader="none"/>
        </w:tabs>
        <w:spacing w:line="240" w:lineRule="auto" w:before="240" w:after="0"/>
        <w:ind w:left="1799" w:right="0" w:hanging="719"/>
        <w:jc w:val="left"/>
        <w:rPr>
          <w:sz w:val="24"/>
        </w:rPr>
      </w:pPr>
      <w:r>
        <w:rPr>
          <w:b/>
          <w:sz w:val="24"/>
        </w:rPr>
        <w:t>Storage</w:t>
      </w:r>
      <w:r>
        <w:rPr>
          <w:sz w:val="24"/>
        </w:rPr>
        <w:t>.</w:t>
      </w:r>
      <w:r>
        <w:rPr>
          <w:spacing w:val="57"/>
          <w:sz w:val="24"/>
        </w:rPr>
        <w:t> </w:t>
      </w:r>
      <w:r>
        <w:rPr>
          <w:sz w:val="24"/>
        </w:rPr>
        <w:t>CSMC</w:t>
      </w:r>
      <w:r>
        <w:rPr>
          <w:spacing w:val="-1"/>
          <w:sz w:val="24"/>
        </w:rPr>
        <w:t> </w:t>
      </w:r>
      <w:r>
        <w:rPr>
          <w:sz w:val="24"/>
        </w:rPr>
        <w:t>shall</w:t>
      </w:r>
      <w:r>
        <w:rPr>
          <w:spacing w:val="-1"/>
          <w:sz w:val="24"/>
        </w:rPr>
        <w:t> </w:t>
      </w:r>
      <w:r>
        <w:rPr>
          <w:sz w:val="24"/>
        </w:rPr>
        <w:t>notify</w:t>
      </w:r>
      <w:r>
        <w:rPr>
          <w:spacing w:val="-1"/>
          <w:sz w:val="24"/>
        </w:rPr>
        <w:t> </w:t>
      </w:r>
      <w:r>
        <w:rPr>
          <w:sz w:val="24"/>
        </w:rPr>
        <w:t>Client</w:t>
      </w:r>
      <w:r>
        <w:rPr>
          <w:spacing w:val="-2"/>
          <w:sz w:val="24"/>
        </w:rPr>
        <w:t> </w:t>
      </w:r>
      <w:r>
        <w:rPr>
          <w:sz w:val="24"/>
        </w:rPr>
        <w:t>upon</w:t>
      </w:r>
      <w:r>
        <w:rPr>
          <w:spacing w:val="-1"/>
          <w:sz w:val="24"/>
        </w:rPr>
        <w:t> </w:t>
      </w:r>
      <w:r>
        <w:rPr>
          <w:sz w:val="24"/>
        </w:rPr>
        <w:t>completion</w:t>
      </w:r>
      <w:r>
        <w:rPr>
          <w:spacing w:val="-1"/>
          <w:sz w:val="24"/>
        </w:rPr>
        <w:t> </w:t>
      </w:r>
      <w:r>
        <w:rPr>
          <w:sz w:val="24"/>
        </w:rPr>
        <w:t>of</w:t>
      </w:r>
      <w:r>
        <w:rPr>
          <w:spacing w:val="-2"/>
          <w:sz w:val="24"/>
        </w:rPr>
        <w:t> </w:t>
      </w:r>
      <w:r>
        <w:rPr>
          <w:sz w:val="24"/>
        </w:rPr>
        <w:t>the</w:t>
      </w:r>
      <w:r>
        <w:rPr>
          <w:spacing w:val="-1"/>
          <w:sz w:val="24"/>
        </w:rPr>
        <w:t> </w:t>
      </w:r>
      <w:r>
        <w:rPr>
          <w:spacing w:val="-2"/>
          <w:sz w:val="24"/>
        </w:rPr>
        <w:t>Services.</w:t>
      </w:r>
    </w:p>
    <w:p>
      <w:pPr>
        <w:pStyle w:val="BodyText"/>
        <w:spacing w:before="0"/>
        <w:ind w:left="0" w:right="0" w:firstLine="0"/>
        <w:jc w:val="left"/>
      </w:pPr>
    </w:p>
    <w:p>
      <w:pPr>
        <w:pStyle w:val="ListParagraph"/>
        <w:numPr>
          <w:ilvl w:val="1"/>
          <w:numId w:val="2"/>
        </w:numPr>
        <w:tabs>
          <w:tab w:pos="1800" w:val="left" w:leader="none"/>
        </w:tabs>
        <w:spacing w:line="240" w:lineRule="auto" w:before="0" w:after="0"/>
        <w:ind w:left="360" w:right="355" w:firstLine="720"/>
        <w:jc w:val="both"/>
        <w:rPr>
          <w:sz w:val="24"/>
        </w:rPr>
      </w:pPr>
      <w:r>
        <w:rPr>
          <w:b/>
          <w:sz w:val="24"/>
        </w:rPr>
        <w:t>Delivery</w:t>
      </w:r>
      <w:r>
        <w:rPr>
          <w:sz w:val="24"/>
        </w:rPr>
        <w:t>. CSMC will deliver the Material to Client at Client’s expense using the shipping carrier and method designated by Client in writing .</w:t>
      </w:r>
      <w:r>
        <w:rPr>
          <w:spacing w:val="40"/>
          <w:sz w:val="24"/>
        </w:rPr>
        <w:t> </w:t>
      </w:r>
      <w:r>
        <w:rPr>
          <w:sz w:val="24"/>
        </w:rPr>
        <w:t>Unless otherwise agreed by the Parties, CSMC will not provide insurance coverage for such shipments over the default amount provided by the carrier selected by Client, and Client assumes the risk of all loss in excess of the amount of such default coverage.</w:t>
      </w:r>
      <w:r>
        <w:rPr>
          <w:spacing w:val="40"/>
          <w:sz w:val="24"/>
        </w:rPr>
        <w:t> </w:t>
      </w:r>
      <w:r>
        <w:rPr>
          <w:sz w:val="24"/>
        </w:rPr>
        <w:t>Client may instruct CSMC to obtain shipping insurance from the</w:t>
      </w:r>
      <w:r>
        <w:rPr>
          <w:spacing w:val="-1"/>
          <w:sz w:val="24"/>
        </w:rPr>
        <w:t> </w:t>
      </w:r>
      <w:r>
        <w:rPr>
          <w:sz w:val="24"/>
        </w:rPr>
        <w:t>carrier,</w:t>
      </w:r>
      <w:r>
        <w:rPr>
          <w:spacing w:val="-1"/>
          <w:sz w:val="24"/>
        </w:rPr>
        <w:t> </w:t>
      </w:r>
      <w:r>
        <w:rPr>
          <w:sz w:val="24"/>
        </w:rPr>
        <w:t>up</w:t>
      </w:r>
      <w:r>
        <w:rPr>
          <w:spacing w:val="-1"/>
          <w:sz w:val="24"/>
        </w:rPr>
        <w:t> </w:t>
      </w:r>
      <w:r>
        <w:rPr>
          <w:sz w:val="24"/>
        </w:rPr>
        <w:t>the</w:t>
      </w:r>
      <w:r>
        <w:rPr>
          <w:spacing w:val="-1"/>
          <w:sz w:val="24"/>
        </w:rPr>
        <w:t> </w:t>
      </w:r>
      <w:r>
        <w:rPr>
          <w:sz w:val="24"/>
        </w:rPr>
        <w:t>maximum</w:t>
      </w:r>
      <w:r>
        <w:rPr>
          <w:spacing w:val="-1"/>
          <w:sz w:val="24"/>
        </w:rPr>
        <w:t> </w:t>
      </w:r>
      <w:r>
        <w:rPr>
          <w:sz w:val="24"/>
        </w:rPr>
        <w:t>amount</w:t>
      </w:r>
      <w:r>
        <w:rPr>
          <w:spacing w:val="-2"/>
          <w:sz w:val="24"/>
        </w:rPr>
        <w:t> </w:t>
      </w:r>
      <w:r>
        <w:rPr>
          <w:sz w:val="24"/>
        </w:rPr>
        <w:t>offered</w:t>
      </w:r>
      <w:r>
        <w:rPr>
          <w:spacing w:val="-1"/>
          <w:sz w:val="24"/>
        </w:rPr>
        <w:t> </w:t>
      </w:r>
      <w:r>
        <w:rPr>
          <w:sz w:val="24"/>
        </w:rPr>
        <w:t>by</w:t>
      </w:r>
      <w:r>
        <w:rPr>
          <w:spacing w:val="-1"/>
          <w:sz w:val="24"/>
        </w:rPr>
        <w:t> </w:t>
      </w:r>
      <w:r>
        <w:rPr>
          <w:sz w:val="24"/>
        </w:rPr>
        <w:t>carrier,</w:t>
      </w:r>
      <w:r>
        <w:rPr>
          <w:spacing w:val="-1"/>
          <w:sz w:val="24"/>
        </w:rPr>
        <w:t> </w:t>
      </w:r>
      <w:r>
        <w:rPr>
          <w:sz w:val="24"/>
        </w:rPr>
        <w:t>and</w:t>
      </w:r>
      <w:r>
        <w:rPr>
          <w:spacing w:val="-1"/>
          <w:sz w:val="24"/>
        </w:rPr>
        <w:t> </w:t>
      </w:r>
      <w:r>
        <w:rPr>
          <w:sz w:val="24"/>
        </w:rPr>
        <w:t>Client</w:t>
      </w:r>
      <w:r>
        <w:rPr>
          <w:spacing w:val="-1"/>
          <w:sz w:val="24"/>
        </w:rPr>
        <w:t> </w:t>
      </w:r>
      <w:r>
        <w:rPr>
          <w:sz w:val="24"/>
        </w:rPr>
        <w:t>shall</w:t>
      </w:r>
      <w:r>
        <w:rPr>
          <w:spacing w:val="-1"/>
          <w:sz w:val="24"/>
        </w:rPr>
        <w:t> </w:t>
      </w:r>
      <w:r>
        <w:rPr>
          <w:sz w:val="24"/>
        </w:rPr>
        <w:t>pay</w:t>
      </w:r>
      <w:r>
        <w:rPr>
          <w:spacing w:val="-1"/>
          <w:sz w:val="24"/>
        </w:rPr>
        <w:t> </w:t>
      </w:r>
      <w:r>
        <w:rPr>
          <w:sz w:val="24"/>
        </w:rPr>
        <w:t>the</w:t>
      </w:r>
      <w:r>
        <w:rPr>
          <w:spacing w:val="-1"/>
          <w:sz w:val="24"/>
        </w:rPr>
        <w:t> </w:t>
      </w:r>
      <w:r>
        <w:rPr>
          <w:sz w:val="24"/>
        </w:rPr>
        <w:t>price</w:t>
      </w:r>
      <w:r>
        <w:rPr>
          <w:spacing w:val="-2"/>
          <w:sz w:val="24"/>
        </w:rPr>
        <w:t> </w:t>
      </w:r>
      <w:r>
        <w:rPr>
          <w:sz w:val="24"/>
        </w:rPr>
        <w:t>or</w:t>
      </w:r>
      <w:r>
        <w:rPr>
          <w:spacing w:val="-1"/>
          <w:sz w:val="24"/>
        </w:rPr>
        <w:t> </w:t>
      </w:r>
      <w:r>
        <w:rPr>
          <w:sz w:val="24"/>
        </w:rPr>
        <w:t>any</w:t>
      </w:r>
      <w:r>
        <w:rPr>
          <w:spacing w:val="-1"/>
          <w:sz w:val="24"/>
        </w:rPr>
        <w:t> </w:t>
      </w:r>
      <w:r>
        <w:rPr>
          <w:sz w:val="24"/>
        </w:rPr>
        <w:t>such shipping insurance within thirty (30) days of receipt of an invoice from CSMC.</w:t>
      </w:r>
      <w:r>
        <w:rPr>
          <w:spacing w:val="40"/>
          <w:sz w:val="24"/>
        </w:rPr>
        <w:t> </w:t>
      </w:r>
      <w:r>
        <w:rPr>
          <w:sz w:val="24"/>
        </w:rPr>
        <w:t>If a temperature tracking device is shipped to Client, upon demand, Client will pay CSMC $</w:t>
      </w:r>
      <w:r>
        <w:rPr>
          <w:spacing w:val="296"/>
          <w:sz w:val="24"/>
          <w:u w:val="single"/>
        </w:rPr>
        <w:t> </w:t>
      </w:r>
      <w:r>
        <w:rPr>
          <w:spacing w:val="61"/>
          <w:sz w:val="24"/>
        </w:rPr>
        <w:t> </w:t>
      </w:r>
      <w:r>
        <w:rPr>
          <w:sz w:val="24"/>
        </w:rPr>
        <w:t>for each temperature tracking device that is not returned to CSMC within thirty (30) days of receipt by </w:t>
      </w:r>
      <w:r>
        <w:rPr>
          <w:spacing w:val="-2"/>
          <w:sz w:val="24"/>
        </w:rPr>
        <w:t>Client.</w:t>
      </w:r>
    </w:p>
    <w:p>
      <w:pPr>
        <w:pStyle w:val="Heading3"/>
        <w:numPr>
          <w:ilvl w:val="0"/>
          <w:numId w:val="2"/>
        </w:numPr>
        <w:tabs>
          <w:tab w:pos="1079" w:val="left" w:leader="none"/>
        </w:tabs>
        <w:spacing w:line="240" w:lineRule="auto" w:before="240" w:after="0"/>
        <w:ind w:left="1079" w:right="0" w:hanging="719"/>
        <w:jc w:val="left"/>
      </w:pPr>
      <w:bookmarkStart w:name="5. License Grant to CSMC; Intellectual P" w:id="25"/>
      <w:bookmarkEnd w:id="25"/>
      <w:r>
        <w:rPr>
          <w:b w:val="0"/>
        </w:rPr>
      </w:r>
      <w:r>
        <w:rPr/>
        <w:t>License</w:t>
      </w:r>
      <w:r>
        <w:rPr>
          <w:spacing w:val="-5"/>
        </w:rPr>
        <w:t> </w:t>
      </w:r>
      <w:r>
        <w:rPr/>
        <w:t>Grant</w:t>
      </w:r>
      <w:r>
        <w:rPr>
          <w:spacing w:val="-3"/>
        </w:rPr>
        <w:t> </w:t>
      </w:r>
      <w:r>
        <w:rPr/>
        <w:t>to</w:t>
      </w:r>
      <w:r>
        <w:rPr>
          <w:spacing w:val="-2"/>
        </w:rPr>
        <w:t> </w:t>
      </w:r>
      <w:r>
        <w:rPr/>
        <w:t>CSMC;</w:t>
      </w:r>
      <w:r>
        <w:rPr>
          <w:spacing w:val="-3"/>
        </w:rPr>
        <w:t> </w:t>
      </w:r>
      <w:r>
        <w:rPr/>
        <w:t>Intellectual</w:t>
      </w:r>
      <w:r>
        <w:rPr>
          <w:spacing w:val="-2"/>
        </w:rPr>
        <w:t> </w:t>
      </w:r>
      <w:r>
        <w:rPr/>
        <w:t>Property;</w:t>
      </w:r>
      <w:r>
        <w:rPr>
          <w:spacing w:val="-3"/>
        </w:rPr>
        <w:t> </w:t>
      </w:r>
      <w:r>
        <w:rPr/>
        <w:t>Ownership;</w:t>
      </w:r>
      <w:r>
        <w:rPr>
          <w:spacing w:val="-2"/>
        </w:rPr>
        <w:t> Publication</w:t>
      </w:r>
      <w:r>
        <w:rPr>
          <w:b w:val="0"/>
          <w:spacing w:val="-2"/>
        </w:rPr>
        <w:t>.</w:t>
      </w:r>
    </w:p>
    <w:p>
      <w:pPr>
        <w:pStyle w:val="ListParagraph"/>
        <w:numPr>
          <w:ilvl w:val="1"/>
          <w:numId w:val="2"/>
        </w:numPr>
        <w:tabs>
          <w:tab w:pos="1800" w:val="left" w:leader="none"/>
        </w:tabs>
        <w:spacing w:line="240" w:lineRule="auto" w:before="240" w:after="0"/>
        <w:ind w:left="360" w:right="358" w:firstLine="720"/>
        <w:jc w:val="both"/>
        <w:rPr>
          <w:b/>
          <w:sz w:val="24"/>
        </w:rPr>
      </w:pPr>
      <w:bookmarkStart w:name="5.1 License.  During the term of this Ag" w:id="26"/>
      <w:bookmarkEnd w:id="26"/>
      <w:r>
        <w:rPr/>
      </w:r>
      <w:r>
        <w:rPr>
          <w:b/>
          <w:sz w:val="24"/>
        </w:rPr>
        <w:t>License</w:t>
      </w:r>
      <w:r>
        <w:rPr>
          <w:sz w:val="24"/>
        </w:rPr>
        <w:t>.</w:t>
      </w:r>
      <w:r>
        <w:rPr>
          <w:spacing w:val="40"/>
          <w:sz w:val="24"/>
        </w:rPr>
        <w:t> </w:t>
      </w:r>
      <w:r>
        <w:rPr>
          <w:sz w:val="24"/>
        </w:rPr>
        <w:t>During the term of this Agreement, Client hereby grants to CSMC a royalty-free, worldwide, non-sub-licensable, non-exclusive license to make use of the Client Starting Materials and Confidential Information of Client to the extent necessary to produce the Material for Client under this Agreement.</w:t>
      </w:r>
    </w:p>
    <w:p>
      <w:pPr>
        <w:pStyle w:val="ListParagraph"/>
        <w:numPr>
          <w:ilvl w:val="1"/>
          <w:numId w:val="2"/>
        </w:numPr>
        <w:tabs>
          <w:tab w:pos="1800" w:val="left" w:leader="none"/>
        </w:tabs>
        <w:spacing w:line="240" w:lineRule="auto" w:before="240" w:after="0"/>
        <w:ind w:left="360" w:right="356" w:firstLine="720"/>
        <w:jc w:val="both"/>
        <w:rPr>
          <w:b/>
          <w:sz w:val="24"/>
        </w:rPr>
      </w:pPr>
      <w:bookmarkStart w:name="5.2 Ownership of Pre-Existing Intellectu" w:id="27"/>
      <w:bookmarkEnd w:id="27"/>
      <w:r>
        <w:rPr/>
      </w:r>
      <w:r>
        <w:rPr>
          <w:b/>
          <w:sz w:val="24"/>
        </w:rPr>
        <w:t>Ownership</w:t>
      </w:r>
      <w:r>
        <w:rPr>
          <w:b/>
          <w:spacing w:val="-15"/>
          <w:sz w:val="24"/>
        </w:rPr>
        <w:t> </w:t>
      </w:r>
      <w:r>
        <w:rPr>
          <w:b/>
          <w:sz w:val="24"/>
        </w:rPr>
        <w:t>of</w:t>
      </w:r>
      <w:r>
        <w:rPr>
          <w:b/>
          <w:spacing w:val="-14"/>
          <w:sz w:val="24"/>
        </w:rPr>
        <w:t> </w:t>
      </w:r>
      <w:r>
        <w:rPr>
          <w:b/>
          <w:sz w:val="24"/>
        </w:rPr>
        <w:t>Pre-Existing</w:t>
      </w:r>
      <w:r>
        <w:rPr>
          <w:b/>
          <w:spacing w:val="-14"/>
          <w:sz w:val="24"/>
        </w:rPr>
        <w:t> </w:t>
      </w:r>
      <w:r>
        <w:rPr>
          <w:b/>
          <w:sz w:val="24"/>
        </w:rPr>
        <w:t>Intellectual</w:t>
      </w:r>
      <w:r>
        <w:rPr>
          <w:b/>
          <w:spacing w:val="-14"/>
          <w:sz w:val="24"/>
        </w:rPr>
        <w:t> </w:t>
      </w:r>
      <w:r>
        <w:rPr>
          <w:b/>
          <w:sz w:val="24"/>
        </w:rPr>
        <w:t>Property.</w:t>
      </w:r>
      <w:r>
        <w:rPr>
          <w:b/>
          <w:spacing w:val="33"/>
          <w:sz w:val="24"/>
        </w:rPr>
        <w:t> </w:t>
      </w:r>
      <w:r>
        <w:rPr>
          <w:sz w:val="24"/>
        </w:rPr>
        <w:t>Each</w:t>
      </w:r>
      <w:r>
        <w:rPr>
          <w:spacing w:val="-15"/>
          <w:sz w:val="24"/>
        </w:rPr>
        <w:t> </w:t>
      </w:r>
      <w:r>
        <w:rPr>
          <w:sz w:val="24"/>
        </w:rPr>
        <w:t>Party</w:t>
      </w:r>
      <w:r>
        <w:rPr>
          <w:spacing w:val="-14"/>
          <w:sz w:val="24"/>
        </w:rPr>
        <w:t> </w:t>
      </w:r>
      <w:r>
        <w:rPr>
          <w:sz w:val="24"/>
        </w:rPr>
        <w:t>owns</w:t>
      </w:r>
      <w:r>
        <w:rPr>
          <w:spacing w:val="-14"/>
          <w:sz w:val="24"/>
        </w:rPr>
        <w:t> </w:t>
      </w:r>
      <w:r>
        <w:rPr>
          <w:sz w:val="24"/>
        </w:rPr>
        <w:t>all</w:t>
      </w:r>
      <w:r>
        <w:rPr>
          <w:spacing w:val="-15"/>
          <w:sz w:val="24"/>
        </w:rPr>
        <w:t> </w:t>
      </w:r>
      <w:r>
        <w:rPr>
          <w:sz w:val="24"/>
        </w:rPr>
        <w:t>right,</w:t>
      </w:r>
      <w:r>
        <w:rPr>
          <w:spacing w:val="-14"/>
          <w:sz w:val="24"/>
        </w:rPr>
        <w:t> </w:t>
      </w:r>
      <w:r>
        <w:rPr>
          <w:sz w:val="24"/>
        </w:rPr>
        <w:t>title and interest in any of its patents, patent applications, trade secrets, trademarks, know-how and other intellectual or proprietary property existing prior to the Effective Date of this Agreement. Except as expressly provided herein, no license, grant, or assignment of any kind, express or implied, by estoppel or otherwise, is intended or shall be inferred from this Agreement.</w:t>
      </w:r>
    </w:p>
    <w:p>
      <w:pPr>
        <w:pStyle w:val="ListParagraph"/>
        <w:numPr>
          <w:ilvl w:val="1"/>
          <w:numId w:val="2"/>
        </w:numPr>
        <w:tabs>
          <w:tab w:pos="1800" w:val="left" w:leader="none"/>
        </w:tabs>
        <w:spacing w:line="240" w:lineRule="auto" w:before="241" w:after="0"/>
        <w:ind w:left="360" w:right="357" w:firstLine="720"/>
        <w:jc w:val="both"/>
        <w:rPr>
          <w:b/>
          <w:sz w:val="24"/>
        </w:rPr>
      </w:pPr>
      <w:r>
        <w:rPr>
          <w:b/>
          <w:sz w:val="24"/>
        </w:rPr>
        <w:t>Ownership of Material</w:t>
      </w:r>
      <w:r>
        <w:rPr>
          <w:sz w:val="24"/>
        </w:rPr>
        <w:t>.</w:t>
      </w:r>
      <w:r>
        <w:rPr>
          <w:spacing w:val="40"/>
          <w:sz w:val="24"/>
        </w:rPr>
        <w:t> </w:t>
      </w:r>
      <w:r>
        <w:rPr>
          <w:sz w:val="24"/>
        </w:rPr>
        <w:t>Client shall retain ownership of the Client Starting Materials and the Materials.</w:t>
      </w:r>
    </w:p>
    <w:p>
      <w:pPr>
        <w:pStyle w:val="ListParagraph"/>
        <w:numPr>
          <w:ilvl w:val="2"/>
          <w:numId w:val="2"/>
        </w:numPr>
        <w:tabs>
          <w:tab w:pos="1800" w:val="left" w:leader="none"/>
        </w:tabs>
        <w:spacing w:line="240" w:lineRule="auto" w:before="238" w:after="0"/>
        <w:ind w:left="360" w:right="360" w:firstLine="720"/>
        <w:jc w:val="both"/>
        <w:rPr>
          <w:sz w:val="24"/>
        </w:rPr>
      </w:pPr>
      <w:r>
        <w:rPr>
          <w:sz w:val="24"/>
        </w:rPr>
        <w:t>At</w:t>
      </w:r>
      <w:r>
        <w:rPr>
          <w:spacing w:val="-9"/>
          <w:sz w:val="24"/>
        </w:rPr>
        <w:t> </w:t>
      </w:r>
      <w:r>
        <w:rPr>
          <w:sz w:val="24"/>
        </w:rPr>
        <w:t>any</w:t>
      </w:r>
      <w:r>
        <w:rPr>
          <w:spacing w:val="-9"/>
          <w:sz w:val="24"/>
        </w:rPr>
        <w:t> </w:t>
      </w:r>
      <w:r>
        <w:rPr>
          <w:sz w:val="24"/>
        </w:rPr>
        <w:t>time</w:t>
      </w:r>
      <w:r>
        <w:rPr>
          <w:spacing w:val="-10"/>
          <w:sz w:val="24"/>
        </w:rPr>
        <w:t> </w:t>
      </w:r>
      <w:r>
        <w:rPr>
          <w:sz w:val="24"/>
        </w:rPr>
        <w:t>during</w:t>
      </w:r>
      <w:r>
        <w:rPr>
          <w:spacing w:val="-9"/>
          <w:sz w:val="24"/>
        </w:rPr>
        <w:t> </w:t>
      </w:r>
      <w:r>
        <w:rPr>
          <w:sz w:val="24"/>
        </w:rPr>
        <w:t>or</w:t>
      </w:r>
      <w:r>
        <w:rPr>
          <w:spacing w:val="-9"/>
          <w:sz w:val="24"/>
        </w:rPr>
        <w:t> </w:t>
      </w:r>
      <w:r>
        <w:rPr>
          <w:sz w:val="24"/>
        </w:rPr>
        <w:t>after</w:t>
      </w:r>
      <w:r>
        <w:rPr>
          <w:spacing w:val="-9"/>
          <w:sz w:val="24"/>
        </w:rPr>
        <w:t> </w:t>
      </w:r>
      <w:r>
        <w:rPr>
          <w:sz w:val="24"/>
        </w:rPr>
        <w:t>project</w:t>
      </w:r>
      <w:r>
        <w:rPr>
          <w:spacing w:val="-9"/>
          <w:sz w:val="24"/>
        </w:rPr>
        <w:t> </w:t>
      </w:r>
      <w:r>
        <w:rPr>
          <w:sz w:val="24"/>
        </w:rPr>
        <w:t>completion</w:t>
      </w:r>
      <w:r>
        <w:rPr>
          <w:spacing w:val="-9"/>
          <w:sz w:val="24"/>
        </w:rPr>
        <w:t> </w:t>
      </w:r>
      <w:r>
        <w:rPr>
          <w:sz w:val="24"/>
        </w:rPr>
        <w:t>client</w:t>
      </w:r>
      <w:r>
        <w:rPr>
          <w:spacing w:val="-9"/>
          <w:sz w:val="24"/>
        </w:rPr>
        <w:t> </w:t>
      </w:r>
      <w:r>
        <w:rPr>
          <w:sz w:val="24"/>
        </w:rPr>
        <w:t>may</w:t>
      </w:r>
      <w:r>
        <w:rPr>
          <w:spacing w:val="-9"/>
          <w:sz w:val="24"/>
        </w:rPr>
        <w:t> </w:t>
      </w:r>
      <w:r>
        <w:rPr>
          <w:sz w:val="24"/>
        </w:rPr>
        <w:t>deposit</w:t>
      </w:r>
      <w:r>
        <w:rPr>
          <w:spacing w:val="-9"/>
          <w:sz w:val="24"/>
        </w:rPr>
        <w:t> </w:t>
      </w:r>
      <w:r>
        <w:rPr>
          <w:sz w:val="24"/>
        </w:rPr>
        <w:t>materials</w:t>
      </w:r>
      <w:r>
        <w:rPr>
          <w:spacing w:val="-9"/>
          <w:sz w:val="24"/>
        </w:rPr>
        <w:t> </w:t>
      </w:r>
      <w:r>
        <w:rPr>
          <w:sz w:val="24"/>
        </w:rPr>
        <w:t>to</w:t>
      </w:r>
      <w:r>
        <w:rPr>
          <w:spacing w:val="-9"/>
          <w:sz w:val="24"/>
        </w:rPr>
        <w:t> </w:t>
      </w:r>
      <w:r>
        <w:rPr>
          <w:sz w:val="24"/>
        </w:rPr>
        <w:t>CBC biobank for distribution by CBC. Terms of distribution will be negotiated separately.</w:t>
      </w:r>
    </w:p>
    <w:p>
      <w:pPr>
        <w:pStyle w:val="ListParagraph"/>
        <w:numPr>
          <w:ilvl w:val="1"/>
          <w:numId w:val="2"/>
        </w:numPr>
        <w:tabs>
          <w:tab w:pos="1800" w:val="left" w:leader="none"/>
        </w:tabs>
        <w:spacing w:line="240" w:lineRule="auto" w:before="240" w:after="0"/>
        <w:ind w:left="360" w:right="358" w:firstLine="720"/>
        <w:jc w:val="both"/>
        <w:rPr>
          <w:b/>
          <w:sz w:val="24"/>
        </w:rPr>
      </w:pPr>
      <w:bookmarkStart w:name="5.4 Inventions.  Client is free to file " w:id="28"/>
      <w:bookmarkEnd w:id="28"/>
      <w:r>
        <w:rPr/>
      </w:r>
      <w:r>
        <w:rPr>
          <w:b/>
          <w:sz w:val="24"/>
        </w:rPr>
        <w:t>Inventions</w:t>
      </w:r>
      <w:r>
        <w:rPr>
          <w:sz w:val="24"/>
        </w:rPr>
        <w:t>.</w:t>
      </w:r>
      <w:r>
        <w:rPr>
          <w:spacing w:val="40"/>
          <w:sz w:val="24"/>
        </w:rPr>
        <w:t> </w:t>
      </w:r>
      <w:r>
        <w:rPr>
          <w:sz w:val="24"/>
        </w:rPr>
        <w:t>Client is free to file patent applications claiming inventions made by Client through the use of the Material but agrees</w:t>
      </w:r>
      <w:r>
        <w:rPr>
          <w:spacing w:val="-1"/>
          <w:sz w:val="24"/>
        </w:rPr>
        <w:t> </w:t>
      </w:r>
      <w:r>
        <w:rPr>
          <w:sz w:val="24"/>
        </w:rPr>
        <w:t>to notify CSMC</w:t>
      </w:r>
      <w:r>
        <w:rPr>
          <w:spacing w:val="-1"/>
          <w:sz w:val="24"/>
        </w:rPr>
        <w:t> </w:t>
      </w:r>
      <w:r>
        <w:rPr>
          <w:sz w:val="24"/>
        </w:rPr>
        <w:t>upon filing a patent application claiming Material.</w:t>
      </w:r>
      <w:r>
        <w:rPr>
          <w:spacing w:val="40"/>
          <w:sz w:val="24"/>
        </w:rPr>
        <w:t> </w:t>
      </w:r>
      <w:r>
        <w:rPr>
          <w:sz w:val="24"/>
        </w:rPr>
        <w:t>Should Client develop a commercially applicable technology utilizing Material, Client agrees to inform CSMC in writing of any such development.</w:t>
      </w:r>
    </w:p>
    <w:p>
      <w:pPr>
        <w:pStyle w:val="ListParagraph"/>
        <w:numPr>
          <w:ilvl w:val="1"/>
          <w:numId w:val="2"/>
        </w:numPr>
        <w:tabs>
          <w:tab w:pos="1800" w:val="left" w:leader="none"/>
        </w:tabs>
        <w:spacing w:line="240" w:lineRule="auto" w:before="241" w:after="0"/>
        <w:ind w:left="360" w:right="357" w:firstLine="720"/>
        <w:jc w:val="both"/>
        <w:rPr>
          <w:b/>
          <w:sz w:val="24"/>
        </w:rPr>
      </w:pPr>
      <w:bookmarkStart w:name="5.5 Publication.  This Agreement shall n" w:id="29"/>
      <w:bookmarkEnd w:id="29"/>
      <w:r>
        <w:rPr/>
      </w:r>
      <w:r>
        <w:rPr>
          <w:b/>
          <w:sz w:val="24"/>
        </w:rPr>
        <w:t>Publication</w:t>
      </w:r>
      <w:r>
        <w:rPr>
          <w:sz w:val="24"/>
        </w:rPr>
        <w:t>.</w:t>
      </w:r>
      <w:r>
        <w:rPr>
          <w:spacing w:val="40"/>
          <w:sz w:val="24"/>
        </w:rPr>
        <w:t> </w:t>
      </w:r>
      <w:r>
        <w:rPr>
          <w:sz w:val="24"/>
        </w:rPr>
        <w:t>This Agreement shall not be interpreted to prevent or delay publication of research findings resulting from the use of the Material (“</w:t>
      </w:r>
      <w:r>
        <w:rPr>
          <w:sz w:val="24"/>
          <w:u w:val="single"/>
        </w:rPr>
        <w:t>Publication</w:t>
      </w:r>
      <w:r>
        <w:rPr>
          <w:sz w:val="24"/>
        </w:rPr>
        <w:t>”). Client agrees to provide appropriate acknowledgement of the source of the Material in all publications, specifically</w:t>
      </w:r>
      <w:r>
        <w:rPr>
          <w:spacing w:val="-15"/>
          <w:sz w:val="24"/>
        </w:rPr>
        <w:t> </w:t>
      </w:r>
      <w:r>
        <w:rPr>
          <w:sz w:val="24"/>
        </w:rPr>
        <w:t>that</w:t>
      </w:r>
      <w:r>
        <w:rPr>
          <w:spacing w:val="-15"/>
          <w:sz w:val="24"/>
        </w:rPr>
        <w:t> </w:t>
      </w:r>
      <w:r>
        <w:rPr>
          <w:sz w:val="24"/>
        </w:rPr>
        <w:t>the</w:t>
      </w:r>
      <w:r>
        <w:rPr>
          <w:spacing w:val="-15"/>
          <w:sz w:val="24"/>
        </w:rPr>
        <w:t> </w:t>
      </w:r>
      <w:r>
        <w:rPr>
          <w:sz w:val="24"/>
        </w:rPr>
        <w:t>Material</w:t>
      </w:r>
      <w:r>
        <w:rPr>
          <w:spacing w:val="-15"/>
          <w:sz w:val="24"/>
        </w:rPr>
        <w:t> </w:t>
      </w:r>
      <w:r>
        <w:rPr>
          <w:sz w:val="24"/>
        </w:rPr>
        <w:t>was</w:t>
      </w:r>
      <w:r>
        <w:rPr>
          <w:spacing w:val="-15"/>
          <w:sz w:val="24"/>
        </w:rPr>
        <w:t> </w:t>
      </w:r>
      <w:r>
        <w:rPr>
          <w:sz w:val="24"/>
        </w:rPr>
        <w:t>provided</w:t>
      </w:r>
      <w:r>
        <w:rPr>
          <w:spacing w:val="-15"/>
          <w:sz w:val="24"/>
        </w:rPr>
        <w:t> </w:t>
      </w:r>
      <w:r>
        <w:rPr>
          <w:sz w:val="24"/>
        </w:rPr>
        <w:t>by</w:t>
      </w:r>
      <w:r>
        <w:rPr>
          <w:spacing w:val="-15"/>
          <w:sz w:val="24"/>
        </w:rPr>
        <w:t> </w:t>
      </w:r>
      <w:r>
        <w:rPr>
          <w:sz w:val="24"/>
        </w:rPr>
        <w:t>the</w:t>
      </w:r>
      <w:r>
        <w:rPr>
          <w:spacing w:val="-15"/>
          <w:sz w:val="24"/>
        </w:rPr>
        <w:t> </w:t>
      </w:r>
      <w:r>
        <w:rPr>
          <w:sz w:val="24"/>
        </w:rPr>
        <w:t>“Cedars-Sinai</w:t>
      </w:r>
      <w:r>
        <w:rPr>
          <w:spacing w:val="-15"/>
          <w:sz w:val="24"/>
        </w:rPr>
        <w:t> </w:t>
      </w:r>
      <w:r>
        <w:rPr>
          <w:sz w:val="24"/>
        </w:rPr>
        <w:t>Biomanufacturing</w:t>
      </w:r>
      <w:r>
        <w:rPr>
          <w:spacing w:val="-15"/>
          <w:sz w:val="24"/>
        </w:rPr>
        <w:t> </w:t>
      </w:r>
      <w:r>
        <w:rPr>
          <w:sz w:val="24"/>
        </w:rPr>
        <w:t>Center.”</w:t>
      </w:r>
      <w:r>
        <w:rPr>
          <w:spacing w:val="-5"/>
          <w:sz w:val="24"/>
        </w:rPr>
        <w:t> </w:t>
      </w:r>
      <w:r>
        <w:rPr>
          <w:sz w:val="24"/>
        </w:rPr>
        <w:t>Client agrees to give CSMC written notice of any Publication.</w:t>
      </w:r>
    </w:p>
    <w:p>
      <w:pPr>
        <w:pStyle w:val="ListParagraph"/>
        <w:spacing w:after="0" w:line="240" w:lineRule="auto"/>
        <w:jc w:val="both"/>
        <w:rPr>
          <w:b/>
          <w:sz w:val="24"/>
        </w:rPr>
        <w:sectPr>
          <w:pgSz w:w="12240" w:h="15840"/>
          <w:pgMar w:header="0" w:footer="686" w:top="1520" w:bottom="880" w:left="1080" w:right="1080"/>
        </w:sectPr>
      </w:pPr>
    </w:p>
    <w:p>
      <w:pPr>
        <w:pStyle w:val="Heading3"/>
        <w:numPr>
          <w:ilvl w:val="0"/>
          <w:numId w:val="2"/>
        </w:numPr>
        <w:tabs>
          <w:tab w:pos="1079" w:val="left" w:leader="none"/>
        </w:tabs>
        <w:spacing w:line="240" w:lineRule="auto" w:before="64" w:after="0"/>
        <w:ind w:left="1079" w:right="0" w:hanging="719"/>
        <w:jc w:val="left"/>
      </w:pPr>
      <w:r>
        <w:rPr/>
        <mc:AlternateContent>
          <mc:Choice Requires="wps">
            <w:drawing>
              <wp:anchor distT="0" distB="0" distL="0" distR="0" allowOverlap="1" layoutInCell="1" locked="0" behindDoc="0" simplePos="0" relativeHeight="15732736">
                <wp:simplePos x="0" y="0"/>
                <wp:positionH relativeFrom="page">
                  <wp:posOffset>477901</wp:posOffset>
                </wp:positionH>
                <wp:positionV relativeFrom="page">
                  <wp:posOffset>4236912</wp:posOffset>
                </wp:positionV>
                <wp:extent cx="6148070" cy="914400"/>
                <wp:effectExtent l="0" t="0" r="0" b="0"/>
                <wp:wrapNone/>
                <wp:docPr id="10" name="Textbox 10"/>
                <wp:cNvGraphicFramePr>
                  <a:graphicFrameLocks/>
                </wp:cNvGraphicFramePr>
                <a:graphic>
                  <a:graphicData uri="http://schemas.microsoft.com/office/word/2010/wordprocessingShape">
                    <wps:wsp>
                      <wps:cNvPr id="10" name="Textbox 10"/>
                      <wps:cNvSpPr txBox="1"/>
                      <wps:spPr>
                        <a:xfrm rot="18900000">
                          <a:off x="0" y="0"/>
                          <a:ext cx="6148070" cy="914400"/>
                        </a:xfrm>
                        <a:prstGeom prst="rect">
                          <a:avLst/>
                        </a:prstGeom>
                      </wps:spPr>
                      <wps:txbx>
                        <w:txbxContent>
                          <w:p>
                            <w:pPr>
                              <w:spacing w:line="1440" w:lineRule="exact" w:before="0"/>
                              <w:ind w:left="0" w:right="0" w:firstLine="0"/>
                              <w:jc w:val="left"/>
                              <w:rPr>
                                <w:rFonts w:ascii="Arial MT"/>
                                <w:sz w:val="144"/>
                                <w14:textOutline>
                                  <w14:solidFill>
                                    <w14:srgbClr w14:val="000000">
                                      <w14:alpha w14:val="83137"/>
                                    </w14:srgbClr>
                                  </w14:solidFill>
                                </w14:textOutline>
                                <w14:textFill>
                                  <w14:solidFill>
                                    <w14:srgbClr w14:val="000000">
                                      <w14:alpha w14:val="83137"/>
                                    </w14:srgbClr>
                                  </w14:solidFill>
                                </w14:textFill>
                              </w:rPr>
                            </w:pPr>
                            <w:r>
                              <w:rPr>
                                <w:rFonts w:ascii="Arial MT"/>
                                <w:sz w:val="144"/>
                                <w14:textOutline>
                                  <w14:solidFill>
                                    <w14:srgbClr w14:val="000000">
                                      <w14:alpha w14:val="83137"/>
                                    </w14:srgbClr>
                                  </w14:solidFill>
                                </w14:textOutline>
                                <w14:textFill>
                                  <w14:solidFill>
                                    <w14:srgbClr w14:val="000000">
                                      <w14:alpha w14:val="83137"/>
                                    </w14:srgbClr>
                                  </w14:solidFill>
                                </w14:textFill>
                              </w:rPr>
                              <w:t>FOR</w:t>
                            </w:r>
                            <w:r>
                              <w:rPr>
                                <w:rFonts w:ascii="Arial MT"/>
                                <w:spacing w:val="-4"/>
                                <w:sz w:val="144"/>
                                <w14:textOutline>
                                  <w14:solidFill>
                                    <w14:srgbClr w14:val="000000">
                                      <w14:alpha w14:val="83137"/>
                                    </w14:srgbClr>
                                  </w14:solidFill>
                                </w14:textOutline>
                                <w14:textFill>
                                  <w14:solidFill>
                                    <w14:srgbClr w14:val="000000">
                                      <w14:alpha w14:val="83137"/>
                                    </w14:srgbClr>
                                  </w14:solidFill>
                                </w14:textFill>
                              </w:rPr>
                              <w:t> </w:t>
                            </w:r>
                            <w:r>
                              <w:rPr>
                                <w:rFonts w:ascii="Arial MT"/>
                                <w:spacing w:val="-2"/>
                                <w:sz w:val="144"/>
                                <w14:textOutline>
                                  <w14:solidFill>
                                    <w14:srgbClr w14:val="000000">
                                      <w14:alpha w14:val="83137"/>
                                    </w14:srgbClr>
                                  </w14:solidFill>
                                </w14:textOutline>
                                <w14:textFill>
                                  <w14:solidFill>
                                    <w14:srgbClr w14:val="000000">
                                      <w14:alpha w14:val="83137"/>
                                    </w14:srgbClr>
                                  </w14:solidFill>
                                </w14:textFill>
                              </w:rPr>
                              <w:t>VIEWING</w:t>
                            </w:r>
                          </w:p>
                        </w:txbxContent>
                      </wps:txbx>
                      <wps:bodyPr wrap="square" lIns="0" tIns="0" rIns="0" bIns="0" rtlCol="0">
                        <a:noAutofit/>
                      </wps:bodyPr>
                    </wps:wsp>
                  </a:graphicData>
                </a:graphic>
              </wp:anchor>
            </w:drawing>
          </mc:Choice>
          <mc:Fallback>
            <w:pict>
              <v:shape style="position:absolute;margin-left:37.630009pt;margin-top:333.615173pt;width:484.1pt;height:72pt;mso-position-horizontal-relative:page;mso-position-vertical-relative:page;z-index:15732736;rotation:315" type="#_x0000_t136" fillcolor="#000000" stroked="f">
                <o:extrusion v:ext="view" autorotationcenter="t"/>
                <v:textpath style="font-family:&quot;Arial MT&quot;;font-size:72pt;v-text-kern:t;mso-text-shadow:auto" string="FOR VIEWING"/>
                <v:fill opacity="11051f"/>
                <w10:wrap type="none"/>
              </v:shape>
            </w:pict>
          </mc:Fallback>
        </mc:AlternateContent>
      </w:r>
      <w:r>
        <w:rPr/>
        <mc:AlternateContent>
          <mc:Choice Requires="wps">
            <w:drawing>
              <wp:anchor distT="0" distB="0" distL="0" distR="0" allowOverlap="1" layoutInCell="1" locked="0" behindDoc="0" simplePos="0" relativeHeight="15733248">
                <wp:simplePos x="0" y="0"/>
                <wp:positionH relativeFrom="page">
                  <wp:posOffset>414479</wp:posOffset>
                </wp:positionH>
                <wp:positionV relativeFrom="page">
                  <wp:posOffset>5012996</wp:posOffset>
                </wp:positionV>
                <wp:extent cx="7826375" cy="914400"/>
                <wp:effectExtent l="0" t="0" r="0" b="0"/>
                <wp:wrapNone/>
                <wp:docPr id="11" name="Textbox 11"/>
                <wp:cNvGraphicFramePr>
                  <a:graphicFrameLocks/>
                </wp:cNvGraphicFramePr>
                <a:graphic>
                  <a:graphicData uri="http://schemas.microsoft.com/office/word/2010/wordprocessingShape">
                    <wps:wsp>
                      <wps:cNvPr id="11" name="Textbox 11"/>
                      <wps:cNvSpPr txBox="1"/>
                      <wps:spPr>
                        <a:xfrm rot="18900000">
                          <a:off x="0" y="0"/>
                          <a:ext cx="7826375" cy="914400"/>
                        </a:xfrm>
                        <a:prstGeom prst="rect">
                          <a:avLst/>
                        </a:prstGeom>
                      </wps:spPr>
                      <wps:txbx>
                        <w:txbxContent>
                          <w:p>
                            <w:pPr>
                              <w:spacing w:line="1440" w:lineRule="exact" w:before="0"/>
                              <w:ind w:left="0" w:right="0" w:firstLine="0"/>
                              <w:jc w:val="left"/>
                              <w:rPr>
                                <w:rFonts w:ascii="Arial MT"/>
                                <w:sz w:val="144"/>
                                <w14:textOutline>
                                  <w14:solidFill>
                                    <w14:srgbClr w14:val="000000">
                                      <w14:alpha w14:val="83137"/>
                                    </w14:srgbClr>
                                  </w14:solidFill>
                                </w14:textOutline>
                                <w14:textFill>
                                  <w14:solidFill>
                                    <w14:srgbClr w14:val="000000">
                                      <w14:alpha w14:val="83137"/>
                                    </w14:srgbClr>
                                  </w14:solidFill>
                                </w14:textFill>
                              </w:rPr>
                            </w:pPr>
                            <w:r>
                              <w:rPr>
                                <w:rFonts w:ascii="Arial MT"/>
                                <w:sz w:val="144"/>
                                <w14:textOutline>
                                  <w14:solidFill>
                                    <w14:srgbClr w14:val="000000">
                                      <w14:alpha w14:val="83137"/>
                                    </w14:srgbClr>
                                  </w14:solidFill>
                                </w14:textOutline>
                                <w14:textFill>
                                  <w14:solidFill>
                                    <w14:srgbClr w14:val="000000">
                                      <w14:alpha w14:val="83137"/>
                                    </w14:srgbClr>
                                  </w14:solidFill>
                                </w14:textFill>
                              </w:rPr>
                              <w:t>PURPOSES</w:t>
                            </w:r>
                            <w:r>
                              <w:rPr>
                                <w:rFonts w:ascii="Arial MT"/>
                                <w:spacing w:val="-2"/>
                                <w:sz w:val="144"/>
                                <w14:textOutline>
                                  <w14:solidFill>
                                    <w14:srgbClr w14:val="000000">
                                      <w14:alpha w14:val="83137"/>
                                    </w14:srgbClr>
                                  </w14:solidFill>
                                </w14:textOutline>
                                <w14:textFill>
                                  <w14:solidFill>
                                    <w14:srgbClr w14:val="000000">
                                      <w14:alpha w14:val="83137"/>
                                    </w14:srgbClr>
                                  </w14:solidFill>
                                </w14:textFill>
                              </w:rPr>
                              <w:t> </w:t>
                            </w:r>
                            <w:r>
                              <w:rPr>
                                <w:rFonts w:ascii="Arial MT"/>
                                <w:spacing w:val="-4"/>
                                <w:sz w:val="144"/>
                                <w14:textOutline>
                                  <w14:solidFill>
                                    <w14:srgbClr w14:val="000000">
                                      <w14:alpha w14:val="83137"/>
                                    </w14:srgbClr>
                                  </w14:solidFill>
                                </w14:textOutline>
                                <w14:textFill>
                                  <w14:solidFill>
                                    <w14:srgbClr w14:val="000000">
                                      <w14:alpha w14:val="83137"/>
                                    </w14:srgbClr>
                                  </w14:solidFill>
                                </w14:textFill>
                              </w:rPr>
                              <w:t>ONLY</w:t>
                            </w:r>
                          </w:p>
                        </w:txbxContent>
                      </wps:txbx>
                      <wps:bodyPr wrap="square" lIns="0" tIns="0" rIns="0" bIns="0" rtlCol="0">
                        <a:noAutofit/>
                      </wps:bodyPr>
                    </wps:wsp>
                  </a:graphicData>
                </a:graphic>
              </wp:anchor>
            </w:drawing>
          </mc:Choice>
          <mc:Fallback>
            <w:pict>
              <v:shape style="position:absolute;margin-left:32.6362pt;margin-top:394.724152pt;width:616.25pt;height:72pt;mso-position-horizontal-relative:page;mso-position-vertical-relative:page;z-index:15733248;rotation:315" type="#_x0000_t136" fillcolor="#000000" stroked="f">
                <o:extrusion v:ext="view" autorotationcenter="t"/>
                <v:textpath style="font-family:&quot;Arial MT&quot;;font-size:72pt;v-text-kern:t;mso-text-shadow:auto" string="PURPOSES ONLY"/>
                <v:fill opacity="11051f"/>
                <w10:wrap type="none"/>
              </v:shape>
            </w:pict>
          </mc:Fallback>
        </mc:AlternateContent>
      </w:r>
      <w:bookmarkStart w:name="6. Confidential Information, Names and M" w:id="30"/>
      <w:bookmarkEnd w:id="30"/>
      <w:r>
        <w:rPr>
          <w:b w:val="0"/>
        </w:rPr>
      </w:r>
      <w:r>
        <w:rPr/>
        <w:t>Confidential</w:t>
      </w:r>
      <w:r>
        <w:rPr>
          <w:spacing w:val="-6"/>
        </w:rPr>
        <w:t> </w:t>
      </w:r>
      <w:r>
        <w:rPr/>
        <w:t>Information,</w:t>
      </w:r>
      <w:r>
        <w:rPr>
          <w:spacing w:val="-3"/>
        </w:rPr>
        <w:t> </w:t>
      </w:r>
      <w:r>
        <w:rPr/>
        <w:t>Names</w:t>
      </w:r>
      <w:r>
        <w:rPr>
          <w:spacing w:val="-3"/>
        </w:rPr>
        <w:t> </w:t>
      </w:r>
      <w:r>
        <w:rPr/>
        <w:t>and</w:t>
      </w:r>
      <w:r>
        <w:rPr>
          <w:spacing w:val="-4"/>
        </w:rPr>
        <w:t> </w:t>
      </w:r>
      <w:r>
        <w:rPr>
          <w:spacing w:val="-2"/>
        </w:rPr>
        <w:t>Marks.</w:t>
      </w:r>
    </w:p>
    <w:p>
      <w:pPr>
        <w:pStyle w:val="ListParagraph"/>
        <w:numPr>
          <w:ilvl w:val="0"/>
          <w:numId w:val="5"/>
        </w:numPr>
        <w:tabs>
          <w:tab w:pos="1798" w:val="left" w:leader="none"/>
        </w:tabs>
        <w:spacing w:line="240" w:lineRule="auto" w:before="240" w:after="0"/>
        <w:ind w:left="360" w:right="357" w:firstLine="720"/>
        <w:jc w:val="both"/>
        <w:rPr>
          <w:sz w:val="24"/>
        </w:rPr>
      </w:pPr>
      <w:r>
        <w:rPr>
          <w:sz w:val="24"/>
        </w:rPr>
        <w:t>For the term of this Agreement and for five (5) years thereafter, a Party (the “</w:t>
      </w:r>
      <w:r>
        <w:rPr>
          <w:b/>
          <w:sz w:val="24"/>
        </w:rPr>
        <w:t>Receiving Part</w:t>
      </w:r>
      <w:r>
        <w:rPr>
          <w:sz w:val="24"/>
        </w:rPr>
        <w:t>y”) receiving Confidential Information from the other Party (the “</w:t>
      </w:r>
      <w:r>
        <w:rPr>
          <w:b/>
          <w:sz w:val="24"/>
        </w:rPr>
        <w:t>Disclosing Party</w:t>
      </w:r>
      <w:r>
        <w:rPr>
          <w:sz w:val="24"/>
        </w:rPr>
        <w:t>”) pursuant to this Agreement shall keep such Confidential Information confidential and shall not use such Confidential Information for any purpose</w:t>
      </w:r>
      <w:r>
        <w:rPr>
          <w:spacing w:val="-1"/>
          <w:sz w:val="24"/>
        </w:rPr>
        <w:t> </w:t>
      </w:r>
      <w:r>
        <w:rPr>
          <w:sz w:val="24"/>
        </w:rPr>
        <w:t>except for the purposes expressly set forth in this Agreement, including disclosing such Confidential Information internally only on a need-to-know basis; provided, however, that the Receiving Party may disclose the Confidential Information of the Disclosing Party as the Receiving Party is legally required to disclose such Confidential Information and, prior to any such disclosure the Receiving Party (i) notify the Disclosing Party promptly upon receiving a request or demand for such disclosure, and (ii) reasonably</w:t>
      </w:r>
      <w:r>
        <w:rPr>
          <w:spacing w:val="-6"/>
          <w:sz w:val="24"/>
        </w:rPr>
        <w:t> </w:t>
      </w:r>
      <w:r>
        <w:rPr>
          <w:sz w:val="24"/>
        </w:rPr>
        <w:t>cooperate</w:t>
      </w:r>
      <w:r>
        <w:rPr>
          <w:spacing w:val="-6"/>
          <w:sz w:val="24"/>
        </w:rPr>
        <w:t> </w:t>
      </w:r>
      <w:r>
        <w:rPr>
          <w:sz w:val="24"/>
        </w:rPr>
        <w:t>with</w:t>
      </w:r>
      <w:r>
        <w:rPr>
          <w:spacing w:val="-6"/>
          <w:sz w:val="24"/>
        </w:rPr>
        <w:t> </w:t>
      </w:r>
      <w:r>
        <w:rPr>
          <w:sz w:val="24"/>
        </w:rPr>
        <w:t>the</w:t>
      </w:r>
      <w:r>
        <w:rPr>
          <w:spacing w:val="-6"/>
          <w:sz w:val="24"/>
        </w:rPr>
        <w:t> </w:t>
      </w:r>
      <w:r>
        <w:rPr>
          <w:sz w:val="24"/>
        </w:rPr>
        <w:t>Disclosing</w:t>
      </w:r>
      <w:r>
        <w:rPr>
          <w:spacing w:val="-6"/>
          <w:sz w:val="24"/>
        </w:rPr>
        <w:t> </w:t>
      </w:r>
      <w:r>
        <w:rPr>
          <w:sz w:val="24"/>
        </w:rPr>
        <w:t>Party</w:t>
      </w:r>
      <w:r>
        <w:rPr>
          <w:spacing w:val="-7"/>
          <w:sz w:val="24"/>
        </w:rPr>
        <w:t> </w:t>
      </w:r>
      <w:r>
        <w:rPr>
          <w:sz w:val="24"/>
        </w:rPr>
        <w:t>to</w:t>
      </w:r>
      <w:r>
        <w:rPr>
          <w:spacing w:val="-7"/>
          <w:sz w:val="24"/>
        </w:rPr>
        <w:t> </w:t>
      </w:r>
      <w:r>
        <w:rPr>
          <w:sz w:val="24"/>
        </w:rPr>
        <w:t>delay</w:t>
      </w:r>
      <w:r>
        <w:rPr>
          <w:spacing w:val="-6"/>
          <w:sz w:val="24"/>
        </w:rPr>
        <w:t> </w:t>
      </w:r>
      <w:r>
        <w:rPr>
          <w:sz w:val="24"/>
        </w:rPr>
        <w:t>disclosure</w:t>
      </w:r>
      <w:r>
        <w:rPr>
          <w:spacing w:val="-6"/>
          <w:sz w:val="24"/>
        </w:rPr>
        <w:t> </w:t>
      </w:r>
      <w:r>
        <w:rPr>
          <w:sz w:val="24"/>
        </w:rPr>
        <w:t>until</w:t>
      </w:r>
      <w:r>
        <w:rPr>
          <w:spacing w:val="-5"/>
          <w:sz w:val="24"/>
        </w:rPr>
        <w:t> </w:t>
      </w:r>
      <w:r>
        <w:rPr>
          <w:sz w:val="24"/>
        </w:rPr>
        <w:t>after</w:t>
      </w:r>
      <w:r>
        <w:rPr>
          <w:spacing w:val="-5"/>
          <w:sz w:val="24"/>
        </w:rPr>
        <w:t> </w:t>
      </w:r>
      <w:r>
        <w:rPr>
          <w:sz w:val="24"/>
        </w:rPr>
        <w:t>the</w:t>
      </w:r>
      <w:r>
        <w:rPr>
          <w:spacing w:val="-6"/>
          <w:sz w:val="24"/>
        </w:rPr>
        <w:t> </w:t>
      </w:r>
      <w:r>
        <w:rPr>
          <w:sz w:val="24"/>
        </w:rPr>
        <w:t>Disclosing</w:t>
      </w:r>
      <w:r>
        <w:rPr>
          <w:spacing w:val="-6"/>
          <w:sz w:val="24"/>
        </w:rPr>
        <w:t> </w:t>
      </w:r>
      <w:r>
        <w:rPr>
          <w:sz w:val="24"/>
        </w:rPr>
        <w:t>Party has had an opportunity to respond to such request or demand.</w:t>
      </w:r>
      <w:r>
        <w:rPr>
          <w:spacing w:val="40"/>
          <w:sz w:val="24"/>
        </w:rPr>
        <w:t> </w:t>
      </w:r>
      <w:r>
        <w:rPr>
          <w:sz w:val="24"/>
        </w:rPr>
        <w:t>Each Party agrees to hold the existence</w:t>
      </w:r>
      <w:r>
        <w:rPr>
          <w:spacing w:val="-10"/>
          <w:sz w:val="24"/>
        </w:rPr>
        <w:t> </w:t>
      </w:r>
      <w:r>
        <w:rPr>
          <w:sz w:val="24"/>
        </w:rPr>
        <w:t>and</w:t>
      </w:r>
      <w:r>
        <w:rPr>
          <w:spacing w:val="-11"/>
          <w:sz w:val="24"/>
        </w:rPr>
        <w:t> </w:t>
      </w:r>
      <w:r>
        <w:rPr>
          <w:sz w:val="24"/>
        </w:rPr>
        <w:t>the</w:t>
      </w:r>
      <w:r>
        <w:rPr>
          <w:spacing w:val="-10"/>
          <w:sz w:val="24"/>
        </w:rPr>
        <w:t> </w:t>
      </w:r>
      <w:r>
        <w:rPr>
          <w:sz w:val="24"/>
        </w:rPr>
        <w:t>terms</w:t>
      </w:r>
      <w:r>
        <w:rPr>
          <w:spacing w:val="-10"/>
          <w:sz w:val="24"/>
        </w:rPr>
        <w:t> </w:t>
      </w:r>
      <w:r>
        <w:rPr>
          <w:sz w:val="24"/>
        </w:rPr>
        <w:t>and</w:t>
      </w:r>
      <w:r>
        <w:rPr>
          <w:spacing w:val="-11"/>
          <w:sz w:val="24"/>
        </w:rPr>
        <w:t> </w:t>
      </w:r>
      <w:r>
        <w:rPr>
          <w:sz w:val="24"/>
        </w:rPr>
        <w:t>conditions</w:t>
      </w:r>
      <w:r>
        <w:rPr>
          <w:spacing w:val="-10"/>
          <w:sz w:val="24"/>
        </w:rPr>
        <w:t> </w:t>
      </w:r>
      <w:r>
        <w:rPr>
          <w:sz w:val="24"/>
        </w:rPr>
        <w:t>of</w:t>
      </w:r>
      <w:r>
        <w:rPr>
          <w:spacing w:val="-10"/>
          <w:sz w:val="24"/>
        </w:rPr>
        <w:t> </w:t>
      </w:r>
      <w:r>
        <w:rPr>
          <w:sz w:val="24"/>
        </w:rPr>
        <w:t>this</w:t>
      </w:r>
      <w:r>
        <w:rPr>
          <w:spacing w:val="-10"/>
          <w:sz w:val="24"/>
        </w:rPr>
        <w:t> </w:t>
      </w:r>
      <w:r>
        <w:rPr>
          <w:sz w:val="24"/>
        </w:rPr>
        <w:t>Agreement</w:t>
      </w:r>
      <w:r>
        <w:rPr>
          <w:spacing w:val="-10"/>
          <w:sz w:val="24"/>
        </w:rPr>
        <w:t> </w:t>
      </w:r>
      <w:r>
        <w:rPr>
          <w:sz w:val="24"/>
        </w:rPr>
        <w:t>in</w:t>
      </w:r>
      <w:r>
        <w:rPr>
          <w:spacing w:val="-11"/>
          <w:sz w:val="24"/>
        </w:rPr>
        <w:t> </w:t>
      </w:r>
      <w:r>
        <w:rPr>
          <w:sz w:val="24"/>
        </w:rPr>
        <w:t>confidence.</w:t>
      </w:r>
      <w:r>
        <w:rPr>
          <w:spacing w:val="40"/>
          <w:sz w:val="24"/>
        </w:rPr>
        <w:t> </w:t>
      </w:r>
      <w:r>
        <w:rPr>
          <w:sz w:val="24"/>
        </w:rPr>
        <w:t>The</w:t>
      </w:r>
      <w:r>
        <w:rPr>
          <w:spacing w:val="-10"/>
          <w:sz w:val="24"/>
        </w:rPr>
        <w:t> </w:t>
      </w:r>
      <w:r>
        <w:rPr>
          <w:sz w:val="24"/>
        </w:rPr>
        <w:t>Parties</w:t>
      </w:r>
      <w:r>
        <w:rPr>
          <w:spacing w:val="-10"/>
          <w:sz w:val="24"/>
        </w:rPr>
        <w:t> </w:t>
      </w:r>
      <w:r>
        <w:rPr>
          <w:sz w:val="24"/>
        </w:rPr>
        <w:t>acknowledge and</w:t>
      </w:r>
      <w:r>
        <w:rPr>
          <w:spacing w:val="-15"/>
          <w:sz w:val="24"/>
        </w:rPr>
        <w:t> </w:t>
      </w:r>
      <w:r>
        <w:rPr>
          <w:sz w:val="24"/>
        </w:rPr>
        <w:t>agree</w:t>
      </w:r>
      <w:r>
        <w:rPr>
          <w:spacing w:val="-15"/>
          <w:sz w:val="24"/>
        </w:rPr>
        <w:t> </w:t>
      </w:r>
      <w:r>
        <w:rPr>
          <w:sz w:val="24"/>
        </w:rPr>
        <w:t>that</w:t>
      </w:r>
      <w:r>
        <w:rPr>
          <w:spacing w:val="-14"/>
          <w:sz w:val="24"/>
        </w:rPr>
        <w:t> </w:t>
      </w:r>
      <w:r>
        <w:rPr>
          <w:sz w:val="24"/>
        </w:rPr>
        <w:t>there</w:t>
      </w:r>
      <w:r>
        <w:rPr>
          <w:spacing w:val="-14"/>
          <w:sz w:val="24"/>
        </w:rPr>
        <w:t> </w:t>
      </w:r>
      <w:r>
        <w:rPr>
          <w:sz w:val="24"/>
        </w:rPr>
        <w:t>can</w:t>
      </w:r>
      <w:r>
        <w:rPr>
          <w:spacing w:val="-15"/>
          <w:sz w:val="24"/>
        </w:rPr>
        <w:t> </w:t>
      </w:r>
      <w:r>
        <w:rPr>
          <w:sz w:val="24"/>
        </w:rPr>
        <w:t>be</w:t>
      </w:r>
      <w:r>
        <w:rPr>
          <w:spacing w:val="-14"/>
          <w:sz w:val="24"/>
        </w:rPr>
        <w:t> </w:t>
      </w:r>
      <w:r>
        <w:rPr>
          <w:sz w:val="24"/>
        </w:rPr>
        <w:t>no</w:t>
      </w:r>
      <w:r>
        <w:rPr>
          <w:spacing w:val="-14"/>
          <w:sz w:val="24"/>
        </w:rPr>
        <w:t> </w:t>
      </w:r>
      <w:r>
        <w:rPr>
          <w:sz w:val="24"/>
        </w:rPr>
        <w:t>adequate</w:t>
      </w:r>
      <w:r>
        <w:rPr>
          <w:spacing w:val="-14"/>
          <w:sz w:val="24"/>
        </w:rPr>
        <w:t> </w:t>
      </w:r>
      <w:r>
        <w:rPr>
          <w:sz w:val="24"/>
        </w:rPr>
        <w:t>remedy</w:t>
      </w:r>
      <w:r>
        <w:rPr>
          <w:spacing w:val="-15"/>
          <w:sz w:val="24"/>
        </w:rPr>
        <w:t> </w:t>
      </w:r>
      <w:r>
        <w:rPr>
          <w:sz w:val="24"/>
        </w:rPr>
        <w:t>at</w:t>
      </w:r>
      <w:r>
        <w:rPr>
          <w:spacing w:val="-14"/>
          <w:sz w:val="24"/>
        </w:rPr>
        <w:t> </w:t>
      </w:r>
      <w:r>
        <w:rPr>
          <w:sz w:val="24"/>
        </w:rPr>
        <w:t>law</w:t>
      </w:r>
      <w:r>
        <w:rPr>
          <w:spacing w:val="-15"/>
          <w:sz w:val="24"/>
        </w:rPr>
        <w:t> </w:t>
      </w:r>
      <w:r>
        <w:rPr>
          <w:sz w:val="24"/>
        </w:rPr>
        <w:t>for</w:t>
      </w:r>
      <w:r>
        <w:rPr>
          <w:spacing w:val="-14"/>
          <w:sz w:val="24"/>
        </w:rPr>
        <w:t> </w:t>
      </w:r>
      <w:r>
        <w:rPr>
          <w:sz w:val="24"/>
        </w:rPr>
        <w:t>any</w:t>
      </w:r>
      <w:r>
        <w:rPr>
          <w:spacing w:val="-15"/>
          <w:sz w:val="24"/>
        </w:rPr>
        <w:t> </w:t>
      </w:r>
      <w:r>
        <w:rPr>
          <w:sz w:val="24"/>
        </w:rPr>
        <w:t>breach</w:t>
      </w:r>
      <w:r>
        <w:rPr>
          <w:spacing w:val="-14"/>
          <w:sz w:val="24"/>
        </w:rPr>
        <w:t> </w:t>
      </w:r>
      <w:r>
        <w:rPr>
          <w:sz w:val="24"/>
        </w:rPr>
        <w:t>by</w:t>
      </w:r>
      <w:r>
        <w:rPr>
          <w:spacing w:val="-15"/>
          <w:sz w:val="24"/>
        </w:rPr>
        <w:t> </w:t>
      </w:r>
      <w:r>
        <w:rPr>
          <w:sz w:val="24"/>
        </w:rPr>
        <w:t>either</w:t>
      </w:r>
      <w:r>
        <w:rPr>
          <w:spacing w:val="-14"/>
          <w:sz w:val="24"/>
        </w:rPr>
        <w:t> </w:t>
      </w:r>
      <w:r>
        <w:rPr>
          <w:sz w:val="24"/>
        </w:rPr>
        <w:t>Party</w:t>
      </w:r>
      <w:r>
        <w:rPr>
          <w:spacing w:val="-14"/>
          <w:sz w:val="24"/>
        </w:rPr>
        <w:t> </w:t>
      </w:r>
      <w:r>
        <w:rPr>
          <w:sz w:val="24"/>
        </w:rPr>
        <w:t>of</w:t>
      </w:r>
      <w:r>
        <w:rPr>
          <w:spacing w:val="-15"/>
          <w:sz w:val="24"/>
        </w:rPr>
        <w:t> </w:t>
      </w:r>
      <w:r>
        <w:rPr>
          <w:sz w:val="24"/>
        </w:rPr>
        <w:t>this</w:t>
      </w:r>
      <w:r>
        <w:rPr>
          <w:spacing w:val="-14"/>
          <w:sz w:val="24"/>
        </w:rPr>
        <w:t> </w:t>
      </w:r>
      <w:r>
        <w:rPr>
          <w:b/>
          <w:sz w:val="24"/>
        </w:rPr>
        <w:t>Section 6(a)</w:t>
      </w:r>
      <w:r>
        <w:rPr>
          <w:sz w:val="24"/>
        </w:rPr>
        <w:t>, that any such breach may result in irreparable harm to the disclosing Party for which monetary</w:t>
      </w:r>
      <w:r>
        <w:rPr>
          <w:spacing w:val="-15"/>
          <w:sz w:val="24"/>
        </w:rPr>
        <w:t> </w:t>
      </w:r>
      <w:r>
        <w:rPr>
          <w:sz w:val="24"/>
        </w:rPr>
        <w:t>damages</w:t>
      </w:r>
      <w:r>
        <w:rPr>
          <w:spacing w:val="-15"/>
          <w:sz w:val="24"/>
        </w:rPr>
        <w:t> </w:t>
      </w:r>
      <w:r>
        <w:rPr>
          <w:sz w:val="24"/>
        </w:rPr>
        <w:t>would</w:t>
      </w:r>
      <w:r>
        <w:rPr>
          <w:spacing w:val="-15"/>
          <w:sz w:val="24"/>
        </w:rPr>
        <w:t> </w:t>
      </w:r>
      <w:r>
        <w:rPr>
          <w:sz w:val="24"/>
        </w:rPr>
        <w:t>be</w:t>
      </w:r>
      <w:r>
        <w:rPr>
          <w:spacing w:val="-15"/>
          <w:sz w:val="24"/>
        </w:rPr>
        <w:t> </w:t>
      </w:r>
      <w:r>
        <w:rPr>
          <w:sz w:val="24"/>
        </w:rPr>
        <w:t>inadequate</w:t>
      </w:r>
      <w:r>
        <w:rPr>
          <w:spacing w:val="-15"/>
          <w:sz w:val="24"/>
        </w:rPr>
        <w:t> </w:t>
      </w:r>
      <w:r>
        <w:rPr>
          <w:sz w:val="24"/>
        </w:rPr>
        <w:t>to</w:t>
      </w:r>
      <w:r>
        <w:rPr>
          <w:spacing w:val="-15"/>
          <w:sz w:val="24"/>
        </w:rPr>
        <w:t> </w:t>
      </w:r>
      <w:r>
        <w:rPr>
          <w:sz w:val="24"/>
        </w:rPr>
        <w:t>compensate</w:t>
      </w:r>
      <w:r>
        <w:rPr>
          <w:spacing w:val="-15"/>
          <w:sz w:val="24"/>
        </w:rPr>
        <w:t> </w:t>
      </w:r>
      <w:r>
        <w:rPr>
          <w:sz w:val="24"/>
        </w:rPr>
        <w:t>the</w:t>
      </w:r>
      <w:r>
        <w:rPr>
          <w:spacing w:val="-15"/>
          <w:sz w:val="24"/>
        </w:rPr>
        <w:t> </w:t>
      </w:r>
      <w:r>
        <w:rPr>
          <w:sz w:val="24"/>
        </w:rPr>
        <w:t>disclosing</w:t>
      </w:r>
      <w:r>
        <w:rPr>
          <w:spacing w:val="-15"/>
          <w:sz w:val="24"/>
        </w:rPr>
        <w:t> </w:t>
      </w:r>
      <w:r>
        <w:rPr>
          <w:sz w:val="24"/>
        </w:rPr>
        <w:t>Party,</w:t>
      </w:r>
      <w:r>
        <w:rPr>
          <w:spacing w:val="-15"/>
          <w:sz w:val="24"/>
        </w:rPr>
        <w:t> </w:t>
      </w:r>
      <w:r>
        <w:rPr>
          <w:sz w:val="24"/>
        </w:rPr>
        <w:t>and</w:t>
      </w:r>
      <w:r>
        <w:rPr>
          <w:spacing w:val="-15"/>
          <w:sz w:val="24"/>
        </w:rPr>
        <w:t> </w:t>
      </w:r>
      <w:r>
        <w:rPr>
          <w:sz w:val="24"/>
        </w:rPr>
        <w:t>that</w:t>
      </w:r>
      <w:r>
        <w:rPr>
          <w:spacing w:val="-15"/>
          <w:sz w:val="24"/>
        </w:rPr>
        <w:t> </w:t>
      </w:r>
      <w:r>
        <w:rPr>
          <w:sz w:val="24"/>
        </w:rPr>
        <w:t>the</w:t>
      </w:r>
      <w:r>
        <w:rPr>
          <w:spacing w:val="-15"/>
          <w:sz w:val="24"/>
        </w:rPr>
        <w:t> </w:t>
      </w:r>
      <w:r>
        <w:rPr>
          <w:sz w:val="24"/>
        </w:rPr>
        <w:t>disclosing Party shall have the right, in</w:t>
      </w:r>
      <w:r>
        <w:rPr>
          <w:spacing w:val="-1"/>
          <w:sz w:val="24"/>
        </w:rPr>
        <w:t> </w:t>
      </w:r>
      <w:r>
        <w:rPr>
          <w:sz w:val="24"/>
        </w:rPr>
        <w:t>addition</w:t>
      </w:r>
      <w:r>
        <w:rPr>
          <w:spacing w:val="-1"/>
          <w:sz w:val="24"/>
        </w:rPr>
        <w:t> </w:t>
      </w:r>
      <w:r>
        <w:rPr>
          <w:sz w:val="24"/>
        </w:rPr>
        <w:t>to any</w:t>
      </w:r>
      <w:r>
        <w:rPr>
          <w:spacing w:val="-1"/>
          <w:sz w:val="24"/>
        </w:rPr>
        <w:t> </w:t>
      </w:r>
      <w:r>
        <w:rPr>
          <w:sz w:val="24"/>
        </w:rPr>
        <w:t>other</w:t>
      </w:r>
      <w:r>
        <w:rPr>
          <w:spacing w:val="-1"/>
          <w:sz w:val="24"/>
        </w:rPr>
        <w:t> </w:t>
      </w:r>
      <w:r>
        <w:rPr>
          <w:sz w:val="24"/>
        </w:rPr>
        <w:t>rights</w:t>
      </w:r>
      <w:r>
        <w:rPr>
          <w:spacing w:val="-1"/>
          <w:sz w:val="24"/>
        </w:rPr>
        <w:t> </w:t>
      </w:r>
      <w:r>
        <w:rPr>
          <w:sz w:val="24"/>
        </w:rPr>
        <w:t>available under</w:t>
      </w:r>
      <w:r>
        <w:rPr>
          <w:spacing w:val="-1"/>
          <w:sz w:val="24"/>
        </w:rPr>
        <w:t> </w:t>
      </w:r>
      <w:r>
        <w:rPr>
          <w:sz w:val="24"/>
        </w:rPr>
        <w:t>applicable</w:t>
      </w:r>
      <w:r>
        <w:rPr>
          <w:spacing w:val="-1"/>
          <w:sz w:val="24"/>
        </w:rPr>
        <w:t> </w:t>
      </w:r>
      <w:r>
        <w:rPr>
          <w:sz w:val="24"/>
        </w:rPr>
        <w:t>law</w:t>
      </w:r>
      <w:r>
        <w:rPr>
          <w:spacing w:val="-2"/>
          <w:sz w:val="24"/>
        </w:rPr>
        <w:t> </w:t>
      </w:r>
      <w:r>
        <w:rPr>
          <w:sz w:val="24"/>
        </w:rPr>
        <w:t>or</w:t>
      </w:r>
      <w:r>
        <w:rPr>
          <w:spacing w:val="-1"/>
          <w:sz w:val="24"/>
        </w:rPr>
        <w:t> </w:t>
      </w:r>
      <w:r>
        <w:rPr>
          <w:sz w:val="24"/>
        </w:rPr>
        <w:t>equity, to obtain from any court of competent jurisdiction injunctive relief to restrain any breach or threatened breach of this </w:t>
      </w:r>
      <w:r>
        <w:rPr>
          <w:b/>
          <w:sz w:val="24"/>
        </w:rPr>
        <w:t>Section 6(a) </w:t>
      </w:r>
      <w:r>
        <w:rPr>
          <w:sz w:val="24"/>
        </w:rPr>
        <w:t>and for any other relief the disclosing Party deems appropriate, without the necessity of posting any bond or security.</w:t>
      </w:r>
    </w:p>
    <w:p>
      <w:pPr>
        <w:pStyle w:val="ListParagraph"/>
        <w:numPr>
          <w:ilvl w:val="0"/>
          <w:numId w:val="5"/>
        </w:numPr>
        <w:tabs>
          <w:tab w:pos="1798" w:val="left" w:leader="none"/>
        </w:tabs>
        <w:spacing w:line="240" w:lineRule="auto" w:before="241" w:after="0"/>
        <w:ind w:left="360" w:right="356" w:firstLine="720"/>
        <w:jc w:val="both"/>
        <w:rPr>
          <w:sz w:val="24"/>
        </w:rPr>
      </w:pPr>
      <w:r>
        <w:rPr>
          <w:sz w:val="24"/>
        </w:rPr>
        <w:t>Neither</w:t>
      </w:r>
      <w:r>
        <w:rPr>
          <w:spacing w:val="-2"/>
          <w:sz w:val="24"/>
        </w:rPr>
        <w:t> </w:t>
      </w:r>
      <w:r>
        <w:rPr>
          <w:sz w:val="24"/>
        </w:rPr>
        <w:t>Party</w:t>
      </w:r>
      <w:r>
        <w:rPr>
          <w:spacing w:val="-2"/>
          <w:sz w:val="24"/>
        </w:rPr>
        <w:t> </w:t>
      </w:r>
      <w:r>
        <w:rPr>
          <w:sz w:val="24"/>
        </w:rPr>
        <w:t>shall</w:t>
      </w:r>
      <w:r>
        <w:rPr>
          <w:spacing w:val="-3"/>
          <w:sz w:val="24"/>
        </w:rPr>
        <w:t> </w:t>
      </w:r>
      <w:r>
        <w:rPr>
          <w:sz w:val="24"/>
        </w:rPr>
        <w:t>identify</w:t>
      </w:r>
      <w:r>
        <w:rPr>
          <w:spacing w:val="-2"/>
          <w:sz w:val="24"/>
        </w:rPr>
        <w:t> </w:t>
      </w:r>
      <w:r>
        <w:rPr>
          <w:sz w:val="24"/>
        </w:rPr>
        <w:t>the</w:t>
      </w:r>
      <w:r>
        <w:rPr>
          <w:spacing w:val="-2"/>
          <w:sz w:val="24"/>
        </w:rPr>
        <w:t> </w:t>
      </w:r>
      <w:r>
        <w:rPr>
          <w:sz w:val="24"/>
        </w:rPr>
        <w:t>other</w:t>
      </w:r>
      <w:r>
        <w:rPr>
          <w:spacing w:val="-3"/>
          <w:sz w:val="24"/>
        </w:rPr>
        <w:t> </w:t>
      </w:r>
      <w:r>
        <w:rPr>
          <w:sz w:val="24"/>
        </w:rPr>
        <w:t>Party</w:t>
      </w:r>
      <w:r>
        <w:rPr>
          <w:spacing w:val="-2"/>
          <w:sz w:val="24"/>
        </w:rPr>
        <w:t> </w:t>
      </w:r>
      <w:r>
        <w:rPr>
          <w:sz w:val="24"/>
        </w:rPr>
        <w:t>in</w:t>
      </w:r>
      <w:r>
        <w:rPr>
          <w:spacing w:val="-2"/>
          <w:sz w:val="24"/>
        </w:rPr>
        <w:t> </w:t>
      </w:r>
      <w:r>
        <w:rPr>
          <w:sz w:val="24"/>
        </w:rPr>
        <w:t>any</w:t>
      </w:r>
      <w:r>
        <w:rPr>
          <w:spacing w:val="-3"/>
          <w:sz w:val="24"/>
        </w:rPr>
        <w:t> </w:t>
      </w:r>
      <w:r>
        <w:rPr>
          <w:sz w:val="24"/>
        </w:rPr>
        <w:t>promotional</w:t>
      </w:r>
      <w:r>
        <w:rPr>
          <w:spacing w:val="-2"/>
          <w:sz w:val="24"/>
        </w:rPr>
        <w:t> </w:t>
      </w:r>
      <w:r>
        <w:rPr>
          <w:sz w:val="24"/>
        </w:rPr>
        <w:t>advertising</w:t>
      </w:r>
      <w:r>
        <w:rPr>
          <w:spacing w:val="-3"/>
          <w:sz w:val="24"/>
        </w:rPr>
        <w:t> </w:t>
      </w:r>
      <w:r>
        <w:rPr>
          <w:sz w:val="24"/>
        </w:rPr>
        <w:t>or</w:t>
      </w:r>
      <w:r>
        <w:rPr>
          <w:spacing w:val="-2"/>
          <w:sz w:val="24"/>
        </w:rPr>
        <w:t> </w:t>
      </w:r>
      <w:r>
        <w:rPr>
          <w:sz w:val="24"/>
        </w:rPr>
        <w:t>other promotional materials to be disseminated to the public, or use any trademark, service mark, trade name or symbol of the other Party without such other Party’s prior written consent.</w:t>
      </w:r>
      <w:r>
        <w:rPr>
          <w:spacing w:val="40"/>
          <w:sz w:val="24"/>
        </w:rPr>
        <w:t> </w:t>
      </w:r>
      <w:r>
        <w:rPr>
          <w:sz w:val="24"/>
        </w:rPr>
        <w:t>Any use of one</w:t>
      </w:r>
      <w:r>
        <w:rPr>
          <w:spacing w:val="-5"/>
          <w:sz w:val="24"/>
        </w:rPr>
        <w:t> </w:t>
      </w:r>
      <w:r>
        <w:rPr>
          <w:sz w:val="24"/>
        </w:rPr>
        <w:t>Party’s</w:t>
      </w:r>
      <w:r>
        <w:rPr>
          <w:spacing w:val="-6"/>
          <w:sz w:val="24"/>
        </w:rPr>
        <w:t> </w:t>
      </w:r>
      <w:r>
        <w:rPr>
          <w:sz w:val="24"/>
        </w:rPr>
        <w:t>name</w:t>
      </w:r>
      <w:r>
        <w:rPr>
          <w:spacing w:val="-5"/>
          <w:sz w:val="24"/>
        </w:rPr>
        <w:t> </w:t>
      </w:r>
      <w:r>
        <w:rPr>
          <w:sz w:val="24"/>
        </w:rPr>
        <w:t>will</w:t>
      </w:r>
      <w:r>
        <w:rPr>
          <w:spacing w:val="-4"/>
          <w:sz w:val="24"/>
        </w:rPr>
        <w:t> </w:t>
      </w:r>
      <w:r>
        <w:rPr>
          <w:sz w:val="24"/>
        </w:rPr>
        <w:t>be</w:t>
      </w:r>
      <w:r>
        <w:rPr>
          <w:spacing w:val="-5"/>
          <w:sz w:val="24"/>
        </w:rPr>
        <w:t> </w:t>
      </w:r>
      <w:r>
        <w:rPr>
          <w:sz w:val="24"/>
        </w:rPr>
        <w:t>limited</w:t>
      </w:r>
      <w:r>
        <w:rPr>
          <w:spacing w:val="-5"/>
          <w:sz w:val="24"/>
        </w:rPr>
        <w:t> </w:t>
      </w:r>
      <w:r>
        <w:rPr>
          <w:sz w:val="24"/>
        </w:rPr>
        <w:t>to</w:t>
      </w:r>
      <w:r>
        <w:rPr>
          <w:spacing w:val="-7"/>
          <w:sz w:val="24"/>
        </w:rPr>
        <w:t> </w:t>
      </w:r>
      <w:r>
        <w:rPr>
          <w:sz w:val="24"/>
        </w:rPr>
        <w:t>statements</w:t>
      </w:r>
      <w:r>
        <w:rPr>
          <w:spacing w:val="-5"/>
          <w:sz w:val="24"/>
        </w:rPr>
        <w:t> </w:t>
      </w:r>
      <w:r>
        <w:rPr>
          <w:sz w:val="24"/>
        </w:rPr>
        <w:t>of</w:t>
      </w:r>
      <w:r>
        <w:rPr>
          <w:spacing w:val="-4"/>
          <w:sz w:val="24"/>
        </w:rPr>
        <w:t> </w:t>
      </w:r>
      <w:r>
        <w:rPr>
          <w:sz w:val="24"/>
        </w:rPr>
        <w:t>fact</w:t>
      </w:r>
      <w:r>
        <w:rPr>
          <w:spacing w:val="-4"/>
          <w:sz w:val="24"/>
        </w:rPr>
        <w:t> </w:t>
      </w:r>
      <w:r>
        <w:rPr>
          <w:sz w:val="24"/>
        </w:rPr>
        <w:t>and</w:t>
      </w:r>
      <w:r>
        <w:rPr>
          <w:spacing w:val="-5"/>
          <w:sz w:val="24"/>
        </w:rPr>
        <w:t> </w:t>
      </w:r>
      <w:r>
        <w:rPr>
          <w:sz w:val="24"/>
        </w:rPr>
        <w:t>will</w:t>
      </w:r>
      <w:r>
        <w:rPr>
          <w:spacing w:val="-4"/>
          <w:sz w:val="24"/>
        </w:rPr>
        <w:t> </w:t>
      </w:r>
      <w:r>
        <w:rPr>
          <w:sz w:val="24"/>
        </w:rPr>
        <w:t>not</w:t>
      </w:r>
      <w:r>
        <w:rPr>
          <w:spacing w:val="-6"/>
          <w:sz w:val="24"/>
        </w:rPr>
        <w:t> </w:t>
      </w:r>
      <w:r>
        <w:rPr>
          <w:sz w:val="24"/>
        </w:rPr>
        <w:t>imply</w:t>
      </w:r>
      <w:r>
        <w:rPr>
          <w:spacing w:val="-6"/>
          <w:sz w:val="24"/>
        </w:rPr>
        <w:t> </w:t>
      </w:r>
      <w:r>
        <w:rPr>
          <w:sz w:val="24"/>
        </w:rPr>
        <w:t>endorsement</w:t>
      </w:r>
      <w:r>
        <w:rPr>
          <w:spacing w:val="-6"/>
          <w:sz w:val="24"/>
        </w:rPr>
        <w:t> </w:t>
      </w:r>
      <w:r>
        <w:rPr>
          <w:sz w:val="24"/>
        </w:rPr>
        <w:t>of</w:t>
      </w:r>
      <w:r>
        <w:rPr>
          <w:spacing w:val="-4"/>
          <w:sz w:val="24"/>
        </w:rPr>
        <w:t> </w:t>
      </w:r>
      <w:r>
        <w:rPr>
          <w:sz w:val="24"/>
        </w:rPr>
        <w:t>the</w:t>
      </w:r>
      <w:r>
        <w:rPr>
          <w:spacing w:val="-6"/>
          <w:sz w:val="24"/>
        </w:rPr>
        <w:t> </w:t>
      </w:r>
      <w:r>
        <w:rPr>
          <w:sz w:val="24"/>
        </w:rPr>
        <w:t>other Party’s products or services.</w:t>
      </w:r>
    </w:p>
    <w:p>
      <w:pPr>
        <w:pStyle w:val="Heading3"/>
        <w:numPr>
          <w:ilvl w:val="0"/>
          <w:numId w:val="2"/>
        </w:numPr>
        <w:tabs>
          <w:tab w:pos="1079" w:val="left" w:leader="none"/>
        </w:tabs>
        <w:spacing w:line="240" w:lineRule="auto" w:before="240" w:after="0"/>
        <w:ind w:left="1079" w:right="0" w:hanging="719"/>
        <w:jc w:val="left"/>
      </w:pPr>
      <w:bookmarkStart w:name="7. Indemnification and Insurance." w:id="31"/>
      <w:bookmarkEnd w:id="31"/>
      <w:r>
        <w:rPr>
          <w:b w:val="0"/>
        </w:rPr>
      </w:r>
      <w:r>
        <w:rPr/>
        <w:t>Indemnification</w:t>
      </w:r>
      <w:r>
        <w:rPr>
          <w:spacing w:val="-4"/>
        </w:rPr>
        <w:t> </w:t>
      </w:r>
      <w:r>
        <w:rPr/>
        <w:t>and</w:t>
      </w:r>
      <w:r>
        <w:rPr>
          <w:spacing w:val="-4"/>
        </w:rPr>
        <w:t> </w:t>
      </w:r>
      <w:r>
        <w:rPr>
          <w:spacing w:val="-2"/>
        </w:rPr>
        <w:t>Insurance.</w:t>
      </w:r>
    </w:p>
    <w:p>
      <w:pPr>
        <w:pStyle w:val="ListParagraph"/>
        <w:numPr>
          <w:ilvl w:val="1"/>
          <w:numId w:val="2"/>
        </w:numPr>
        <w:tabs>
          <w:tab w:pos="1799" w:val="left" w:leader="none"/>
        </w:tabs>
        <w:spacing w:line="240" w:lineRule="auto" w:before="238" w:after="0"/>
        <w:ind w:left="1799" w:right="0" w:hanging="719"/>
        <w:jc w:val="left"/>
        <w:rPr>
          <w:sz w:val="24"/>
        </w:rPr>
      </w:pPr>
      <w:bookmarkStart w:name="7.1 Indemnification." w:id="32"/>
      <w:bookmarkEnd w:id="32"/>
      <w:r>
        <w:rPr/>
      </w:r>
      <w:r>
        <w:rPr>
          <w:b/>
          <w:spacing w:val="-2"/>
          <w:sz w:val="24"/>
        </w:rPr>
        <w:t>Indemnification.</w:t>
      </w:r>
    </w:p>
    <w:p>
      <w:pPr>
        <w:pStyle w:val="ListParagraph"/>
        <w:numPr>
          <w:ilvl w:val="0"/>
          <w:numId w:val="6"/>
        </w:numPr>
        <w:tabs>
          <w:tab w:pos="1798" w:val="left" w:leader="none"/>
        </w:tabs>
        <w:spacing w:line="240" w:lineRule="auto" w:before="240" w:after="0"/>
        <w:ind w:left="360" w:right="357" w:firstLine="720"/>
        <w:jc w:val="both"/>
        <w:rPr>
          <w:sz w:val="24"/>
        </w:rPr>
      </w:pPr>
      <w:bookmarkStart w:name="(a) Client shall indemnify, defend, and " w:id="33"/>
      <w:bookmarkEnd w:id="33"/>
      <w:r>
        <w:rPr/>
      </w:r>
      <w:r>
        <w:rPr>
          <w:sz w:val="24"/>
        </w:rPr>
        <w:t>Client shall indemnify, defend, and hold harmless CSMC and its Affiliates and successors</w:t>
      </w:r>
      <w:r>
        <w:rPr>
          <w:spacing w:val="-12"/>
          <w:sz w:val="24"/>
        </w:rPr>
        <w:t> </w:t>
      </w:r>
      <w:r>
        <w:rPr>
          <w:sz w:val="24"/>
        </w:rPr>
        <w:t>and</w:t>
      </w:r>
      <w:r>
        <w:rPr>
          <w:spacing w:val="-12"/>
          <w:sz w:val="24"/>
        </w:rPr>
        <w:t> </w:t>
      </w:r>
      <w:r>
        <w:rPr>
          <w:sz w:val="24"/>
        </w:rPr>
        <w:t>their</w:t>
      </w:r>
      <w:r>
        <w:rPr>
          <w:spacing w:val="-13"/>
          <w:sz w:val="24"/>
        </w:rPr>
        <w:t> </w:t>
      </w:r>
      <w:r>
        <w:rPr>
          <w:sz w:val="24"/>
        </w:rPr>
        <w:t>respective</w:t>
      </w:r>
      <w:r>
        <w:rPr>
          <w:spacing w:val="-12"/>
          <w:sz w:val="24"/>
        </w:rPr>
        <w:t> </w:t>
      </w:r>
      <w:r>
        <w:rPr>
          <w:sz w:val="24"/>
        </w:rPr>
        <w:t>directors,</w:t>
      </w:r>
      <w:r>
        <w:rPr>
          <w:spacing w:val="-12"/>
          <w:sz w:val="24"/>
        </w:rPr>
        <w:t> </w:t>
      </w:r>
      <w:r>
        <w:rPr>
          <w:sz w:val="24"/>
        </w:rPr>
        <w:t>officers,</w:t>
      </w:r>
      <w:r>
        <w:rPr>
          <w:spacing w:val="-13"/>
          <w:sz w:val="24"/>
        </w:rPr>
        <w:t> </w:t>
      </w:r>
      <w:r>
        <w:rPr>
          <w:sz w:val="24"/>
        </w:rPr>
        <w:t>employees,</w:t>
      </w:r>
      <w:r>
        <w:rPr>
          <w:spacing w:val="-13"/>
          <w:sz w:val="24"/>
        </w:rPr>
        <w:t> </w:t>
      </w:r>
      <w:r>
        <w:rPr>
          <w:sz w:val="24"/>
        </w:rPr>
        <w:t>and</w:t>
      </w:r>
      <w:r>
        <w:rPr>
          <w:spacing w:val="-12"/>
          <w:sz w:val="24"/>
        </w:rPr>
        <w:t> </w:t>
      </w:r>
      <w:r>
        <w:rPr>
          <w:sz w:val="24"/>
        </w:rPr>
        <w:t>agents</w:t>
      </w:r>
      <w:r>
        <w:rPr>
          <w:spacing w:val="-12"/>
          <w:sz w:val="24"/>
        </w:rPr>
        <w:t> </w:t>
      </w:r>
      <w:r>
        <w:rPr>
          <w:sz w:val="24"/>
        </w:rPr>
        <w:t>(collectively,</w:t>
      </w:r>
      <w:r>
        <w:rPr>
          <w:spacing w:val="-13"/>
          <w:sz w:val="24"/>
        </w:rPr>
        <w:t> </w:t>
      </w:r>
      <w:r>
        <w:rPr>
          <w:sz w:val="24"/>
        </w:rPr>
        <w:t>the</w:t>
      </w:r>
      <w:r>
        <w:rPr>
          <w:spacing w:val="-12"/>
          <w:sz w:val="24"/>
        </w:rPr>
        <w:t> </w:t>
      </w:r>
      <w:r>
        <w:rPr>
          <w:sz w:val="24"/>
        </w:rPr>
        <w:t>“</w:t>
      </w:r>
      <w:r>
        <w:rPr>
          <w:b/>
          <w:sz w:val="24"/>
        </w:rPr>
        <w:t>Client Indemnitees</w:t>
      </w:r>
      <w:r>
        <w:rPr>
          <w:sz w:val="24"/>
        </w:rPr>
        <w:t>”) from and against any and all liabilities, claims, suits, proceedings, allegations, damages,</w:t>
      </w:r>
      <w:r>
        <w:rPr>
          <w:spacing w:val="-1"/>
          <w:sz w:val="24"/>
        </w:rPr>
        <w:t> </w:t>
      </w:r>
      <w:r>
        <w:rPr>
          <w:sz w:val="24"/>
        </w:rPr>
        <w:t>losses, costs, or expenses</w:t>
      </w:r>
      <w:r>
        <w:rPr>
          <w:spacing w:val="-1"/>
          <w:sz w:val="24"/>
        </w:rPr>
        <w:t> </w:t>
      </w:r>
      <w:r>
        <w:rPr>
          <w:sz w:val="24"/>
        </w:rPr>
        <w:t>(including without</w:t>
      </w:r>
      <w:r>
        <w:rPr>
          <w:spacing w:val="-1"/>
          <w:sz w:val="24"/>
        </w:rPr>
        <w:t> </w:t>
      </w:r>
      <w:r>
        <w:rPr>
          <w:sz w:val="24"/>
        </w:rPr>
        <w:t>limitation attorneys’ and professional</w:t>
      </w:r>
      <w:r>
        <w:rPr>
          <w:spacing w:val="-1"/>
          <w:sz w:val="24"/>
        </w:rPr>
        <w:t> </w:t>
      </w:r>
      <w:r>
        <w:rPr>
          <w:sz w:val="24"/>
        </w:rPr>
        <w:t>fees and</w:t>
      </w:r>
      <w:r>
        <w:rPr>
          <w:spacing w:val="-12"/>
          <w:sz w:val="24"/>
        </w:rPr>
        <w:t> </w:t>
      </w:r>
      <w:r>
        <w:rPr>
          <w:sz w:val="24"/>
        </w:rPr>
        <w:t>other</w:t>
      </w:r>
      <w:r>
        <w:rPr>
          <w:spacing w:val="-11"/>
          <w:sz w:val="24"/>
        </w:rPr>
        <w:t> </w:t>
      </w:r>
      <w:r>
        <w:rPr>
          <w:sz w:val="24"/>
        </w:rPr>
        <w:t>expenses</w:t>
      </w:r>
      <w:r>
        <w:rPr>
          <w:spacing w:val="-12"/>
          <w:sz w:val="24"/>
        </w:rPr>
        <w:t> </w:t>
      </w:r>
      <w:r>
        <w:rPr>
          <w:sz w:val="24"/>
        </w:rPr>
        <w:t>of</w:t>
      </w:r>
      <w:r>
        <w:rPr>
          <w:spacing w:val="-11"/>
          <w:sz w:val="24"/>
        </w:rPr>
        <w:t> </w:t>
      </w:r>
      <w:r>
        <w:rPr>
          <w:sz w:val="24"/>
        </w:rPr>
        <w:t>litigation,</w:t>
      </w:r>
      <w:r>
        <w:rPr>
          <w:spacing w:val="-12"/>
          <w:sz w:val="24"/>
        </w:rPr>
        <w:t> </w:t>
      </w:r>
      <w:r>
        <w:rPr>
          <w:sz w:val="24"/>
        </w:rPr>
        <w:t>arbitration,</w:t>
      </w:r>
      <w:r>
        <w:rPr>
          <w:spacing w:val="-12"/>
          <w:sz w:val="24"/>
        </w:rPr>
        <w:t> </w:t>
      </w:r>
      <w:r>
        <w:rPr>
          <w:sz w:val="24"/>
        </w:rPr>
        <w:t>mediation,</w:t>
      </w:r>
      <w:r>
        <w:rPr>
          <w:spacing w:val="-12"/>
          <w:sz w:val="24"/>
        </w:rPr>
        <w:t> </w:t>
      </w:r>
      <w:r>
        <w:rPr>
          <w:sz w:val="24"/>
        </w:rPr>
        <w:t>and</w:t>
      </w:r>
      <w:r>
        <w:rPr>
          <w:spacing w:val="-13"/>
          <w:sz w:val="24"/>
        </w:rPr>
        <w:t> </w:t>
      </w:r>
      <w:r>
        <w:rPr>
          <w:sz w:val="24"/>
        </w:rPr>
        <w:t>investigation)</w:t>
      </w:r>
      <w:r>
        <w:rPr>
          <w:spacing w:val="-13"/>
          <w:sz w:val="24"/>
        </w:rPr>
        <w:t> </w:t>
      </w:r>
      <w:r>
        <w:rPr>
          <w:sz w:val="24"/>
        </w:rPr>
        <w:t>(“</w:t>
      </w:r>
      <w:r>
        <w:rPr>
          <w:b/>
          <w:sz w:val="24"/>
        </w:rPr>
        <w:t>Claims</w:t>
      </w:r>
      <w:r>
        <w:rPr>
          <w:sz w:val="24"/>
        </w:rPr>
        <w:t>”)</w:t>
      </w:r>
      <w:r>
        <w:rPr>
          <w:spacing w:val="-13"/>
          <w:sz w:val="24"/>
        </w:rPr>
        <w:t> </w:t>
      </w:r>
      <w:r>
        <w:rPr>
          <w:sz w:val="24"/>
        </w:rPr>
        <w:t>arising</w:t>
      </w:r>
      <w:r>
        <w:rPr>
          <w:spacing w:val="-12"/>
          <w:sz w:val="24"/>
        </w:rPr>
        <w:t> </w:t>
      </w:r>
      <w:r>
        <w:rPr>
          <w:sz w:val="24"/>
        </w:rPr>
        <w:t>from or occurring as a result of any activity by or on behalf of Client under this Agreement, or any development, testing, manufacture, importation, administration, recall, offer for sale, sale, or any other use or distribution of Material, except to the extent caused by CSMC’s negligence, intentional wrongdoing or willful misconduct, any breach of any law or regulation by CSMC, or any</w:t>
      </w:r>
      <w:r>
        <w:rPr>
          <w:spacing w:val="-8"/>
          <w:sz w:val="24"/>
        </w:rPr>
        <w:t> </w:t>
      </w:r>
      <w:r>
        <w:rPr>
          <w:sz w:val="24"/>
        </w:rPr>
        <w:t>breach</w:t>
      </w:r>
      <w:r>
        <w:rPr>
          <w:spacing w:val="-5"/>
          <w:sz w:val="24"/>
        </w:rPr>
        <w:t> </w:t>
      </w:r>
      <w:r>
        <w:rPr>
          <w:sz w:val="24"/>
        </w:rPr>
        <w:t>or</w:t>
      </w:r>
      <w:r>
        <w:rPr>
          <w:spacing w:val="-5"/>
          <w:sz w:val="24"/>
        </w:rPr>
        <w:t> </w:t>
      </w:r>
      <w:r>
        <w:rPr>
          <w:sz w:val="24"/>
        </w:rPr>
        <w:t>inaccuracy</w:t>
      </w:r>
      <w:r>
        <w:rPr>
          <w:spacing w:val="-6"/>
          <w:sz w:val="24"/>
        </w:rPr>
        <w:t> </w:t>
      </w:r>
      <w:r>
        <w:rPr>
          <w:sz w:val="24"/>
        </w:rPr>
        <w:t>of</w:t>
      </w:r>
      <w:r>
        <w:rPr>
          <w:spacing w:val="-5"/>
          <w:sz w:val="24"/>
        </w:rPr>
        <w:t> </w:t>
      </w:r>
      <w:r>
        <w:rPr>
          <w:sz w:val="24"/>
        </w:rPr>
        <w:t>any</w:t>
      </w:r>
      <w:r>
        <w:rPr>
          <w:spacing w:val="-5"/>
          <w:sz w:val="24"/>
        </w:rPr>
        <w:t> </w:t>
      </w:r>
      <w:r>
        <w:rPr>
          <w:sz w:val="24"/>
        </w:rPr>
        <w:t>of</w:t>
      </w:r>
      <w:r>
        <w:rPr>
          <w:spacing w:val="-5"/>
          <w:sz w:val="24"/>
        </w:rPr>
        <w:t> </w:t>
      </w:r>
      <w:r>
        <w:rPr>
          <w:sz w:val="24"/>
        </w:rPr>
        <w:t>the</w:t>
      </w:r>
      <w:r>
        <w:rPr>
          <w:spacing w:val="-5"/>
          <w:sz w:val="24"/>
        </w:rPr>
        <w:t> </w:t>
      </w:r>
      <w:r>
        <w:rPr>
          <w:sz w:val="24"/>
        </w:rPr>
        <w:t>CSMC’s</w:t>
      </w:r>
      <w:r>
        <w:rPr>
          <w:spacing w:val="-4"/>
          <w:sz w:val="24"/>
        </w:rPr>
        <w:t> </w:t>
      </w:r>
      <w:r>
        <w:rPr>
          <w:sz w:val="24"/>
        </w:rPr>
        <w:t>representations</w:t>
      </w:r>
      <w:r>
        <w:rPr>
          <w:spacing w:val="-5"/>
          <w:sz w:val="24"/>
        </w:rPr>
        <w:t> </w:t>
      </w:r>
      <w:r>
        <w:rPr>
          <w:sz w:val="24"/>
        </w:rPr>
        <w:t>and</w:t>
      </w:r>
      <w:r>
        <w:rPr>
          <w:spacing w:val="-5"/>
          <w:sz w:val="24"/>
        </w:rPr>
        <w:t> </w:t>
      </w:r>
      <w:r>
        <w:rPr>
          <w:sz w:val="24"/>
        </w:rPr>
        <w:t>warranties</w:t>
      </w:r>
      <w:r>
        <w:rPr>
          <w:spacing w:val="-5"/>
          <w:sz w:val="24"/>
        </w:rPr>
        <w:t> </w:t>
      </w:r>
      <w:r>
        <w:rPr>
          <w:sz w:val="24"/>
        </w:rPr>
        <w:t>in</w:t>
      </w:r>
      <w:r>
        <w:rPr>
          <w:spacing w:val="-5"/>
          <w:sz w:val="24"/>
        </w:rPr>
        <w:t> </w:t>
      </w:r>
      <w:r>
        <w:rPr>
          <w:sz w:val="24"/>
        </w:rPr>
        <w:t>this</w:t>
      </w:r>
      <w:r>
        <w:rPr>
          <w:spacing w:val="-6"/>
          <w:sz w:val="24"/>
        </w:rPr>
        <w:t> </w:t>
      </w:r>
      <w:r>
        <w:rPr>
          <w:spacing w:val="-2"/>
          <w:sz w:val="24"/>
        </w:rPr>
        <w:t>Agreement.</w:t>
      </w:r>
    </w:p>
    <w:p>
      <w:pPr>
        <w:pStyle w:val="ListParagraph"/>
        <w:numPr>
          <w:ilvl w:val="0"/>
          <w:numId w:val="6"/>
        </w:numPr>
        <w:tabs>
          <w:tab w:pos="1798" w:val="left" w:leader="none"/>
        </w:tabs>
        <w:spacing w:line="240" w:lineRule="auto" w:before="241" w:after="0"/>
        <w:ind w:left="360" w:right="357" w:firstLine="720"/>
        <w:jc w:val="both"/>
        <w:rPr>
          <w:sz w:val="24"/>
        </w:rPr>
      </w:pPr>
      <w:r>
        <w:rPr>
          <w:sz w:val="24"/>
        </w:rPr>
        <w:t>CSMC shall indemnify, defend, and hold harmless Client and its Affiliates and successors</w:t>
      </w:r>
      <w:r>
        <w:rPr>
          <w:spacing w:val="-12"/>
          <w:sz w:val="24"/>
        </w:rPr>
        <w:t> </w:t>
      </w:r>
      <w:r>
        <w:rPr>
          <w:sz w:val="24"/>
        </w:rPr>
        <w:t>and</w:t>
      </w:r>
      <w:r>
        <w:rPr>
          <w:spacing w:val="-12"/>
          <w:sz w:val="24"/>
        </w:rPr>
        <w:t> </w:t>
      </w:r>
      <w:r>
        <w:rPr>
          <w:sz w:val="24"/>
        </w:rPr>
        <w:t>their</w:t>
      </w:r>
      <w:r>
        <w:rPr>
          <w:spacing w:val="-13"/>
          <w:sz w:val="24"/>
        </w:rPr>
        <w:t> </w:t>
      </w:r>
      <w:r>
        <w:rPr>
          <w:sz w:val="24"/>
        </w:rPr>
        <w:t>respective</w:t>
      </w:r>
      <w:r>
        <w:rPr>
          <w:spacing w:val="-12"/>
          <w:sz w:val="24"/>
        </w:rPr>
        <w:t> </w:t>
      </w:r>
      <w:r>
        <w:rPr>
          <w:sz w:val="24"/>
        </w:rPr>
        <w:t>directors,</w:t>
      </w:r>
      <w:r>
        <w:rPr>
          <w:spacing w:val="-12"/>
          <w:sz w:val="24"/>
        </w:rPr>
        <w:t> </w:t>
      </w:r>
      <w:r>
        <w:rPr>
          <w:sz w:val="24"/>
        </w:rPr>
        <w:t>officers,</w:t>
      </w:r>
      <w:r>
        <w:rPr>
          <w:spacing w:val="-13"/>
          <w:sz w:val="24"/>
        </w:rPr>
        <w:t> </w:t>
      </w:r>
      <w:r>
        <w:rPr>
          <w:sz w:val="24"/>
        </w:rPr>
        <w:t>employees,</w:t>
      </w:r>
      <w:r>
        <w:rPr>
          <w:spacing w:val="-13"/>
          <w:sz w:val="24"/>
        </w:rPr>
        <w:t> </w:t>
      </w:r>
      <w:r>
        <w:rPr>
          <w:sz w:val="24"/>
        </w:rPr>
        <w:t>and</w:t>
      </w:r>
      <w:r>
        <w:rPr>
          <w:spacing w:val="-12"/>
          <w:sz w:val="24"/>
        </w:rPr>
        <w:t> </w:t>
      </w:r>
      <w:r>
        <w:rPr>
          <w:sz w:val="24"/>
        </w:rPr>
        <w:t>agents</w:t>
      </w:r>
      <w:r>
        <w:rPr>
          <w:spacing w:val="-12"/>
          <w:sz w:val="24"/>
        </w:rPr>
        <w:t> </w:t>
      </w:r>
      <w:r>
        <w:rPr>
          <w:sz w:val="24"/>
        </w:rPr>
        <w:t>(collectively,</w:t>
      </w:r>
      <w:r>
        <w:rPr>
          <w:spacing w:val="-13"/>
          <w:sz w:val="24"/>
        </w:rPr>
        <w:t> </w:t>
      </w:r>
      <w:r>
        <w:rPr>
          <w:sz w:val="24"/>
        </w:rPr>
        <w:t>the</w:t>
      </w:r>
      <w:r>
        <w:rPr>
          <w:spacing w:val="-13"/>
          <w:sz w:val="24"/>
        </w:rPr>
        <w:t> </w:t>
      </w:r>
      <w:r>
        <w:rPr>
          <w:sz w:val="24"/>
        </w:rPr>
        <w:t>“</w:t>
      </w:r>
      <w:r>
        <w:rPr>
          <w:b/>
          <w:sz w:val="24"/>
        </w:rPr>
        <w:t>Client Indemnitees</w:t>
      </w:r>
      <w:r>
        <w:rPr>
          <w:sz w:val="24"/>
        </w:rPr>
        <w:t>”) from and against any and all Claims arising from or occurring as a result of CSMC’s</w:t>
      </w:r>
      <w:r>
        <w:rPr>
          <w:spacing w:val="33"/>
          <w:sz w:val="24"/>
        </w:rPr>
        <w:t> </w:t>
      </w:r>
      <w:r>
        <w:rPr>
          <w:sz w:val="24"/>
        </w:rPr>
        <w:t>negligence,</w:t>
      </w:r>
      <w:r>
        <w:rPr>
          <w:spacing w:val="33"/>
          <w:sz w:val="24"/>
        </w:rPr>
        <w:t> </w:t>
      </w:r>
      <w:r>
        <w:rPr>
          <w:sz w:val="24"/>
        </w:rPr>
        <w:t>intentional</w:t>
      </w:r>
      <w:r>
        <w:rPr>
          <w:spacing w:val="33"/>
          <w:sz w:val="24"/>
        </w:rPr>
        <w:t> </w:t>
      </w:r>
      <w:r>
        <w:rPr>
          <w:sz w:val="24"/>
        </w:rPr>
        <w:t>wrongdoing</w:t>
      </w:r>
      <w:r>
        <w:rPr>
          <w:spacing w:val="33"/>
          <w:sz w:val="24"/>
        </w:rPr>
        <w:t> </w:t>
      </w:r>
      <w:r>
        <w:rPr>
          <w:sz w:val="24"/>
        </w:rPr>
        <w:t>or</w:t>
      </w:r>
      <w:r>
        <w:rPr>
          <w:spacing w:val="32"/>
          <w:sz w:val="24"/>
        </w:rPr>
        <w:t> </w:t>
      </w:r>
      <w:r>
        <w:rPr>
          <w:sz w:val="24"/>
        </w:rPr>
        <w:t>willful</w:t>
      </w:r>
      <w:r>
        <w:rPr>
          <w:spacing w:val="32"/>
          <w:sz w:val="24"/>
        </w:rPr>
        <w:t> </w:t>
      </w:r>
      <w:r>
        <w:rPr>
          <w:sz w:val="24"/>
        </w:rPr>
        <w:t>misconduct,</w:t>
      </w:r>
      <w:r>
        <w:rPr>
          <w:spacing w:val="33"/>
          <w:sz w:val="24"/>
        </w:rPr>
        <w:t> </w:t>
      </w:r>
      <w:r>
        <w:rPr>
          <w:sz w:val="24"/>
        </w:rPr>
        <w:t>any</w:t>
      </w:r>
      <w:r>
        <w:rPr>
          <w:spacing w:val="33"/>
          <w:sz w:val="24"/>
        </w:rPr>
        <w:t> </w:t>
      </w:r>
      <w:r>
        <w:rPr>
          <w:sz w:val="24"/>
        </w:rPr>
        <w:t>breach</w:t>
      </w:r>
      <w:r>
        <w:rPr>
          <w:spacing w:val="31"/>
          <w:sz w:val="24"/>
        </w:rPr>
        <w:t> </w:t>
      </w:r>
      <w:r>
        <w:rPr>
          <w:sz w:val="24"/>
        </w:rPr>
        <w:t>of</w:t>
      </w:r>
      <w:r>
        <w:rPr>
          <w:spacing w:val="32"/>
          <w:sz w:val="24"/>
        </w:rPr>
        <w:t> </w:t>
      </w:r>
      <w:r>
        <w:rPr>
          <w:sz w:val="24"/>
        </w:rPr>
        <w:t>any</w:t>
      </w:r>
      <w:r>
        <w:rPr>
          <w:spacing w:val="33"/>
          <w:sz w:val="24"/>
        </w:rPr>
        <w:t> </w:t>
      </w:r>
      <w:r>
        <w:rPr>
          <w:sz w:val="24"/>
        </w:rPr>
        <w:t>law</w:t>
      </w:r>
      <w:r>
        <w:rPr>
          <w:spacing w:val="32"/>
          <w:sz w:val="24"/>
        </w:rPr>
        <w:t> </w:t>
      </w:r>
      <w:r>
        <w:rPr>
          <w:sz w:val="24"/>
        </w:rPr>
        <w:t>or</w:t>
      </w:r>
    </w:p>
    <w:p>
      <w:pPr>
        <w:pStyle w:val="ListParagraph"/>
        <w:spacing w:after="0" w:line="240" w:lineRule="auto"/>
        <w:jc w:val="both"/>
        <w:rPr>
          <w:sz w:val="24"/>
        </w:rPr>
        <w:sectPr>
          <w:pgSz w:w="12240" w:h="15840"/>
          <w:pgMar w:header="0" w:footer="686" w:top="1520" w:bottom="880" w:left="1080" w:right="1080"/>
        </w:sectPr>
      </w:pPr>
    </w:p>
    <w:p>
      <w:pPr>
        <w:pStyle w:val="BodyText"/>
        <w:spacing w:before="64"/>
        <w:ind w:right="0" w:firstLine="0"/>
        <w:jc w:val="left"/>
      </w:pPr>
      <w:r>
        <w:rPr/>
        <mc:AlternateContent>
          <mc:Choice Requires="wps">
            <w:drawing>
              <wp:anchor distT="0" distB="0" distL="0" distR="0" allowOverlap="1" layoutInCell="1" locked="0" behindDoc="0" simplePos="0" relativeHeight="15733760">
                <wp:simplePos x="0" y="0"/>
                <wp:positionH relativeFrom="page">
                  <wp:posOffset>477901</wp:posOffset>
                </wp:positionH>
                <wp:positionV relativeFrom="page">
                  <wp:posOffset>4236912</wp:posOffset>
                </wp:positionV>
                <wp:extent cx="6148070" cy="914400"/>
                <wp:effectExtent l="0" t="0" r="0" b="0"/>
                <wp:wrapNone/>
                <wp:docPr id="12" name="Textbox 12"/>
                <wp:cNvGraphicFramePr>
                  <a:graphicFrameLocks/>
                </wp:cNvGraphicFramePr>
                <a:graphic>
                  <a:graphicData uri="http://schemas.microsoft.com/office/word/2010/wordprocessingShape">
                    <wps:wsp>
                      <wps:cNvPr id="12" name="Textbox 12"/>
                      <wps:cNvSpPr txBox="1"/>
                      <wps:spPr>
                        <a:xfrm rot="18900000">
                          <a:off x="0" y="0"/>
                          <a:ext cx="6148070" cy="914400"/>
                        </a:xfrm>
                        <a:prstGeom prst="rect">
                          <a:avLst/>
                        </a:prstGeom>
                      </wps:spPr>
                      <wps:txbx>
                        <w:txbxContent>
                          <w:p>
                            <w:pPr>
                              <w:spacing w:line="1440" w:lineRule="exact" w:before="0"/>
                              <w:ind w:left="0" w:right="0" w:firstLine="0"/>
                              <w:jc w:val="left"/>
                              <w:rPr>
                                <w:rFonts w:ascii="Arial MT"/>
                                <w:sz w:val="144"/>
                                <w14:textOutline>
                                  <w14:solidFill>
                                    <w14:srgbClr w14:val="000000">
                                      <w14:alpha w14:val="83137"/>
                                    </w14:srgbClr>
                                  </w14:solidFill>
                                </w14:textOutline>
                                <w14:textFill>
                                  <w14:solidFill>
                                    <w14:srgbClr w14:val="000000">
                                      <w14:alpha w14:val="83137"/>
                                    </w14:srgbClr>
                                  </w14:solidFill>
                                </w14:textFill>
                              </w:rPr>
                            </w:pPr>
                            <w:r>
                              <w:rPr>
                                <w:rFonts w:ascii="Arial MT"/>
                                <w:sz w:val="144"/>
                                <w14:textOutline>
                                  <w14:solidFill>
                                    <w14:srgbClr w14:val="000000">
                                      <w14:alpha w14:val="83137"/>
                                    </w14:srgbClr>
                                  </w14:solidFill>
                                </w14:textOutline>
                                <w14:textFill>
                                  <w14:solidFill>
                                    <w14:srgbClr w14:val="000000">
                                      <w14:alpha w14:val="83137"/>
                                    </w14:srgbClr>
                                  </w14:solidFill>
                                </w14:textFill>
                              </w:rPr>
                              <w:t>FOR</w:t>
                            </w:r>
                            <w:r>
                              <w:rPr>
                                <w:rFonts w:ascii="Arial MT"/>
                                <w:spacing w:val="-4"/>
                                <w:sz w:val="144"/>
                                <w14:textOutline>
                                  <w14:solidFill>
                                    <w14:srgbClr w14:val="000000">
                                      <w14:alpha w14:val="83137"/>
                                    </w14:srgbClr>
                                  </w14:solidFill>
                                </w14:textOutline>
                                <w14:textFill>
                                  <w14:solidFill>
                                    <w14:srgbClr w14:val="000000">
                                      <w14:alpha w14:val="83137"/>
                                    </w14:srgbClr>
                                  </w14:solidFill>
                                </w14:textFill>
                              </w:rPr>
                              <w:t> </w:t>
                            </w:r>
                            <w:r>
                              <w:rPr>
                                <w:rFonts w:ascii="Arial MT"/>
                                <w:spacing w:val="-2"/>
                                <w:sz w:val="144"/>
                                <w14:textOutline>
                                  <w14:solidFill>
                                    <w14:srgbClr w14:val="000000">
                                      <w14:alpha w14:val="83137"/>
                                    </w14:srgbClr>
                                  </w14:solidFill>
                                </w14:textOutline>
                                <w14:textFill>
                                  <w14:solidFill>
                                    <w14:srgbClr w14:val="000000">
                                      <w14:alpha w14:val="83137"/>
                                    </w14:srgbClr>
                                  </w14:solidFill>
                                </w14:textFill>
                              </w:rPr>
                              <w:t>VIEWING</w:t>
                            </w:r>
                          </w:p>
                        </w:txbxContent>
                      </wps:txbx>
                      <wps:bodyPr wrap="square" lIns="0" tIns="0" rIns="0" bIns="0" rtlCol="0">
                        <a:noAutofit/>
                      </wps:bodyPr>
                    </wps:wsp>
                  </a:graphicData>
                </a:graphic>
              </wp:anchor>
            </w:drawing>
          </mc:Choice>
          <mc:Fallback>
            <w:pict>
              <v:shape style="position:absolute;margin-left:37.630009pt;margin-top:333.615173pt;width:484.1pt;height:72pt;mso-position-horizontal-relative:page;mso-position-vertical-relative:page;z-index:15733760;rotation:315" type="#_x0000_t136" fillcolor="#000000" stroked="f">
                <o:extrusion v:ext="view" autorotationcenter="t"/>
                <v:textpath style="font-family:&quot;Arial MT&quot;;font-size:72pt;v-text-kern:t;mso-text-shadow:auto" string="FOR VIEWING"/>
                <v:fill opacity="11051f"/>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414479</wp:posOffset>
                </wp:positionH>
                <wp:positionV relativeFrom="page">
                  <wp:posOffset>5012996</wp:posOffset>
                </wp:positionV>
                <wp:extent cx="7826375" cy="914400"/>
                <wp:effectExtent l="0" t="0" r="0" b="0"/>
                <wp:wrapNone/>
                <wp:docPr id="13" name="Textbox 13"/>
                <wp:cNvGraphicFramePr>
                  <a:graphicFrameLocks/>
                </wp:cNvGraphicFramePr>
                <a:graphic>
                  <a:graphicData uri="http://schemas.microsoft.com/office/word/2010/wordprocessingShape">
                    <wps:wsp>
                      <wps:cNvPr id="13" name="Textbox 13"/>
                      <wps:cNvSpPr txBox="1"/>
                      <wps:spPr>
                        <a:xfrm rot="18900000">
                          <a:off x="0" y="0"/>
                          <a:ext cx="7826375" cy="914400"/>
                        </a:xfrm>
                        <a:prstGeom prst="rect">
                          <a:avLst/>
                        </a:prstGeom>
                      </wps:spPr>
                      <wps:txbx>
                        <w:txbxContent>
                          <w:p>
                            <w:pPr>
                              <w:spacing w:line="1440" w:lineRule="exact" w:before="0"/>
                              <w:ind w:left="0" w:right="0" w:firstLine="0"/>
                              <w:jc w:val="left"/>
                              <w:rPr>
                                <w:rFonts w:ascii="Arial MT"/>
                                <w:sz w:val="144"/>
                                <w14:textOutline>
                                  <w14:solidFill>
                                    <w14:srgbClr w14:val="000000">
                                      <w14:alpha w14:val="83137"/>
                                    </w14:srgbClr>
                                  </w14:solidFill>
                                </w14:textOutline>
                                <w14:textFill>
                                  <w14:solidFill>
                                    <w14:srgbClr w14:val="000000">
                                      <w14:alpha w14:val="83137"/>
                                    </w14:srgbClr>
                                  </w14:solidFill>
                                </w14:textFill>
                              </w:rPr>
                            </w:pPr>
                            <w:r>
                              <w:rPr>
                                <w:rFonts w:ascii="Arial MT"/>
                                <w:sz w:val="144"/>
                                <w14:textOutline>
                                  <w14:solidFill>
                                    <w14:srgbClr w14:val="000000">
                                      <w14:alpha w14:val="83137"/>
                                    </w14:srgbClr>
                                  </w14:solidFill>
                                </w14:textOutline>
                                <w14:textFill>
                                  <w14:solidFill>
                                    <w14:srgbClr w14:val="000000">
                                      <w14:alpha w14:val="83137"/>
                                    </w14:srgbClr>
                                  </w14:solidFill>
                                </w14:textFill>
                              </w:rPr>
                              <w:t>PURPOSES</w:t>
                            </w:r>
                            <w:r>
                              <w:rPr>
                                <w:rFonts w:ascii="Arial MT"/>
                                <w:spacing w:val="-2"/>
                                <w:sz w:val="144"/>
                                <w14:textOutline>
                                  <w14:solidFill>
                                    <w14:srgbClr w14:val="000000">
                                      <w14:alpha w14:val="83137"/>
                                    </w14:srgbClr>
                                  </w14:solidFill>
                                </w14:textOutline>
                                <w14:textFill>
                                  <w14:solidFill>
                                    <w14:srgbClr w14:val="000000">
                                      <w14:alpha w14:val="83137"/>
                                    </w14:srgbClr>
                                  </w14:solidFill>
                                </w14:textFill>
                              </w:rPr>
                              <w:t> </w:t>
                            </w:r>
                            <w:r>
                              <w:rPr>
                                <w:rFonts w:ascii="Arial MT"/>
                                <w:spacing w:val="-4"/>
                                <w:sz w:val="144"/>
                                <w14:textOutline>
                                  <w14:solidFill>
                                    <w14:srgbClr w14:val="000000">
                                      <w14:alpha w14:val="83137"/>
                                    </w14:srgbClr>
                                  </w14:solidFill>
                                </w14:textOutline>
                                <w14:textFill>
                                  <w14:solidFill>
                                    <w14:srgbClr w14:val="000000">
                                      <w14:alpha w14:val="83137"/>
                                    </w14:srgbClr>
                                  </w14:solidFill>
                                </w14:textFill>
                              </w:rPr>
                              <w:t>ONLY</w:t>
                            </w:r>
                          </w:p>
                        </w:txbxContent>
                      </wps:txbx>
                      <wps:bodyPr wrap="square" lIns="0" tIns="0" rIns="0" bIns="0" rtlCol="0">
                        <a:noAutofit/>
                      </wps:bodyPr>
                    </wps:wsp>
                  </a:graphicData>
                </a:graphic>
              </wp:anchor>
            </w:drawing>
          </mc:Choice>
          <mc:Fallback>
            <w:pict>
              <v:shape style="position:absolute;margin-left:32.6362pt;margin-top:394.724152pt;width:616.25pt;height:72pt;mso-position-horizontal-relative:page;mso-position-vertical-relative:page;z-index:15734272;rotation:315" type="#_x0000_t136" fillcolor="#000000" stroked="f">
                <o:extrusion v:ext="view" autorotationcenter="t"/>
                <v:textpath style="font-family:&quot;Arial MT&quot;;font-size:72pt;v-text-kern:t;mso-text-shadow:auto" string="PURPOSES ONLY"/>
                <v:fill opacity="11051f"/>
                <w10:wrap type="none"/>
              </v:shape>
            </w:pict>
          </mc:Fallback>
        </mc:AlternateContent>
      </w:r>
      <w:r>
        <w:rPr/>
        <w:t>regulation</w:t>
      </w:r>
      <w:r>
        <w:rPr>
          <w:spacing w:val="30"/>
        </w:rPr>
        <w:t> </w:t>
      </w:r>
      <w:r>
        <w:rPr/>
        <w:t>by</w:t>
      </w:r>
      <w:r>
        <w:rPr>
          <w:spacing w:val="30"/>
        </w:rPr>
        <w:t> </w:t>
      </w:r>
      <w:r>
        <w:rPr/>
        <w:t>CSMC,</w:t>
      </w:r>
      <w:r>
        <w:rPr>
          <w:spacing w:val="30"/>
        </w:rPr>
        <w:t> </w:t>
      </w:r>
      <w:r>
        <w:rPr/>
        <w:t>or</w:t>
      </w:r>
      <w:r>
        <w:rPr>
          <w:spacing w:val="31"/>
        </w:rPr>
        <w:t> </w:t>
      </w:r>
      <w:r>
        <w:rPr/>
        <w:t>any</w:t>
      </w:r>
      <w:r>
        <w:rPr>
          <w:spacing w:val="30"/>
        </w:rPr>
        <w:t> </w:t>
      </w:r>
      <w:r>
        <w:rPr/>
        <w:t>breach</w:t>
      </w:r>
      <w:r>
        <w:rPr>
          <w:spacing w:val="30"/>
        </w:rPr>
        <w:t> </w:t>
      </w:r>
      <w:r>
        <w:rPr/>
        <w:t>or</w:t>
      </w:r>
      <w:r>
        <w:rPr>
          <w:spacing w:val="31"/>
        </w:rPr>
        <w:t> </w:t>
      </w:r>
      <w:r>
        <w:rPr/>
        <w:t>inaccuracy</w:t>
      </w:r>
      <w:r>
        <w:rPr>
          <w:spacing w:val="30"/>
        </w:rPr>
        <w:t> </w:t>
      </w:r>
      <w:r>
        <w:rPr/>
        <w:t>of</w:t>
      </w:r>
      <w:r>
        <w:rPr>
          <w:spacing w:val="31"/>
        </w:rPr>
        <w:t> </w:t>
      </w:r>
      <w:r>
        <w:rPr/>
        <w:t>any</w:t>
      </w:r>
      <w:r>
        <w:rPr>
          <w:spacing w:val="30"/>
        </w:rPr>
        <w:t> </w:t>
      </w:r>
      <w:r>
        <w:rPr/>
        <w:t>of</w:t>
      </w:r>
      <w:r>
        <w:rPr>
          <w:spacing w:val="31"/>
        </w:rPr>
        <w:t> </w:t>
      </w:r>
      <w:r>
        <w:rPr/>
        <w:t>the</w:t>
      </w:r>
      <w:r>
        <w:rPr>
          <w:spacing w:val="30"/>
        </w:rPr>
        <w:t> </w:t>
      </w:r>
      <w:r>
        <w:rPr/>
        <w:t>CSMC’s</w:t>
      </w:r>
      <w:r>
        <w:rPr>
          <w:spacing w:val="30"/>
        </w:rPr>
        <w:t> </w:t>
      </w:r>
      <w:r>
        <w:rPr/>
        <w:t>representations</w:t>
      </w:r>
      <w:r>
        <w:rPr>
          <w:spacing w:val="30"/>
        </w:rPr>
        <w:t> </w:t>
      </w:r>
      <w:r>
        <w:rPr/>
        <w:t>and warranties in this Agreement.</w:t>
      </w:r>
    </w:p>
    <w:p>
      <w:pPr>
        <w:pStyle w:val="ListParagraph"/>
        <w:numPr>
          <w:ilvl w:val="1"/>
          <w:numId w:val="2"/>
        </w:numPr>
        <w:tabs>
          <w:tab w:pos="1799" w:val="left" w:leader="none"/>
          <w:tab w:pos="3959" w:val="left" w:leader="none"/>
        </w:tabs>
        <w:spacing w:line="240" w:lineRule="auto" w:before="240" w:after="0"/>
        <w:ind w:left="359" w:right="356" w:firstLine="720"/>
        <w:jc w:val="both"/>
        <w:rPr>
          <w:sz w:val="24"/>
        </w:rPr>
      </w:pPr>
      <w:bookmarkStart w:name="7.2 Preconditions. If any Indemnitee int" w:id="34"/>
      <w:bookmarkEnd w:id="34"/>
      <w:r>
        <w:rPr/>
      </w:r>
      <w:r>
        <w:rPr>
          <w:b/>
          <w:spacing w:val="-2"/>
          <w:sz w:val="24"/>
        </w:rPr>
        <w:t>Preconditions</w:t>
      </w:r>
      <w:r>
        <w:rPr>
          <w:spacing w:val="-2"/>
          <w:sz w:val="24"/>
        </w:rPr>
        <w:t>.</w:t>
      </w:r>
      <w:r>
        <w:rPr>
          <w:sz w:val="24"/>
        </w:rPr>
        <w:tab/>
        <w:t>If any Indemnitee intends to claim indemnification under </w:t>
      </w:r>
      <w:r>
        <w:rPr>
          <w:b/>
          <w:sz w:val="24"/>
        </w:rPr>
        <w:t>Section 7.1</w:t>
      </w:r>
      <w:r>
        <w:rPr>
          <w:sz w:val="24"/>
        </w:rPr>
        <w:t>, above, it may do so only if it promptly notifies the indemnifying Party (the “</w:t>
      </w:r>
      <w:r>
        <w:rPr>
          <w:b/>
          <w:sz w:val="24"/>
        </w:rPr>
        <w:t>Indemnitor</w:t>
      </w:r>
      <w:r>
        <w:rPr>
          <w:sz w:val="24"/>
        </w:rPr>
        <w:t>”) in writing of the Claim.</w:t>
      </w:r>
      <w:r>
        <w:rPr>
          <w:spacing w:val="40"/>
          <w:sz w:val="24"/>
        </w:rPr>
        <w:t> </w:t>
      </w:r>
      <w:r>
        <w:rPr>
          <w:sz w:val="24"/>
        </w:rPr>
        <w:t>The Indemnitor shall have the sole right to control the defense and settlement of each such Claim; provided, however, the Indemnitor shall make no admission of fault or wrongdoing or other statement reflecting negatively on an Indemnitee, or imposing</w:t>
      </w:r>
      <w:r>
        <w:rPr>
          <w:spacing w:val="-9"/>
          <w:sz w:val="24"/>
        </w:rPr>
        <w:t> </w:t>
      </w:r>
      <w:r>
        <w:rPr>
          <w:sz w:val="24"/>
        </w:rPr>
        <w:t>any</w:t>
      </w:r>
      <w:r>
        <w:rPr>
          <w:spacing w:val="-8"/>
          <w:sz w:val="24"/>
        </w:rPr>
        <w:t> </w:t>
      </w:r>
      <w:r>
        <w:rPr>
          <w:sz w:val="24"/>
        </w:rPr>
        <w:t>obligation</w:t>
      </w:r>
      <w:r>
        <w:rPr>
          <w:spacing w:val="-9"/>
          <w:sz w:val="24"/>
        </w:rPr>
        <w:t> </w:t>
      </w:r>
      <w:r>
        <w:rPr>
          <w:sz w:val="24"/>
        </w:rPr>
        <w:t>on</w:t>
      </w:r>
      <w:r>
        <w:rPr>
          <w:spacing w:val="-8"/>
          <w:sz w:val="24"/>
        </w:rPr>
        <w:t> </w:t>
      </w:r>
      <w:r>
        <w:rPr>
          <w:sz w:val="24"/>
        </w:rPr>
        <w:t>an</w:t>
      </w:r>
      <w:r>
        <w:rPr>
          <w:spacing w:val="-8"/>
          <w:sz w:val="24"/>
        </w:rPr>
        <w:t> </w:t>
      </w:r>
      <w:r>
        <w:rPr>
          <w:sz w:val="24"/>
        </w:rPr>
        <w:t>Indemnitee</w:t>
      </w:r>
      <w:r>
        <w:rPr>
          <w:spacing w:val="-8"/>
          <w:sz w:val="24"/>
        </w:rPr>
        <w:t> </w:t>
      </w:r>
      <w:r>
        <w:rPr>
          <w:sz w:val="24"/>
        </w:rPr>
        <w:t>without</w:t>
      </w:r>
      <w:r>
        <w:rPr>
          <w:spacing w:val="-8"/>
          <w:sz w:val="24"/>
        </w:rPr>
        <w:t> </w:t>
      </w:r>
      <w:r>
        <w:rPr>
          <w:sz w:val="24"/>
        </w:rPr>
        <w:t>the</w:t>
      </w:r>
      <w:r>
        <w:rPr>
          <w:spacing w:val="-9"/>
          <w:sz w:val="24"/>
        </w:rPr>
        <w:t> </w:t>
      </w:r>
      <w:r>
        <w:rPr>
          <w:sz w:val="24"/>
        </w:rPr>
        <w:t>Indemnitee’s</w:t>
      </w:r>
      <w:r>
        <w:rPr>
          <w:spacing w:val="-8"/>
          <w:sz w:val="24"/>
        </w:rPr>
        <w:t> </w:t>
      </w:r>
      <w:r>
        <w:rPr>
          <w:sz w:val="24"/>
        </w:rPr>
        <w:t>prior</w:t>
      </w:r>
      <w:r>
        <w:rPr>
          <w:spacing w:val="-8"/>
          <w:sz w:val="24"/>
        </w:rPr>
        <w:t> </w:t>
      </w:r>
      <w:r>
        <w:rPr>
          <w:sz w:val="24"/>
        </w:rPr>
        <w:t>express</w:t>
      </w:r>
      <w:r>
        <w:rPr>
          <w:spacing w:val="-8"/>
          <w:sz w:val="24"/>
        </w:rPr>
        <w:t> </w:t>
      </w:r>
      <w:r>
        <w:rPr>
          <w:sz w:val="24"/>
        </w:rPr>
        <w:t>written</w:t>
      </w:r>
      <w:r>
        <w:rPr>
          <w:spacing w:val="-8"/>
          <w:sz w:val="24"/>
        </w:rPr>
        <w:t> </w:t>
      </w:r>
      <w:r>
        <w:rPr>
          <w:sz w:val="24"/>
        </w:rPr>
        <w:t>consent. The</w:t>
      </w:r>
      <w:r>
        <w:rPr>
          <w:spacing w:val="-9"/>
          <w:sz w:val="24"/>
        </w:rPr>
        <w:t> </w:t>
      </w:r>
      <w:r>
        <w:rPr>
          <w:sz w:val="24"/>
        </w:rPr>
        <w:t>Indemnitee</w:t>
      </w:r>
      <w:r>
        <w:rPr>
          <w:spacing w:val="-9"/>
          <w:sz w:val="24"/>
        </w:rPr>
        <w:t> </w:t>
      </w:r>
      <w:r>
        <w:rPr>
          <w:sz w:val="24"/>
        </w:rPr>
        <w:t>shall</w:t>
      </w:r>
      <w:r>
        <w:rPr>
          <w:spacing w:val="-9"/>
          <w:sz w:val="24"/>
        </w:rPr>
        <w:t> </w:t>
      </w:r>
      <w:r>
        <w:rPr>
          <w:sz w:val="24"/>
        </w:rPr>
        <w:t>provide</w:t>
      </w:r>
      <w:r>
        <w:rPr>
          <w:spacing w:val="-9"/>
          <w:sz w:val="24"/>
        </w:rPr>
        <w:t> </w:t>
      </w:r>
      <w:r>
        <w:rPr>
          <w:sz w:val="24"/>
        </w:rPr>
        <w:t>reasonable</w:t>
      </w:r>
      <w:r>
        <w:rPr>
          <w:spacing w:val="-9"/>
          <w:sz w:val="24"/>
        </w:rPr>
        <w:t> </w:t>
      </w:r>
      <w:r>
        <w:rPr>
          <w:sz w:val="24"/>
        </w:rPr>
        <w:t>cooperation</w:t>
      </w:r>
      <w:r>
        <w:rPr>
          <w:spacing w:val="-9"/>
          <w:sz w:val="24"/>
        </w:rPr>
        <w:t> </w:t>
      </w:r>
      <w:r>
        <w:rPr>
          <w:sz w:val="24"/>
        </w:rPr>
        <w:t>to</w:t>
      </w:r>
      <w:r>
        <w:rPr>
          <w:spacing w:val="-11"/>
          <w:sz w:val="24"/>
        </w:rPr>
        <w:t> </w:t>
      </w:r>
      <w:r>
        <w:rPr>
          <w:sz w:val="24"/>
        </w:rPr>
        <w:t>Indemnitor</w:t>
      </w:r>
      <w:r>
        <w:rPr>
          <w:spacing w:val="-10"/>
          <w:sz w:val="24"/>
        </w:rPr>
        <w:t> </w:t>
      </w:r>
      <w:r>
        <w:rPr>
          <w:sz w:val="24"/>
        </w:rPr>
        <w:t>and</w:t>
      </w:r>
      <w:r>
        <w:rPr>
          <w:spacing w:val="-11"/>
          <w:sz w:val="24"/>
        </w:rPr>
        <w:t> </w:t>
      </w:r>
      <w:r>
        <w:rPr>
          <w:sz w:val="24"/>
        </w:rPr>
        <w:t>its</w:t>
      </w:r>
      <w:r>
        <w:rPr>
          <w:spacing w:val="-12"/>
          <w:sz w:val="24"/>
        </w:rPr>
        <w:t> </w:t>
      </w:r>
      <w:r>
        <w:rPr>
          <w:sz w:val="24"/>
        </w:rPr>
        <w:t>legal</w:t>
      </w:r>
      <w:r>
        <w:rPr>
          <w:spacing w:val="-10"/>
          <w:sz w:val="24"/>
        </w:rPr>
        <w:t> </w:t>
      </w:r>
      <w:r>
        <w:rPr>
          <w:sz w:val="24"/>
        </w:rPr>
        <w:t>representatives</w:t>
      </w:r>
      <w:r>
        <w:rPr>
          <w:spacing w:val="-10"/>
          <w:sz w:val="24"/>
        </w:rPr>
        <w:t> </w:t>
      </w:r>
      <w:r>
        <w:rPr>
          <w:sz w:val="24"/>
        </w:rPr>
        <w:t>in the investigation of</w:t>
      </w:r>
      <w:r>
        <w:rPr>
          <w:spacing w:val="-1"/>
          <w:sz w:val="24"/>
        </w:rPr>
        <w:t> </w:t>
      </w:r>
      <w:r>
        <w:rPr>
          <w:sz w:val="24"/>
        </w:rPr>
        <w:t>any action,</w:t>
      </w:r>
      <w:r>
        <w:rPr>
          <w:spacing w:val="-1"/>
          <w:sz w:val="24"/>
        </w:rPr>
        <w:t> </w:t>
      </w:r>
      <w:r>
        <w:rPr>
          <w:sz w:val="24"/>
        </w:rPr>
        <w:t>claim</w:t>
      </w:r>
      <w:r>
        <w:rPr>
          <w:spacing w:val="-1"/>
          <w:sz w:val="24"/>
        </w:rPr>
        <w:t> </w:t>
      </w:r>
      <w:r>
        <w:rPr>
          <w:sz w:val="24"/>
        </w:rPr>
        <w:t>or liability</w:t>
      </w:r>
      <w:r>
        <w:rPr>
          <w:spacing w:val="-1"/>
          <w:sz w:val="24"/>
        </w:rPr>
        <w:t> </w:t>
      </w:r>
      <w:r>
        <w:rPr>
          <w:sz w:val="24"/>
        </w:rPr>
        <w:t>covered by</w:t>
      </w:r>
      <w:r>
        <w:rPr>
          <w:spacing w:val="-1"/>
          <w:sz w:val="24"/>
        </w:rPr>
        <w:t> </w:t>
      </w:r>
      <w:r>
        <w:rPr>
          <w:sz w:val="24"/>
        </w:rPr>
        <w:t>this </w:t>
      </w:r>
      <w:r>
        <w:rPr>
          <w:b/>
          <w:sz w:val="24"/>
        </w:rPr>
        <w:t>Section 7</w:t>
      </w:r>
      <w:r>
        <w:rPr>
          <w:sz w:val="24"/>
        </w:rPr>
        <w:t>.</w:t>
      </w:r>
      <w:r>
        <w:rPr>
          <w:spacing w:val="40"/>
          <w:sz w:val="24"/>
        </w:rPr>
        <w:t> </w:t>
      </w:r>
      <w:r>
        <w:rPr>
          <w:sz w:val="24"/>
        </w:rPr>
        <w:t>No Indemnitee</w:t>
      </w:r>
      <w:r>
        <w:rPr>
          <w:spacing w:val="-1"/>
          <w:sz w:val="24"/>
        </w:rPr>
        <w:t> </w:t>
      </w:r>
      <w:r>
        <w:rPr>
          <w:sz w:val="24"/>
        </w:rPr>
        <w:t>shall, except at such Indemnitee’s own cost, voluntarily make any payment or incur any expense with respect to any Claim without the prior written consent of the Indemnitor.</w:t>
      </w:r>
    </w:p>
    <w:p>
      <w:pPr>
        <w:pStyle w:val="ListParagraph"/>
        <w:numPr>
          <w:ilvl w:val="1"/>
          <w:numId w:val="2"/>
        </w:numPr>
        <w:tabs>
          <w:tab w:pos="1799" w:val="left" w:leader="none"/>
        </w:tabs>
        <w:spacing w:line="240" w:lineRule="auto" w:before="240" w:after="0"/>
        <w:ind w:left="359" w:right="357" w:firstLine="720"/>
        <w:jc w:val="both"/>
        <w:rPr>
          <w:sz w:val="24"/>
        </w:rPr>
      </w:pPr>
      <w:bookmarkStart w:name="7.3 CSMC’s Insurance.  CSMC shall procur" w:id="35"/>
      <w:bookmarkEnd w:id="35"/>
      <w:r>
        <w:rPr/>
      </w:r>
      <w:r>
        <w:rPr>
          <w:b/>
          <w:sz w:val="24"/>
        </w:rPr>
        <w:t>CSMC’s Insurance.</w:t>
      </w:r>
      <w:r>
        <w:rPr>
          <w:b/>
          <w:spacing w:val="40"/>
          <w:sz w:val="24"/>
        </w:rPr>
        <w:t> </w:t>
      </w:r>
      <w:r>
        <w:rPr>
          <w:sz w:val="24"/>
        </w:rPr>
        <w:t>CSMC shall procure and maintain, at its cost and expense, comprehensive general liability insurance coverage and professional liability (malpractice) insurance coverage for the services to be performed by CSMC pursuant to this Agreement (or maintain an equivalent self-insurance retention program) in a form and with coverage (including “tail”</w:t>
      </w:r>
      <w:r>
        <w:rPr>
          <w:spacing w:val="-10"/>
          <w:sz w:val="24"/>
        </w:rPr>
        <w:t> </w:t>
      </w:r>
      <w:r>
        <w:rPr>
          <w:sz w:val="24"/>
        </w:rPr>
        <w:t>coverage)</w:t>
      </w:r>
      <w:r>
        <w:rPr>
          <w:spacing w:val="-10"/>
          <w:sz w:val="24"/>
        </w:rPr>
        <w:t> </w:t>
      </w:r>
      <w:r>
        <w:rPr>
          <w:sz w:val="24"/>
        </w:rPr>
        <w:t>as</w:t>
      </w:r>
      <w:r>
        <w:rPr>
          <w:spacing w:val="-12"/>
          <w:sz w:val="24"/>
        </w:rPr>
        <w:t> </w:t>
      </w:r>
      <w:r>
        <w:rPr>
          <w:sz w:val="24"/>
        </w:rPr>
        <w:t>are</w:t>
      </w:r>
      <w:r>
        <w:rPr>
          <w:spacing w:val="-12"/>
          <w:sz w:val="24"/>
        </w:rPr>
        <w:t> </w:t>
      </w:r>
      <w:r>
        <w:rPr>
          <w:sz w:val="24"/>
        </w:rPr>
        <w:t>customary</w:t>
      </w:r>
      <w:r>
        <w:rPr>
          <w:spacing w:val="-11"/>
          <w:sz w:val="24"/>
        </w:rPr>
        <w:t> </w:t>
      </w:r>
      <w:r>
        <w:rPr>
          <w:sz w:val="24"/>
        </w:rPr>
        <w:t>in</w:t>
      </w:r>
      <w:r>
        <w:rPr>
          <w:spacing w:val="-12"/>
          <w:sz w:val="24"/>
        </w:rPr>
        <w:t> </w:t>
      </w:r>
      <w:r>
        <w:rPr>
          <w:sz w:val="24"/>
        </w:rPr>
        <w:t>type</w:t>
      </w:r>
      <w:r>
        <w:rPr>
          <w:spacing w:val="-10"/>
          <w:sz w:val="24"/>
        </w:rPr>
        <w:t> </w:t>
      </w:r>
      <w:r>
        <w:rPr>
          <w:sz w:val="24"/>
        </w:rPr>
        <w:t>and</w:t>
      </w:r>
      <w:r>
        <w:rPr>
          <w:spacing w:val="-11"/>
          <w:sz w:val="24"/>
        </w:rPr>
        <w:t> </w:t>
      </w:r>
      <w:r>
        <w:rPr>
          <w:sz w:val="24"/>
        </w:rPr>
        <w:t>amount</w:t>
      </w:r>
      <w:r>
        <w:rPr>
          <w:spacing w:val="-10"/>
          <w:sz w:val="24"/>
        </w:rPr>
        <w:t> </w:t>
      </w:r>
      <w:r>
        <w:rPr>
          <w:sz w:val="24"/>
        </w:rPr>
        <w:t>for</w:t>
      </w:r>
      <w:r>
        <w:rPr>
          <w:spacing w:val="-11"/>
          <w:sz w:val="24"/>
        </w:rPr>
        <w:t> </w:t>
      </w:r>
      <w:r>
        <w:rPr>
          <w:sz w:val="24"/>
        </w:rPr>
        <w:t>prudent</w:t>
      </w:r>
      <w:r>
        <w:rPr>
          <w:spacing w:val="-10"/>
          <w:sz w:val="24"/>
        </w:rPr>
        <w:t> </w:t>
      </w:r>
      <w:r>
        <w:rPr>
          <w:sz w:val="24"/>
        </w:rPr>
        <w:t>business</w:t>
      </w:r>
      <w:r>
        <w:rPr>
          <w:spacing w:val="-12"/>
          <w:sz w:val="24"/>
        </w:rPr>
        <w:t> </w:t>
      </w:r>
      <w:r>
        <w:rPr>
          <w:sz w:val="24"/>
        </w:rPr>
        <w:t>organizations</w:t>
      </w:r>
      <w:r>
        <w:rPr>
          <w:spacing w:val="-10"/>
          <w:sz w:val="24"/>
        </w:rPr>
        <w:t> </w:t>
      </w:r>
      <w:r>
        <w:rPr>
          <w:sz w:val="24"/>
        </w:rPr>
        <w:t>providing services similar to those of CSMC in County of Los Angeles, California.</w:t>
      </w:r>
      <w:r>
        <w:rPr>
          <w:spacing w:val="40"/>
          <w:sz w:val="24"/>
        </w:rPr>
        <w:t> </w:t>
      </w:r>
      <w:r>
        <w:rPr>
          <w:sz w:val="24"/>
        </w:rPr>
        <w:t>The insurance shall cover CSMC and all persons employed or retained by CSMC to provide services under this Agreement.</w:t>
      </w:r>
      <w:r>
        <w:rPr>
          <w:spacing w:val="40"/>
          <w:sz w:val="24"/>
        </w:rPr>
        <w:t> </w:t>
      </w:r>
      <w:r>
        <w:rPr>
          <w:sz w:val="24"/>
        </w:rPr>
        <w:t>Unless otherwise agreed upon by CSMC and Contractor, the minimum limits of coverage under each of the comprehensive general liability policy and the professional liability policy (or self-insurance retention program) shall be One Million Dollars ($1,000,000) per claim and Three Million Dollars ($3,000,000) in the annual aggregate.</w:t>
      </w:r>
      <w:r>
        <w:rPr>
          <w:spacing w:val="40"/>
          <w:sz w:val="24"/>
        </w:rPr>
        <w:t> </w:t>
      </w:r>
      <w:r>
        <w:rPr>
          <w:sz w:val="24"/>
        </w:rPr>
        <w:t>CSMC shall give Contractor thirty</w:t>
      </w:r>
      <w:r>
        <w:rPr>
          <w:spacing w:val="-5"/>
          <w:sz w:val="24"/>
        </w:rPr>
        <w:t> </w:t>
      </w:r>
      <w:r>
        <w:rPr>
          <w:sz w:val="24"/>
        </w:rPr>
        <w:t>(30)</w:t>
      </w:r>
      <w:r>
        <w:rPr>
          <w:spacing w:val="-4"/>
          <w:sz w:val="24"/>
        </w:rPr>
        <w:t> </w:t>
      </w:r>
      <w:r>
        <w:rPr>
          <w:sz w:val="24"/>
        </w:rPr>
        <w:t>days’</w:t>
      </w:r>
      <w:r>
        <w:rPr>
          <w:spacing w:val="-4"/>
          <w:sz w:val="24"/>
        </w:rPr>
        <w:t> </w:t>
      </w:r>
      <w:r>
        <w:rPr>
          <w:sz w:val="24"/>
        </w:rPr>
        <w:t>written</w:t>
      </w:r>
      <w:r>
        <w:rPr>
          <w:spacing w:val="-6"/>
          <w:sz w:val="24"/>
        </w:rPr>
        <w:t> </w:t>
      </w:r>
      <w:r>
        <w:rPr>
          <w:sz w:val="24"/>
        </w:rPr>
        <w:t>notice</w:t>
      </w:r>
      <w:r>
        <w:rPr>
          <w:spacing w:val="-4"/>
          <w:sz w:val="24"/>
        </w:rPr>
        <w:t> </w:t>
      </w:r>
      <w:r>
        <w:rPr>
          <w:sz w:val="24"/>
        </w:rPr>
        <w:t>prior</w:t>
      </w:r>
      <w:r>
        <w:rPr>
          <w:spacing w:val="-5"/>
          <w:sz w:val="24"/>
        </w:rPr>
        <w:t> </w:t>
      </w:r>
      <w:r>
        <w:rPr>
          <w:sz w:val="24"/>
        </w:rPr>
        <w:t>to</w:t>
      </w:r>
      <w:r>
        <w:rPr>
          <w:spacing w:val="-5"/>
          <w:sz w:val="24"/>
        </w:rPr>
        <w:t> </w:t>
      </w:r>
      <w:r>
        <w:rPr>
          <w:sz w:val="24"/>
        </w:rPr>
        <w:t>any</w:t>
      </w:r>
      <w:r>
        <w:rPr>
          <w:spacing w:val="-5"/>
          <w:sz w:val="24"/>
        </w:rPr>
        <w:t> </w:t>
      </w:r>
      <w:r>
        <w:rPr>
          <w:sz w:val="24"/>
        </w:rPr>
        <w:t>cancellation,</w:t>
      </w:r>
      <w:r>
        <w:rPr>
          <w:spacing w:val="-5"/>
          <w:sz w:val="24"/>
        </w:rPr>
        <w:t> </w:t>
      </w:r>
      <w:r>
        <w:rPr>
          <w:sz w:val="24"/>
        </w:rPr>
        <w:t>reduction,</w:t>
      </w:r>
      <w:r>
        <w:rPr>
          <w:spacing w:val="-5"/>
          <w:sz w:val="24"/>
        </w:rPr>
        <w:t> </w:t>
      </w:r>
      <w:r>
        <w:rPr>
          <w:sz w:val="24"/>
        </w:rPr>
        <w:t>or</w:t>
      </w:r>
      <w:r>
        <w:rPr>
          <w:spacing w:val="-4"/>
          <w:sz w:val="24"/>
        </w:rPr>
        <w:t> </w:t>
      </w:r>
      <w:r>
        <w:rPr>
          <w:sz w:val="24"/>
        </w:rPr>
        <w:t>other</w:t>
      </w:r>
      <w:r>
        <w:rPr>
          <w:spacing w:val="-4"/>
          <w:sz w:val="24"/>
        </w:rPr>
        <w:t> </w:t>
      </w:r>
      <w:r>
        <w:rPr>
          <w:sz w:val="24"/>
        </w:rPr>
        <w:t>material</w:t>
      </w:r>
      <w:r>
        <w:rPr>
          <w:spacing w:val="-5"/>
          <w:sz w:val="24"/>
        </w:rPr>
        <w:t> </w:t>
      </w:r>
      <w:r>
        <w:rPr>
          <w:sz w:val="24"/>
        </w:rPr>
        <w:t>modification in the amount, scope, or other substantive provisions of such insurance coverage.</w:t>
      </w:r>
    </w:p>
    <w:p>
      <w:pPr>
        <w:pStyle w:val="ListParagraph"/>
        <w:numPr>
          <w:ilvl w:val="1"/>
          <w:numId w:val="2"/>
        </w:numPr>
        <w:tabs>
          <w:tab w:pos="1799" w:val="left" w:leader="none"/>
        </w:tabs>
        <w:spacing w:line="240" w:lineRule="auto" w:before="239" w:after="0"/>
        <w:ind w:left="359" w:right="358" w:firstLine="720"/>
        <w:jc w:val="both"/>
        <w:rPr>
          <w:sz w:val="24"/>
        </w:rPr>
      </w:pPr>
      <w:bookmarkStart w:name="7.4 Contractor’s Insurance.  Contractor " w:id="36"/>
      <w:bookmarkEnd w:id="36"/>
      <w:r>
        <w:rPr/>
      </w:r>
      <w:r>
        <w:rPr>
          <w:b/>
          <w:sz w:val="24"/>
        </w:rPr>
        <w:t>Contractor’s Insurance</w:t>
      </w:r>
      <w:r>
        <w:rPr>
          <w:sz w:val="24"/>
        </w:rPr>
        <w:t>.</w:t>
      </w:r>
      <w:r>
        <w:rPr>
          <w:spacing w:val="40"/>
          <w:sz w:val="24"/>
        </w:rPr>
        <w:t> </w:t>
      </w:r>
      <w:r>
        <w:rPr>
          <w:sz w:val="24"/>
        </w:rPr>
        <w:t>Contractor shall procure and maintain, at its cost and expense, comprehensive general liability insurance coverage and professional liability (malpractice) insurance coverage for the services and activities rendered by or on behalf of Contractor in a form and with coverage (including “tail” coverage) as are customary in type and amount</w:t>
      </w:r>
      <w:r>
        <w:rPr>
          <w:spacing w:val="-2"/>
          <w:sz w:val="24"/>
        </w:rPr>
        <w:t> </w:t>
      </w:r>
      <w:r>
        <w:rPr>
          <w:sz w:val="24"/>
        </w:rPr>
        <w:t>for</w:t>
      </w:r>
      <w:r>
        <w:rPr>
          <w:spacing w:val="-2"/>
          <w:sz w:val="24"/>
        </w:rPr>
        <w:t> </w:t>
      </w:r>
      <w:r>
        <w:rPr>
          <w:sz w:val="24"/>
        </w:rPr>
        <w:t>prudent</w:t>
      </w:r>
      <w:r>
        <w:rPr>
          <w:spacing w:val="-1"/>
          <w:sz w:val="24"/>
        </w:rPr>
        <w:t> </w:t>
      </w:r>
      <w:r>
        <w:rPr>
          <w:sz w:val="24"/>
        </w:rPr>
        <w:t>business</w:t>
      </w:r>
      <w:r>
        <w:rPr>
          <w:spacing w:val="-1"/>
          <w:sz w:val="24"/>
        </w:rPr>
        <w:t> </w:t>
      </w:r>
      <w:r>
        <w:rPr>
          <w:sz w:val="24"/>
        </w:rPr>
        <w:t>organizations</w:t>
      </w:r>
      <w:r>
        <w:rPr>
          <w:spacing w:val="-1"/>
          <w:sz w:val="24"/>
        </w:rPr>
        <w:t> </w:t>
      </w:r>
      <w:r>
        <w:rPr>
          <w:sz w:val="24"/>
        </w:rPr>
        <w:t>providing</w:t>
      </w:r>
      <w:r>
        <w:rPr>
          <w:spacing w:val="-1"/>
          <w:sz w:val="24"/>
        </w:rPr>
        <w:t> </w:t>
      </w:r>
      <w:r>
        <w:rPr>
          <w:sz w:val="24"/>
        </w:rPr>
        <w:t>services</w:t>
      </w:r>
      <w:r>
        <w:rPr>
          <w:spacing w:val="-1"/>
          <w:sz w:val="24"/>
        </w:rPr>
        <w:t> </w:t>
      </w:r>
      <w:r>
        <w:rPr>
          <w:sz w:val="24"/>
        </w:rPr>
        <w:t>similar</w:t>
      </w:r>
      <w:r>
        <w:rPr>
          <w:spacing w:val="-1"/>
          <w:sz w:val="24"/>
        </w:rPr>
        <w:t> </w:t>
      </w:r>
      <w:r>
        <w:rPr>
          <w:sz w:val="24"/>
        </w:rPr>
        <w:t>to</w:t>
      </w:r>
      <w:r>
        <w:rPr>
          <w:spacing w:val="-2"/>
          <w:sz w:val="24"/>
        </w:rPr>
        <w:t> </w:t>
      </w:r>
      <w:r>
        <w:rPr>
          <w:sz w:val="24"/>
        </w:rPr>
        <w:t>Contractor in</w:t>
      </w:r>
      <w:r>
        <w:rPr>
          <w:spacing w:val="-1"/>
          <w:sz w:val="24"/>
        </w:rPr>
        <w:t> </w:t>
      </w:r>
      <w:r>
        <w:rPr>
          <w:sz w:val="24"/>
        </w:rPr>
        <w:t>the</w:t>
      </w:r>
      <w:r>
        <w:rPr>
          <w:spacing w:val="-1"/>
          <w:sz w:val="24"/>
        </w:rPr>
        <w:t> </w:t>
      </w:r>
      <w:r>
        <w:rPr>
          <w:sz w:val="24"/>
        </w:rPr>
        <w:t>County of Los Angeles, California.</w:t>
      </w:r>
      <w:r>
        <w:rPr>
          <w:spacing w:val="40"/>
          <w:sz w:val="24"/>
        </w:rPr>
        <w:t> </w:t>
      </w:r>
      <w:r>
        <w:rPr>
          <w:sz w:val="24"/>
        </w:rPr>
        <w:t>The insurance shall cover Contractor and all persons employed or retained by Contractor.</w:t>
      </w:r>
      <w:r>
        <w:rPr>
          <w:spacing w:val="40"/>
          <w:sz w:val="24"/>
        </w:rPr>
        <w:t> </w:t>
      </w:r>
      <w:r>
        <w:rPr>
          <w:sz w:val="24"/>
        </w:rPr>
        <w:t>Unless otherwise agreed upon by Contractor and CSMC, the minimum limits of coverage under each of the comprehensive general liability policy and the professional liability policy shall be One Million Dollars ($1,000,000) per claim and Three Million Dollars ($3,000,000) in the annual aggregate.</w:t>
      </w:r>
      <w:r>
        <w:rPr>
          <w:spacing w:val="40"/>
          <w:sz w:val="24"/>
        </w:rPr>
        <w:t> </w:t>
      </w:r>
      <w:r>
        <w:rPr>
          <w:sz w:val="24"/>
        </w:rPr>
        <w:t>Contractor shall give CSMC not less than thirty (30) days written notice prior to any cancellation, reduction, or other material modification in the amount, scope, or other substantive provisions of such insurance coverage.</w:t>
      </w:r>
    </w:p>
    <w:p>
      <w:pPr>
        <w:pStyle w:val="Heading3"/>
        <w:numPr>
          <w:ilvl w:val="0"/>
          <w:numId w:val="2"/>
        </w:numPr>
        <w:tabs>
          <w:tab w:pos="540" w:val="left" w:leader="none"/>
          <w:tab w:pos="1079" w:val="left" w:leader="none"/>
        </w:tabs>
        <w:spacing w:line="240" w:lineRule="auto" w:before="241" w:after="0"/>
        <w:ind w:left="540" w:right="0" w:hanging="180"/>
        <w:jc w:val="left"/>
        <w:rPr>
          <w:sz w:val="22"/>
        </w:rPr>
      </w:pPr>
      <w:bookmarkStart w:name="8.0 Representations, Warranties, and Lim" w:id="37"/>
      <w:bookmarkEnd w:id="37"/>
      <w:r>
        <w:rPr>
          <w:b w:val="0"/>
        </w:rPr>
      </w:r>
      <w:r>
        <w:rPr>
          <w:spacing w:val="-10"/>
        </w:rPr>
        <w:t>0</w:t>
      </w:r>
      <w:r>
        <w:rPr/>
        <w:tab/>
        <w:t>Representations,</w:t>
      </w:r>
      <w:r>
        <w:rPr>
          <w:spacing w:val="-5"/>
        </w:rPr>
        <w:t> </w:t>
      </w:r>
      <w:r>
        <w:rPr/>
        <w:t>Warranties,</w:t>
      </w:r>
      <w:r>
        <w:rPr>
          <w:spacing w:val="-3"/>
        </w:rPr>
        <w:t> </w:t>
      </w:r>
      <w:r>
        <w:rPr/>
        <w:t>and</w:t>
      </w:r>
      <w:r>
        <w:rPr>
          <w:spacing w:val="-4"/>
        </w:rPr>
        <w:t> </w:t>
      </w:r>
      <w:r>
        <w:rPr/>
        <w:t>Limitations</w:t>
      </w:r>
      <w:r>
        <w:rPr>
          <w:spacing w:val="-4"/>
        </w:rPr>
        <w:t> </w:t>
      </w:r>
      <w:r>
        <w:rPr/>
        <w:t>on</w:t>
      </w:r>
      <w:r>
        <w:rPr>
          <w:spacing w:val="-3"/>
        </w:rPr>
        <w:t> </w:t>
      </w:r>
      <w:r>
        <w:rPr>
          <w:spacing w:val="-2"/>
        </w:rPr>
        <w:t>Liability.</w:t>
      </w:r>
    </w:p>
    <w:p>
      <w:pPr>
        <w:pStyle w:val="ListParagraph"/>
        <w:numPr>
          <w:ilvl w:val="1"/>
          <w:numId w:val="2"/>
        </w:numPr>
        <w:tabs>
          <w:tab w:pos="1799" w:val="left" w:leader="none"/>
        </w:tabs>
        <w:spacing w:line="240" w:lineRule="auto" w:before="240" w:after="0"/>
        <w:ind w:left="1799" w:right="0" w:hanging="719"/>
        <w:jc w:val="left"/>
        <w:rPr>
          <w:sz w:val="24"/>
        </w:rPr>
      </w:pPr>
      <w:bookmarkStart w:name="8.1 Representations, Warranties and Cove" w:id="38"/>
      <w:bookmarkEnd w:id="38"/>
      <w:r>
        <w:rPr/>
      </w:r>
      <w:r>
        <w:rPr>
          <w:b/>
          <w:sz w:val="24"/>
        </w:rPr>
        <w:t>Representations,</w:t>
      </w:r>
      <w:r>
        <w:rPr>
          <w:b/>
          <w:spacing w:val="-4"/>
          <w:sz w:val="24"/>
        </w:rPr>
        <w:t> </w:t>
      </w:r>
      <w:r>
        <w:rPr>
          <w:b/>
          <w:sz w:val="24"/>
        </w:rPr>
        <w:t>Warranties</w:t>
      </w:r>
      <w:r>
        <w:rPr>
          <w:b/>
          <w:spacing w:val="-3"/>
          <w:sz w:val="24"/>
        </w:rPr>
        <w:t> </w:t>
      </w:r>
      <w:r>
        <w:rPr>
          <w:b/>
          <w:sz w:val="24"/>
        </w:rPr>
        <w:t>and</w:t>
      </w:r>
      <w:r>
        <w:rPr>
          <w:b/>
          <w:spacing w:val="-4"/>
          <w:sz w:val="24"/>
        </w:rPr>
        <w:t> </w:t>
      </w:r>
      <w:r>
        <w:rPr>
          <w:b/>
          <w:spacing w:val="-2"/>
          <w:sz w:val="24"/>
        </w:rPr>
        <w:t>Covenants.</w:t>
      </w:r>
    </w:p>
    <w:p>
      <w:pPr>
        <w:pStyle w:val="ListParagraph"/>
        <w:spacing w:after="0" w:line="240" w:lineRule="auto"/>
        <w:jc w:val="left"/>
        <w:rPr>
          <w:sz w:val="24"/>
        </w:rPr>
        <w:sectPr>
          <w:pgSz w:w="12240" w:h="15840"/>
          <w:pgMar w:header="0" w:footer="686" w:top="1520" w:bottom="880" w:left="1080" w:right="1080"/>
        </w:sectPr>
      </w:pPr>
    </w:p>
    <w:p>
      <w:pPr>
        <w:pStyle w:val="ListParagraph"/>
        <w:numPr>
          <w:ilvl w:val="0"/>
          <w:numId w:val="7"/>
        </w:numPr>
        <w:tabs>
          <w:tab w:pos="1797" w:val="left" w:leader="none"/>
        </w:tabs>
        <w:spacing w:line="240" w:lineRule="auto" w:before="64" w:after="0"/>
        <w:ind w:left="359" w:right="356" w:firstLine="720"/>
        <w:jc w:val="both"/>
        <w:rPr>
          <w:sz w:val="24"/>
        </w:rPr>
      </w:pPr>
      <w:r>
        <w:rPr>
          <w:sz w:val="24"/>
        </w:rPr>
        <mc:AlternateContent>
          <mc:Choice Requires="wps">
            <w:drawing>
              <wp:anchor distT="0" distB="0" distL="0" distR="0" allowOverlap="1" layoutInCell="1" locked="0" behindDoc="0" simplePos="0" relativeHeight="15734784">
                <wp:simplePos x="0" y="0"/>
                <wp:positionH relativeFrom="page">
                  <wp:posOffset>477901</wp:posOffset>
                </wp:positionH>
                <wp:positionV relativeFrom="page">
                  <wp:posOffset>4236912</wp:posOffset>
                </wp:positionV>
                <wp:extent cx="6148070" cy="914400"/>
                <wp:effectExtent l="0" t="0" r="0" b="0"/>
                <wp:wrapNone/>
                <wp:docPr id="14" name="Textbox 14"/>
                <wp:cNvGraphicFramePr>
                  <a:graphicFrameLocks/>
                </wp:cNvGraphicFramePr>
                <a:graphic>
                  <a:graphicData uri="http://schemas.microsoft.com/office/word/2010/wordprocessingShape">
                    <wps:wsp>
                      <wps:cNvPr id="14" name="Textbox 14"/>
                      <wps:cNvSpPr txBox="1"/>
                      <wps:spPr>
                        <a:xfrm rot="18900000">
                          <a:off x="0" y="0"/>
                          <a:ext cx="6148070" cy="914400"/>
                        </a:xfrm>
                        <a:prstGeom prst="rect">
                          <a:avLst/>
                        </a:prstGeom>
                      </wps:spPr>
                      <wps:txbx>
                        <w:txbxContent>
                          <w:p>
                            <w:pPr>
                              <w:spacing w:line="1440" w:lineRule="exact" w:before="0"/>
                              <w:ind w:left="0" w:right="0" w:firstLine="0"/>
                              <w:jc w:val="left"/>
                              <w:rPr>
                                <w:rFonts w:ascii="Arial MT"/>
                                <w:sz w:val="144"/>
                                <w14:textOutline>
                                  <w14:solidFill>
                                    <w14:srgbClr w14:val="000000">
                                      <w14:alpha w14:val="83137"/>
                                    </w14:srgbClr>
                                  </w14:solidFill>
                                </w14:textOutline>
                                <w14:textFill>
                                  <w14:solidFill>
                                    <w14:srgbClr w14:val="000000">
                                      <w14:alpha w14:val="83137"/>
                                    </w14:srgbClr>
                                  </w14:solidFill>
                                </w14:textFill>
                              </w:rPr>
                            </w:pPr>
                            <w:r>
                              <w:rPr>
                                <w:rFonts w:ascii="Arial MT"/>
                                <w:sz w:val="144"/>
                                <w14:textOutline>
                                  <w14:solidFill>
                                    <w14:srgbClr w14:val="000000">
                                      <w14:alpha w14:val="83137"/>
                                    </w14:srgbClr>
                                  </w14:solidFill>
                                </w14:textOutline>
                                <w14:textFill>
                                  <w14:solidFill>
                                    <w14:srgbClr w14:val="000000">
                                      <w14:alpha w14:val="83137"/>
                                    </w14:srgbClr>
                                  </w14:solidFill>
                                </w14:textFill>
                              </w:rPr>
                              <w:t>FOR</w:t>
                            </w:r>
                            <w:r>
                              <w:rPr>
                                <w:rFonts w:ascii="Arial MT"/>
                                <w:spacing w:val="-4"/>
                                <w:sz w:val="144"/>
                                <w14:textOutline>
                                  <w14:solidFill>
                                    <w14:srgbClr w14:val="000000">
                                      <w14:alpha w14:val="83137"/>
                                    </w14:srgbClr>
                                  </w14:solidFill>
                                </w14:textOutline>
                                <w14:textFill>
                                  <w14:solidFill>
                                    <w14:srgbClr w14:val="000000">
                                      <w14:alpha w14:val="83137"/>
                                    </w14:srgbClr>
                                  </w14:solidFill>
                                </w14:textFill>
                              </w:rPr>
                              <w:t> </w:t>
                            </w:r>
                            <w:r>
                              <w:rPr>
                                <w:rFonts w:ascii="Arial MT"/>
                                <w:spacing w:val="-2"/>
                                <w:sz w:val="144"/>
                                <w14:textOutline>
                                  <w14:solidFill>
                                    <w14:srgbClr w14:val="000000">
                                      <w14:alpha w14:val="83137"/>
                                    </w14:srgbClr>
                                  </w14:solidFill>
                                </w14:textOutline>
                                <w14:textFill>
                                  <w14:solidFill>
                                    <w14:srgbClr w14:val="000000">
                                      <w14:alpha w14:val="83137"/>
                                    </w14:srgbClr>
                                  </w14:solidFill>
                                </w14:textFill>
                              </w:rPr>
                              <w:t>VIEWING</w:t>
                            </w:r>
                          </w:p>
                        </w:txbxContent>
                      </wps:txbx>
                      <wps:bodyPr wrap="square" lIns="0" tIns="0" rIns="0" bIns="0" rtlCol="0">
                        <a:noAutofit/>
                      </wps:bodyPr>
                    </wps:wsp>
                  </a:graphicData>
                </a:graphic>
              </wp:anchor>
            </w:drawing>
          </mc:Choice>
          <mc:Fallback>
            <w:pict>
              <v:shape style="position:absolute;margin-left:37.630009pt;margin-top:333.615173pt;width:484.1pt;height:72pt;mso-position-horizontal-relative:page;mso-position-vertical-relative:page;z-index:15734784;rotation:315" type="#_x0000_t136" fillcolor="#000000" stroked="f">
                <o:extrusion v:ext="view" autorotationcenter="t"/>
                <v:textpath style="font-family:&quot;Arial MT&quot;;font-size:72pt;v-text-kern:t;mso-text-shadow:auto" string="FOR VIEWING"/>
                <v:fill opacity="11051f"/>
                <w10:wrap type="none"/>
              </v:shape>
            </w:pict>
          </mc:Fallback>
        </mc:AlternateContent>
      </w:r>
      <w:r>
        <w:rPr>
          <w:sz w:val="24"/>
        </w:rPr>
        <mc:AlternateContent>
          <mc:Choice Requires="wps">
            <w:drawing>
              <wp:anchor distT="0" distB="0" distL="0" distR="0" allowOverlap="1" layoutInCell="1" locked="0" behindDoc="0" simplePos="0" relativeHeight="15735296">
                <wp:simplePos x="0" y="0"/>
                <wp:positionH relativeFrom="page">
                  <wp:posOffset>414479</wp:posOffset>
                </wp:positionH>
                <wp:positionV relativeFrom="page">
                  <wp:posOffset>5012996</wp:posOffset>
                </wp:positionV>
                <wp:extent cx="7826375" cy="914400"/>
                <wp:effectExtent l="0" t="0" r="0" b="0"/>
                <wp:wrapNone/>
                <wp:docPr id="15" name="Textbox 15"/>
                <wp:cNvGraphicFramePr>
                  <a:graphicFrameLocks/>
                </wp:cNvGraphicFramePr>
                <a:graphic>
                  <a:graphicData uri="http://schemas.microsoft.com/office/word/2010/wordprocessingShape">
                    <wps:wsp>
                      <wps:cNvPr id="15" name="Textbox 15"/>
                      <wps:cNvSpPr txBox="1"/>
                      <wps:spPr>
                        <a:xfrm rot="18900000">
                          <a:off x="0" y="0"/>
                          <a:ext cx="7826375" cy="914400"/>
                        </a:xfrm>
                        <a:prstGeom prst="rect">
                          <a:avLst/>
                        </a:prstGeom>
                      </wps:spPr>
                      <wps:txbx>
                        <w:txbxContent>
                          <w:p>
                            <w:pPr>
                              <w:spacing w:line="1440" w:lineRule="exact" w:before="0"/>
                              <w:ind w:left="0" w:right="0" w:firstLine="0"/>
                              <w:jc w:val="left"/>
                              <w:rPr>
                                <w:rFonts w:ascii="Arial MT"/>
                                <w:sz w:val="144"/>
                                <w14:textOutline>
                                  <w14:solidFill>
                                    <w14:srgbClr w14:val="000000">
                                      <w14:alpha w14:val="83137"/>
                                    </w14:srgbClr>
                                  </w14:solidFill>
                                </w14:textOutline>
                                <w14:textFill>
                                  <w14:solidFill>
                                    <w14:srgbClr w14:val="000000">
                                      <w14:alpha w14:val="83137"/>
                                    </w14:srgbClr>
                                  </w14:solidFill>
                                </w14:textFill>
                              </w:rPr>
                            </w:pPr>
                            <w:r>
                              <w:rPr>
                                <w:rFonts w:ascii="Arial MT"/>
                                <w:sz w:val="144"/>
                                <w14:textOutline>
                                  <w14:solidFill>
                                    <w14:srgbClr w14:val="000000">
                                      <w14:alpha w14:val="83137"/>
                                    </w14:srgbClr>
                                  </w14:solidFill>
                                </w14:textOutline>
                                <w14:textFill>
                                  <w14:solidFill>
                                    <w14:srgbClr w14:val="000000">
                                      <w14:alpha w14:val="83137"/>
                                    </w14:srgbClr>
                                  </w14:solidFill>
                                </w14:textFill>
                              </w:rPr>
                              <w:t>PURPOSES</w:t>
                            </w:r>
                            <w:r>
                              <w:rPr>
                                <w:rFonts w:ascii="Arial MT"/>
                                <w:spacing w:val="-2"/>
                                <w:sz w:val="144"/>
                                <w14:textOutline>
                                  <w14:solidFill>
                                    <w14:srgbClr w14:val="000000">
                                      <w14:alpha w14:val="83137"/>
                                    </w14:srgbClr>
                                  </w14:solidFill>
                                </w14:textOutline>
                                <w14:textFill>
                                  <w14:solidFill>
                                    <w14:srgbClr w14:val="000000">
                                      <w14:alpha w14:val="83137"/>
                                    </w14:srgbClr>
                                  </w14:solidFill>
                                </w14:textFill>
                              </w:rPr>
                              <w:t> </w:t>
                            </w:r>
                            <w:r>
                              <w:rPr>
                                <w:rFonts w:ascii="Arial MT"/>
                                <w:spacing w:val="-4"/>
                                <w:sz w:val="144"/>
                                <w14:textOutline>
                                  <w14:solidFill>
                                    <w14:srgbClr w14:val="000000">
                                      <w14:alpha w14:val="83137"/>
                                    </w14:srgbClr>
                                  </w14:solidFill>
                                </w14:textOutline>
                                <w14:textFill>
                                  <w14:solidFill>
                                    <w14:srgbClr w14:val="000000">
                                      <w14:alpha w14:val="83137"/>
                                    </w14:srgbClr>
                                  </w14:solidFill>
                                </w14:textFill>
                              </w:rPr>
                              <w:t>ONLY</w:t>
                            </w:r>
                          </w:p>
                        </w:txbxContent>
                      </wps:txbx>
                      <wps:bodyPr wrap="square" lIns="0" tIns="0" rIns="0" bIns="0" rtlCol="0">
                        <a:noAutofit/>
                      </wps:bodyPr>
                    </wps:wsp>
                  </a:graphicData>
                </a:graphic>
              </wp:anchor>
            </w:drawing>
          </mc:Choice>
          <mc:Fallback>
            <w:pict>
              <v:shape style="position:absolute;margin-left:32.6362pt;margin-top:394.724152pt;width:616.25pt;height:72pt;mso-position-horizontal-relative:page;mso-position-vertical-relative:page;z-index:15735296;rotation:315" type="#_x0000_t136" fillcolor="#000000" stroked="f">
                <o:extrusion v:ext="view" autorotationcenter="t"/>
                <v:textpath style="font-family:&quot;Arial MT&quot;;font-size:72pt;v-text-kern:t;mso-text-shadow:auto" string="PURPOSES ONLY"/>
                <v:fill opacity="11051f"/>
                <w10:wrap type="none"/>
              </v:shape>
            </w:pict>
          </mc:Fallback>
        </mc:AlternateContent>
      </w:r>
      <w:bookmarkStart w:name="(a) To the best of Client’s current, act" w:id="39"/>
      <w:bookmarkEnd w:id="39"/>
      <w:r>
        <w:rPr/>
      </w:r>
      <w:r>
        <w:rPr>
          <w:sz w:val="24"/>
        </w:rPr>
        <w:t>To the best of Client’s current, actual knowledge without further investigation, Client</w:t>
      </w:r>
      <w:r>
        <w:rPr>
          <w:spacing w:val="-10"/>
          <w:sz w:val="24"/>
        </w:rPr>
        <w:t> </w:t>
      </w:r>
      <w:r>
        <w:rPr>
          <w:sz w:val="24"/>
        </w:rPr>
        <w:t>has</w:t>
      </w:r>
      <w:r>
        <w:rPr>
          <w:spacing w:val="-11"/>
          <w:sz w:val="24"/>
        </w:rPr>
        <w:t> </w:t>
      </w:r>
      <w:r>
        <w:rPr>
          <w:sz w:val="24"/>
        </w:rPr>
        <w:t>all</w:t>
      </w:r>
      <w:r>
        <w:rPr>
          <w:spacing w:val="-10"/>
          <w:sz w:val="24"/>
        </w:rPr>
        <w:t> </w:t>
      </w:r>
      <w:r>
        <w:rPr>
          <w:sz w:val="24"/>
        </w:rPr>
        <w:t>necessary</w:t>
      </w:r>
      <w:r>
        <w:rPr>
          <w:spacing w:val="-11"/>
          <w:sz w:val="24"/>
        </w:rPr>
        <w:t> </w:t>
      </w:r>
      <w:r>
        <w:rPr>
          <w:sz w:val="24"/>
        </w:rPr>
        <w:t>rights</w:t>
      </w:r>
      <w:r>
        <w:rPr>
          <w:spacing w:val="-11"/>
          <w:sz w:val="24"/>
        </w:rPr>
        <w:t> </w:t>
      </w:r>
      <w:r>
        <w:rPr>
          <w:sz w:val="24"/>
        </w:rPr>
        <w:t>and</w:t>
      </w:r>
      <w:r>
        <w:rPr>
          <w:spacing w:val="-11"/>
          <w:sz w:val="24"/>
        </w:rPr>
        <w:t> </w:t>
      </w:r>
      <w:r>
        <w:rPr>
          <w:sz w:val="24"/>
        </w:rPr>
        <w:t>licenses</w:t>
      </w:r>
      <w:r>
        <w:rPr>
          <w:spacing w:val="-11"/>
          <w:sz w:val="24"/>
        </w:rPr>
        <w:t> </w:t>
      </w:r>
      <w:r>
        <w:rPr>
          <w:sz w:val="24"/>
        </w:rPr>
        <w:t>to</w:t>
      </w:r>
      <w:r>
        <w:rPr>
          <w:spacing w:val="-11"/>
          <w:sz w:val="24"/>
        </w:rPr>
        <w:t> </w:t>
      </w:r>
      <w:r>
        <w:rPr>
          <w:sz w:val="24"/>
        </w:rPr>
        <w:t>grant</w:t>
      </w:r>
      <w:r>
        <w:rPr>
          <w:spacing w:val="-10"/>
          <w:sz w:val="24"/>
        </w:rPr>
        <w:t> </w:t>
      </w:r>
      <w:r>
        <w:rPr>
          <w:sz w:val="24"/>
        </w:rPr>
        <w:t>a</w:t>
      </w:r>
      <w:r>
        <w:rPr>
          <w:spacing w:val="-11"/>
          <w:sz w:val="24"/>
        </w:rPr>
        <w:t> </w:t>
      </w:r>
      <w:r>
        <w:rPr>
          <w:sz w:val="24"/>
        </w:rPr>
        <w:t>license</w:t>
      </w:r>
      <w:r>
        <w:rPr>
          <w:spacing w:val="-11"/>
          <w:sz w:val="24"/>
        </w:rPr>
        <w:t> </w:t>
      </w:r>
      <w:r>
        <w:rPr>
          <w:sz w:val="24"/>
        </w:rPr>
        <w:t>and</w:t>
      </w:r>
      <w:r>
        <w:rPr>
          <w:spacing w:val="-11"/>
          <w:sz w:val="24"/>
        </w:rPr>
        <w:t> </w:t>
      </w:r>
      <w:r>
        <w:rPr>
          <w:sz w:val="24"/>
        </w:rPr>
        <w:t>otherwise</w:t>
      </w:r>
      <w:r>
        <w:rPr>
          <w:spacing w:val="-12"/>
          <w:sz w:val="24"/>
        </w:rPr>
        <w:t> </w:t>
      </w:r>
      <w:r>
        <w:rPr>
          <w:sz w:val="24"/>
        </w:rPr>
        <w:t>authorize</w:t>
      </w:r>
      <w:r>
        <w:rPr>
          <w:spacing w:val="-11"/>
          <w:sz w:val="24"/>
        </w:rPr>
        <w:t> </w:t>
      </w:r>
      <w:r>
        <w:rPr>
          <w:sz w:val="24"/>
        </w:rPr>
        <w:t>CSMC</w:t>
      </w:r>
      <w:r>
        <w:rPr>
          <w:spacing w:val="-10"/>
          <w:sz w:val="24"/>
        </w:rPr>
        <w:t> </w:t>
      </w:r>
      <w:r>
        <w:rPr>
          <w:sz w:val="24"/>
        </w:rPr>
        <w:t>to</w:t>
      </w:r>
      <w:r>
        <w:rPr>
          <w:spacing w:val="-11"/>
          <w:sz w:val="24"/>
        </w:rPr>
        <w:t> </w:t>
      </w:r>
      <w:r>
        <w:rPr>
          <w:sz w:val="24"/>
        </w:rPr>
        <w:t>use the Client Starting Materials in the activities contemplated herein; and</w:t>
      </w:r>
    </w:p>
    <w:p>
      <w:pPr>
        <w:pStyle w:val="ListParagraph"/>
        <w:numPr>
          <w:ilvl w:val="0"/>
          <w:numId w:val="7"/>
        </w:numPr>
        <w:tabs>
          <w:tab w:pos="1797" w:val="left" w:leader="none"/>
        </w:tabs>
        <w:spacing w:line="240" w:lineRule="auto" w:before="240" w:after="0"/>
        <w:ind w:left="359" w:right="358" w:firstLine="720"/>
        <w:jc w:val="both"/>
        <w:rPr>
          <w:sz w:val="24"/>
        </w:rPr>
      </w:pPr>
      <w:bookmarkStart w:name="(b) This Agreement has been authorized b" w:id="40"/>
      <w:bookmarkEnd w:id="40"/>
      <w:r>
        <w:rPr/>
      </w:r>
      <w:r>
        <w:rPr>
          <w:sz w:val="24"/>
        </w:rPr>
        <w:t>This Agreement has been authorized by all requisite officials and senior corporate/other applicable management of each Party and this Agreement constitutes a valid and binding obligation of, and is enforceable by each Party in accordance with its terms;</w:t>
      </w:r>
    </w:p>
    <w:p>
      <w:pPr>
        <w:tabs>
          <w:tab w:pos="1799" w:val="left" w:leader="none"/>
        </w:tabs>
        <w:spacing w:before="240"/>
        <w:ind w:left="1079" w:right="0" w:firstLine="0"/>
        <w:jc w:val="left"/>
        <w:rPr>
          <w:sz w:val="24"/>
        </w:rPr>
      </w:pPr>
      <w:bookmarkStart w:name="8.2. Limitation on CSMC Representations," w:id="41"/>
      <w:bookmarkEnd w:id="41"/>
      <w:r>
        <w:rPr/>
      </w:r>
      <w:r>
        <w:rPr>
          <w:spacing w:val="-4"/>
          <w:sz w:val="24"/>
        </w:rPr>
        <w:t>8.2.</w:t>
      </w:r>
      <w:r>
        <w:rPr>
          <w:sz w:val="24"/>
        </w:rPr>
        <w:tab/>
      </w:r>
      <w:r>
        <w:rPr>
          <w:b/>
          <w:sz w:val="24"/>
        </w:rPr>
        <w:t>Limitation</w:t>
      </w:r>
      <w:r>
        <w:rPr>
          <w:b/>
          <w:spacing w:val="-7"/>
          <w:sz w:val="24"/>
        </w:rPr>
        <w:t> </w:t>
      </w:r>
      <w:r>
        <w:rPr>
          <w:b/>
          <w:sz w:val="24"/>
        </w:rPr>
        <w:t>on</w:t>
      </w:r>
      <w:r>
        <w:rPr>
          <w:b/>
          <w:spacing w:val="-3"/>
          <w:sz w:val="24"/>
        </w:rPr>
        <w:t> </w:t>
      </w:r>
      <w:r>
        <w:rPr>
          <w:b/>
          <w:sz w:val="24"/>
        </w:rPr>
        <w:t>CSMC</w:t>
      </w:r>
      <w:r>
        <w:rPr>
          <w:b/>
          <w:spacing w:val="-2"/>
          <w:sz w:val="24"/>
        </w:rPr>
        <w:t> </w:t>
      </w:r>
      <w:r>
        <w:rPr>
          <w:b/>
          <w:sz w:val="24"/>
        </w:rPr>
        <w:t>Representations,</w:t>
      </w:r>
      <w:r>
        <w:rPr>
          <w:b/>
          <w:spacing w:val="-3"/>
          <w:sz w:val="24"/>
        </w:rPr>
        <w:t> </w:t>
      </w:r>
      <w:r>
        <w:rPr>
          <w:b/>
          <w:sz w:val="24"/>
        </w:rPr>
        <w:t>Warranties,</w:t>
      </w:r>
      <w:r>
        <w:rPr>
          <w:b/>
          <w:spacing w:val="-2"/>
          <w:sz w:val="24"/>
        </w:rPr>
        <w:t> </w:t>
      </w:r>
      <w:r>
        <w:rPr>
          <w:b/>
          <w:sz w:val="24"/>
        </w:rPr>
        <w:t>and</w:t>
      </w:r>
      <w:r>
        <w:rPr>
          <w:b/>
          <w:spacing w:val="-4"/>
          <w:sz w:val="24"/>
        </w:rPr>
        <w:t> </w:t>
      </w:r>
      <w:r>
        <w:rPr>
          <w:b/>
          <w:spacing w:val="-2"/>
          <w:sz w:val="24"/>
        </w:rPr>
        <w:t>Liability</w:t>
      </w:r>
      <w:r>
        <w:rPr>
          <w:spacing w:val="-2"/>
          <w:sz w:val="24"/>
        </w:rPr>
        <w:t>.</w:t>
      </w:r>
    </w:p>
    <w:p>
      <w:pPr>
        <w:pStyle w:val="Heading2"/>
        <w:numPr>
          <w:ilvl w:val="0"/>
          <w:numId w:val="8"/>
        </w:numPr>
        <w:tabs>
          <w:tab w:pos="1797" w:val="left" w:leader="none"/>
        </w:tabs>
        <w:spacing w:line="240" w:lineRule="auto" w:before="240" w:after="0"/>
        <w:ind w:left="359" w:right="356" w:firstLine="720"/>
        <w:jc w:val="both"/>
      </w:pPr>
      <w:bookmarkStart w:name="(a)  THE MATERIAL IS EXPERIMENTAL IN NAT" w:id="42"/>
      <w:bookmarkEnd w:id="42"/>
      <w:r>
        <w:rPr>
          <w:b w:val="0"/>
        </w:rPr>
      </w:r>
      <w:r>
        <w:rPr/>
        <w:t>THE MATERIAL IS EXPERIMENTAL IN NATURE AND NOT ALL OF THE</w:t>
      </w:r>
      <w:r>
        <w:rPr>
          <w:spacing w:val="-15"/>
        </w:rPr>
        <w:t> </w:t>
      </w:r>
      <w:r>
        <w:rPr/>
        <w:t>CHARACTERISTICS</w:t>
      </w:r>
      <w:r>
        <w:rPr>
          <w:spacing w:val="-14"/>
        </w:rPr>
        <w:t> </w:t>
      </w:r>
      <w:r>
        <w:rPr/>
        <w:t>OF</w:t>
      </w:r>
      <w:r>
        <w:rPr>
          <w:spacing w:val="-14"/>
        </w:rPr>
        <w:t> </w:t>
      </w:r>
      <w:r>
        <w:rPr/>
        <w:t>SUCH</w:t>
      </w:r>
      <w:r>
        <w:rPr>
          <w:spacing w:val="-14"/>
        </w:rPr>
        <w:t> </w:t>
      </w:r>
      <w:r>
        <w:rPr/>
        <w:t>MATERIALS</w:t>
      </w:r>
      <w:r>
        <w:rPr>
          <w:spacing w:val="-13"/>
        </w:rPr>
        <w:t> </w:t>
      </w:r>
      <w:r>
        <w:rPr/>
        <w:t>ARE</w:t>
      </w:r>
      <w:r>
        <w:rPr>
          <w:spacing w:val="-15"/>
        </w:rPr>
        <w:t> </w:t>
      </w:r>
      <w:r>
        <w:rPr/>
        <w:t>KNOWN.</w:t>
      </w:r>
      <w:r>
        <w:rPr>
          <w:spacing w:val="33"/>
        </w:rPr>
        <w:t> </w:t>
      </w:r>
      <w:r>
        <w:rPr/>
        <w:t>CLIENT</w:t>
      </w:r>
      <w:r>
        <w:rPr>
          <w:spacing w:val="-15"/>
        </w:rPr>
        <w:t> </w:t>
      </w:r>
      <w:r>
        <w:rPr/>
        <w:t>WILL</w:t>
      </w:r>
      <w:r>
        <w:rPr>
          <w:spacing w:val="-15"/>
        </w:rPr>
        <w:t> </w:t>
      </w:r>
      <w:r>
        <w:rPr/>
        <w:t>USE SUCH MATERIALS WITH PRUDENCE AND APPROPRIATE CAUTION AND IN ACCORDANCE WITH ALL APPLICABLE REGULATIONS AND STATUTES. EXCEPT AS OTHERWISE EXPRESSLY SET FORTH IN THIS AGREEMENT, CSMC MAKES NO REPRESENTATIONS AND EXTENDS NO WARRANTIES OR CONDITIONS OF ANY KIND, EITHER EXPRESS OR IMPLIED, WITH RESPECT TO THE MATERIAL, INCLUDING, BUT NOT LIMITED TO, WARRANTIES OF </w:t>
      </w:r>
      <w:r>
        <w:rPr>
          <w:spacing w:val="-2"/>
        </w:rPr>
        <w:t>MERCHANTABILITY,</w:t>
      </w:r>
      <w:r>
        <w:rPr>
          <w:spacing w:val="-3"/>
        </w:rPr>
        <w:t> </w:t>
      </w:r>
      <w:r>
        <w:rPr>
          <w:spacing w:val="-2"/>
        </w:rPr>
        <w:t>FITNESS</w:t>
      </w:r>
      <w:r>
        <w:rPr>
          <w:spacing w:val="-3"/>
        </w:rPr>
        <w:t> </w:t>
      </w:r>
      <w:r>
        <w:rPr>
          <w:spacing w:val="-2"/>
        </w:rPr>
        <w:t>FOR</w:t>
      </w:r>
      <w:r>
        <w:rPr>
          <w:spacing w:val="-3"/>
        </w:rPr>
        <w:t> </w:t>
      </w:r>
      <w:r>
        <w:rPr>
          <w:spacing w:val="-2"/>
        </w:rPr>
        <w:t>A</w:t>
      </w:r>
      <w:r>
        <w:rPr>
          <w:spacing w:val="-3"/>
        </w:rPr>
        <w:t> </w:t>
      </w:r>
      <w:r>
        <w:rPr>
          <w:spacing w:val="-2"/>
        </w:rPr>
        <w:t>PARTICULAR</w:t>
      </w:r>
      <w:r>
        <w:rPr>
          <w:spacing w:val="-3"/>
        </w:rPr>
        <w:t> </w:t>
      </w:r>
      <w:r>
        <w:rPr>
          <w:spacing w:val="-2"/>
        </w:rPr>
        <w:t>PURPOSE,</w:t>
      </w:r>
      <w:r>
        <w:rPr>
          <w:spacing w:val="-3"/>
        </w:rPr>
        <w:t> </w:t>
      </w:r>
      <w:r>
        <w:rPr>
          <w:spacing w:val="-2"/>
        </w:rPr>
        <w:t>SUITABILITY</w:t>
      </w:r>
      <w:r>
        <w:rPr>
          <w:spacing w:val="-3"/>
        </w:rPr>
        <w:t> </w:t>
      </w:r>
      <w:r>
        <w:rPr>
          <w:spacing w:val="-2"/>
        </w:rPr>
        <w:t>FOR </w:t>
      </w:r>
      <w:r>
        <w:rPr/>
        <w:t>USE IN HUMANS, VALIDITY OF THE PATENT RIGHTS UTILIZED HEREUNDER, NON-INFRINGEMENT OF THE INTELLECTUAL PROPERTY RIGHTS OF THIRD PARTIES, OR ADEQUACY OF PRODUCT TESTING TO VERIFY SUITABILITY FOR ANY</w:t>
      </w:r>
      <w:r>
        <w:rPr>
          <w:spacing w:val="-11"/>
        </w:rPr>
        <w:t> </w:t>
      </w:r>
      <w:r>
        <w:rPr/>
        <w:t>PARTICULAR</w:t>
      </w:r>
      <w:r>
        <w:rPr>
          <w:spacing w:val="-11"/>
        </w:rPr>
        <w:t> </w:t>
      </w:r>
      <w:r>
        <w:rPr/>
        <w:t>USE</w:t>
      </w:r>
      <w:r>
        <w:rPr>
          <w:b w:val="0"/>
        </w:rPr>
        <w:t>.</w:t>
      </w:r>
      <w:r>
        <w:rPr>
          <w:b w:val="0"/>
          <w:spacing w:val="37"/>
        </w:rPr>
        <w:t> </w:t>
      </w:r>
      <w:r>
        <w:rPr/>
        <w:t>EXCEPT</w:t>
      </w:r>
      <w:r>
        <w:rPr>
          <w:spacing w:val="-12"/>
        </w:rPr>
        <w:t> </w:t>
      </w:r>
      <w:r>
        <w:rPr/>
        <w:t>AS</w:t>
      </w:r>
      <w:r>
        <w:rPr>
          <w:spacing w:val="-12"/>
        </w:rPr>
        <w:t> </w:t>
      </w:r>
      <w:r>
        <w:rPr/>
        <w:t>SET</w:t>
      </w:r>
      <w:r>
        <w:rPr>
          <w:spacing w:val="-11"/>
        </w:rPr>
        <w:t> </w:t>
      </w:r>
      <w:r>
        <w:rPr/>
        <w:t>FORTH</w:t>
      </w:r>
      <w:r>
        <w:rPr>
          <w:spacing w:val="-11"/>
        </w:rPr>
        <w:t> </w:t>
      </w:r>
      <w:r>
        <w:rPr/>
        <w:t>HEREIN,</w:t>
      </w:r>
      <w:r>
        <w:rPr>
          <w:spacing w:val="-11"/>
        </w:rPr>
        <w:t> </w:t>
      </w:r>
      <w:r>
        <w:rPr/>
        <w:t>CLIENT</w:t>
      </w:r>
      <w:r>
        <w:rPr>
          <w:spacing w:val="-11"/>
        </w:rPr>
        <w:t> </w:t>
      </w:r>
      <w:r>
        <w:rPr/>
        <w:t>ASSUMES</w:t>
      </w:r>
      <w:r>
        <w:rPr>
          <w:spacing w:val="-11"/>
        </w:rPr>
        <w:t> </w:t>
      </w:r>
      <w:r>
        <w:rPr/>
        <w:t>ALL LIABILITY FOR DAMAGES WHICH MAY ARISE FROM ITS USE, STORAGE OR DISPOSAL OF THE MATERIAL PROVIDED BY CSMC.</w:t>
      </w:r>
    </w:p>
    <w:p>
      <w:pPr>
        <w:pStyle w:val="ListParagraph"/>
        <w:numPr>
          <w:ilvl w:val="0"/>
          <w:numId w:val="8"/>
        </w:numPr>
        <w:tabs>
          <w:tab w:pos="1797" w:val="left" w:leader="none"/>
        </w:tabs>
        <w:spacing w:line="240" w:lineRule="auto" w:before="241" w:after="0"/>
        <w:ind w:left="359" w:right="356" w:firstLine="720"/>
        <w:jc w:val="both"/>
        <w:rPr>
          <w:b/>
          <w:sz w:val="24"/>
        </w:rPr>
      </w:pPr>
      <w:bookmarkStart w:name="(b) IN NO EVENT SHALL EITHER PARTY OR IT" w:id="43"/>
      <w:bookmarkEnd w:id="43"/>
      <w:r>
        <w:rPr/>
      </w:r>
      <w:r>
        <w:rPr>
          <w:b/>
          <w:sz w:val="24"/>
        </w:rPr>
        <w:t>IN NO EVENT SHALL EITHER PARTY OR ITS INDEMNITEES BE LIABLE</w:t>
      </w:r>
      <w:r>
        <w:rPr>
          <w:b/>
          <w:spacing w:val="-10"/>
          <w:sz w:val="24"/>
        </w:rPr>
        <w:t> </w:t>
      </w:r>
      <w:r>
        <w:rPr>
          <w:b/>
          <w:sz w:val="24"/>
        </w:rPr>
        <w:t>TO</w:t>
      </w:r>
      <w:r>
        <w:rPr>
          <w:b/>
          <w:spacing w:val="-10"/>
          <w:sz w:val="24"/>
        </w:rPr>
        <w:t> </w:t>
      </w:r>
      <w:r>
        <w:rPr>
          <w:b/>
          <w:sz w:val="24"/>
        </w:rPr>
        <w:t>THE</w:t>
      </w:r>
      <w:r>
        <w:rPr>
          <w:b/>
          <w:spacing w:val="-11"/>
          <w:sz w:val="24"/>
        </w:rPr>
        <w:t> </w:t>
      </w:r>
      <w:r>
        <w:rPr>
          <w:b/>
          <w:sz w:val="24"/>
        </w:rPr>
        <w:t>OTHER</w:t>
      </w:r>
      <w:r>
        <w:rPr>
          <w:b/>
          <w:spacing w:val="-11"/>
          <w:sz w:val="24"/>
        </w:rPr>
        <w:t> </w:t>
      </w:r>
      <w:r>
        <w:rPr>
          <w:b/>
          <w:sz w:val="24"/>
        </w:rPr>
        <w:t>PARTY</w:t>
      </w:r>
      <w:r>
        <w:rPr>
          <w:b/>
          <w:spacing w:val="-11"/>
          <w:sz w:val="24"/>
        </w:rPr>
        <w:t> </w:t>
      </w:r>
      <w:r>
        <w:rPr>
          <w:b/>
          <w:sz w:val="24"/>
        </w:rPr>
        <w:t>OR</w:t>
      </w:r>
      <w:r>
        <w:rPr>
          <w:b/>
          <w:spacing w:val="-11"/>
          <w:sz w:val="24"/>
        </w:rPr>
        <w:t> </w:t>
      </w:r>
      <w:r>
        <w:rPr>
          <w:b/>
          <w:sz w:val="24"/>
        </w:rPr>
        <w:t>ITS</w:t>
      </w:r>
      <w:r>
        <w:rPr>
          <w:b/>
          <w:spacing w:val="-10"/>
          <w:sz w:val="24"/>
        </w:rPr>
        <w:t> </w:t>
      </w:r>
      <w:r>
        <w:rPr>
          <w:b/>
          <w:sz w:val="24"/>
        </w:rPr>
        <w:t>AFFILIATES</w:t>
      </w:r>
      <w:r>
        <w:rPr>
          <w:b/>
          <w:spacing w:val="-11"/>
          <w:sz w:val="24"/>
        </w:rPr>
        <w:t> </w:t>
      </w:r>
      <w:r>
        <w:rPr>
          <w:b/>
          <w:sz w:val="24"/>
        </w:rPr>
        <w:t>OR</w:t>
      </w:r>
      <w:r>
        <w:rPr>
          <w:b/>
          <w:spacing w:val="-10"/>
          <w:sz w:val="24"/>
        </w:rPr>
        <w:t> </w:t>
      </w:r>
      <w:r>
        <w:rPr>
          <w:b/>
          <w:sz w:val="24"/>
        </w:rPr>
        <w:t>ANY</w:t>
      </w:r>
      <w:r>
        <w:rPr>
          <w:b/>
          <w:spacing w:val="-11"/>
          <w:sz w:val="24"/>
        </w:rPr>
        <w:t> </w:t>
      </w:r>
      <w:r>
        <w:rPr>
          <w:b/>
          <w:sz w:val="24"/>
        </w:rPr>
        <w:t>OTHER</w:t>
      </w:r>
      <w:r>
        <w:rPr>
          <w:b/>
          <w:spacing w:val="-10"/>
          <w:sz w:val="24"/>
        </w:rPr>
        <w:t> </w:t>
      </w:r>
      <w:r>
        <w:rPr>
          <w:b/>
          <w:sz w:val="24"/>
        </w:rPr>
        <w:t>PARTY</w:t>
      </w:r>
      <w:r>
        <w:rPr>
          <w:b/>
          <w:spacing w:val="-11"/>
          <w:sz w:val="24"/>
        </w:rPr>
        <w:t> </w:t>
      </w:r>
      <w:r>
        <w:rPr>
          <w:b/>
          <w:sz w:val="24"/>
        </w:rPr>
        <w:t>FOR ANY INDIRECT, INCIDENTAL, PUNITIVE, EXEMPLARY, SPECIAL OR CONSEQUENTIAL DAMAGES, INCLUDING LOSS OF PROFITS OR REVENUE, WHETHER ARISING IN CONTRACT, TORT, OR OTHERWISE, EVEN IF SUCH PARTY HAS BEEN ADVISED OF THE POSSIBILITY OF SUCH DAMAGES</w:t>
      </w:r>
      <w:r>
        <w:rPr>
          <w:sz w:val="24"/>
        </w:rPr>
        <w:t>.</w:t>
      </w:r>
    </w:p>
    <w:p>
      <w:pPr>
        <w:pStyle w:val="ListParagraph"/>
        <w:numPr>
          <w:ilvl w:val="0"/>
          <w:numId w:val="8"/>
        </w:numPr>
        <w:tabs>
          <w:tab w:pos="1461" w:val="left" w:leader="none"/>
        </w:tabs>
        <w:spacing w:line="240" w:lineRule="auto" w:before="238" w:after="0"/>
        <w:ind w:left="359" w:right="356" w:firstLine="720"/>
        <w:jc w:val="both"/>
        <w:rPr>
          <w:sz w:val="24"/>
        </w:rPr>
      </w:pPr>
      <w:r>
        <w:rPr>
          <w:sz w:val="24"/>
        </w:rPr>
        <w:t>Subject to Client’s prior written consent, CSMC may use non-GMP laboratories including, but not limited to third party contractors to perform certain activities or to provide certain products or services under this Agreement (“</w:t>
      </w:r>
      <w:r>
        <w:rPr>
          <w:b/>
          <w:sz w:val="24"/>
        </w:rPr>
        <w:t>Non-GMP Providers</w:t>
      </w:r>
      <w:r>
        <w:rPr>
          <w:sz w:val="24"/>
        </w:rPr>
        <w:t>”).</w:t>
      </w:r>
      <w:r>
        <w:rPr>
          <w:spacing w:val="40"/>
          <w:sz w:val="24"/>
        </w:rPr>
        <w:t> </w:t>
      </w:r>
      <w:r>
        <w:rPr>
          <w:sz w:val="24"/>
        </w:rPr>
        <w:t>CSMC will make reasonable efforts to use Non-GMP Providers that are recognized by CSMC to be competent in their field of operation.</w:t>
      </w:r>
      <w:r>
        <w:rPr>
          <w:spacing w:val="40"/>
          <w:sz w:val="24"/>
        </w:rPr>
        <w:t> </w:t>
      </w:r>
      <w:r>
        <w:rPr>
          <w:sz w:val="24"/>
        </w:rPr>
        <w:t>Nothing in this </w:t>
      </w:r>
      <w:r>
        <w:rPr>
          <w:b/>
          <w:sz w:val="24"/>
        </w:rPr>
        <w:t>Section 8.2(c) </w:t>
      </w:r>
      <w:r>
        <w:rPr>
          <w:sz w:val="24"/>
        </w:rPr>
        <w:t>shall in any way affect the limitations on CSMC representations, warranties and liability as set forth in </w:t>
      </w:r>
      <w:r>
        <w:rPr>
          <w:b/>
          <w:sz w:val="24"/>
        </w:rPr>
        <w:t>Section 8.2(a)</w:t>
      </w:r>
      <w:r>
        <w:rPr>
          <w:sz w:val="24"/>
        </w:rPr>
        <w:t>.</w:t>
      </w:r>
    </w:p>
    <w:p>
      <w:pPr>
        <w:pStyle w:val="BodyText"/>
        <w:spacing w:before="241"/>
        <w:ind w:left="359"/>
      </w:pPr>
      <w:r>
        <w:rPr/>
        <w:t>8.3</w:t>
      </w:r>
      <w:r>
        <w:rPr>
          <w:spacing w:val="80"/>
        </w:rPr>
        <w:t>  </w:t>
      </w:r>
      <w:r>
        <w:rPr>
          <w:b/>
        </w:rPr>
        <w:t>Transfer</w:t>
      </w:r>
      <w:r>
        <w:rPr>
          <w:b/>
          <w:spacing w:val="-15"/>
        </w:rPr>
        <w:t> </w:t>
      </w:r>
      <w:r>
        <w:rPr>
          <w:b/>
        </w:rPr>
        <w:t>of</w:t>
      </w:r>
      <w:r>
        <w:rPr>
          <w:b/>
          <w:spacing w:val="-15"/>
        </w:rPr>
        <w:t> </w:t>
      </w:r>
      <w:r>
        <w:rPr>
          <w:b/>
        </w:rPr>
        <w:t>Materials.</w:t>
      </w:r>
      <w:r>
        <w:rPr>
          <w:b/>
          <w:spacing w:val="40"/>
        </w:rPr>
        <w:t> </w:t>
      </w:r>
      <w:r>
        <w:rPr/>
        <w:t>In</w:t>
      </w:r>
      <w:r>
        <w:rPr>
          <w:spacing w:val="-15"/>
        </w:rPr>
        <w:t> </w:t>
      </w:r>
      <w:r>
        <w:rPr/>
        <w:t>the</w:t>
      </w:r>
      <w:r>
        <w:rPr>
          <w:spacing w:val="-15"/>
        </w:rPr>
        <w:t> </w:t>
      </w:r>
      <w:r>
        <w:rPr/>
        <w:t>event</w:t>
      </w:r>
      <w:r>
        <w:rPr>
          <w:spacing w:val="-15"/>
        </w:rPr>
        <w:t> </w:t>
      </w:r>
      <w:r>
        <w:rPr/>
        <w:t>Client</w:t>
      </w:r>
      <w:r>
        <w:rPr>
          <w:spacing w:val="-15"/>
        </w:rPr>
        <w:t> </w:t>
      </w:r>
      <w:r>
        <w:rPr/>
        <w:t>transfers</w:t>
      </w:r>
      <w:r>
        <w:rPr>
          <w:spacing w:val="-15"/>
        </w:rPr>
        <w:t> </w:t>
      </w:r>
      <w:r>
        <w:rPr/>
        <w:t>the</w:t>
      </w:r>
      <w:r>
        <w:rPr>
          <w:spacing w:val="-15"/>
        </w:rPr>
        <w:t> </w:t>
      </w:r>
      <w:r>
        <w:rPr/>
        <w:t>Material</w:t>
      </w:r>
      <w:r>
        <w:rPr>
          <w:spacing w:val="-15"/>
        </w:rPr>
        <w:t> </w:t>
      </w:r>
      <w:r>
        <w:rPr/>
        <w:t>to</w:t>
      </w:r>
      <w:r>
        <w:rPr>
          <w:spacing w:val="-15"/>
        </w:rPr>
        <w:t> </w:t>
      </w:r>
      <w:r>
        <w:rPr/>
        <w:t>any</w:t>
      </w:r>
      <w:r>
        <w:rPr>
          <w:spacing w:val="-15"/>
        </w:rPr>
        <w:t> </w:t>
      </w:r>
      <w:r>
        <w:rPr/>
        <w:t>third</w:t>
      </w:r>
      <w:r>
        <w:rPr>
          <w:spacing w:val="-15"/>
        </w:rPr>
        <w:t> </w:t>
      </w:r>
      <w:r>
        <w:rPr/>
        <w:t>party, Client</w:t>
      </w:r>
      <w:r>
        <w:rPr>
          <w:spacing w:val="-4"/>
        </w:rPr>
        <w:t> </w:t>
      </w:r>
      <w:r>
        <w:rPr/>
        <w:t>shall</w:t>
      </w:r>
      <w:r>
        <w:rPr>
          <w:spacing w:val="-5"/>
        </w:rPr>
        <w:t> </w:t>
      </w:r>
      <w:r>
        <w:rPr/>
        <w:t>ensure</w:t>
      </w:r>
      <w:r>
        <w:rPr>
          <w:spacing w:val="-4"/>
        </w:rPr>
        <w:t> </w:t>
      </w:r>
      <w:r>
        <w:rPr/>
        <w:t>that</w:t>
      </w:r>
      <w:r>
        <w:rPr>
          <w:spacing w:val="-4"/>
        </w:rPr>
        <w:t> </w:t>
      </w:r>
      <w:r>
        <w:rPr/>
        <w:t>such</w:t>
      </w:r>
      <w:r>
        <w:rPr>
          <w:spacing w:val="-5"/>
        </w:rPr>
        <w:t> </w:t>
      </w:r>
      <w:r>
        <w:rPr/>
        <w:t>transfer</w:t>
      </w:r>
      <w:r>
        <w:rPr>
          <w:spacing w:val="-5"/>
        </w:rPr>
        <w:t> </w:t>
      </w:r>
      <w:r>
        <w:rPr/>
        <w:t>is</w:t>
      </w:r>
      <w:r>
        <w:rPr>
          <w:spacing w:val="-4"/>
        </w:rPr>
        <w:t> </w:t>
      </w:r>
      <w:r>
        <w:rPr/>
        <w:t>subject</w:t>
      </w:r>
      <w:r>
        <w:rPr>
          <w:spacing w:val="-4"/>
        </w:rPr>
        <w:t> </w:t>
      </w:r>
      <w:r>
        <w:rPr/>
        <w:t>to</w:t>
      </w:r>
      <w:r>
        <w:rPr>
          <w:spacing w:val="-6"/>
        </w:rPr>
        <w:t> </w:t>
      </w:r>
      <w:r>
        <w:rPr/>
        <w:t>a</w:t>
      </w:r>
      <w:r>
        <w:rPr>
          <w:spacing w:val="-4"/>
        </w:rPr>
        <w:t> </w:t>
      </w:r>
      <w:r>
        <w:rPr/>
        <w:t>written</w:t>
      </w:r>
      <w:r>
        <w:rPr>
          <w:spacing w:val="-5"/>
        </w:rPr>
        <w:t> </w:t>
      </w:r>
      <w:r>
        <w:rPr/>
        <w:t>agreement</w:t>
      </w:r>
      <w:r>
        <w:rPr>
          <w:spacing w:val="-4"/>
        </w:rPr>
        <w:t> </w:t>
      </w:r>
      <w:r>
        <w:rPr/>
        <w:t>that</w:t>
      </w:r>
      <w:r>
        <w:rPr>
          <w:spacing w:val="-5"/>
        </w:rPr>
        <w:t> </w:t>
      </w:r>
      <w:r>
        <w:rPr/>
        <w:t>includes</w:t>
      </w:r>
      <w:r>
        <w:rPr>
          <w:spacing w:val="-4"/>
        </w:rPr>
        <w:t> </w:t>
      </w:r>
      <w:r>
        <w:rPr/>
        <w:t>restrictions</w:t>
      </w:r>
      <w:r>
        <w:rPr>
          <w:spacing w:val="-4"/>
        </w:rPr>
        <w:t> </w:t>
      </w:r>
      <w:r>
        <w:rPr/>
        <w:t>on use, distribution and transfer at least as strict as the terms set forth in this Agreement.</w:t>
      </w:r>
    </w:p>
    <w:p>
      <w:pPr>
        <w:pStyle w:val="Heading1"/>
        <w:numPr>
          <w:ilvl w:val="0"/>
          <w:numId w:val="2"/>
        </w:numPr>
        <w:tabs>
          <w:tab w:pos="1799" w:val="left" w:leader="none"/>
        </w:tabs>
        <w:spacing w:line="240" w:lineRule="auto" w:before="239" w:after="0"/>
        <w:ind w:left="360" w:right="358" w:firstLine="719"/>
        <w:jc w:val="both"/>
        <w:rPr>
          <w:sz w:val="24"/>
        </w:rPr>
      </w:pPr>
      <w:r>
        <w:rPr>
          <w:sz w:val="24"/>
        </w:rPr>
        <w:t>Records.</w:t>
      </w:r>
      <w:r>
        <w:rPr>
          <w:spacing w:val="40"/>
          <w:sz w:val="24"/>
        </w:rPr>
        <w:t> </w:t>
      </w:r>
      <w:r>
        <w:rPr/>
        <w:t>At the end of the term or upon termination, CSMC will retain all documents regarding the manufacture of the Material for a period of three (3) years and notify</w:t>
      </w:r>
      <w:r>
        <w:rPr>
          <w:spacing w:val="-1"/>
        </w:rPr>
        <w:t> </w:t>
      </w:r>
      <w:r>
        <w:rPr/>
        <w:t>Client</w:t>
      </w:r>
      <w:r>
        <w:rPr>
          <w:spacing w:val="-2"/>
        </w:rPr>
        <w:t> </w:t>
      </w:r>
      <w:r>
        <w:rPr/>
        <w:t>of</w:t>
      </w:r>
      <w:r>
        <w:rPr>
          <w:spacing w:val="-2"/>
        </w:rPr>
        <w:t> </w:t>
      </w:r>
      <w:r>
        <w:rPr/>
        <w:t>the</w:t>
      </w:r>
      <w:r>
        <w:rPr>
          <w:spacing w:val="-2"/>
        </w:rPr>
        <w:t> </w:t>
      </w:r>
      <w:r>
        <w:rPr/>
        <w:t>location</w:t>
      </w:r>
      <w:r>
        <w:rPr>
          <w:spacing w:val="-1"/>
        </w:rPr>
        <w:t> </w:t>
      </w:r>
      <w:r>
        <w:rPr/>
        <w:t>of</w:t>
      </w:r>
      <w:r>
        <w:rPr>
          <w:spacing w:val="-2"/>
        </w:rPr>
        <w:t> </w:t>
      </w:r>
      <w:r>
        <w:rPr/>
        <w:t>all</w:t>
      </w:r>
      <w:r>
        <w:rPr>
          <w:spacing w:val="-2"/>
        </w:rPr>
        <w:t> </w:t>
      </w:r>
      <w:r>
        <w:rPr/>
        <w:t>such</w:t>
      </w:r>
      <w:r>
        <w:rPr>
          <w:spacing w:val="-1"/>
        </w:rPr>
        <w:t> </w:t>
      </w:r>
      <w:r>
        <w:rPr/>
        <w:t>documents</w:t>
      </w:r>
      <w:r>
        <w:rPr>
          <w:spacing w:val="-2"/>
        </w:rPr>
        <w:t> </w:t>
      </w:r>
      <w:r>
        <w:rPr/>
        <w:t>before</w:t>
      </w:r>
      <w:r>
        <w:rPr>
          <w:spacing w:val="-2"/>
        </w:rPr>
        <w:t> </w:t>
      </w:r>
      <w:r>
        <w:rPr/>
        <w:t>it</w:t>
      </w:r>
      <w:r>
        <w:rPr>
          <w:spacing w:val="-1"/>
        </w:rPr>
        <w:t> </w:t>
      </w:r>
      <w:r>
        <w:rPr/>
        <w:t>takes</w:t>
      </w:r>
      <w:r>
        <w:rPr>
          <w:spacing w:val="-1"/>
        </w:rPr>
        <w:t> </w:t>
      </w:r>
      <w:r>
        <w:rPr/>
        <w:t>any</w:t>
      </w:r>
      <w:r>
        <w:rPr>
          <w:spacing w:val="-1"/>
        </w:rPr>
        <w:t> </w:t>
      </w:r>
      <w:r>
        <w:rPr/>
        <w:t>measures</w:t>
      </w:r>
      <w:r>
        <w:rPr>
          <w:spacing w:val="-2"/>
        </w:rPr>
        <w:t> </w:t>
      </w:r>
      <w:r>
        <w:rPr/>
        <w:t>to</w:t>
      </w:r>
      <w:r>
        <w:rPr>
          <w:spacing w:val="-1"/>
        </w:rPr>
        <w:t> </w:t>
      </w:r>
      <w:r>
        <w:rPr/>
        <w:t>destroy</w:t>
      </w:r>
    </w:p>
    <w:p>
      <w:pPr>
        <w:pStyle w:val="Heading1"/>
        <w:spacing w:after="0" w:line="240" w:lineRule="auto"/>
        <w:jc w:val="both"/>
        <w:rPr>
          <w:sz w:val="24"/>
        </w:rPr>
        <w:sectPr>
          <w:pgSz w:w="12240" w:h="15840"/>
          <w:pgMar w:header="0" w:footer="686" w:top="1520" w:bottom="880" w:left="1080" w:right="1080"/>
        </w:sectPr>
      </w:pPr>
    </w:p>
    <w:p>
      <w:pPr>
        <w:spacing w:before="63"/>
        <w:ind w:left="359" w:right="356" w:firstLine="0"/>
        <w:jc w:val="both"/>
        <w:rPr>
          <w:sz w:val="26"/>
        </w:rPr>
      </w:pPr>
      <w:r>
        <w:rPr>
          <w:sz w:val="26"/>
        </w:rPr>
        <mc:AlternateContent>
          <mc:Choice Requires="wps">
            <w:drawing>
              <wp:anchor distT="0" distB="0" distL="0" distR="0" allowOverlap="1" layoutInCell="1" locked="0" behindDoc="0" simplePos="0" relativeHeight="15735808">
                <wp:simplePos x="0" y="0"/>
                <wp:positionH relativeFrom="page">
                  <wp:posOffset>477901</wp:posOffset>
                </wp:positionH>
                <wp:positionV relativeFrom="page">
                  <wp:posOffset>4236912</wp:posOffset>
                </wp:positionV>
                <wp:extent cx="6148070" cy="914400"/>
                <wp:effectExtent l="0" t="0" r="0" b="0"/>
                <wp:wrapNone/>
                <wp:docPr id="16" name="Textbox 16"/>
                <wp:cNvGraphicFramePr>
                  <a:graphicFrameLocks/>
                </wp:cNvGraphicFramePr>
                <a:graphic>
                  <a:graphicData uri="http://schemas.microsoft.com/office/word/2010/wordprocessingShape">
                    <wps:wsp>
                      <wps:cNvPr id="16" name="Textbox 16"/>
                      <wps:cNvSpPr txBox="1"/>
                      <wps:spPr>
                        <a:xfrm rot="18900000">
                          <a:off x="0" y="0"/>
                          <a:ext cx="6148070" cy="914400"/>
                        </a:xfrm>
                        <a:prstGeom prst="rect">
                          <a:avLst/>
                        </a:prstGeom>
                      </wps:spPr>
                      <wps:txbx>
                        <w:txbxContent>
                          <w:p>
                            <w:pPr>
                              <w:spacing w:line="1440" w:lineRule="exact" w:before="0"/>
                              <w:ind w:left="0" w:right="0" w:firstLine="0"/>
                              <w:jc w:val="left"/>
                              <w:rPr>
                                <w:rFonts w:ascii="Arial MT"/>
                                <w:sz w:val="144"/>
                                <w14:textOutline>
                                  <w14:solidFill>
                                    <w14:srgbClr w14:val="000000">
                                      <w14:alpha w14:val="83137"/>
                                    </w14:srgbClr>
                                  </w14:solidFill>
                                </w14:textOutline>
                                <w14:textFill>
                                  <w14:solidFill>
                                    <w14:srgbClr w14:val="000000">
                                      <w14:alpha w14:val="83137"/>
                                    </w14:srgbClr>
                                  </w14:solidFill>
                                </w14:textFill>
                              </w:rPr>
                            </w:pPr>
                            <w:r>
                              <w:rPr>
                                <w:rFonts w:ascii="Arial MT"/>
                                <w:sz w:val="144"/>
                                <w14:textOutline>
                                  <w14:solidFill>
                                    <w14:srgbClr w14:val="000000">
                                      <w14:alpha w14:val="83137"/>
                                    </w14:srgbClr>
                                  </w14:solidFill>
                                </w14:textOutline>
                                <w14:textFill>
                                  <w14:solidFill>
                                    <w14:srgbClr w14:val="000000">
                                      <w14:alpha w14:val="83137"/>
                                    </w14:srgbClr>
                                  </w14:solidFill>
                                </w14:textFill>
                              </w:rPr>
                              <w:t>FOR</w:t>
                            </w:r>
                            <w:r>
                              <w:rPr>
                                <w:rFonts w:ascii="Arial MT"/>
                                <w:spacing w:val="-4"/>
                                <w:sz w:val="144"/>
                                <w14:textOutline>
                                  <w14:solidFill>
                                    <w14:srgbClr w14:val="000000">
                                      <w14:alpha w14:val="83137"/>
                                    </w14:srgbClr>
                                  </w14:solidFill>
                                </w14:textOutline>
                                <w14:textFill>
                                  <w14:solidFill>
                                    <w14:srgbClr w14:val="000000">
                                      <w14:alpha w14:val="83137"/>
                                    </w14:srgbClr>
                                  </w14:solidFill>
                                </w14:textFill>
                              </w:rPr>
                              <w:t> </w:t>
                            </w:r>
                            <w:r>
                              <w:rPr>
                                <w:rFonts w:ascii="Arial MT"/>
                                <w:spacing w:val="-2"/>
                                <w:sz w:val="144"/>
                                <w14:textOutline>
                                  <w14:solidFill>
                                    <w14:srgbClr w14:val="000000">
                                      <w14:alpha w14:val="83137"/>
                                    </w14:srgbClr>
                                  </w14:solidFill>
                                </w14:textOutline>
                                <w14:textFill>
                                  <w14:solidFill>
                                    <w14:srgbClr w14:val="000000">
                                      <w14:alpha w14:val="83137"/>
                                    </w14:srgbClr>
                                  </w14:solidFill>
                                </w14:textFill>
                              </w:rPr>
                              <w:t>VIEWING</w:t>
                            </w:r>
                          </w:p>
                        </w:txbxContent>
                      </wps:txbx>
                      <wps:bodyPr wrap="square" lIns="0" tIns="0" rIns="0" bIns="0" rtlCol="0">
                        <a:noAutofit/>
                      </wps:bodyPr>
                    </wps:wsp>
                  </a:graphicData>
                </a:graphic>
              </wp:anchor>
            </w:drawing>
          </mc:Choice>
          <mc:Fallback>
            <w:pict>
              <v:shape style="position:absolute;margin-left:37.630009pt;margin-top:333.615173pt;width:484.1pt;height:72pt;mso-position-horizontal-relative:page;mso-position-vertical-relative:page;z-index:15735808;rotation:315" type="#_x0000_t136" fillcolor="#000000" stroked="f">
                <o:extrusion v:ext="view" autorotationcenter="t"/>
                <v:textpath style="font-family:&quot;Arial MT&quot;;font-size:72pt;v-text-kern:t;mso-text-shadow:auto" string="FOR VIEWING"/>
                <v:fill opacity="11051f"/>
                <w10:wrap type="none"/>
              </v:shape>
            </w:pict>
          </mc:Fallback>
        </mc:AlternateContent>
      </w:r>
      <w:r>
        <w:rPr>
          <w:sz w:val="26"/>
        </w:rPr>
        <mc:AlternateContent>
          <mc:Choice Requires="wps">
            <w:drawing>
              <wp:anchor distT="0" distB="0" distL="0" distR="0" allowOverlap="1" layoutInCell="1" locked="0" behindDoc="0" simplePos="0" relativeHeight="15736320">
                <wp:simplePos x="0" y="0"/>
                <wp:positionH relativeFrom="page">
                  <wp:posOffset>414479</wp:posOffset>
                </wp:positionH>
                <wp:positionV relativeFrom="page">
                  <wp:posOffset>5012996</wp:posOffset>
                </wp:positionV>
                <wp:extent cx="7826375" cy="914400"/>
                <wp:effectExtent l="0" t="0" r="0" b="0"/>
                <wp:wrapNone/>
                <wp:docPr id="17" name="Textbox 17"/>
                <wp:cNvGraphicFramePr>
                  <a:graphicFrameLocks/>
                </wp:cNvGraphicFramePr>
                <a:graphic>
                  <a:graphicData uri="http://schemas.microsoft.com/office/word/2010/wordprocessingShape">
                    <wps:wsp>
                      <wps:cNvPr id="17" name="Textbox 17"/>
                      <wps:cNvSpPr txBox="1"/>
                      <wps:spPr>
                        <a:xfrm rot="18900000">
                          <a:off x="0" y="0"/>
                          <a:ext cx="7826375" cy="914400"/>
                        </a:xfrm>
                        <a:prstGeom prst="rect">
                          <a:avLst/>
                        </a:prstGeom>
                      </wps:spPr>
                      <wps:txbx>
                        <w:txbxContent>
                          <w:p>
                            <w:pPr>
                              <w:spacing w:line="1440" w:lineRule="exact" w:before="0"/>
                              <w:ind w:left="0" w:right="0" w:firstLine="0"/>
                              <w:jc w:val="left"/>
                              <w:rPr>
                                <w:rFonts w:ascii="Arial MT"/>
                                <w:sz w:val="144"/>
                                <w14:textOutline>
                                  <w14:solidFill>
                                    <w14:srgbClr w14:val="000000">
                                      <w14:alpha w14:val="83137"/>
                                    </w14:srgbClr>
                                  </w14:solidFill>
                                </w14:textOutline>
                                <w14:textFill>
                                  <w14:solidFill>
                                    <w14:srgbClr w14:val="000000">
                                      <w14:alpha w14:val="83137"/>
                                    </w14:srgbClr>
                                  </w14:solidFill>
                                </w14:textFill>
                              </w:rPr>
                            </w:pPr>
                            <w:r>
                              <w:rPr>
                                <w:rFonts w:ascii="Arial MT"/>
                                <w:sz w:val="144"/>
                                <w14:textOutline>
                                  <w14:solidFill>
                                    <w14:srgbClr w14:val="000000">
                                      <w14:alpha w14:val="83137"/>
                                    </w14:srgbClr>
                                  </w14:solidFill>
                                </w14:textOutline>
                                <w14:textFill>
                                  <w14:solidFill>
                                    <w14:srgbClr w14:val="000000">
                                      <w14:alpha w14:val="83137"/>
                                    </w14:srgbClr>
                                  </w14:solidFill>
                                </w14:textFill>
                              </w:rPr>
                              <w:t>PURPOSES</w:t>
                            </w:r>
                            <w:r>
                              <w:rPr>
                                <w:rFonts w:ascii="Arial MT"/>
                                <w:spacing w:val="-2"/>
                                <w:sz w:val="144"/>
                                <w14:textOutline>
                                  <w14:solidFill>
                                    <w14:srgbClr w14:val="000000">
                                      <w14:alpha w14:val="83137"/>
                                    </w14:srgbClr>
                                  </w14:solidFill>
                                </w14:textOutline>
                                <w14:textFill>
                                  <w14:solidFill>
                                    <w14:srgbClr w14:val="000000">
                                      <w14:alpha w14:val="83137"/>
                                    </w14:srgbClr>
                                  </w14:solidFill>
                                </w14:textFill>
                              </w:rPr>
                              <w:t> </w:t>
                            </w:r>
                            <w:r>
                              <w:rPr>
                                <w:rFonts w:ascii="Arial MT"/>
                                <w:spacing w:val="-4"/>
                                <w:sz w:val="144"/>
                                <w14:textOutline>
                                  <w14:solidFill>
                                    <w14:srgbClr w14:val="000000">
                                      <w14:alpha w14:val="83137"/>
                                    </w14:srgbClr>
                                  </w14:solidFill>
                                </w14:textOutline>
                                <w14:textFill>
                                  <w14:solidFill>
                                    <w14:srgbClr w14:val="000000">
                                      <w14:alpha w14:val="83137"/>
                                    </w14:srgbClr>
                                  </w14:solidFill>
                                </w14:textFill>
                              </w:rPr>
                              <w:t>ONLY</w:t>
                            </w:r>
                          </w:p>
                        </w:txbxContent>
                      </wps:txbx>
                      <wps:bodyPr wrap="square" lIns="0" tIns="0" rIns="0" bIns="0" rtlCol="0">
                        <a:noAutofit/>
                      </wps:bodyPr>
                    </wps:wsp>
                  </a:graphicData>
                </a:graphic>
              </wp:anchor>
            </w:drawing>
          </mc:Choice>
          <mc:Fallback>
            <w:pict>
              <v:shape style="position:absolute;margin-left:32.6362pt;margin-top:394.724152pt;width:616.25pt;height:72pt;mso-position-horizontal-relative:page;mso-position-vertical-relative:page;z-index:15736320;rotation:315" type="#_x0000_t136" fillcolor="#000000" stroked="f">
                <o:extrusion v:ext="view" autorotationcenter="t"/>
                <v:textpath style="font-family:&quot;Arial MT&quot;;font-size:72pt;v-text-kern:t;mso-text-shadow:auto" string="PURPOSES ONLY"/>
                <v:fill opacity="11051f"/>
                <w10:wrap type="none"/>
              </v:shape>
            </w:pict>
          </mc:Fallback>
        </mc:AlternateContent>
      </w:r>
      <w:r>
        <w:rPr>
          <w:sz w:val="26"/>
        </w:rPr>
        <w:t>them.</w:t>
      </w:r>
      <w:r>
        <w:rPr>
          <w:spacing w:val="40"/>
          <w:sz w:val="26"/>
        </w:rPr>
        <w:t> </w:t>
      </w:r>
      <w:r>
        <w:rPr>
          <w:sz w:val="26"/>
        </w:rPr>
        <w:t>Under such circumstances it is the responsibility of Client to notify CSMC in a timely</w:t>
      </w:r>
      <w:r>
        <w:rPr>
          <w:spacing w:val="-2"/>
          <w:sz w:val="26"/>
        </w:rPr>
        <w:t> </w:t>
      </w:r>
      <w:r>
        <w:rPr>
          <w:sz w:val="26"/>
        </w:rPr>
        <w:t>fashion,</w:t>
      </w:r>
      <w:r>
        <w:rPr>
          <w:spacing w:val="-3"/>
          <w:sz w:val="26"/>
        </w:rPr>
        <w:t> </w:t>
      </w:r>
      <w:r>
        <w:rPr>
          <w:sz w:val="26"/>
        </w:rPr>
        <w:t>in</w:t>
      </w:r>
      <w:r>
        <w:rPr>
          <w:spacing w:val="-2"/>
          <w:sz w:val="26"/>
        </w:rPr>
        <w:t> </w:t>
      </w:r>
      <w:r>
        <w:rPr>
          <w:sz w:val="26"/>
        </w:rPr>
        <w:t>writing,</w:t>
      </w:r>
      <w:r>
        <w:rPr>
          <w:spacing w:val="-4"/>
          <w:sz w:val="26"/>
        </w:rPr>
        <w:t> </w:t>
      </w:r>
      <w:r>
        <w:rPr>
          <w:sz w:val="26"/>
        </w:rPr>
        <w:t>of</w:t>
      </w:r>
      <w:r>
        <w:rPr>
          <w:spacing w:val="-3"/>
          <w:sz w:val="26"/>
        </w:rPr>
        <w:t> </w:t>
      </w:r>
      <w:r>
        <w:rPr>
          <w:sz w:val="26"/>
        </w:rPr>
        <w:t>its</w:t>
      </w:r>
      <w:r>
        <w:rPr>
          <w:spacing w:val="-3"/>
          <w:sz w:val="26"/>
        </w:rPr>
        <w:t> </w:t>
      </w:r>
      <w:r>
        <w:rPr>
          <w:sz w:val="26"/>
        </w:rPr>
        <w:t>intention</w:t>
      </w:r>
      <w:r>
        <w:rPr>
          <w:spacing w:val="-2"/>
          <w:sz w:val="26"/>
        </w:rPr>
        <w:t> </w:t>
      </w:r>
      <w:r>
        <w:rPr>
          <w:sz w:val="26"/>
        </w:rPr>
        <w:t>to</w:t>
      </w:r>
      <w:r>
        <w:rPr>
          <w:spacing w:val="-2"/>
          <w:sz w:val="26"/>
        </w:rPr>
        <w:t> </w:t>
      </w:r>
      <w:r>
        <w:rPr>
          <w:sz w:val="26"/>
        </w:rPr>
        <w:t>take</w:t>
      </w:r>
      <w:r>
        <w:rPr>
          <w:spacing w:val="-3"/>
          <w:sz w:val="26"/>
        </w:rPr>
        <w:t> </w:t>
      </w:r>
      <w:r>
        <w:rPr>
          <w:sz w:val="26"/>
        </w:rPr>
        <w:t>custody</w:t>
      </w:r>
      <w:r>
        <w:rPr>
          <w:spacing w:val="-2"/>
          <w:sz w:val="26"/>
        </w:rPr>
        <w:t> </w:t>
      </w:r>
      <w:r>
        <w:rPr>
          <w:sz w:val="26"/>
        </w:rPr>
        <w:t>or</w:t>
      </w:r>
      <w:r>
        <w:rPr>
          <w:spacing w:val="-4"/>
          <w:sz w:val="26"/>
        </w:rPr>
        <w:t> </w:t>
      </w:r>
      <w:r>
        <w:rPr>
          <w:sz w:val="26"/>
        </w:rPr>
        <w:t>obtain</w:t>
      </w:r>
      <w:r>
        <w:rPr>
          <w:spacing w:val="-3"/>
          <w:sz w:val="26"/>
        </w:rPr>
        <w:t> </w:t>
      </w:r>
      <w:r>
        <w:rPr>
          <w:sz w:val="26"/>
        </w:rPr>
        <w:t>copies</w:t>
      </w:r>
      <w:r>
        <w:rPr>
          <w:spacing w:val="-3"/>
          <w:sz w:val="26"/>
        </w:rPr>
        <w:t> </w:t>
      </w:r>
      <w:r>
        <w:rPr>
          <w:sz w:val="26"/>
        </w:rPr>
        <w:t>of</w:t>
      </w:r>
      <w:r>
        <w:rPr>
          <w:spacing w:val="-3"/>
          <w:sz w:val="26"/>
        </w:rPr>
        <w:t> </w:t>
      </w:r>
      <w:r>
        <w:rPr>
          <w:sz w:val="26"/>
        </w:rPr>
        <w:t>these</w:t>
      </w:r>
      <w:r>
        <w:rPr>
          <w:spacing w:val="-3"/>
          <w:sz w:val="26"/>
        </w:rPr>
        <w:t> </w:t>
      </w:r>
      <w:r>
        <w:rPr>
          <w:sz w:val="26"/>
        </w:rPr>
        <w:t>records or whether it will need access to the documents to support a marketing application before a regulatory authority.</w:t>
      </w:r>
    </w:p>
    <w:p>
      <w:pPr>
        <w:pStyle w:val="Heading3"/>
        <w:numPr>
          <w:ilvl w:val="0"/>
          <w:numId w:val="2"/>
        </w:numPr>
        <w:tabs>
          <w:tab w:pos="1080" w:val="left" w:leader="none"/>
        </w:tabs>
        <w:spacing w:line="240" w:lineRule="auto" w:before="242" w:after="0"/>
        <w:ind w:left="1080" w:right="0" w:hanging="720"/>
        <w:jc w:val="both"/>
      </w:pPr>
      <w:bookmarkStart w:name="10. Term and Termination." w:id="44"/>
      <w:bookmarkEnd w:id="44"/>
      <w:r>
        <w:rPr>
          <w:b w:val="0"/>
        </w:rPr>
      </w:r>
      <w:r>
        <w:rPr/>
        <w:t>Term</w:t>
      </w:r>
      <w:r>
        <w:rPr>
          <w:spacing w:val="-1"/>
        </w:rPr>
        <w:t> </w:t>
      </w:r>
      <w:r>
        <w:rPr/>
        <w:t>and</w:t>
      </w:r>
      <w:r>
        <w:rPr>
          <w:spacing w:val="-2"/>
        </w:rPr>
        <w:t> Termination.</w:t>
      </w:r>
    </w:p>
    <w:p>
      <w:pPr>
        <w:pStyle w:val="ListParagraph"/>
        <w:numPr>
          <w:ilvl w:val="1"/>
          <w:numId w:val="2"/>
        </w:numPr>
        <w:tabs>
          <w:tab w:pos="1800" w:val="left" w:leader="none"/>
        </w:tabs>
        <w:spacing w:line="240" w:lineRule="auto" w:before="240" w:after="0"/>
        <w:ind w:left="360" w:right="357" w:firstLine="720"/>
        <w:jc w:val="both"/>
        <w:rPr>
          <w:sz w:val="24"/>
        </w:rPr>
      </w:pPr>
      <w:bookmarkStart w:name="10.1 Term.  Unless earlier terminated in" w:id="45"/>
      <w:bookmarkEnd w:id="45"/>
      <w:r>
        <w:rPr/>
      </w:r>
      <w:r>
        <w:rPr>
          <w:b/>
          <w:sz w:val="24"/>
        </w:rPr>
        <w:t>Term</w:t>
      </w:r>
      <w:r>
        <w:rPr>
          <w:sz w:val="24"/>
        </w:rPr>
        <w:t>.</w:t>
      </w:r>
      <w:r>
        <w:rPr>
          <w:spacing w:val="40"/>
          <w:sz w:val="24"/>
        </w:rPr>
        <w:t> </w:t>
      </w:r>
      <w:r>
        <w:rPr>
          <w:sz w:val="24"/>
        </w:rPr>
        <w:t>Unless earlier terminated in accordance with this Agreement, the term of this Agreement shall commence on the Effective Date and shall continue for a period of one (1) year (“Initial Term”).</w:t>
      </w:r>
      <w:r>
        <w:rPr>
          <w:spacing w:val="40"/>
          <w:sz w:val="24"/>
        </w:rPr>
        <w:t> </w:t>
      </w:r>
      <w:r>
        <w:rPr>
          <w:sz w:val="24"/>
        </w:rPr>
        <w:t>Upon expiration of the Initial Term, this Agreement shall automatically renew</w:t>
      </w:r>
      <w:r>
        <w:rPr>
          <w:spacing w:val="-5"/>
          <w:sz w:val="24"/>
        </w:rPr>
        <w:t> </w:t>
      </w:r>
      <w:r>
        <w:rPr>
          <w:sz w:val="24"/>
        </w:rPr>
        <w:t>for</w:t>
      </w:r>
      <w:r>
        <w:rPr>
          <w:spacing w:val="-4"/>
          <w:sz w:val="24"/>
        </w:rPr>
        <w:t> </w:t>
      </w:r>
      <w:r>
        <w:rPr>
          <w:sz w:val="24"/>
        </w:rPr>
        <w:t>successive</w:t>
      </w:r>
      <w:r>
        <w:rPr>
          <w:spacing w:val="-5"/>
          <w:sz w:val="24"/>
        </w:rPr>
        <w:t> </w:t>
      </w:r>
      <w:r>
        <w:rPr>
          <w:sz w:val="24"/>
        </w:rPr>
        <w:t>additional</w:t>
      </w:r>
      <w:r>
        <w:rPr>
          <w:spacing w:val="-4"/>
          <w:sz w:val="24"/>
        </w:rPr>
        <w:t> </w:t>
      </w:r>
      <w:r>
        <w:rPr>
          <w:sz w:val="24"/>
        </w:rPr>
        <w:t>terms</w:t>
      </w:r>
      <w:r>
        <w:rPr>
          <w:spacing w:val="-6"/>
          <w:sz w:val="24"/>
        </w:rPr>
        <w:t> </w:t>
      </w:r>
      <w:r>
        <w:rPr>
          <w:sz w:val="24"/>
        </w:rPr>
        <w:t>of</w:t>
      </w:r>
      <w:r>
        <w:rPr>
          <w:spacing w:val="-4"/>
          <w:sz w:val="24"/>
        </w:rPr>
        <w:t> </w:t>
      </w:r>
      <w:r>
        <w:rPr>
          <w:sz w:val="24"/>
        </w:rPr>
        <w:t>one</w:t>
      </w:r>
      <w:r>
        <w:rPr>
          <w:spacing w:val="-5"/>
          <w:sz w:val="24"/>
        </w:rPr>
        <w:t> </w:t>
      </w:r>
      <w:r>
        <w:rPr>
          <w:sz w:val="24"/>
        </w:rPr>
        <w:t>(1)</w:t>
      </w:r>
      <w:r>
        <w:rPr>
          <w:spacing w:val="-4"/>
          <w:sz w:val="24"/>
        </w:rPr>
        <w:t> </w:t>
      </w:r>
      <w:r>
        <w:rPr>
          <w:sz w:val="24"/>
        </w:rPr>
        <w:t>year</w:t>
      </w:r>
      <w:r>
        <w:rPr>
          <w:spacing w:val="-4"/>
          <w:sz w:val="24"/>
        </w:rPr>
        <w:t> </w:t>
      </w:r>
      <w:r>
        <w:rPr>
          <w:sz w:val="24"/>
        </w:rPr>
        <w:t>(each,</w:t>
      </w:r>
      <w:r>
        <w:rPr>
          <w:spacing w:val="-5"/>
          <w:sz w:val="24"/>
        </w:rPr>
        <w:t> </w:t>
      </w:r>
      <w:r>
        <w:rPr>
          <w:sz w:val="24"/>
        </w:rPr>
        <w:t>a</w:t>
      </w:r>
      <w:r>
        <w:rPr>
          <w:spacing w:val="-5"/>
          <w:sz w:val="24"/>
        </w:rPr>
        <w:t> </w:t>
      </w:r>
      <w:r>
        <w:rPr>
          <w:sz w:val="24"/>
        </w:rPr>
        <w:t>“Renewal</w:t>
      </w:r>
      <w:r>
        <w:rPr>
          <w:spacing w:val="-4"/>
          <w:sz w:val="24"/>
        </w:rPr>
        <w:t> </w:t>
      </w:r>
      <w:r>
        <w:rPr>
          <w:sz w:val="24"/>
        </w:rPr>
        <w:t>Term,”</w:t>
      </w:r>
      <w:r>
        <w:rPr>
          <w:spacing w:val="-5"/>
          <w:sz w:val="24"/>
        </w:rPr>
        <w:t> </w:t>
      </w:r>
      <w:r>
        <w:rPr>
          <w:sz w:val="24"/>
        </w:rPr>
        <w:t>and</w:t>
      </w:r>
      <w:r>
        <w:rPr>
          <w:spacing w:val="-5"/>
          <w:sz w:val="24"/>
        </w:rPr>
        <w:t> </w:t>
      </w:r>
      <w:r>
        <w:rPr>
          <w:sz w:val="24"/>
        </w:rPr>
        <w:t>together</w:t>
      </w:r>
      <w:r>
        <w:rPr>
          <w:spacing w:val="-4"/>
          <w:sz w:val="24"/>
        </w:rPr>
        <w:t> </w:t>
      </w:r>
      <w:r>
        <w:rPr>
          <w:sz w:val="24"/>
        </w:rPr>
        <w:t>with the</w:t>
      </w:r>
      <w:r>
        <w:rPr>
          <w:spacing w:val="-3"/>
          <w:sz w:val="24"/>
        </w:rPr>
        <w:t> </w:t>
      </w:r>
      <w:r>
        <w:rPr>
          <w:sz w:val="24"/>
        </w:rPr>
        <w:t>Initial</w:t>
      </w:r>
      <w:r>
        <w:rPr>
          <w:spacing w:val="-3"/>
          <w:sz w:val="24"/>
        </w:rPr>
        <w:t> </w:t>
      </w:r>
      <w:r>
        <w:rPr>
          <w:sz w:val="24"/>
        </w:rPr>
        <w:t>Term,</w:t>
      </w:r>
      <w:r>
        <w:rPr>
          <w:spacing w:val="-4"/>
          <w:sz w:val="24"/>
        </w:rPr>
        <w:t> </w:t>
      </w:r>
      <w:r>
        <w:rPr>
          <w:sz w:val="24"/>
        </w:rPr>
        <w:t>the</w:t>
      </w:r>
      <w:r>
        <w:rPr>
          <w:spacing w:val="-3"/>
          <w:sz w:val="24"/>
        </w:rPr>
        <w:t> </w:t>
      </w:r>
      <w:r>
        <w:rPr>
          <w:sz w:val="24"/>
        </w:rPr>
        <w:t>“Term”)</w:t>
      </w:r>
      <w:r>
        <w:rPr>
          <w:spacing w:val="-3"/>
          <w:sz w:val="24"/>
        </w:rPr>
        <w:t> </w:t>
      </w:r>
      <w:r>
        <w:rPr>
          <w:sz w:val="24"/>
        </w:rPr>
        <w:t>unless</w:t>
      </w:r>
      <w:r>
        <w:rPr>
          <w:spacing w:val="-5"/>
          <w:sz w:val="24"/>
        </w:rPr>
        <w:t> </w:t>
      </w:r>
      <w:r>
        <w:rPr>
          <w:sz w:val="24"/>
        </w:rPr>
        <w:t>either</w:t>
      </w:r>
      <w:r>
        <w:rPr>
          <w:spacing w:val="-3"/>
          <w:sz w:val="24"/>
        </w:rPr>
        <w:t> </w:t>
      </w:r>
      <w:r>
        <w:rPr>
          <w:sz w:val="24"/>
        </w:rPr>
        <w:t>party</w:t>
      </w:r>
      <w:r>
        <w:rPr>
          <w:spacing w:val="-5"/>
          <w:sz w:val="24"/>
        </w:rPr>
        <w:t> </w:t>
      </w:r>
      <w:r>
        <w:rPr>
          <w:sz w:val="24"/>
        </w:rPr>
        <w:t>provides</w:t>
      </w:r>
      <w:r>
        <w:rPr>
          <w:spacing w:val="-3"/>
          <w:sz w:val="24"/>
        </w:rPr>
        <w:t> </w:t>
      </w:r>
      <w:r>
        <w:rPr>
          <w:sz w:val="24"/>
        </w:rPr>
        <w:t>notice</w:t>
      </w:r>
      <w:r>
        <w:rPr>
          <w:spacing w:val="-3"/>
          <w:sz w:val="24"/>
        </w:rPr>
        <w:t> </w:t>
      </w:r>
      <w:r>
        <w:rPr>
          <w:sz w:val="24"/>
        </w:rPr>
        <w:t>of</w:t>
      </w:r>
      <w:r>
        <w:rPr>
          <w:spacing w:val="-3"/>
          <w:sz w:val="24"/>
        </w:rPr>
        <w:t> </w:t>
      </w:r>
      <w:r>
        <w:rPr>
          <w:sz w:val="24"/>
        </w:rPr>
        <w:t>nonrenewal</w:t>
      </w:r>
      <w:r>
        <w:rPr>
          <w:spacing w:val="-3"/>
          <w:sz w:val="24"/>
        </w:rPr>
        <w:t> </w:t>
      </w:r>
      <w:r>
        <w:rPr>
          <w:sz w:val="24"/>
        </w:rPr>
        <w:t>no</w:t>
      </w:r>
      <w:r>
        <w:rPr>
          <w:spacing w:val="-4"/>
          <w:sz w:val="24"/>
        </w:rPr>
        <w:t> </w:t>
      </w:r>
      <w:r>
        <w:rPr>
          <w:sz w:val="24"/>
        </w:rPr>
        <w:t>later</w:t>
      </w:r>
      <w:r>
        <w:rPr>
          <w:spacing w:val="-3"/>
          <w:sz w:val="24"/>
        </w:rPr>
        <w:t> </w:t>
      </w:r>
      <w:r>
        <w:rPr>
          <w:sz w:val="24"/>
        </w:rPr>
        <w:t>than</w:t>
      </w:r>
      <w:r>
        <w:rPr>
          <w:spacing w:val="-4"/>
          <w:sz w:val="24"/>
        </w:rPr>
        <w:t> </w:t>
      </w:r>
      <w:r>
        <w:rPr>
          <w:sz w:val="24"/>
        </w:rPr>
        <w:t>sixty</w:t>
      </w:r>
    </w:p>
    <w:p>
      <w:pPr>
        <w:pStyle w:val="BodyText"/>
        <w:spacing w:line="275" w:lineRule="exact" w:before="0"/>
        <w:ind w:right="0" w:firstLine="0"/>
      </w:pPr>
      <w:r>
        <w:rPr/>
        <w:t>(60)</w:t>
      </w:r>
      <w:r>
        <w:rPr>
          <w:spacing w:val="-4"/>
        </w:rPr>
        <w:t> </w:t>
      </w:r>
      <w:r>
        <w:rPr/>
        <w:t>days</w:t>
      </w:r>
      <w:r>
        <w:rPr>
          <w:spacing w:val="-1"/>
        </w:rPr>
        <w:t> </w:t>
      </w:r>
      <w:r>
        <w:rPr/>
        <w:t>prior</w:t>
      </w:r>
      <w:r>
        <w:rPr>
          <w:spacing w:val="-2"/>
        </w:rPr>
        <w:t> </w:t>
      </w:r>
      <w:r>
        <w:rPr/>
        <w:t>to</w:t>
      </w:r>
      <w:r>
        <w:rPr>
          <w:spacing w:val="-1"/>
        </w:rPr>
        <w:t> </w:t>
      </w:r>
      <w:r>
        <w:rPr/>
        <w:t>expiration</w:t>
      </w:r>
      <w:r>
        <w:rPr>
          <w:spacing w:val="-2"/>
        </w:rPr>
        <w:t> </w:t>
      </w:r>
      <w:r>
        <w:rPr/>
        <w:t>of</w:t>
      </w:r>
      <w:r>
        <w:rPr>
          <w:spacing w:val="-1"/>
        </w:rPr>
        <w:t> </w:t>
      </w:r>
      <w:r>
        <w:rPr/>
        <w:t>the</w:t>
      </w:r>
      <w:r>
        <w:rPr>
          <w:spacing w:val="-2"/>
        </w:rPr>
        <w:t> </w:t>
      </w:r>
      <w:r>
        <w:rPr/>
        <w:t>Initial</w:t>
      </w:r>
      <w:r>
        <w:rPr>
          <w:spacing w:val="-1"/>
        </w:rPr>
        <w:t> </w:t>
      </w:r>
      <w:r>
        <w:rPr/>
        <w:t>Term</w:t>
      </w:r>
      <w:r>
        <w:rPr>
          <w:spacing w:val="-2"/>
        </w:rPr>
        <w:t> </w:t>
      </w:r>
      <w:r>
        <w:rPr/>
        <w:t>or</w:t>
      </w:r>
      <w:r>
        <w:rPr>
          <w:spacing w:val="-2"/>
        </w:rPr>
        <w:t> </w:t>
      </w:r>
      <w:r>
        <w:rPr/>
        <w:t>any</w:t>
      </w:r>
      <w:r>
        <w:rPr>
          <w:spacing w:val="-2"/>
        </w:rPr>
        <w:t> </w:t>
      </w:r>
      <w:r>
        <w:rPr/>
        <w:t>successive</w:t>
      </w:r>
      <w:r>
        <w:rPr>
          <w:spacing w:val="-1"/>
        </w:rPr>
        <w:t> </w:t>
      </w:r>
      <w:r>
        <w:rPr/>
        <w:t>Renewal</w:t>
      </w:r>
      <w:r>
        <w:rPr>
          <w:spacing w:val="-2"/>
        </w:rPr>
        <w:t> Term.</w:t>
      </w:r>
    </w:p>
    <w:p>
      <w:pPr>
        <w:pStyle w:val="ListParagraph"/>
        <w:numPr>
          <w:ilvl w:val="1"/>
          <w:numId w:val="2"/>
        </w:numPr>
        <w:tabs>
          <w:tab w:pos="1799" w:val="left" w:leader="none"/>
        </w:tabs>
        <w:spacing w:line="240" w:lineRule="auto" w:before="240" w:after="0"/>
        <w:ind w:left="1799" w:right="0" w:hanging="719"/>
        <w:jc w:val="left"/>
        <w:rPr>
          <w:sz w:val="24"/>
        </w:rPr>
      </w:pPr>
      <w:bookmarkStart w:name="10.2 Termination.  This Agreement may be" w:id="46"/>
      <w:bookmarkEnd w:id="46"/>
      <w:r>
        <w:rPr/>
      </w:r>
      <w:r>
        <w:rPr>
          <w:b/>
          <w:sz w:val="24"/>
        </w:rPr>
        <w:t>Termination</w:t>
      </w:r>
      <w:r>
        <w:rPr>
          <w:sz w:val="24"/>
        </w:rPr>
        <w:t>.</w:t>
      </w:r>
      <w:r>
        <w:rPr>
          <w:spacing w:val="52"/>
          <w:w w:val="150"/>
          <w:sz w:val="24"/>
        </w:rPr>
        <w:t> </w:t>
      </w:r>
      <w:r>
        <w:rPr>
          <w:sz w:val="24"/>
        </w:rPr>
        <w:t>This</w:t>
      </w:r>
      <w:r>
        <w:rPr>
          <w:spacing w:val="-1"/>
          <w:sz w:val="24"/>
        </w:rPr>
        <w:t> </w:t>
      </w:r>
      <w:r>
        <w:rPr>
          <w:sz w:val="24"/>
        </w:rPr>
        <w:t>Agreement</w:t>
      </w:r>
      <w:r>
        <w:rPr>
          <w:spacing w:val="-3"/>
          <w:sz w:val="24"/>
        </w:rPr>
        <w:t> </w:t>
      </w:r>
      <w:r>
        <w:rPr>
          <w:sz w:val="24"/>
        </w:rPr>
        <w:t>may</w:t>
      </w:r>
      <w:r>
        <w:rPr>
          <w:spacing w:val="-2"/>
          <w:sz w:val="24"/>
        </w:rPr>
        <w:t> </w:t>
      </w:r>
      <w:r>
        <w:rPr>
          <w:sz w:val="24"/>
        </w:rPr>
        <w:t>be</w:t>
      </w:r>
      <w:r>
        <w:rPr>
          <w:spacing w:val="-1"/>
          <w:sz w:val="24"/>
        </w:rPr>
        <w:t> </w:t>
      </w:r>
      <w:r>
        <w:rPr>
          <w:spacing w:val="-2"/>
          <w:sz w:val="24"/>
        </w:rPr>
        <w:t>terminated:</w:t>
      </w:r>
    </w:p>
    <w:p>
      <w:pPr>
        <w:pStyle w:val="ListParagraph"/>
        <w:numPr>
          <w:ilvl w:val="0"/>
          <w:numId w:val="9"/>
        </w:numPr>
        <w:tabs>
          <w:tab w:pos="1454" w:val="left" w:leader="none"/>
        </w:tabs>
        <w:spacing w:line="240" w:lineRule="auto" w:before="240" w:after="0"/>
        <w:ind w:left="360" w:right="358" w:firstLine="720"/>
        <w:jc w:val="both"/>
        <w:rPr>
          <w:sz w:val="24"/>
        </w:rPr>
      </w:pPr>
      <w:bookmarkStart w:name="(a)  by either Party upon mutual agreeme" w:id="47"/>
      <w:bookmarkEnd w:id="47"/>
      <w:r>
        <w:rPr/>
      </w:r>
      <w:r>
        <w:rPr>
          <w:sz w:val="24"/>
        </w:rPr>
        <w:t>by</w:t>
      </w:r>
      <w:r>
        <w:rPr>
          <w:spacing w:val="-8"/>
          <w:sz w:val="24"/>
        </w:rPr>
        <w:t> </w:t>
      </w:r>
      <w:r>
        <w:rPr>
          <w:sz w:val="24"/>
        </w:rPr>
        <w:t>either</w:t>
      </w:r>
      <w:r>
        <w:rPr>
          <w:spacing w:val="-9"/>
          <w:sz w:val="24"/>
        </w:rPr>
        <w:t> </w:t>
      </w:r>
      <w:r>
        <w:rPr>
          <w:sz w:val="24"/>
        </w:rPr>
        <w:t>Party</w:t>
      </w:r>
      <w:r>
        <w:rPr>
          <w:spacing w:val="-8"/>
          <w:sz w:val="24"/>
        </w:rPr>
        <w:t> </w:t>
      </w:r>
      <w:r>
        <w:rPr>
          <w:sz w:val="24"/>
        </w:rPr>
        <w:t>upon</w:t>
      </w:r>
      <w:r>
        <w:rPr>
          <w:spacing w:val="-8"/>
          <w:sz w:val="24"/>
        </w:rPr>
        <w:t> </w:t>
      </w:r>
      <w:r>
        <w:rPr>
          <w:sz w:val="24"/>
        </w:rPr>
        <w:t>mutual</w:t>
      </w:r>
      <w:r>
        <w:rPr>
          <w:spacing w:val="-8"/>
          <w:sz w:val="24"/>
        </w:rPr>
        <w:t> </w:t>
      </w:r>
      <w:r>
        <w:rPr>
          <w:sz w:val="24"/>
        </w:rPr>
        <w:t>agreement</w:t>
      </w:r>
      <w:r>
        <w:rPr>
          <w:spacing w:val="-8"/>
          <w:sz w:val="24"/>
        </w:rPr>
        <w:t> </w:t>
      </w:r>
      <w:r>
        <w:rPr>
          <w:sz w:val="24"/>
        </w:rPr>
        <w:t>or</w:t>
      </w:r>
      <w:r>
        <w:rPr>
          <w:spacing w:val="-8"/>
          <w:sz w:val="24"/>
        </w:rPr>
        <w:t> </w:t>
      </w:r>
      <w:r>
        <w:rPr>
          <w:sz w:val="24"/>
        </w:rPr>
        <w:t>in</w:t>
      </w:r>
      <w:r>
        <w:rPr>
          <w:spacing w:val="-8"/>
          <w:sz w:val="24"/>
        </w:rPr>
        <w:t> </w:t>
      </w:r>
      <w:r>
        <w:rPr>
          <w:sz w:val="24"/>
        </w:rPr>
        <w:t>the</w:t>
      </w:r>
      <w:r>
        <w:rPr>
          <w:spacing w:val="-8"/>
          <w:sz w:val="24"/>
        </w:rPr>
        <w:t> </w:t>
      </w:r>
      <w:r>
        <w:rPr>
          <w:sz w:val="24"/>
        </w:rPr>
        <w:t>event</w:t>
      </w:r>
      <w:r>
        <w:rPr>
          <w:spacing w:val="-8"/>
          <w:sz w:val="24"/>
        </w:rPr>
        <w:t> </w:t>
      </w:r>
      <w:r>
        <w:rPr>
          <w:sz w:val="24"/>
        </w:rPr>
        <w:t>the</w:t>
      </w:r>
      <w:r>
        <w:rPr>
          <w:spacing w:val="-9"/>
          <w:sz w:val="24"/>
        </w:rPr>
        <w:t> </w:t>
      </w:r>
      <w:r>
        <w:rPr>
          <w:sz w:val="24"/>
        </w:rPr>
        <w:t>other</w:t>
      </w:r>
      <w:r>
        <w:rPr>
          <w:spacing w:val="-8"/>
          <w:sz w:val="24"/>
        </w:rPr>
        <w:t> </w:t>
      </w:r>
      <w:r>
        <w:rPr>
          <w:sz w:val="24"/>
        </w:rPr>
        <w:t>Party</w:t>
      </w:r>
      <w:r>
        <w:rPr>
          <w:spacing w:val="-8"/>
          <w:sz w:val="24"/>
        </w:rPr>
        <w:t> </w:t>
      </w:r>
      <w:r>
        <w:rPr>
          <w:sz w:val="24"/>
        </w:rPr>
        <w:t>has</w:t>
      </w:r>
      <w:r>
        <w:rPr>
          <w:spacing w:val="-8"/>
          <w:sz w:val="24"/>
        </w:rPr>
        <w:t> </w:t>
      </w:r>
      <w:r>
        <w:rPr>
          <w:sz w:val="24"/>
        </w:rPr>
        <w:t>failed</w:t>
      </w:r>
      <w:r>
        <w:rPr>
          <w:spacing w:val="-8"/>
          <w:sz w:val="24"/>
        </w:rPr>
        <w:t> </w:t>
      </w:r>
      <w:r>
        <w:rPr>
          <w:sz w:val="24"/>
        </w:rPr>
        <w:t>to</w:t>
      </w:r>
      <w:r>
        <w:rPr>
          <w:spacing w:val="-8"/>
          <w:sz w:val="24"/>
        </w:rPr>
        <w:t> </w:t>
      </w:r>
      <w:r>
        <w:rPr>
          <w:sz w:val="24"/>
        </w:rPr>
        <w:t>cure a material breach or otherwise defaulted in the performance of any of its obligations hereunder, and</w:t>
      </w:r>
      <w:r>
        <w:rPr>
          <w:spacing w:val="-6"/>
          <w:sz w:val="24"/>
        </w:rPr>
        <w:t> </w:t>
      </w:r>
      <w:r>
        <w:rPr>
          <w:sz w:val="24"/>
        </w:rPr>
        <w:t>such</w:t>
      </w:r>
      <w:r>
        <w:rPr>
          <w:spacing w:val="-6"/>
          <w:sz w:val="24"/>
        </w:rPr>
        <w:t> </w:t>
      </w:r>
      <w:r>
        <w:rPr>
          <w:sz w:val="24"/>
        </w:rPr>
        <w:t>default</w:t>
      </w:r>
      <w:r>
        <w:rPr>
          <w:spacing w:val="-6"/>
          <w:sz w:val="24"/>
        </w:rPr>
        <w:t> </w:t>
      </w:r>
      <w:r>
        <w:rPr>
          <w:sz w:val="24"/>
        </w:rPr>
        <w:t>has</w:t>
      </w:r>
      <w:r>
        <w:rPr>
          <w:spacing w:val="-6"/>
          <w:sz w:val="24"/>
        </w:rPr>
        <w:t> </w:t>
      </w:r>
      <w:r>
        <w:rPr>
          <w:sz w:val="24"/>
        </w:rPr>
        <w:t>continued</w:t>
      </w:r>
      <w:r>
        <w:rPr>
          <w:spacing w:val="-6"/>
          <w:sz w:val="24"/>
        </w:rPr>
        <w:t> </w:t>
      </w:r>
      <w:r>
        <w:rPr>
          <w:sz w:val="24"/>
        </w:rPr>
        <w:t>for</w:t>
      </w:r>
      <w:r>
        <w:rPr>
          <w:spacing w:val="-6"/>
          <w:sz w:val="24"/>
        </w:rPr>
        <w:t> </w:t>
      </w:r>
      <w:r>
        <w:rPr>
          <w:sz w:val="24"/>
        </w:rPr>
        <w:t>thirty</w:t>
      </w:r>
      <w:r>
        <w:rPr>
          <w:spacing w:val="-6"/>
          <w:sz w:val="24"/>
        </w:rPr>
        <w:t> </w:t>
      </w:r>
      <w:r>
        <w:rPr>
          <w:sz w:val="24"/>
        </w:rPr>
        <w:t>(30)</w:t>
      </w:r>
      <w:r>
        <w:rPr>
          <w:spacing w:val="-6"/>
          <w:sz w:val="24"/>
        </w:rPr>
        <w:t> </w:t>
      </w:r>
      <w:r>
        <w:rPr>
          <w:sz w:val="24"/>
        </w:rPr>
        <w:t>days</w:t>
      </w:r>
      <w:r>
        <w:rPr>
          <w:spacing w:val="-7"/>
          <w:sz w:val="24"/>
        </w:rPr>
        <w:t> </w:t>
      </w:r>
      <w:r>
        <w:rPr>
          <w:sz w:val="24"/>
        </w:rPr>
        <w:t>after</w:t>
      </w:r>
      <w:r>
        <w:rPr>
          <w:spacing w:val="-6"/>
          <w:sz w:val="24"/>
        </w:rPr>
        <w:t> </w:t>
      </w:r>
      <w:r>
        <w:rPr>
          <w:sz w:val="24"/>
        </w:rPr>
        <w:t>written</w:t>
      </w:r>
      <w:r>
        <w:rPr>
          <w:spacing w:val="-6"/>
          <w:sz w:val="24"/>
        </w:rPr>
        <w:t> </w:t>
      </w:r>
      <w:r>
        <w:rPr>
          <w:sz w:val="24"/>
        </w:rPr>
        <w:t>notice</w:t>
      </w:r>
      <w:r>
        <w:rPr>
          <w:spacing w:val="-6"/>
          <w:sz w:val="24"/>
        </w:rPr>
        <w:t> </w:t>
      </w:r>
      <w:r>
        <w:rPr>
          <w:sz w:val="24"/>
        </w:rPr>
        <w:t>thereof</w:t>
      </w:r>
      <w:r>
        <w:rPr>
          <w:spacing w:val="-6"/>
          <w:sz w:val="24"/>
        </w:rPr>
        <w:t> </w:t>
      </w:r>
      <w:r>
        <w:rPr>
          <w:sz w:val="24"/>
        </w:rPr>
        <w:t>was</w:t>
      </w:r>
      <w:r>
        <w:rPr>
          <w:spacing w:val="-6"/>
          <w:sz w:val="24"/>
        </w:rPr>
        <w:t> </w:t>
      </w:r>
      <w:r>
        <w:rPr>
          <w:sz w:val="24"/>
        </w:rPr>
        <w:t>provided</w:t>
      </w:r>
      <w:r>
        <w:rPr>
          <w:spacing w:val="-6"/>
          <w:sz w:val="24"/>
        </w:rPr>
        <w:t> </w:t>
      </w:r>
      <w:r>
        <w:rPr>
          <w:sz w:val="24"/>
        </w:rPr>
        <w:t>to</w:t>
      </w:r>
      <w:r>
        <w:rPr>
          <w:spacing w:val="-6"/>
          <w:sz w:val="24"/>
        </w:rPr>
        <w:t> </w:t>
      </w:r>
      <w:r>
        <w:rPr>
          <w:sz w:val="24"/>
        </w:rPr>
        <w:t>the breaching Party by the non-breaching Party;</w:t>
      </w:r>
    </w:p>
    <w:p>
      <w:pPr>
        <w:pStyle w:val="ListParagraph"/>
        <w:numPr>
          <w:ilvl w:val="0"/>
          <w:numId w:val="9"/>
        </w:numPr>
        <w:tabs>
          <w:tab w:pos="1798" w:val="left" w:leader="none"/>
        </w:tabs>
        <w:spacing w:line="240" w:lineRule="auto" w:before="240" w:after="0"/>
        <w:ind w:left="360" w:right="357" w:firstLine="780"/>
        <w:jc w:val="both"/>
        <w:rPr>
          <w:sz w:val="24"/>
        </w:rPr>
      </w:pPr>
      <w:bookmarkStart w:name="(b) by CSMC upon notice to the Client fo" w:id="48"/>
      <w:bookmarkEnd w:id="48"/>
      <w:r>
        <w:rPr/>
      </w:r>
      <w:r>
        <w:rPr>
          <w:sz w:val="24"/>
        </w:rPr>
        <w:t>by CSMC upon notice to the Client for Client’s failure to provide information in accordance with </w:t>
      </w:r>
      <w:r>
        <w:rPr>
          <w:b/>
          <w:sz w:val="24"/>
        </w:rPr>
        <w:t>Section 4</w:t>
      </w:r>
      <w:r>
        <w:rPr>
          <w:sz w:val="24"/>
        </w:rPr>
        <w:t>, where such failure has continued for fourteen (14) days after written notice thereof was provided by CSMC to Client;</w:t>
      </w:r>
    </w:p>
    <w:p>
      <w:pPr>
        <w:pStyle w:val="ListParagraph"/>
        <w:numPr>
          <w:ilvl w:val="0"/>
          <w:numId w:val="9"/>
        </w:numPr>
        <w:tabs>
          <w:tab w:pos="1799" w:val="left" w:leader="none"/>
        </w:tabs>
        <w:spacing w:line="240" w:lineRule="auto" w:before="240" w:after="0"/>
        <w:ind w:left="1799" w:right="0" w:hanging="719"/>
        <w:jc w:val="left"/>
        <w:rPr>
          <w:sz w:val="24"/>
        </w:rPr>
      </w:pPr>
      <w:r>
        <w:rPr>
          <w:sz w:val="24"/>
        </w:rPr>
        <w:t>by</w:t>
      </w:r>
      <w:r>
        <w:rPr>
          <w:spacing w:val="-3"/>
          <w:sz w:val="24"/>
        </w:rPr>
        <w:t> </w:t>
      </w:r>
      <w:r>
        <w:rPr>
          <w:sz w:val="24"/>
        </w:rPr>
        <w:t>CSMC</w:t>
      </w:r>
      <w:r>
        <w:rPr>
          <w:spacing w:val="-2"/>
          <w:sz w:val="24"/>
        </w:rPr>
        <w:t> </w:t>
      </w:r>
      <w:r>
        <w:rPr>
          <w:sz w:val="24"/>
        </w:rPr>
        <w:t>for</w:t>
      </w:r>
      <w:r>
        <w:rPr>
          <w:spacing w:val="-1"/>
          <w:sz w:val="24"/>
        </w:rPr>
        <w:t> </w:t>
      </w:r>
      <w:r>
        <w:rPr>
          <w:sz w:val="24"/>
        </w:rPr>
        <w:t>cause,</w:t>
      </w:r>
      <w:r>
        <w:rPr>
          <w:spacing w:val="-1"/>
          <w:sz w:val="24"/>
        </w:rPr>
        <w:t> </w:t>
      </w:r>
      <w:r>
        <w:rPr>
          <w:sz w:val="24"/>
        </w:rPr>
        <w:t>such</w:t>
      </w:r>
      <w:r>
        <w:rPr>
          <w:spacing w:val="-1"/>
          <w:sz w:val="24"/>
        </w:rPr>
        <w:t> </w:t>
      </w:r>
      <w:r>
        <w:rPr>
          <w:sz w:val="24"/>
        </w:rPr>
        <w:t>as</w:t>
      </w:r>
      <w:r>
        <w:rPr>
          <w:spacing w:val="-1"/>
          <w:sz w:val="24"/>
        </w:rPr>
        <w:t> </w:t>
      </w:r>
      <w:r>
        <w:rPr>
          <w:sz w:val="24"/>
        </w:rPr>
        <w:t>an</w:t>
      </w:r>
      <w:r>
        <w:rPr>
          <w:spacing w:val="-2"/>
          <w:sz w:val="24"/>
        </w:rPr>
        <w:t> </w:t>
      </w:r>
      <w:r>
        <w:rPr>
          <w:sz w:val="24"/>
        </w:rPr>
        <w:t>imminent</w:t>
      </w:r>
      <w:r>
        <w:rPr>
          <w:spacing w:val="-1"/>
          <w:sz w:val="24"/>
        </w:rPr>
        <w:t> </w:t>
      </w:r>
      <w:r>
        <w:rPr>
          <w:sz w:val="24"/>
        </w:rPr>
        <w:t>health</w:t>
      </w:r>
      <w:r>
        <w:rPr>
          <w:spacing w:val="-2"/>
          <w:sz w:val="24"/>
        </w:rPr>
        <w:t> </w:t>
      </w:r>
      <w:r>
        <w:rPr>
          <w:sz w:val="24"/>
        </w:rPr>
        <w:t>risk</w:t>
      </w:r>
      <w:r>
        <w:rPr>
          <w:spacing w:val="-1"/>
          <w:sz w:val="24"/>
        </w:rPr>
        <w:t> </w:t>
      </w:r>
      <w:r>
        <w:rPr>
          <w:sz w:val="24"/>
        </w:rPr>
        <w:t>or</w:t>
      </w:r>
      <w:r>
        <w:rPr>
          <w:spacing w:val="-1"/>
          <w:sz w:val="24"/>
        </w:rPr>
        <w:t> </w:t>
      </w:r>
      <w:r>
        <w:rPr>
          <w:sz w:val="24"/>
        </w:rPr>
        <w:t>patent</w:t>
      </w:r>
      <w:r>
        <w:rPr>
          <w:spacing w:val="-1"/>
          <w:sz w:val="24"/>
        </w:rPr>
        <w:t> </w:t>
      </w:r>
      <w:r>
        <w:rPr>
          <w:spacing w:val="-2"/>
          <w:sz w:val="24"/>
        </w:rPr>
        <w:t>infringement;</w:t>
      </w:r>
    </w:p>
    <w:p>
      <w:pPr>
        <w:pStyle w:val="ListParagraph"/>
        <w:numPr>
          <w:ilvl w:val="0"/>
          <w:numId w:val="9"/>
        </w:numPr>
        <w:tabs>
          <w:tab w:pos="1797" w:val="left" w:leader="none"/>
        </w:tabs>
        <w:spacing w:line="240" w:lineRule="auto" w:before="240" w:after="0"/>
        <w:ind w:left="359" w:right="357" w:firstLine="720"/>
        <w:jc w:val="both"/>
        <w:rPr>
          <w:sz w:val="24"/>
        </w:rPr>
      </w:pPr>
      <w:bookmarkStart w:name="(d) by CSMC upon reasonable written noti" w:id="49"/>
      <w:bookmarkEnd w:id="49"/>
      <w:r>
        <w:rPr/>
      </w:r>
      <w:r>
        <w:rPr>
          <w:sz w:val="24"/>
        </w:rPr>
        <w:t>by</w:t>
      </w:r>
      <w:r>
        <w:rPr>
          <w:spacing w:val="-15"/>
          <w:sz w:val="24"/>
        </w:rPr>
        <w:t> </w:t>
      </w:r>
      <w:r>
        <w:rPr>
          <w:sz w:val="24"/>
        </w:rPr>
        <w:t>CSMC</w:t>
      </w:r>
      <w:r>
        <w:rPr>
          <w:spacing w:val="-15"/>
          <w:sz w:val="24"/>
        </w:rPr>
        <w:t> </w:t>
      </w:r>
      <w:r>
        <w:rPr>
          <w:sz w:val="24"/>
        </w:rPr>
        <w:t>upon</w:t>
      </w:r>
      <w:r>
        <w:rPr>
          <w:spacing w:val="-15"/>
          <w:sz w:val="24"/>
        </w:rPr>
        <w:t> </w:t>
      </w:r>
      <w:r>
        <w:rPr>
          <w:sz w:val="24"/>
        </w:rPr>
        <w:t>reasonable</w:t>
      </w:r>
      <w:r>
        <w:rPr>
          <w:spacing w:val="-15"/>
          <w:sz w:val="24"/>
        </w:rPr>
        <w:t> </w:t>
      </w:r>
      <w:r>
        <w:rPr>
          <w:sz w:val="24"/>
        </w:rPr>
        <w:t>written</w:t>
      </w:r>
      <w:r>
        <w:rPr>
          <w:spacing w:val="-15"/>
          <w:sz w:val="24"/>
        </w:rPr>
        <w:t> </w:t>
      </w:r>
      <w:r>
        <w:rPr>
          <w:sz w:val="24"/>
        </w:rPr>
        <w:t>notice</w:t>
      </w:r>
      <w:r>
        <w:rPr>
          <w:spacing w:val="-15"/>
          <w:sz w:val="24"/>
        </w:rPr>
        <w:t> </w:t>
      </w:r>
      <w:r>
        <w:rPr>
          <w:sz w:val="24"/>
        </w:rPr>
        <w:t>to</w:t>
      </w:r>
      <w:r>
        <w:rPr>
          <w:spacing w:val="-15"/>
          <w:sz w:val="24"/>
        </w:rPr>
        <w:t> </w:t>
      </w:r>
      <w:r>
        <w:rPr>
          <w:sz w:val="24"/>
        </w:rPr>
        <w:t>Client</w:t>
      </w:r>
      <w:r>
        <w:rPr>
          <w:spacing w:val="-15"/>
          <w:sz w:val="24"/>
        </w:rPr>
        <w:t> </w:t>
      </w:r>
      <w:r>
        <w:rPr>
          <w:sz w:val="24"/>
        </w:rPr>
        <w:t>in</w:t>
      </w:r>
      <w:r>
        <w:rPr>
          <w:spacing w:val="-15"/>
          <w:sz w:val="24"/>
        </w:rPr>
        <w:t> </w:t>
      </w:r>
      <w:r>
        <w:rPr>
          <w:sz w:val="24"/>
        </w:rPr>
        <w:t>the</w:t>
      </w:r>
      <w:r>
        <w:rPr>
          <w:spacing w:val="-15"/>
          <w:sz w:val="24"/>
        </w:rPr>
        <w:t> </w:t>
      </w:r>
      <w:r>
        <w:rPr>
          <w:sz w:val="24"/>
        </w:rPr>
        <w:t>event</w:t>
      </w:r>
      <w:r>
        <w:rPr>
          <w:spacing w:val="-15"/>
          <w:sz w:val="24"/>
        </w:rPr>
        <w:t> </w:t>
      </w:r>
      <w:r>
        <w:rPr>
          <w:sz w:val="24"/>
        </w:rPr>
        <w:t>that</w:t>
      </w:r>
      <w:r>
        <w:rPr>
          <w:spacing w:val="-15"/>
          <w:sz w:val="24"/>
        </w:rPr>
        <w:t> </w:t>
      </w:r>
      <w:r>
        <w:rPr>
          <w:sz w:val="24"/>
        </w:rPr>
        <w:t>the</w:t>
      </w:r>
      <w:r>
        <w:rPr>
          <w:spacing w:val="-15"/>
          <w:sz w:val="24"/>
        </w:rPr>
        <w:t> </w:t>
      </w:r>
      <w:r>
        <w:rPr>
          <w:sz w:val="24"/>
        </w:rPr>
        <w:t>performance by</w:t>
      </w:r>
      <w:r>
        <w:rPr>
          <w:spacing w:val="-5"/>
          <w:sz w:val="24"/>
        </w:rPr>
        <w:t> </w:t>
      </w:r>
      <w:r>
        <w:rPr>
          <w:sz w:val="24"/>
        </w:rPr>
        <w:t>either</w:t>
      </w:r>
      <w:r>
        <w:rPr>
          <w:spacing w:val="-4"/>
          <w:sz w:val="24"/>
        </w:rPr>
        <w:t> </w:t>
      </w:r>
      <w:r>
        <w:rPr>
          <w:sz w:val="24"/>
        </w:rPr>
        <w:t>Party</w:t>
      </w:r>
      <w:r>
        <w:rPr>
          <w:spacing w:val="-5"/>
          <w:sz w:val="24"/>
        </w:rPr>
        <w:t> </w:t>
      </w:r>
      <w:r>
        <w:rPr>
          <w:sz w:val="24"/>
        </w:rPr>
        <w:t>of</w:t>
      </w:r>
      <w:r>
        <w:rPr>
          <w:spacing w:val="-4"/>
          <w:sz w:val="24"/>
        </w:rPr>
        <w:t> </w:t>
      </w:r>
      <w:r>
        <w:rPr>
          <w:sz w:val="24"/>
        </w:rPr>
        <w:t>any</w:t>
      </w:r>
      <w:r>
        <w:rPr>
          <w:spacing w:val="-5"/>
          <w:sz w:val="24"/>
        </w:rPr>
        <w:t> </w:t>
      </w:r>
      <w:r>
        <w:rPr>
          <w:sz w:val="24"/>
        </w:rPr>
        <w:t>term,</w:t>
      </w:r>
      <w:r>
        <w:rPr>
          <w:spacing w:val="-5"/>
          <w:sz w:val="24"/>
        </w:rPr>
        <w:t> </w:t>
      </w:r>
      <w:r>
        <w:rPr>
          <w:sz w:val="24"/>
        </w:rPr>
        <w:t>covenant,</w:t>
      </w:r>
      <w:r>
        <w:rPr>
          <w:spacing w:val="-5"/>
          <w:sz w:val="24"/>
        </w:rPr>
        <w:t> </w:t>
      </w:r>
      <w:r>
        <w:rPr>
          <w:sz w:val="24"/>
        </w:rPr>
        <w:t>condition</w:t>
      </w:r>
      <w:r>
        <w:rPr>
          <w:spacing w:val="-5"/>
          <w:sz w:val="24"/>
        </w:rPr>
        <w:t> </w:t>
      </w:r>
      <w:r>
        <w:rPr>
          <w:sz w:val="24"/>
        </w:rPr>
        <w:t>or</w:t>
      </w:r>
      <w:r>
        <w:rPr>
          <w:spacing w:val="-4"/>
          <w:sz w:val="24"/>
        </w:rPr>
        <w:t> </w:t>
      </w:r>
      <w:r>
        <w:rPr>
          <w:sz w:val="24"/>
        </w:rPr>
        <w:t>provision</w:t>
      </w:r>
      <w:r>
        <w:rPr>
          <w:spacing w:val="-5"/>
          <w:sz w:val="24"/>
        </w:rPr>
        <w:t> </w:t>
      </w:r>
      <w:r>
        <w:rPr>
          <w:sz w:val="24"/>
        </w:rPr>
        <w:t>of</w:t>
      </w:r>
      <w:r>
        <w:rPr>
          <w:spacing w:val="-4"/>
          <w:sz w:val="24"/>
        </w:rPr>
        <w:t> </w:t>
      </w:r>
      <w:r>
        <w:rPr>
          <w:sz w:val="24"/>
        </w:rPr>
        <w:t>this</w:t>
      </w:r>
      <w:r>
        <w:rPr>
          <w:spacing w:val="-4"/>
          <w:sz w:val="24"/>
        </w:rPr>
        <w:t> </w:t>
      </w:r>
      <w:r>
        <w:rPr>
          <w:sz w:val="24"/>
        </w:rPr>
        <w:t>Agreement</w:t>
      </w:r>
      <w:r>
        <w:rPr>
          <w:spacing w:val="-4"/>
          <w:sz w:val="24"/>
        </w:rPr>
        <w:t> </w:t>
      </w:r>
      <w:r>
        <w:rPr>
          <w:sz w:val="24"/>
        </w:rPr>
        <w:t>actually</w:t>
      </w:r>
      <w:r>
        <w:rPr>
          <w:spacing w:val="-5"/>
          <w:sz w:val="24"/>
        </w:rPr>
        <w:t> </w:t>
      </w:r>
      <w:r>
        <w:rPr>
          <w:sz w:val="24"/>
        </w:rPr>
        <w:t>causes</w:t>
      </w:r>
      <w:r>
        <w:rPr>
          <w:spacing w:val="-4"/>
          <w:sz w:val="24"/>
        </w:rPr>
        <w:t> </w:t>
      </w:r>
      <w:r>
        <w:rPr>
          <w:sz w:val="24"/>
        </w:rPr>
        <w:t>or could</w:t>
      </w:r>
      <w:r>
        <w:rPr>
          <w:spacing w:val="-1"/>
          <w:sz w:val="24"/>
        </w:rPr>
        <w:t> </w:t>
      </w:r>
      <w:r>
        <w:rPr>
          <w:sz w:val="24"/>
        </w:rPr>
        <w:t>be</w:t>
      </w:r>
      <w:r>
        <w:rPr>
          <w:spacing w:val="-1"/>
          <w:sz w:val="24"/>
        </w:rPr>
        <w:t> </w:t>
      </w:r>
      <w:r>
        <w:rPr>
          <w:sz w:val="24"/>
        </w:rPr>
        <w:t>reasonably</w:t>
      </w:r>
      <w:r>
        <w:rPr>
          <w:spacing w:val="-1"/>
          <w:sz w:val="24"/>
        </w:rPr>
        <w:t> </w:t>
      </w:r>
      <w:r>
        <w:rPr>
          <w:sz w:val="24"/>
        </w:rPr>
        <w:t>expected</w:t>
      </w:r>
      <w:r>
        <w:rPr>
          <w:spacing w:val="-1"/>
          <w:sz w:val="24"/>
        </w:rPr>
        <w:t> </w:t>
      </w:r>
      <w:r>
        <w:rPr>
          <w:sz w:val="24"/>
        </w:rPr>
        <w:t>in</w:t>
      </w:r>
      <w:r>
        <w:rPr>
          <w:spacing w:val="-1"/>
          <w:sz w:val="24"/>
        </w:rPr>
        <w:t> </w:t>
      </w:r>
      <w:r>
        <w:rPr>
          <w:sz w:val="24"/>
        </w:rPr>
        <w:t>good</w:t>
      </w:r>
      <w:r>
        <w:rPr>
          <w:spacing w:val="-1"/>
          <w:sz w:val="24"/>
        </w:rPr>
        <w:t> </w:t>
      </w:r>
      <w:r>
        <w:rPr>
          <w:sz w:val="24"/>
        </w:rPr>
        <w:t>faith</w:t>
      </w:r>
      <w:r>
        <w:rPr>
          <w:spacing w:val="-1"/>
          <w:sz w:val="24"/>
        </w:rPr>
        <w:t> </w:t>
      </w:r>
      <w:r>
        <w:rPr>
          <w:sz w:val="24"/>
        </w:rPr>
        <w:t>by</w:t>
      </w:r>
      <w:r>
        <w:rPr>
          <w:spacing w:val="-1"/>
          <w:sz w:val="24"/>
        </w:rPr>
        <w:t> </w:t>
      </w:r>
      <w:r>
        <w:rPr>
          <w:sz w:val="24"/>
        </w:rPr>
        <w:t>CSMC</w:t>
      </w:r>
      <w:r>
        <w:rPr>
          <w:spacing w:val="-1"/>
          <w:sz w:val="24"/>
        </w:rPr>
        <w:t> </w:t>
      </w:r>
      <w:r>
        <w:rPr>
          <w:sz w:val="24"/>
        </w:rPr>
        <w:t>to</w:t>
      </w:r>
      <w:r>
        <w:rPr>
          <w:spacing w:val="-1"/>
          <w:sz w:val="24"/>
        </w:rPr>
        <w:t> </w:t>
      </w:r>
      <w:r>
        <w:rPr>
          <w:sz w:val="24"/>
        </w:rPr>
        <w:t>cause</w:t>
      </w:r>
      <w:r>
        <w:rPr>
          <w:spacing w:val="40"/>
          <w:sz w:val="24"/>
        </w:rPr>
        <w:t> </w:t>
      </w:r>
      <w:r>
        <w:rPr>
          <w:sz w:val="24"/>
        </w:rPr>
        <w:t>CSMC’s loss</w:t>
      </w:r>
      <w:r>
        <w:rPr>
          <w:spacing w:val="-1"/>
          <w:sz w:val="24"/>
        </w:rPr>
        <w:t> </w:t>
      </w:r>
      <w:r>
        <w:rPr>
          <w:sz w:val="24"/>
        </w:rPr>
        <w:t>of:</w:t>
      </w:r>
      <w:r>
        <w:rPr>
          <w:spacing w:val="-1"/>
          <w:sz w:val="24"/>
        </w:rPr>
        <w:t> </w:t>
      </w:r>
      <w:r>
        <w:rPr>
          <w:sz w:val="24"/>
        </w:rPr>
        <w:t>(i)</w:t>
      </w:r>
      <w:r>
        <w:rPr>
          <w:spacing w:val="-1"/>
          <w:sz w:val="24"/>
        </w:rPr>
        <w:t> </w:t>
      </w:r>
      <w:r>
        <w:rPr>
          <w:sz w:val="24"/>
        </w:rPr>
        <w:t>licensure,</w:t>
      </w:r>
      <w:r>
        <w:rPr>
          <w:spacing w:val="-1"/>
          <w:sz w:val="24"/>
        </w:rPr>
        <w:t> </w:t>
      </w:r>
      <w:r>
        <w:rPr>
          <w:sz w:val="24"/>
        </w:rPr>
        <w:t>(ii) participation in Medi-Cal, Medicare, or other government or commercial health care reimbursement or payor programs, (iii) full accreditation by The Joint Commission, or any other state or nationally recognized accreditation organization, or (iv) tax-exempt status;</w:t>
      </w:r>
    </w:p>
    <w:p>
      <w:pPr>
        <w:pStyle w:val="ListParagraph"/>
        <w:numPr>
          <w:ilvl w:val="0"/>
          <w:numId w:val="10"/>
        </w:numPr>
        <w:tabs>
          <w:tab w:pos="1799" w:val="left" w:leader="none"/>
        </w:tabs>
        <w:spacing w:line="240" w:lineRule="auto" w:before="240" w:after="0"/>
        <w:ind w:left="1799" w:right="0" w:hanging="720"/>
        <w:jc w:val="left"/>
        <w:rPr>
          <w:sz w:val="24"/>
        </w:rPr>
      </w:pPr>
      <w:bookmarkStart w:name="(a) upon the written mutual agreement of" w:id="50"/>
      <w:bookmarkEnd w:id="50"/>
      <w:r>
        <w:rPr/>
      </w:r>
      <w:r>
        <w:rPr>
          <w:sz w:val="24"/>
        </w:rPr>
        <w:t>upon</w:t>
      </w:r>
      <w:r>
        <w:rPr>
          <w:spacing w:val="-2"/>
          <w:sz w:val="24"/>
        </w:rPr>
        <w:t> </w:t>
      </w:r>
      <w:r>
        <w:rPr>
          <w:sz w:val="24"/>
        </w:rPr>
        <w:t>the</w:t>
      </w:r>
      <w:r>
        <w:rPr>
          <w:spacing w:val="-1"/>
          <w:sz w:val="24"/>
        </w:rPr>
        <w:t> </w:t>
      </w:r>
      <w:r>
        <w:rPr>
          <w:sz w:val="24"/>
        </w:rPr>
        <w:t>written</w:t>
      </w:r>
      <w:r>
        <w:rPr>
          <w:spacing w:val="-3"/>
          <w:sz w:val="24"/>
        </w:rPr>
        <w:t> </w:t>
      </w:r>
      <w:r>
        <w:rPr>
          <w:sz w:val="24"/>
        </w:rPr>
        <w:t>mutual</w:t>
      </w:r>
      <w:r>
        <w:rPr>
          <w:spacing w:val="-2"/>
          <w:sz w:val="24"/>
        </w:rPr>
        <w:t> </w:t>
      </w:r>
      <w:r>
        <w:rPr>
          <w:sz w:val="24"/>
        </w:rPr>
        <w:t>agreement</w:t>
      </w:r>
      <w:r>
        <w:rPr>
          <w:spacing w:val="-2"/>
          <w:sz w:val="24"/>
        </w:rPr>
        <w:t> </w:t>
      </w:r>
      <w:r>
        <w:rPr>
          <w:sz w:val="24"/>
        </w:rPr>
        <w:t>of</w:t>
      </w:r>
      <w:r>
        <w:rPr>
          <w:spacing w:val="-1"/>
          <w:sz w:val="24"/>
        </w:rPr>
        <w:t> </w:t>
      </w:r>
      <w:r>
        <w:rPr>
          <w:sz w:val="24"/>
        </w:rPr>
        <w:t>CSMC</w:t>
      </w:r>
      <w:r>
        <w:rPr>
          <w:spacing w:val="-2"/>
          <w:sz w:val="24"/>
        </w:rPr>
        <w:t> </w:t>
      </w:r>
      <w:r>
        <w:rPr>
          <w:sz w:val="24"/>
        </w:rPr>
        <w:t>and</w:t>
      </w:r>
      <w:r>
        <w:rPr>
          <w:spacing w:val="-1"/>
          <w:sz w:val="24"/>
        </w:rPr>
        <w:t> </w:t>
      </w:r>
      <w:r>
        <w:rPr>
          <w:sz w:val="24"/>
        </w:rPr>
        <w:t>Contractor;</w:t>
      </w:r>
      <w:r>
        <w:rPr>
          <w:spacing w:val="-2"/>
          <w:sz w:val="24"/>
        </w:rPr>
        <w:t> </w:t>
      </w:r>
      <w:r>
        <w:rPr>
          <w:spacing w:val="-5"/>
          <w:sz w:val="24"/>
        </w:rPr>
        <w:t>and</w:t>
      </w:r>
    </w:p>
    <w:p>
      <w:pPr>
        <w:pStyle w:val="ListParagraph"/>
        <w:numPr>
          <w:ilvl w:val="0"/>
          <w:numId w:val="10"/>
        </w:numPr>
        <w:tabs>
          <w:tab w:pos="1799" w:val="left" w:leader="none"/>
        </w:tabs>
        <w:spacing w:line="240" w:lineRule="auto" w:before="240" w:after="0"/>
        <w:ind w:left="1080" w:right="356" w:firstLine="0"/>
        <w:jc w:val="left"/>
        <w:rPr>
          <w:sz w:val="24"/>
        </w:rPr>
      </w:pPr>
      <w:bookmarkStart w:name="(b) at any time after the first (1st) an" w:id="51"/>
      <w:bookmarkEnd w:id="51"/>
      <w:r>
        <w:rPr/>
      </w:r>
      <w:r>
        <w:rPr>
          <w:sz w:val="24"/>
        </w:rPr>
        <w:t>at</w:t>
      </w:r>
      <w:r>
        <w:rPr>
          <w:spacing w:val="23"/>
          <w:sz w:val="24"/>
        </w:rPr>
        <w:t> </w:t>
      </w:r>
      <w:r>
        <w:rPr>
          <w:sz w:val="24"/>
        </w:rPr>
        <w:t>any</w:t>
      </w:r>
      <w:r>
        <w:rPr>
          <w:spacing w:val="23"/>
          <w:sz w:val="24"/>
        </w:rPr>
        <w:t> </w:t>
      </w:r>
      <w:r>
        <w:rPr>
          <w:sz w:val="24"/>
        </w:rPr>
        <w:t>time after</w:t>
      </w:r>
      <w:r>
        <w:rPr>
          <w:spacing w:val="23"/>
          <w:sz w:val="24"/>
        </w:rPr>
        <w:t> </w:t>
      </w:r>
      <w:r>
        <w:rPr>
          <w:sz w:val="24"/>
        </w:rPr>
        <w:t>the first</w:t>
      </w:r>
      <w:r>
        <w:rPr>
          <w:spacing w:val="-2"/>
          <w:sz w:val="24"/>
        </w:rPr>
        <w:t> </w:t>
      </w:r>
      <w:r>
        <w:rPr>
          <w:sz w:val="24"/>
        </w:rPr>
        <w:t>(1</w:t>
      </w:r>
      <w:r>
        <w:rPr>
          <w:sz w:val="24"/>
          <w:vertAlign w:val="superscript"/>
        </w:rPr>
        <w:t>st</w:t>
      </w:r>
      <w:r>
        <w:rPr>
          <w:sz w:val="24"/>
          <w:vertAlign w:val="baseline"/>
        </w:rPr>
        <w:t>)</w:t>
      </w:r>
      <w:r>
        <w:rPr>
          <w:spacing w:val="23"/>
          <w:sz w:val="24"/>
          <w:vertAlign w:val="baseline"/>
        </w:rPr>
        <w:t> </w:t>
      </w:r>
      <w:r>
        <w:rPr>
          <w:sz w:val="24"/>
          <w:vertAlign w:val="baseline"/>
        </w:rPr>
        <w:t>anniversary</w:t>
      </w:r>
      <w:r>
        <w:rPr>
          <w:spacing w:val="23"/>
          <w:sz w:val="24"/>
          <w:vertAlign w:val="baseline"/>
        </w:rPr>
        <w:t> </w:t>
      </w:r>
      <w:r>
        <w:rPr>
          <w:sz w:val="24"/>
          <w:vertAlign w:val="baseline"/>
        </w:rPr>
        <w:t>of</w:t>
      </w:r>
      <w:r>
        <w:rPr>
          <w:spacing w:val="22"/>
          <w:sz w:val="24"/>
          <w:vertAlign w:val="baseline"/>
        </w:rPr>
        <w:t> </w:t>
      </w:r>
      <w:r>
        <w:rPr>
          <w:sz w:val="24"/>
          <w:vertAlign w:val="baseline"/>
        </w:rPr>
        <w:t>the</w:t>
      </w:r>
      <w:r>
        <w:rPr>
          <w:spacing w:val="23"/>
          <w:sz w:val="24"/>
          <w:vertAlign w:val="baseline"/>
        </w:rPr>
        <w:t> </w:t>
      </w:r>
      <w:r>
        <w:rPr>
          <w:sz w:val="24"/>
          <w:vertAlign w:val="baseline"/>
        </w:rPr>
        <w:t>Effective Date,</w:t>
      </w:r>
      <w:r>
        <w:rPr>
          <w:spacing w:val="23"/>
          <w:sz w:val="24"/>
          <w:vertAlign w:val="baseline"/>
        </w:rPr>
        <w:t> </w:t>
      </w:r>
      <w:r>
        <w:rPr>
          <w:sz w:val="24"/>
          <w:vertAlign w:val="baseline"/>
        </w:rPr>
        <w:t>by</w:t>
      </w:r>
      <w:r>
        <w:rPr>
          <w:spacing w:val="23"/>
          <w:sz w:val="24"/>
          <w:vertAlign w:val="baseline"/>
        </w:rPr>
        <w:t> </w:t>
      </w:r>
      <w:r>
        <w:rPr>
          <w:sz w:val="24"/>
          <w:vertAlign w:val="baseline"/>
        </w:rPr>
        <w:t>either</w:t>
      </w:r>
      <w:r>
        <w:rPr>
          <w:spacing w:val="22"/>
          <w:sz w:val="24"/>
          <w:vertAlign w:val="baseline"/>
        </w:rPr>
        <w:t> </w:t>
      </w:r>
      <w:r>
        <w:rPr>
          <w:sz w:val="24"/>
          <w:vertAlign w:val="baseline"/>
        </w:rPr>
        <w:t>Party without cause upon sixty (60) days written notice to the other party.</w:t>
      </w:r>
    </w:p>
    <w:p>
      <w:pPr>
        <w:pStyle w:val="ListParagraph"/>
        <w:numPr>
          <w:ilvl w:val="1"/>
          <w:numId w:val="2"/>
        </w:numPr>
        <w:tabs>
          <w:tab w:pos="1800" w:val="left" w:leader="none"/>
        </w:tabs>
        <w:spacing w:line="240" w:lineRule="auto" w:before="240" w:after="0"/>
        <w:ind w:left="360" w:right="357" w:firstLine="720"/>
        <w:jc w:val="both"/>
        <w:rPr>
          <w:sz w:val="24"/>
        </w:rPr>
      </w:pPr>
      <w:bookmarkStart w:name="10.3 Bankruptcy.  If involuntary or volu" w:id="52"/>
      <w:bookmarkEnd w:id="52"/>
      <w:r>
        <w:rPr/>
      </w:r>
      <w:r>
        <w:rPr>
          <w:b/>
          <w:sz w:val="24"/>
        </w:rPr>
        <w:t>Bankruptcy.</w:t>
      </w:r>
      <w:r>
        <w:rPr>
          <w:b/>
          <w:spacing w:val="40"/>
          <w:sz w:val="24"/>
        </w:rPr>
        <w:t> </w:t>
      </w:r>
      <w:r>
        <w:rPr>
          <w:sz w:val="24"/>
        </w:rPr>
        <w:t>If involuntary or voluntary proceedings against or on behalf of a Party</w:t>
      </w:r>
      <w:r>
        <w:rPr>
          <w:spacing w:val="-12"/>
          <w:sz w:val="24"/>
        </w:rPr>
        <w:t> </w:t>
      </w:r>
      <w:r>
        <w:rPr>
          <w:sz w:val="24"/>
        </w:rPr>
        <w:t>are</w:t>
      </w:r>
      <w:r>
        <w:rPr>
          <w:spacing w:val="-12"/>
          <w:sz w:val="24"/>
        </w:rPr>
        <w:t> </w:t>
      </w:r>
      <w:r>
        <w:rPr>
          <w:sz w:val="24"/>
        </w:rPr>
        <w:t>instituted</w:t>
      </w:r>
      <w:r>
        <w:rPr>
          <w:spacing w:val="-12"/>
          <w:sz w:val="24"/>
        </w:rPr>
        <w:t> </w:t>
      </w:r>
      <w:r>
        <w:rPr>
          <w:sz w:val="24"/>
        </w:rPr>
        <w:t>in</w:t>
      </w:r>
      <w:r>
        <w:rPr>
          <w:spacing w:val="-12"/>
          <w:sz w:val="24"/>
        </w:rPr>
        <w:t> </w:t>
      </w:r>
      <w:r>
        <w:rPr>
          <w:sz w:val="24"/>
        </w:rPr>
        <w:t>bankruptcy</w:t>
      </w:r>
      <w:r>
        <w:rPr>
          <w:spacing w:val="-12"/>
          <w:sz w:val="24"/>
        </w:rPr>
        <w:t> </w:t>
      </w:r>
      <w:r>
        <w:rPr>
          <w:sz w:val="24"/>
        </w:rPr>
        <w:t>under</w:t>
      </w:r>
      <w:r>
        <w:rPr>
          <w:spacing w:val="-12"/>
          <w:sz w:val="24"/>
        </w:rPr>
        <w:t> </w:t>
      </w:r>
      <w:r>
        <w:rPr>
          <w:sz w:val="24"/>
        </w:rPr>
        <w:t>any</w:t>
      </w:r>
      <w:r>
        <w:rPr>
          <w:spacing w:val="-12"/>
          <w:sz w:val="24"/>
        </w:rPr>
        <w:t> </w:t>
      </w:r>
      <w:r>
        <w:rPr>
          <w:sz w:val="24"/>
        </w:rPr>
        <w:t>insolvency</w:t>
      </w:r>
      <w:r>
        <w:rPr>
          <w:spacing w:val="-12"/>
          <w:sz w:val="24"/>
        </w:rPr>
        <w:t> </w:t>
      </w:r>
      <w:r>
        <w:rPr>
          <w:sz w:val="24"/>
        </w:rPr>
        <w:t>law,</w:t>
      </w:r>
      <w:r>
        <w:rPr>
          <w:spacing w:val="-12"/>
          <w:sz w:val="24"/>
        </w:rPr>
        <w:t> </w:t>
      </w:r>
      <w:r>
        <w:rPr>
          <w:sz w:val="24"/>
        </w:rPr>
        <w:t>or</w:t>
      </w:r>
      <w:r>
        <w:rPr>
          <w:spacing w:val="-12"/>
          <w:sz w:val="24"/>
        </w:rPr>
        <w:t> </w:t>
      </w:r>
      <w:r>
        <w:rPr>
          <w:sz w:val="24"/>
        </w:rPr>
        <w:t>a</w:t>
      </w:r>
      <w:r>
        <w:rPr>
          <w:spacing w:val="-12"/>
          <w:sz w:val="24"/>
        </w:rPr>
        <w:t> </w:t>
      </w:r>
      <w:r>
        <w:rPr>
          <w:sz w:val="24"/>
        </w:rPr>
        <w:t>receiver</w:t>
      </w:r>
      <w:r>
        <w:rPr>
          <w:spacing w:val="-13"/>
          <w:sz w:val="24"/>
        </w:rPr>
        <w:t> </w:t>
      </w:r>
      <w:r>
        <w:rPr>
          <w:sz w:val="24"/>
        </w:rPr>
        <w:t>or</w:t>
      </w:r>
      <w:r>
        <w:rPr>
          <w:spacing w:val="-12"/>
          <w:sz w:val="24"/>
        </w:rPr>
        <w:t> </w:t>
      </w:r>
      <w:r>
        <w:rPr>
          <w:sz w:val="24"/>
        </w:rPr>
        <w:t>custodian</w:t>
      </w:r>
      <w:r>
        <w:rPr>
          <w:spacing w:val="-13"/>
          <w:sz w:val="24"/>
        </w:rPr>
        <w:t> </w:t>
      </w:r>
      <w:r>
        <w:rPr>
          <w:sz w:val="24"/>
        </w:rPr>
        <w:t>is</w:t>
      </w:r>
      <w:r>
        <w:rPr>
          <w:spacing w:val="-12"/>
          <w:sz w:val="24"/>
        </w:rPr>
        <w:t> </w:t>
      </w:r>
      <w:r>
        <w:rPr>
          <w:sz w:val="24"/>
        </w:rPr>
        <w:t>appointed for such Party, or proceedings are instituted against or by such Party for corporate reorganization or</w:t>
      </w:r>
      <w:r>
        <w:rPr>
          <w:spacing w:val="-1"/>
          <w:sz w:val="24"/>
        </w:rPr>
        <w:t> </w:t>
      </w:r>
      <w:r>
        <w:rPr>
          <w:sz w:val="24"/>
        </w:rPr>
        <w:t>the</w:t>
      </w:r>
      <w:r>
        <w:rPr>
          <w:spacing w:val="-1"/>
          <w:sz w:val="24"/>
        </w:rPr>
        <w:t> </w:t>
      </w:r>
      <w:r>
        <w:rPr>
          <w:sz w:val="24"/>
        </w:rPr>
        <w:t>dissolution</w:t>
      </w:r>
      <w:r>
        <w:rPr>
          <w:spacing w:val="-1"/>
          <w:sz w:val="24"/>
        </w:rPr>
        <w:t> </w:t>
      </w:r>
      <w:r>
        <w:rPr>
          <w:sz w:val="24"/>
        </w:rPr>
        <w:t>of</w:t>
      </w:r>
      <w:r>
        <w:rPr>
          <w:spacing w:val="-1"/>
          <w:sz w:val="24"/>
        </w:rPr>
        <w:t> </w:t>
      </w:r>
      <w:r>
        <w:rPr>
          <w:sz w:val="24"/>
        </w:rPr>
        <w:t>such</w:t>
      </w:r>
      <w:r>
        <w:rPr>
          <w:spacing w:val="-1"/>
          <w:sz w:val="24"/>
        </w:rPr>
        <w:t> </w:t>
      </w:r>
      <w:r>
        <w:rPr>
          <w:sz w:val="24"/>
        </w:rPr>
        <w:t>Party,</w:t>
      </w:r>
      <w:r>
        <w:rPr>
          <w:spacing w:val="-1"/>
          <w:sz w:val="24"/>
        </w:rPr>
        <w:t> </w:t>
      </w:r>
      <w:r>
        <w:rPr>
          <w:sz w:val="24"/>
        </w:rPr>
        <w:t>which</w:t>
      </w:r>
      <w:r>
        <w:rPr>
          <w:spacing w:val="-1"/>
          <w:sz w:val="24"/>
        </w:rPr>
        <w:t> </w:t>
      </w:r>
      <w:r>
        <w:rPr>
          <w:sz w:val="24"/>
        </w:rPr>
        <w:t>proceedings,</w:t>
      </w:r>
      <w:r>
        <w:rPr>
          <w:spacing w:val="-1"/>
          <w:sz w:val="24"/>
        </w:rPr>
        <w:t> </w:t>
      </w:r>
      <w:r>
        <w:rPr>
          <w:sz w:val="24"/>
        </w:rPr>
        <w:t>if</w:t>
      </w:r>
      <w:r>
        <w:rPr>
          <w:spacing w:val="-1"/>
          <w:sz w:val="24"/>
        </w:rPr>
        <w:t> </w:t>
      </w:r>
      <w:r>
        <w:rPr>
          <w:sz w:val="24"/>
        </w:rPr>
        <w:t>involuntary,</w:t>
      </w:r>
      <w:r>
        <w:rPr>
          <w:spacing w:val="-1"/>
          <w:sz w:val="24"/>
        </w:rPr>
        <w:t> </w:t>
      </w:r>
      <w:r>
        <w:rPr>
          <w:sz w:val="24"/>
        </w:rPr>
        <w:t>shall</w:t>
      </w:r>
      <w:r>
        <w:rPr>
          <w:spacing w:val="-2"/>
          <w:sz w:val="24"/>
        </w:rPr>
        <w:t> </w:t>
      </w:r>
      <w:r>
        <w:rPr>
          <w:sz w:val="24"/>
        </w:rPr>
        <w:t>not</w:t>
      </w:r>
      <w:r>
        <w:rPr>
          <w:spacing w:val="-1"/>
          <w:sz w:val="24"/>
        </w:rPr>
        <w:t> </w:t>
      </w:r>
      <w:r>
        <w:rPr>
          <w:sz w:val="24"/>
        </w:rPr>
        <w:t>have</w:t>
      </w:r>
      <w:r>
        <w:rPr>
          <w:spacing w:val="-1"/>
          <w:sz w:val="24"/>
        </w:rPr>
        <w:t> </w:t>
      </w:r>
      <w:r>
        <w:rPr>
          <w:sz w:val="24"/>
        </w:rPr>
        <w:t>been</w:t>
      </w:r>
      <w:r>
        <w:rPr>
          <w:spacing w:val="-1"/>
          <w:sz w:val="24"/>
        </w:rPr>
        <w:t> </w:t>
      </w:r>
      <w:r>
        <w:rPr>
          <w:sz w:val="24"/>
        </w:rPr>
        <w:t>dismissed within</w:t>
      </w:r>
      <w:r>
        <w:rPr>
          <w:spacing w:val="-2"/>
          <w:sz w:val="24"/>
        </w:rPr>
        <w:t> </w:t>
      </w:r>
      <w:r>
        <w:rPr>
          <w:sz w:val="24"/>
        </w:rPr>
        <w:t>sixty</w:t>
      </w:r>
      <w:r>
        <w:rPr>
          <w:spacing w:val="-4"/>
          <w:sz w:val="24"/>
        </w:rPr>
        <w:t> </w:t>
      </w:r>
      <w:r>
        <w:rPr>
          <w:sz w:val="24"/>
        </w:rPr>
        <w:t>(60)</w:t>
      </w:r>
      <w:r>
        <w:rPr>
          <w:spacing w:val="-2"/>
          <w:sz w:val="24"/>
        </w:rPr>
        <w:t> </w:t>
      </w:r>
      <w:r>
        <w:rPr>
          <w:sz w:val="24"/>
        </w:rPr>
        <w:t>days</w:t>
      </w:r>
      <w:r>
        <w:rPr>
          <w:spacing w:val="-3"/>
          <w:sz w:val="24"/>
        </w:rPr>
        <w:t> </w:t>
      </w:r>
      <w:r>
        <w:rPr>
          <w:sz w:val="24"/>
        </w:rPr>
        <w:t>after</w:t>
      </w:r>
      <w:r>
        <w:rPr>
          <w:spacing w:val="-2"/>
          <w:sz w:val="24"/>
        </w:rPr>
        <w:t> </w:t>
      </w:r>
      <w:r>
        <w:rPr>
          <w:sz w:val="24"/>
        </w:rPr>
        <w:t>the</w:t>
      </w:r>
      <w:r>
        <w:rPr>
          <w:spacing w:val="-2"/>
          <w:sz w:val="24"/>
        </w:rPr>
        <w:t> </w:t>
      </w:r>
      <w:r>
        <w:rPr>
          <w:sz w:val="24"/>
        </w:rPr>
        <w:t>date</w:t>
      </w:r>
      <w:r>
        <w:rPr>
          <w:spacing w:val="-2"/>
          <w:sz w:val="24"/>
        </w:rPr>
        <w:t> </w:t>
      </w:r>
      <w:r>
        <w:rPr>
          <w:sz w:val="24"/>
        </w:rPr>
        <w:t>of</w:t>
      </w:r>
      <w:r>
        <w:rPr>
          <w:spacing w:val="-2"/>
          <w:sz w:val="24"/>
        </w:rPr>
        <w:t> </w:t>
      </w:r>
      <w:r>
        <w:rPr>
          <w:sz w:val="24"/>
        </w:rPr>
        <w:t>filing,</w:t>
      </w:r>
      <w:r>
        <w:rPr>
          <w:spacing w:val="-4"/>
          <w:sz w:val="24"/>
        </w:rPr>
        <w:t> </w:t>
      </w:r>
      <w:r>
        <w:rPr>
          <w:sz w:val="24"/>
        </w:rPr>
        <w:t>or</w:t>
      </w:r>
      <w:r>
        <w:rPr>
          <w:spacing w:val="-3"/>
          <w:sz w:val="24"/>
        </w:rPr>
        <w:t> </w:t>
      </w:r>
      <w:r>
        <w:rPr>
          <w:sz w:val="24"/>
        </w:rPr>
        <w:t>if</w:t>
      </w:r>
      <w:r>
        <w:rPr>
          <w:spacing w:val="-3"/>
          <w:sz w:val="24"/>
        </w:rPr>
        <w:t> </w:t>
      </w:r>
      <w:r>
        <w:rPr>
          <w:sz w:val="24"/>
        </w:rPr>
        <w:t>such</w:t>
      </w:r>
      <w:r>
        <w:rPr>
          <w:spacing w:val="-2"/>
          <w:sz w:val="24"/>
        </w:rPr>
        <w:t> </w:t>
      </w:r>
      <w:r>
        <w:rPr>
          <w:sz w:val="24"/>
        </w:rPr>
        <w:t>Party</w:t>
      </w:r>
      <w:r>
        <w:rPr>
          <w:spacing w:val="-4"/>
          <w:sz w:val="24"/>
        </w:rPr>
        <w:t> </w:t>
      </w:r>
      <w:r>
        <w:rPr>
          <w:sz w:val="24"/>
        </w:rPr>
        <w:t>makes</w:t>
      </w:r>
      <w:r>
        <w:rPr>
          <w:spacing w:val="-3"/>
          <w:sz w:val="24"/>
        </w:rPr>
        <w:t> </w:t>
      </w:r>
      <w:r>
        <w:rPr>
          <w:sz w:val="24"/>
        </w:rPr>
        <w:t>an</w:t>
      </w:r>
      <w:r>
        <w:rPr>
          <w:spacing w:val="-2"/>
          <w:sz w:val="24"/>
        </w:rPr>
        <w:t> </w:t>
      </w:r>
      <w:r>
        <w:rPr>
          <w:sz w:val="24"/>
        </w:rPr>
        <w:t>assignment</w:t>
      </w:r>
      <w:r>
        <w:rPr>
          <w:spacing w:val="-2"/>
          <w:sz w:val="24"/>
        </w:rPr>
        <w:t> </w:t>
      </w:r>
      <w:r>
        <w:rPr>
          <w:sz w:val="24"/>
        </w:rPr>
        <w:t>for</w:t>
      </w:r>
      <w:r>
        <w:rPr>
          <w:spacing w:val="-3"/>
          <w:sz w:val="24"/>
        </w:rPr>
        <w:t> </w:t>
      </w:r>
      <w:r>
        <w:rPr>
          <w:sz w:val="24"/>
        </w:rPr>
        <w:t>the</w:t>
      </w:r>
      <w:r>
        <w:rPr>
          <w:spacing w:val="-2"/>
          <w:sz w:val="24"/>
        </w:rPr>
        <w:t> </w:t>
      </w:r>
      <w:r>
        <w:rPr>
          <w:sz w:val="24"/>
        </w:rPr>
        <w:t>benefit of creditors, or substantially all of the assets of such Party are</w:t>
      </w:r>
      <w:r>
        <w:rPr>
          <w:spacing w:val="-1"/>
          <w:sz w:val="24"/>
        </w:rPr>
        <w:t> </w:t>
      </w:r>
      <w:r>
        <w:rPr>
          <w:sz w:val="24"/>
        </w:rPr>
        <w:t>seized or attached and not released within sixty (60) days thereafter, the other Party may immediately terminate this Agreement effective upon notice of such termination.</w:t>
      </w:r>
    </w:p>
    <w:p>
      <w:pPr>
        <w:pStyle w:val="ListParagraph"/>
        <w:spacing w:after="0" w:line="240" w:lineRule="auto"/>
        <w:jc w:val="both"/>
        <w:rPr>
          <w:sz w:val="24"/>
        </w:rPr>
        <w:sectPr>
          <w:pgSz w:w="12240" w:h="15840"/>
          <w:pgMar w:header="0" w:footer="686" w:top="1520" w:bottom="880" w:left="1080" w:right="1080"/>
        </w:sectPr>
      </w:pPr>
    </w:p>
    <w:p>
      <w:pPr>
        <w:pStyle w:val="ListParagraph"/>
        <w:numPr>
          <w:ilvl w:val="1"/>
          <w:numId w:val="2"/>
        </w:numPr>
        <w:tabs>
          <w:tab w:pos="1800" w:val="left" w:leader="none"/>
        </w:tabs>
        <w:spacing w:line="240" w:lineRule="auto" w:before="64" w:after="0"/>
        <w:ind w:left="360" w:right="357" w:firstLine="720"/>
        <w:jc w:val="both"/>
        <w:rPr>
          <w:sz w:val="24"/>
        </w:rPr>
      </w:pPr>
      <w:r>
        <w:rPr>
          <w:sz w:val="24"/>
        </w:rPr>
        <mc:AlternateContent>
          <mc:Choice Requires="wps">
            <w:drawing>
              <wp:anchor distT="0" distB="0" distL="0" distR="0" allowOverlap="1" layoutInCell="1" locked="0" behindDoc="0" simplePos="0" relativeHeight="15737856">
                <wp:simplePos x="0" y="0"/>
                <wp:positionH relativeFrom="page">
                  <wp:posOffset>477901</wp:posOffset>
                </wp:positionH>
                <wp:positionV relativeFrom="page">
                  <wp:posOffset>4236912</wp:posOffset>
                </wp:positionV>
                <wp:extent cx="6148070" cy="914400"/>
                <wp:effectExtent l="0" t="0" r="0" b="0"/>
                <wp:wrapNone/>
                <wp:docPr id="18" name="Textbox 18"/>
                <wp:cNvGraphicFramePr>
                  <a:graphicFrameLocks/>
                </wp:cNvGraphicFramePr>
                <a:graphic>
                  <a:graphicData uri="http://schemas.microsoft.com/office/word/2010/wordprocessingShape">
                    <wps:wsp>
                      <wps:cNvPr id="18" name="Textbox 18"/>
                      <wps:cNvSpPr txBox="1"/>
                      <wps:spPr>
                        <a:xfrm rot="18900000">
                          <a:off x="0" y="0"/>
                          <a:ext cx="6148070" cy="914400"/>
                        </a:xfrm>
                        <a:prstGeom prst="rect">
                          <a:avLst/>
                        </a:prstGeom>
                      </wps:spPr>
                      <wps:txbx>
                        <w:txbxContent>
                          <w:p>
                            <w:pPr>
                              <w:spacing w:line="1440" w:lineRule="exact" w:before="0"/>
                              <w:ind w:left="0" w:right="0" w:firstLine="0"/>
                              <w:jc w:val="left"/>
                              <w:rPr>
                                <w:rFonts w:ascii="Arial MT"/>
                                <w:sz w:val="144"/>
                                <w14:textOutline>
                                  <w14:solidFill>
                                    <w14:srgbClr w14:val="000000">
                                      <w14:alpha w14:val="83137"/>
                                    </w14:srgbClr>
                                  </w14:solidFill>
                                </w14:textOutline>
                                <w14:textFill>
                                  <w14:solidFill>
                                    <w14:srgbClr w14:val="000000">
                                      <w14:alpha w14:val="83137"/>
                                    </w14:srgbClr>
                                  </w14:solidFill>
                                </w14:textFill>
                              </w:rPr>
                            </w:pPr>
                            <w:r>
                              <w:rPr>
                                <w:rFonts w:ascii="Arial MT"/>
                                <w:sz w:val="144"/>
                                <w14:textOutline>
                                  <w14:solidFill>
                                    <w14:srgbClr w14:val="000000">
                                      <w14:alpha w14:val="83137"/>
                                    </w14:srgbClr>
                                  </w14:solidFill>
                                </w14:textOutline>
                                <w14:textFill>
                                  <w14:solidFill>
                                    <w14:srgbClr w14:val="000000">
                                      <w14:alpha w14:val="83137"/>
                                    </w14:srgbClr>
                                  </w14:solidFill>
                                </w14:textFill>
                              </w:rPr>
                              <w:t>FOR</w:t>
                            </w:r>
                            <w:r>
                              <w:rPr>
                                <w:rFonts w:ascii="Arial MT"/>
                                <w:spacing w:val="-4"/>
                                <w:sz w:val="144"/>
                                <w14:textOutline>
                                  <w14:solidFill>
                                    <w14:srgbClr w14:val="000000">
                                      <w14:alpha w14:val="83137"/>
                                    </w14:srgbClr>
                                  </w14:solidFill>
                                </w14:textOutline>
                                <w14:textFill>
                                  <w14:solidFill>
                                    <w14:srgbClr w14:val="000000">
                                      <w14:alpha w14:val="83137"/>
                                    </w14:srgbClr>
                                  </w14:solidFill>
                                </w14:textFill>
                              </w:rPr>
                              <w:t> </w:t>
                            </w:r>
                            <w:r>
                              <w:rPr>
                                <w:rFonts w:ascii="Arial MT"/>
                                <w:spacing w:val="-2"/>
                                <w:sz w:val="144"/>
                                <w14:textOutline>
                                  <w14:solidFill>
                                    <w14:srgbClr w14:val="000000">
                                      <w14:alpha w14:val="83137"/>
                                    </w14:srgbClr>
                                  </w14:solidFill>
                                </w14:textOutline>
                                <w14:textFill>
                                  <w14:solidFill>
                                    <w14:srgbClr w14:val="000000">
                                      <w14:alpha w14:val="83137"/>
                                    </w14:srgbClr>
                                  </w14:solidFill>
                                </w14:textFill>
                              </w:rPr>
                              <w:t>VIEWING</w:t>
                            </w:r>
                          </w:p>
                        </w:txbxContent>
                      </wps:txbx>
                      <wps:bodyPr wrap="square" lIns="0" tIns="0" rIns="0" bIns="0" rtlCol="0">
                        <a:noAutofit/>
                      </wps:bodyPr>
                    </wps:wsp>
                  </a:graphicData>
                </a:graphic>
              </wp:anchor>
            </w:drawing>
          </mc:Choice>
          <mc:Fallback>
            <w:pict>
              <v:shape style="position:absolute;margin-left:37.630009pt;margin-top:333.615173pt;width:484.1pt;height:72pt;mso-position-horizontal-relative:page;mso-position-vertical-relative:page;z-index:15737856;rotation:315" type="#_x0000_t136" fillcolor="#000000" stroked="f">
                <o:extrusion v:ext="view" autorotationcenter="t"/>
                <v:textpath style="font-family:&quot;Arial MT&quot;;font-size:72pt;v-text-kern:t;mso-text-shadow:auto" string="FOR VIEWING"/>
                <v:fill opacity="11051f"/>
                <w10:wrap type="none"/>
              </v:shape>
            </w:pict>
          </mc:Fallback>
        </mc:AlternateContent>
      </w:r>
      <w:r>
        <w:rPr>
          <w:sz w:val="24"/>
        </w:rPr>
        <mc:AlternateContent>
          <mc:Choice Requires="wps">
            <w:drawing>
              <wp:anchor distT="0" distB="0" distL="0" distR="0" allowOverlap="1" layoutInCell="1" locked="0" behindDoc="0" simplePos="0" relativeHeight="15738368">
                <wp:simplePos x="0" y="0"/>
                <wp:positionH relativeFrom="page">
                  <wp:posOffset>414479</wp:posOffset>
                </wp:positionH>
                <wp:positionV relativeFrom="page">
                  <wp:posOffset>5012996</wp:posOffset>
                </wp:positionV>
                <wp:extent cx="7826375" cy="914400"/>
                <wp:effectExtent l="0" t="0" r="0" b="0"/>
                <wp:wrapNone/>
                <wp:docPr id="19" name="Textbox 19"/>
                <wp:cNvGraphicFramePr>
                  <a:graphicFrameLocks/>
                </wp:cNvGraphicFramePr>
                <a:graphic>
                  <a:graphicData uri="http://schemas.microsoft.com/office/word/2010/wordprocessingShape">
                    <wps:wsp>
                      <wps:cNvPr id="19" name="Textbox 19"/>
                      <wps:cNvSpPr txBox="1"/>
                      <wps:spPr>
                        <a:xfrm rot="18900000">
                          <a:off x="0" y="0"/>
                          <a:ext cx="7826375" cy="914400"/>
                        </a:xfrm>
                        <a:prstGeom prst="rect">
                          <a:avLst/>
                        </a:prstGeom>
                      </wps:spPr>
                      <wps:txbx>
                        <w:txbxContent>
                          <w:p>
                            <w:pPr>
                              <w:spacing w:line="1440" w:lineRule="exact" w:before="0"/>
                              <w:ind w:left="0" w:right="0" w:firstLine="0"/>
                              <w:jc w:val="left"/>
                              <w:rPr>
                                <w:rFonts w:ascii="Arial MT"/>
                                <w:sz w:val="144"/>
                                <w14:textOutline>
                                  <w14:solidFill>
                                    <w14:srgbClr w14:val="000000">
                                      <w14:alpha w14:val="83137"/>
                                    </w14:srgbClr>
                                  </w14:solidFill>
                                </w14:textOutline>
                                <w14:textFill>
                                  <w14:solidFill>
                                    <w14:srgbClr w14:val="000000">
                                      <w14:alpha w14:val="83137"/>
                                    </w14:srgbClr>
                                  </w14:solidFill>
                                </w14:textFill>
                              </w:rPr>
                            </w:pPr>
                            <w:r>
                              <w:rPr>
                                <w:rFonts w:ascii="Arial MT"/>
                                <w:sz w:val="144"/>
                                <w14:textOutline>
                                  <w14:solidFill>
                                    <w14:srgbClr w14:val="000000">
                                      <w14:alpha w14:val="83137"/>
                                    </w14:srgbClr>
                                  </w14:solidFill>
                                </w14:textOutline>
                                <w14:textFill>
                                  <w14:solidFill>
                                    <w14:srgbClr w14:val="000000">
                                      <w14:alpha w14:val="83137"/>
                                    </w14:srgbClr>
                                  </w14:solidFill>
                                </w14:textFill>
                              </w:rPr>
                              <w:t>PURPOSES</w:t>
                            </w:r>
                            <w:r>
                              <w:rPr>
                                <w:rFonts w:ascii="Arial MT"/>
                                <w:spacing w:val="-2"/>
                                <w:sz w:val="144"/>
                                <w14:textOutline>
                                  <w14:solidFill>
                                    <w14:srgbClr w14:val="000000">
                                      <w14:alpha w14:val="83137"/>
                                    </w14:srgbClr>
                                  </w14:solidFill>
                                </w14:textOutline>
                                <w14:textFill>
                                  <w14:solidFill>
                                    <w14:srgbClr w14:val="000000">
                                      <w14:alpha w14:val="83137"/>
                                    </w14:srgbClr>
                                  </w14:solidFill>
                                </w14:textFill>
                              </w:rPr>
                              <w:t> </w:t>
                            </w:r>
                            <w:r>
                              <w:rPr>
                                <w:rFonts w:ascii="Arial MT"/>
                                <w:spacing w:val="-4"/>
                                <w:sz w:val="144"/>
                                <w14:textOutline>
                                  <w14:solidFill>
                                    <w14:srgbClr w14:val="000000">
                                      <w14:alpha w14:val="83137"/>
                                    </w14:srgbClr>
                                  </w14:solidFill>
                                </w14:textOutline>
                                <w14:textFill>
                                  <w14:solidFill>
                                    <w14:srgbClr w14:val="000000">
                                      <w14:alpha w14:val="83137"/>
                                    </w14:srgbClr>
                                  </w14:solidFill>
                                </w14:textFill>
                              </w:rPr>
                              <w:t>ONLY</w:t>
                            </w:r>
                          </w:p>
                        </w:txbxContent>
                      </wps:txbx>
                      <wps:bodyPr wrap="square" lIns="0" tIns="0" rIns="0" bIns="0" rtlCol="0">
                        <a:noAutofit/>
                      </wps:bodyPr>
                    </wps:wsp>
                  </a:graphicData>
                </a:graphic>
              </wp:anchor>
            </w:drawing>
          </mc:Choice>
          <mc:Fallback>
            <w:pict>
              <v:shape style="position:absolute;margin-left:32.6362pt;margin-top:394.724152pt;width:616.25pt;height:72pt;mso-position-horizontal-relative:page;mso-position-vertical-relative:page;z-index:15738368;rotation:315" type="#_x0000_t136" fillcolor="#000000" stroked="f">
                <o:extrusion v:ext="view" autorotationcenter="t"/>
                <v:textpath style="font-family:&quot;Arial MT&quot;;font-size:72pt;v-text-kern:t;mso-text-shadow:auto" string="PURPOSES ONLY"/>
                <v:fill opacity="11051f"/>
                <w10:wrap type="none"/>
              </v:shape>
            </w:pict>
          </mc:Fallback>
        </mc:AlternateContent>
      </w:r>
      <w:r>
        <w:rPr>
          <w:b/>
          <w:sz w:val="24"/>
        </w:rPr>
        <w:t>Effects of Termination</w:t>
      </w:r>
      <w:r>
        <w:rPr>
          <w:sz w:val="24"/>
        </w:rPr>
        <w:t>.</w:t>
      </w:r>
      <w:r>
        <w:rPr>
          <w:spacing w:val="40"/>
          <w:sz w:val="24"/>
        </w:rPr>
        <w:t> </w:t>
      </w:r>
      <w:r>
        <w:rPr>
          <w:sz w:val="24"/>
        </w:rPr>
        <w:t>CSMC agrees not to incur additional expenses after receipt of any termination notification from Client hereunder (subject to the requirements of </w:t>
      </w:r>
      <w:r>
        <w:rPr>
          <w:b/>
          <w:sz w:val="24"/>
        </w:rPr>
        <w:t>Section 3.2</w:t>
      </w:r>
      <w:r>
        <w:rPr>
          <w:sz w:val="24"/>
        </w:rPr>
        <w:t>).</w:t>
      </w:r>
      <w:r>
        <w:rPr>
          <w:spacing w:val="40"/>
          <w:sz w:val="24"/>
        </w:rPr>
        <w:t> </w:t>
      </w:r>
      <w:r>
        <w:rPr>
          <w:sz w:val="24"/>
        </w:rPr>
        <w:t>The termination of this Agreement shall not discharge or otherwise affect any pre- termination obligations of either Party existing under this Agreement at the time of termination.</w:t>
      </w:r>
    </w:p>
    <w:p>
      <w:pPr>
        <w:pStyle w:val="Heading3"/>
        <w:numPr>
          <w:ilvl w:val="0"/>
          <w:numId w:val="2"/>
        </w:numPr>
        <w:tabs>
          <w:tab w:pos="1079" w:val="left" w:leader="none"/>
        </w:tabs>
        <w:spacing w:line="240" w:lineRule="auto" w:before="240" w:after="0"/>
        <w:ind w:left="1079" w:right="0" w:hanging="719"/>
        <w:jc w:val="left"/>
      </w:pPr>
      <w:bookmarkStart w:name="11. Miscellaneous" w:id="53"/>
      <w:bookmarkEnd w:id="53"/>
      <w:r>
        <w:rPr>
          <w:b w:val="0"/>
        </w:rPr>
      </w:r>
      <w:r>
        <w:rPr>
          <w:spacing w:val="-2"/>
        </w:rPr>
        <w:t>Miscellaneous</w:t>
      </w:r>
    </w:p>
    <w:p>
      <w:pPr>
        <w:pStyle w:val="ListParagraph"/>
        <w:numPr>
          <w:ilvl w:val="1"/>
          <w:numId w:val="2"/>
        </w:numPr>
        <w:tabs>
          <w:tab w:pos="1860" w:val="left" w:leader="none"/>
        </w:tabs>
        <w:spacing w:line="240" w:lineRule="auto" w:before="240" w:after="0"/>
        <w:ind w:left="360" w:right="357" w:firstLine="720"/>
        <w:jc w:val="both"/>
        <w:rPr>
          <w:sz w:val="24"/>
        </w:rPr>
      </w:pPr>
      <w:r>
        <w:rPr>
          <w:b/>
          <w:sz w:val="24"/>
        </w:rPr>
        <w:t>Governing Law and Jurisdiction.</w:t>
      </w:r>
      <w:r>
        <w:rPr>
          <w:b/>
          <w:spacing w:val="40"/>
          <w:sz w:val="24"/>
        </w:rPr>
        <w:t> </w:t>
      </w:r>
      <w:r>
        <w:rPr>
          <w:sz w:val="24"/>
        </w:rPr>
        <w:t>This Agreement shall be governed by, construed</w:t>
      </w:r>
      <w:r>
        <w:rPr>
          <w:spacing w:val="-6"/>
          <w:sz w:val="24"/>
        </w:rPr>
        <w:t> </w:t>
      </w:r>
      <w:r>
        <w:rPr>
          <w:sz w:val="24"/>
        </w:rPr>
        <w:t>and</w:t>
      </w:r>
      <w:r>
        <w:rPr>
          <w:spacing w:val="-6"/>
          <w:sz w:val="24"/>
        </w:rPr>
        <w:t> </w:t>
      </w:r>
      <w:r>
        <w:rPr>
          <w:sz w:val="24"/>
        </w:rPr>
        <w:t>enforced</w:t>
      </w:r>
      <w:r>
        <w:rPr>
          <w:spacing w:val="-6"/>
          <w:sz w:val="24"/>
        </w:rPr>
        <w:t> </w:t>
      </w:r>
      <w:r>
        <w:rPr>
          <w:sz w:val="24"/>
        </w:rPr>
        <w:t>in</w:t>
      </w:r>
      <w:r>
        <w:rPr>
          <w:spacing w:val="-6"/>
          <w:sz w:val="24"/>
        </w:rPr>
        <w:t> </w:t>
      </w:r>
      <w:r>
        <w:rPr>
          <w:sz w:val="24"/>
        </w:rPr>
        <w:t>accordance</w:t>
      </w:r>
      <w:r>
        <w:rPr>
          <w:spacing w:val="-6"/>
          <w:sz w:val="24"/>
        </w:rPr>
        <w:t> </w:t>
      </w:r>
      <w:r>
        <w:rPr>
          <w:sz w:val="24"/>
        </w:rPr>
        <w:t>with</w:t>
      </w:r>
      <w:r>
        <w:rPr>
          <w:spacing w:val="-6"/>
          <w:sz w:val="24"/>
        </w:rPr>
        <w:t> </w:t>
      </w:r>
      <w:r>
        <w:rPr>
          <w:sz w:val="24"/>
        </w:rPr>
        <w:t>the</w:t>
      </w:r>
      <w:r>
        <w:rPr>
          <w:spacing w:val="-6"/>
          <w:sz w:val="24"/>
        </w:rPr>
        <w:t> </w:t>
      </w:r>
      <w:r>
        <w:rPr>
          <w:sz w:val="24"/>
        </w:rPr>
        <w:t>laws</w:t>
      </w:r>
      <w:r>
        <w:rPr>
          <w:spacing w:val="-6"/>
          <w:sz w:val="24"/>
        </w:rPr>
        <w:t> </w:t>
      </w:r>
      <w:r>
        <w:rPr>
          <w:sz w:val="24"/>
        </w:rPr>
        <w:t>of</w:t>
      </w:r>
      <w:r>
        <w:rPr>
          <w:spacing w:val="-6"/>
          <w:sz w:val="24"/>
        </w:rPr>
        <w:t> </w:t>
      </w:r>
      <w:r>
        <w:rPr>
          <w:sz w:val="24"/>
        </w:rPr>
        <w:t>the</w:t>
      </w:r>
      <w:r>
        <w:rPr>
          <w:spacing w:val="-6"/>
          <w:sz w:val="24"/>
        </w:rPr>
        <w:t> </w:t>
      </w:r>
      <w:r>
        <w:rPr>
          <w:sz w:val="24"/>
        </w:rPr>
        <w:t>State</w:t>
      </w:r>
      <w:r>
        <w:rPr>
          <w:spacing w:val="-6"/>
          <w:sz w:val="24"/>
        </w:rPr>
        <w:t> </w:t>
      </w:r>
      <w:r>
        <w:rPr>
          <w:sz w:val="24"/>
        </w:rPr>
        <w:t>of</w:t>
      </w:r>
      <w:r>
        <w:rPr>
          <w:spacing w:val="-6"/>
          <w:sz w:val="24"/>
        </w:rPr>
        <w:t> </w:t>
      </w:r>
      <w:r>
        <w:rPr>
          <w:sz w:val="24"/>
        </w:rPr>
        <w:t>California,</w:t>
      </w:r>
      <w:r>
        <w:rPr>
          <w:spacing w:val="-6"/>
          <w:sz w:val="24"/>
        </w:rPr>
        <w:t> </w:t>
      </w:r>
      <w:r>
        <w:rPr>
          <w:sz w:val="24"/>
        </w:rPr>
        <w:t>applied</w:t>
      </w:r>
      <w:r>
        <w:rPr>
          <w:spacing w:val="-7"/>
          <w:sz w:val="24"/>
        </w:rPr>
        <w:t> </w:t>
      </w:r>
      <w:r>
        <w:rPr>
          <w:sz w:val="24"/>
        </w:rPr>
        <w:t>to</w:t>
      </w:r>
      <w:r>
        <w:rPr>
          <w:spacing w:val="-6"/>
          <w:sz w:val="24"/>
        </w:rPr>
        <w:t> </w:t>
      </w:r>
      <w:r>
        <w:rPr>
          <w:sz w:val="24"/>
        </w:rPr>
        <w:t>contracts made and to be wholly performed in California and without regard to California’s choice of law principles.</w:t>
      </w:r>
      <w:r>
        <w:rPr>
          <w:spacing w:val="40"/>
          <w:sz w:val="24"/>
        </w:rPr>
        <w:t> </w:t>
      </w:r>
      <w:r>
        <w:rPr>
          <w:sz w:val="24"/>
        </w:rPr>
        <w:t>Each Party consents to service of process in any action or proceeding by mailing a copy</w:t>
      </w:r>
      <w:r>
        <w:rPr>
          <w:spacing w:val="-3"/>
          <w:sz w:val="24"/>
        </w:rPr>
        <w:t> </w:t>
      </w:r>
      <w:r>
        <w:rPr>
          <w:sz w:val="24"/>
        </w:rPr>
        <w:t>of</w:t>
      </w:r>
      <w:r>
        <w:rPr>
          <w:spacing w:val="-3"/>
          <w:sz w:val="24"/>
        </w:rPr>
        <w:t> </w:t>
      </w:r>
      <w:r>
        <w:rPr>
          <w:sz w:val="24"/>
        </w:rPr>
        <w:t>such</w:t>
      </w:r>
      <w:r>
        <w:rPr>
          <w:spacing w:val="-5"/>
          <w:sz w:val="24"/>
        </w:rPr>
        <w:t> </w:t>
      </w:r>
      <w:r>
        <w:rPr>
          <w:sz w:val="24"/>
        </w:rPr>
        <w:t>process</w:t>
      </w:r>
      <w:r>
        <w:rPr>
          <w:spacing w:val="-4"/>
          <w:sz w:val="24"/>
        </w:rPr>
        <w:t> </w:t>
      </w:r>
      <w:r>
        <w:rPr>
          <w:sz w:val="24"/>
        </w:rPr>
        <w:t>by</w:t>
      </w:r>
      <w:r>
        <w:rPr>
          <w:spacing w:val="-5"/>
          <w:sz w:val="24"/>
        </w:rPr>
        <w:t> </w:t>
      </w:r>
      <w:r>
        <w:rPr>
          <w:sz w:val="24"/>
        </w:rPr>
        <w:t>United</w:t>
      </w:r>
      <w:r>
        <w:rPr>
          <w:spacing w:val="-3"/>
          <w:sz w:val="24"/>
        </w:rPr>
        <w:t> </w:t>
      </w:r>
      <w:r>
        <w:rPr>
          <w:sz w:val="24"/>
        </w:rPr>
        <w:t>States</w:t>
      </w:r>
      <w:r>
        <w:rPr>
          <w:spacing w:val="-3"/>
          <w:sz w:val="24"/>
        </w:rPr>
        <w:t> </w:t>
      </w:r>
      <w:r>
        <w:rPr>
          <w:sz w:val="24"/>
        </w:rPr>
        <w:t>mail,</w:t>
      </w:r>
      <w:r>
        <w:rPr>
          <w:spacing w:val="-5"/>
          <w:sz w:val="24"/>
        </w:rPr>
        <w:t> </w:t>
      </w:r>
      <w:r>
        <w:rPr>
          <w:sz w:val="24"/>
        </w:rPr>
        <w:t>registered</w:t>
      </w:r>
      <w:r>
        <w:rPr>
          <w:spacing w:val="-5"/>
          <w:sz w:val="24"/>
        </w:rPr>
        <w:t> </w:t>
      </w:r>
      <w:r>
        <w:rPr>
          <w:sz w:val="24"/>
        </w:rPr>
        <w:t>or</w:t>
      </w:r>
      <w:r>
        <w:rPr>
          <w:spacing w:val="-3"/>
          <w:sz w:val="24"/>
        </w:rPr>
        <w:t> </w:t>
      </w:r>
      <w:r>
        <w:rPr>
          <w:sz w:val="24"/>
        </w:rPr>
        <w:t>certified,</w:t>
      </w:r>
      <w:r>
        <w:rPr>
          <w:spacing w:val="-3"/>
          <w:sz w:val="24"/>
        </w:rPr>
        <w:t> </w:t>
      </w:r>
      <w:r>
        <w:rPr>
          <w:sz w:val="24"/>
        </w:rPr>
        <w:t>postage</w:t>
      </w:r>
      <w:r>
        <w:rPr>
          <w:spacing w:val="-4"/>
          <w:sz w:val="24"/>
        </w:rPr>
        <w:t> </w:t>
      </w:r>
      <w:r>
        <w:rPr>
          <w:sz w:val="24"/>
        </w:rPr>
        <w:t>prepaid,</w:t>
      </w:r>
      <w:r>
        <w:rPr>
          <w:spacing w:val="-3"/>
          <w:sz w:val="24"/>
        </w:rPr>
        <w:t> </w:t>
      </w:r>
      <w:r>
        <w:rPr>
          <w:sz w:val="24"/>
        </w:rPr>
        <w:t>return</w:t>
      </w:r>
      <w:r>
        <w:rPr>
          <w:spacing w:val="-3"/>
          <w:sz w:val="24"/>
        </w:rPr>
        <w:t> </w:t>
      </w:r>
      <w:r>
        <w:rPr>
          <w:sz w:val="24"/>
        </w:rPr>
        <w:t>receipt requested, to the addresses as provided under </w:t>
      </w:r>
      <w:r>
        <w:rPr>
          <w:b/>
          <w:sz w:val="24"/>
        </w:rPr>
        <w:t>Section 11.4 </w:t>
      </w:r>
      <w:r>
        <w:rPr>
          <w:sz w:val="24"/>
        </w:rPr>
        <w:t>below.</w:t>
      </w:r>
      <w:r>
        <w:rPr>
          <w:spacing w:val="40"/>
          <w:sz w:val="24"/>
        </w:rPr>
        <w:t> </w:t>
      </w:r>
      <w:r>
        <w:rPr>
          <w:sz w:val="24"/>
        </w:rPr>
        <w:t>All disputes, claims or proceedings between the Parties arising under this Agreement shall be brought to trial or other adjudication</w:t>
      </w:r>
      <w:r>
        <w:rPr>
          <w:spacing w:val="-12"/>
          <w:sz w:val="24"/>
        </w:rPr>
        <w:t> </w:t>
      </w:r>
      <w:r>
        <w:rPr>
          <w:sz w:val="24"/>
        </w:rPr>
        <w:t>in</w:t>
      </w:r>
      <w:r>
        <w:rPr>
          <w:spacing w:val="-11"/>
          <w:sz w:val="24"/>
        </w:rPr>
        <w:t> </w:t>
      </w:r>
      <w:r>
        <w:rPr>
          <w:sz w:val="24"/>
        </w:rPr>
        <w:t>the</w:t>
      </w:r>
      <w:r>
        <w:rPr>
          <w:spacing w:val="-11"/>
          <w:sz w:val="24"/>
        </w:rPr>
        <w:t> </w:t>
      </w:r>
      <w:r>
        <w:rPr>
          <w:sz w:val="24"/>
        </w:rPr>
        <w:t>state</w:t>
      </w:r>
      <w:r>
        <w:rPr>
          <w:spacing w:val="-12"/>
          <w:sz w:val="24"/>
        </w:rPr>
        <w:t> </w:t>
      </w:r>
      <w:r>
        <w:rPr>
          <w:sz w:val="24"/>
        </w:rPr>
        <w:t>or</w:t>
      </w:r>
      <w:r>
        <w:rPr>
          <w:spacing w:val="-10"/>
          <w:sz w:val="24"/>
        </w:rPr>
        <w:t> </w:t>
      </w:r>
      <w:r>
        <w:rPr>
          <w:sz w:val="24"/>
        </w:rPr>
        <w:t>federal</w:t>
      </w:r>
      <w:r>
        <w:rPr>
          <w:spacing w:val="-10"/>
          <w:sz w:val="24"/>
        </w:rPr>
        <w:t> </w:t>
      </w:r>
      <w:r>
        <w:rPr>
          <w:sz w:val="24"/>
        </w:rPr>
        <w:t>courts</w:t>
      </w:r>
      <w:r>
        <w:rPr>
          <w:spacing w:val="-11"/>
          <w:sz w:val="24"/>
        </w:rPr>
        <w:t> </w:t>
      </w:r>
      <w:r>
        <w:rPr>
          <w:sz w:val="24"/>
        </w:rPr>
        <w:t>sitting</w:t>
      </w:r>
      <w:r>
        <w:rPr>
          <w:spacing w:val="-11"/>
          <w:sz w:val="24"/>
        </w:rPr>
        <w:t> </w:t>
      </w:r>
      <w:r>
        <w:rPr>
          <w:sz w:val="24"/>
        </w:rPr>
        <w:t>in</w:t>
      </w:r>
      <w:r>
        <w:rPr>
          <w:spacing w:val="-11"/>
          <w:sz w:val="24"/>
        </w:rPr>
        <w:t> </w:t>
      </w:r>
      <w:r>
        <w:rPr>
          <w:sz w:val="24"/>
        </w:rPr>
        <w:t>Los</w:t>
      </w:r>
      <w:r>
        <w:rPr>
          <w:spacing w:val="-11"/>
          <w:sz w:val="24"/>
        </w:rPr>
        <w:t> </w:t>
      </w:r>
      <w:r>
        <w:rPr>
          <w:sz w:val="24"/>
        </w:rPr>
        <w:t>Angeles</w:t>
      </w:r>
      <w:r>
        <w:rPr>
          <w:spacing w:val="-11"/>
          <w:sz w:val="24"/>
        </w:rPr>
        <w:t> </w:t>
      </w:r>
      <w:r>
        <w:rPr>
          <w:sz w:val="24"/>
        </w:rPr>
        <w:t>County,</w:t>
      </w:r>
      <w:r>
        <w:rPr>
          <w:spacing w:val="-11"/>
          <w:sz w:val="24"/>
        </w:rPr>
        <w:t> </w:t>
      </w:r>
      <w:r>
        <w:rPr>
          <w:sz w:val="24"/>
        </w:rPr>
        <w:t>California,</w:t>
      </w:r>
      <w:r>
        <w:rPr>
          <w:spacing w:val="-11"/>
          <w:sz w:val="24"/>
        </w:rPr>
        <w:t> </w:t>
      </w:r>
      <w:r>
        <w:rPr>
          <w:sz w:val="24"/>
        </w:rPr>
        <w:t>and</w:t>
      </w:r>
      <w:r>
        <w:rPr>
          <w:spacing w:val="-11"/>
          <w:sz w:val="24"/>
        </w:rPr>
        <w:t> </w:t>
      </w:r>
      <w:r>
        <w:rPr>
          <w:sz w:val="24"/>
        </w:rPr>
        <w:t>each</w:t>
      </w:r>
      <w:r>
        <w:rPr>
          <w:spacing w:val="-11"/>
          <w:sz w:val="24"/>
        </w:rPr>
        <w:t> </w:t>
      </w:r>
      <w:r>
        <w:rPr>
          <w:sz w:val="24"/>
        </w:rPr>
        <w:t>Party consents to the exclusive jurisdiction of such courts for such purposes.</w:t>
      </w:r>
    </w:p>
    <w:p>
      <w:pPr>
        <w:pStyle w:val="ListParagraph"/>
        <w:numPr>
          <w:ilvl w:val="1"/>
          <w:numId w:val="2"/>
        </w:numPr>
        <w:tabs>
          <w:tab w:pos="1800" w:val="left" w:leader="none"/>
        </w:tabs>
        <w:spacing w:line="240" w:lineRule="auto" w:before="240" w:after="0"/>
        <w:ind w:left="360" w:right="357" w:firstLine="720"/>
        <w:jc w:val="both"/>
        <w:rPr>
          <w:sz w:val="24"/>
        </w:rPr>
      </w:pPr>
      <w:bookmarkStart w:name="11.2 Independent Contractors. The relati" w:id="54"/>
      <w:bookmarkEnd w:id="54"/>
      <w:r>
        <w:rPr/>
      </w:r>
      <w:r>
        <w:rPr>
          <w:b/>
          <w:sz w:val="24"/>
        </w:rPr>
        <w:t>Independent</w:t>
      </w:r>
      <w:r>
        <w:rPr>
          <w:b/>
          <w:spacing w:val="-2"/>
          <w:sz w:val="24"/>
        </w:rPr>
        <w:t> </w:t>
      </w:r>
      <w:r>
        <w:rPr>
          <w:b/>
          <w:sz w:val="24"/>
        </w:rPr>
        <w:t>Contractors</w:t>
      </w:r>
      <w:r>
        <w:rPr>
          <w:sz w:val="24"/>
        </w:rPr>
        <w:t>.</w:t>
      </w:r>
      <w:r>
        <w:rPr>
          <w:spacing w:val="40"/>
          <w:sz w:val="24"/>
        </w:rPr>
        <w:t> </w:t>
      </w:r>
      <w:r>
        <w:rPr>
          <w:sz w:val="24"/>
        </w:rPr>
        <w:t>The relationship of the Parties hereto is that of independent</w:t>
      </w:r>
      <w:r>
        <w:rPr>
          <w:spacing w:val="-15"/>
          <w:sz w:val="24"/>
        </w:rPr>
        <w:t> </w:t>
      </w:r>
      <w:r>
        <w:rPr>
          <w:sz w:val="24"/>
        </w:rPr>
        <w:t>contractors.</w:t>
      </w:r>
      <w:r>
        <w:rPr>
          <w:spacing w:val="14"/>
          <w:sz w:val="24"/>
        </w:rPr>
        <w:t> </w:t>
      </w:r>
      <w:r>
        <w:rPr>
          <w:sz w:val="24"/>
        </w:rPr>
        <w:t>The</w:t>
      </w:r>
      <w:r>
        <w:rPr>
          <w:spacing w:val="-15"/>
          <w:sz w:val="24"/>
        </w:rPr>
        <w:t> </w:t>
      </w:r>
      <w:r>
        <w:rPr>
          <w:sz w:val="24"/>
        </w:rPr>
        <w:t>Parties</w:t>
      </w:r>
      <w:r>
        <w:rPr>
          <w:spacing w:val="-15"/>
          <w:sz w:val="24"/>
        </w:rPr>
        <w:t> </w:t>
      </w:r>
      <w:r>
        <w:rPr>
          <w:sz w:val="24"/>
        </w:rPr>
        <w:t>hereto</w:t>
      </w:r>
      <w:r>
        <w:rPr>
          <w:spacing w:val="-15"/>
          <w:sz w:val="24"/>
        </w:rPr>
        <w:t> </w:t>
      </w:r>
      <w:r>
        <w:rPr>
          <w:sz w:val="24"/>
        </w:rPr>
        <w:t>are</w:t>
      </w:r>
      <w:r>
        <w:rPr>
          <w:spacing w:val="-15"/>
          <w:sz w:val="24"/>
        </w:rPr>
        <w:t> </w:t>
      </w:r>
      <w:r>
        <w:rPr>
          <w:sz w:val="24"/>
        </w:rPr>
        <w:t>not</w:t>
      </w:r>
      <w:r>
        <w:rPr>
          <w:spacing w:val="-15"/>
          <w:sz w:val="24"/>
        </w:rPr>
        <w:t> </w:t>
      </w:r>
      <w:r>
        <w:rPr>
          <w:sz w:val="24"/>
        </w:rPr>
        <w:t>deemed</w:t>
      </w:r>
      <w:r>
        <w:rPr>
          <w:spacing w:val="-15"/>
          <w:sz w:val="24"/>
        </w:rPr>
        <w:t> </w:t>
      </w:r>
      <w:r>
        <w:rPr>
          <w:sz w:val="24"/>
        </w:rPr>
        <w:t>to</w:t>
      </w:r>
      <w:r>
        <w:rPr>
          <w:spacing w:val="-15"/>
          <w:sz w:val="24"/>
        </w:rPr>
        <w:t> </w:t>
      </w:r>
      <w:r>
        <w:rPr>
          <w:sz w:val="24"/>
        </w:rPr>
        <w:t>be</w:t>
      </w:r>
      <w:r>
        <w:rPr>
          <w:spacing w:val="-15"/>
          <w:sz w:val="24"/>
        </w:rPr>
        <w:t> </w:t>
      </w:r>
      <w:r>
        <w:rPr>
          <w:sz w:val="24"/>
        </w:rPr>
        <w:t>agents,</w:t>
      </w:r>
      <w:r>
        <w:rPr>
          <w:spacing w:val="-15"/>
          <w:sz w:val="24"/>
        </w:rPr>
        <w:t> </w:t>
      </w:r>
      <w:r>
        <w:rPr>
          <w:sz w:val="24"/>
        </w:rPr>
        <w:t>partners</w:t>
      </w:r>
      <w:r>
        <w:rPr>
          <w:spacing w:val="-15"/>
          <w:sz w:val="24"/>
        </w:rPr>
        <w:t> </w:t>
      </w:r>
      <w:r>
        <w:rPr>
          <w:sz w:val="24"/>
        </w:rPr>
        <w:t>or</w:t>
      </w:r>
      <w:r>
        <w:rPr>
          <w:spacing w:val="-15"/>
          <w:sz w:val="24"/>
        </w:rPr>
        <w:t> </w:t>
      </w:r>
      <w:r>
        <w:rPr>
          <w:sz w:val="24"/>
        </w:rPr>
        <w:t>joint</w:t>
      </w:r>
      <w:r>
        <w:rPr>
          <w:spacing w:val="-15"/>
          <w:sz w:val="24"/>
        </w:rPr>
        <w:t> </w:t>
      </w:r>
      <w:r>
        <w:rPr>
          <w:sz w:val="24"/>
        </w:rPr>
        <w:t>venturers of the other for any purpose as a result of this Agreement.</w:t>
      </w:r>
    </w:p>
    <w:p>
      <w:pPr>
        <w:pStyle w:val="ListParagraph"/>
        <w:numPr>
          <w:ilvl w:val="1"/>
          <w:numId w:val="2"/>
        </w:numPr>
        <w:tabs>
          <w:tab w:pos="1800" w:val="left" w:leader="none"/>
        </w:tabs>
        <w:spacing w:line="240" w:lineRule="auto" w:before="240" w:after="0"/>
        <w:ind w:left="360" w:right="357" w:firstLine="720"/>
        <w:jc w:val="both"/>
        <w:rPr>
          <w:sz w:val="24"/>
        </w:rPr>
      </w:pPr>
      <w:bookmarkStart w:name="11.3 Assignment. This Agreement shall no" w:id="55"/>
      <w:bookmarkEnd w:id="55"/>
      <w:r>
        <w:rPr/>
      </w:r>
      <w:r>
        <w:rPr>
          <w:b/>
          <w:sz w:val="24"/>
        </w:rPr>
        <w:t>Assignment</w:t>
      </w:r>
      <w:r>
        <w:rPr>
          <w:sz w:val="24"/>
        </w:rPr>
        <w:t>.</w:t>
      </w:r>
      <w:r>
        <w:rPr>
          <w:spacing w:val="80"/>
          <w:sz w:val="24"/>
        </w:rPr>
        <w:t> </w:t>
      </w:r>
      <w:r>
        <w:rPr>
          <w:sz w:val="24"/>
        </w:rPr>
        <w:t>This Agreement shall not be assignable by either Party to any third party</w:t>
      </w:r>
      <w:r>
        <w:rPr>
          <w:spacing w:val="-15"/>
          <w:sz w:val="24"/>
        </w:rPr>
        <w:t> </w:t>
      </w:r>
      <w:r>
        <w:rPr>
          <w:sz w:val="24"/>
        </w:rPr>
        <w:t>hereto</w:t>
      </w:r>
      <w:r>
        <w:rPr>
          <w:spacing w:val="-15"/>
          <w:sz w:val="24"/>
        </w:rPr>
        <w:t> </w:t>
      </w:r>
      <w:r>
        <w:rPr>
          <w:sz w:val="24"/>
        </w:rPr>
        <w:t>without</w:t>
      </w:r>
      <w:r>
        <w:rPr>
          <w:spacing w:val="-15"/>
          <w:sz w:val="24"/>
        </w:rPr>
        <w:t> </w:t>
      </w:r>
      <w:r>
        <w:rPr>
          <w:sz w:val="24"/>
        </w:rPr>
        <w:t>the</w:t>
      </w:r>
      <w:r>
        <w:rPr>
          <w:spacing w:val="-15"/>
          <w:sz w:val="24"/>
        </w:rPr>
        <w:t> </w:t>
      </w:r>
      <w:r>
        <w:rPr>
          <w:sz w:val="24"/>
        </w:rPr>
        <w:t>written</w:t>
      </w:r>
      <w:r>
        <w:rPr>
          <w:spacing w:val="-15"/>
          <w:sz w:val="24"/>
        </w:rPr>
        <w:t> </w:t>
      </w:r>
      <w:r>
        <w:rPr>
          <w:sz w:val="24"/>
        </w:rPr>
        <w:t>consent</w:t>
      </w:r>
      <w:r>
        <w:rPr>
          <w:spacing w:val="-15"/>
          <w:sz w:val="24"/>
        </w:rPr>
        <w:t> </w:t>
      </w:r>
      <w:r>
        <w:rPr>
          <w:sz w:val="24"/>
        </w:rPr>
        <w:t>of</w:t>
      </w:r>
      <w:r>
        <w:rPr>
          <w:spacing w:val="-15"/>
          <w:sz w:val="24"/>
        </w:rPr>
        <w:t> </w:t>
      </w:r>
      <w:r>
        <w:rPr>
          <w:sz w:val="24"/>
        </w:rPr>
        <w:t>the</w:t>
      </w:r>
      <w:r>
        <w:rPr>
          <w:spacing w:val="-15"/>
          <w:sz w:val="24"/>
        </w:rPr>
        <w:t> </w:t>
      </w:r>
      <w:r>
        <w:rPr>
          <w:sz w:val="24"/>
        </w:rPr>
        <w:t>other</w:t>
      </w:r>
      <w:r>
        <w:rPr>
          <w:spacing w:val="-15"/>
          <w:sz w:val="24"/>
        </w:rPr>
        <w:t> </w:t>
      </w:r>
      <w:r>
        <w:rPr>
          <w:sz w:val="24"/>
        </w:rPr>
        <w:t>Party,</w:t>
      </w:r>
      <w:r>
        <w:rPr>
          <w:spacing w:val="-15"/>
          <w:sz w:val="24"/>
        </w:rPr>
        <w:t> </w:t>
      </w:r>
      <w:r>
        <w:rPr>
          <w:sz w:val="24"/>
        </w:rPr>
        <w:t>which</w:t>
      </w:r>
      <w:r>
        <w:rPr>
          <w:spacing w:val="-15"/>
          <w:sz w:val="24"/>
        </w:rPr>
        <w:t> </w:t>
      </w:r>
      <w:r>
        <w:rPr>
          <w:sz w:val="24"/>
        </w:rPr>
        <w:t>consent</w:t>
      </w:r>
      <w:r>
        <w:rPr>
          <w:spacing w:val="-15"/>
          <w:sz w:val="24"/>
        </w:rPr>
        <w:t> </w:t>
      </w:r>
      <w:r>
        <w:rPr>
          <w:sz w:val="24"/>
        </w:rPr>
        <w:t>shall</w:t>
      </w:r>
      <w:r>
        <w:rPr>
          <w:spacing w:val="-15"/>
          <w:sz w:val="24"/>
        </w:rPr>
        <w:t> </w:t>
      </w:r>
      <w:r>
        <w:rPr>
          <w:sz w:val="24"/>
        </w:rPr>
        <w:t>not</w:t>
      </w:r>
      <w:r>
        <w:rPr>
          <w:spacing w:val="-15"/>
          <w:sz w:val="24"/>
        </w:rPr>
        <w:t> </w:t>
      </w:r>
      <w:r>
        <w:rPr>
          <w:sz w:val="24"/>
        </w:rPr>
        <w:t>be</w:t>
      </w:r>
      <w:r>
        <w:rPr>
          <w:spacing w:val="-15"/>
          <w:sz w:val="24"/>
        </w:rPr>
        <w:t> </w:t>
      </w:r>
      <w:r>
        <w:rPr>
          <w:sz w:val="24"/>
        </w:rPr>
        <w:t>unreasonably withheld.</w:t>
      </w:r>
      <w:r>
        <w:rPr>
          <w:spacing w:val="40"/>
          <w:sz w:val="24"/>
        </w:rPr>
        <w:t> </w:t>
      </w:r>
      <w:r>
        <w:rPr>
          <w:sz w:val="24"/>
        </w:rPr>
        <w:t>Subject</w:t>
      </w:r>
      <w:r>
        <w:rPr>
          <w:spacing w:val="-1"/>
          <w:sz w:val="24"/>
        </w:rPr>
        <w:t> </w:t>
      </w:r>
      <w:r>
        <w:rPr>
          <w:sz w:val="24"/>
        </w:rPr>
        <w:t>to</w:t>
      </w:r>
      <w:r>
        <w:rPr>
          <w:spacing w:val="-1"/>
          <w:sz w:val="24"/>
        </w:rPr>
        <w:t> </w:t>
      </w:r>
      <w:r>
        <w:rPr>
          <w:sz w:val="24"/>
        </w:rPr>
        <w:t>the</w:t>
      </w:r>
      <w:r>
        <w:rPr>
          <w:spacing w:val="-2"/>
          <w:sz w:val="24"/>
        </w:rPr>
        <w:t> </w:t>
      </w:r>
      <w:r>
        <w:rPr>
          <w:sz w:val="24"/>
        </w:rPr>
        <w:t>foregoing,</w:t>
      </w:r>
      <w:r>
        <w:rPr>
          <w:spacing w:val="-1"/>
          <w:sz w:val="24"/>
        </w:rPr>
        <w:t> </w:t>
      </w:r>
      <w:r>
        <w:rPr>
          <w:sz w:val="24"/>
        </w:rPr>
        <w:t>it</w:t>
      </w:r>
      <w:r>
        <w:rPr>
          <w:spacing w:val="-1"/>
          <w:sz w:val="24"/>
        </w:rPr>
        <w:t> </w:t>
      </w:r>
      <w:r>
        <w:rPr>
          <w:sz w:val="24"/>
        </w:rPr>
        <w:t>is</w:t>
      </w:r>
      <w:r>
        <w:rPr>
          <w:spacing w:val="-1"/>
          <w:sz w:val="24"/>
        </w:rPr>
        <w:t> </w:t>
      </w:r>
      <w:r>
        <w:rPr>
          <w:sz w:val="24"/>
        </w:rPr>
        <w:t>understood</w:t>
      </w:r>
      <w:r>
        <w:rPr>
          <w:spacing w:val="-1"/>
          <w:sz w:val="24"/>
        </w:rPr>
        <w:t> </w:t>
      </w:r>
      <w:r>
        <w:rPr>
          <w:sz w:val="24"/>
        </w:rPr>
        <w:t>that</w:t>
      </w:r>
      <w:r>
        <w:rPr>
          <w:spacing w:val="-1"/>
          <w:sz w:val="24"/>
        </w:rPr>
        <w:t> </w:t>
      </w:r>
      <w:r>
        <w:rPr>
          <w:sz w:val="24"/>
        </w:rPr>
        <w:t>CSMC</w:t>
      </w:r>
      <w:r>
        <w:rPr>
          <w:spacing w:val="-1"/>
          <w:sz w:val="24"/>
        </w:rPr>
        <w:t> </w:t>
      </w:r>
      <w:r>
        <w:rPr>
          <w:sz w:val="24"/>
        </w:rPr>
        <w:t>may</w:t>
      </w:r>
      <w:r>
        <w:rPr>
          <w:spacing w:val="-1"/>
          <w:sz w:val="24"/>
        </w:rPr>
        <w:t> </w:t>
      </w:r>
      <w:r>
        <w:rPr>
          <w:sz w:val="24"/>
        </w:rPr>
        <w:t>contract</w:t>
      </w:r>
      <w:r>
        <w:rPr>
          <w:spacing w:val="-1"/>
          <w:sz w:val="24"/>
        </w:rPr>
        <w:t> </w:t>
      </w:r>
      <w:r>
        <w:rPr>
          <w:sz w:val="24"/>
        </w:rPr>
        <w:t>with</w:t>
      </w:r>
      <w:r>
        <w:rPr>
          <w:spacing w:val="-1"/>
          <w:sz w:val="24"/>
        </w:rPr>
        <w:t> </w:t>
      </w:r>
      <w:r>
        <w:rPr>
          <w:sz w:val="24"/>
        </w:rPr>
        <w:t>third</w:t>
      </w:r>
      <w:r>
        <w:rPr>
          <w:spacing w:val="-1"/>
          <w:sz w:val="24"/>
        </w:rPr>
        <w:t> </w:t>
      </w:r>
      <w:r>
        <w:rPr>
          <w:sz w:val="24"/>
        </w:rPr>
        <w:t>parties</w:t>
      </w:r>
      <w:r>
        <w:rPr>
          <w:spacing w:val="-1"/>
          <w:sz w:val="24"/>
        </w:rPr>
        <w:t> </w:t>
      </w:r>
      <w:r>
        <w:rPr>
          <w:sz w:val="24"/>
        </w:rPr>
        <w:t>to perform</w:t>
      </w:r>
      <w:r>
        <w:rPr>
          <w:spacing w:val="-15"/>
          <w:sz w:val="24"/>
        </w:rPr>
        <w:t> </w:t>
      </w:r>
      <w:r>
        <w:rPr>
          <w:sz w:val="24"/>
        </w:rPr>
        <w:t>any</w:t>
      </w:r>
      <w:r>
        <w:rPr>
          <w:spacing w:val="-15"/>
          <w:sz w:val="24"/>
        </w:rPr>
        <w:t> </w:t>
      </w:r>
      <w:r>
        <w:rPr>
          <w:sz w:val="24"/>
        </w:rPr>
        <w:t>or</w:t>
      </w:r>
      <w:r>
        <w:rPr>
          <w:spacing w:val="-15"/>
          <w:sz w:val="24"/>
        </w:rPr>
        <w:t> </w:t>
      </w:r>
      <w:r>
        <w:rPr>
          <w:sz w:val="24"/>
        </w:rPr>
        <w:t>all</w:t>
      </w:r>
      <w:r>
        <w:rPr>
          <w:spacing w:val="-15"/>
          <w:sz w:val="24"/>
        </w:rPr>
        <w:t> </w:t>
      </w:r>
      <w:r>
        <w:rPr>
          <w:sz w:val="24"/>
        </w:rPr>
        <w:t>of</w:t>
      </w:r>
      <w:r>
        <w:rPr>
          <w:spacing w:val="-15"/>
          <w:sz w:val="24"/>
        </w:rPr>
        <w:t> </w:t>
      </w:r>
      <w:r>
        <w:rPr>
          <w:sz w:val="24"/>
        </w:rPr>
        <w:t>its</w:t>
      </w:r>
      <w:r>
        <w:rPr>
          <w:spacing w:val="-15"/>
          <w:sz w:val="24"/>
        </w:rPr>
        <w:t> </w:t>
      </w:r>
      <w:r>
        <w:rPr>
          <w:sz w:val="24"/>
        </w:rPr>
        <w:t>services,</w:t>
      </w:r>
      <w:r>
        <w:rPr>
          <w:spacing w:val="-15"/>
          <w:sz w:val="24"/>
        </w:rPr>
        <w:t> </w:t>
      </w:r>
      <w:r>
        <w:rPr>
          <w:sz w:val="24"/>
        </w:rPr>
        <w:t>including</w:t>
      </w:r>
      <w:r>
        <w:rPr>
          <w:spacing w:val="-15"/>
          <w:sz w:val="24"/>
        </w:rPr>
        <w:t> </w:t>
      </w:r>
      <w:r>
        <w:rPr>
          <w:sz w:val="24"/>
        </w:rPr>
        <w:t>manufacturing,</w:t>
      </w:r>
      <w:r>
        <w:rPr>
          <w:spacing w:val="-15"/>
          <w:sz w:val="24"/>
        </w:rPr>
        <w:t> </w:t>
      </w:r>
      <w:r>
        <w:rPr>
          <w:sz w:val="24"/>
        </w:rPr>
        <w:t>under</w:t>
      </w:r>
      <w:r>
        <w:rPr>
          <w:spacing w:val="-15"/>
          <w:sz w:val="24"/>
        </w:rPr>
        <w:t> </w:t>
      </w:r>
      <w:r>
        <w:rPr>
          <w:sz w:val="24"/>
        </w:rPr>
        <w:t>this</w:t>
      </w:r>
      <w:r>
        <w:rPr>
          <w:spacing w:val="-15"/>
          <w:sz w:val="24"/>
        </w:rPr>
        <w:t> </w:t>
      </w:r>
      <w:r>
        <w:rPr>
          <w:sz w:val="24"/>
        </w:rPr>
        <w:t>Agreement.</w:t>
      </w:r>
      <w:r>
        <w:rPr>
          <w:spacing w:val="25"/>
          <w:sz w:val="24"/>
        </w:rPr>
        <w:t> </w:t>
      </w:r>
      <w:r>
        <w:rPr>
          <w:sz w:val="24"/>
        </w:rPr>
        <w:t>This</w:t>
      </w:r>
      <w:r>
        <w:rPr>
          <w:spacing w:val="-15"/>
          <w:sz w:val="24"/>
        </w:rPr>
        <w:t> </w:t>
      </w:r>
      <w:r>
        <w:rPr>
          <w:sz w:val="24"/>
        </w:rPr>
        <w:t>Agreement shall be binding upon and inure to the benefit of the Parties and their successors and assigns.</w:t>
      </w:r>
    </w:p>
    <w:p>
      <w:pPr>
        <w:pStyle w:val="ListParagraph"/>
        <w:numPr>
          <w:ilvl w:val="1"/>
          <w:numId w:val="2"/>
        </w:numPr>
        <w:tabs>
          <w:tab w:pos="1800" w:val="left" w:leader="none"/>
        </w:tabs>
        <w:spacing w:line="240" w:lineRule="auto" w:before="241" w:after="0"/>
        <w:ind w:left="360" w:right="357" w:firstLine="720"/>
        <w:jc w:val="both"/>
        <w:rPr>
          <w:sz w:val="24"/>
        </w:rPr>
      </w:pPr>
      <w:bookmarkStart w:name="11.4 Notices.  All notices, requests and" w:id="56"/>
      <w:bookmarkEnd w:id="56"/>
      <w:r>
        <w:rPr/>
      </w:r>
      <w:r>
        <w:rPr>
          <w:b/>
          <w:sz w:val="24"/>
        </w:rPr>
        <w:t>Notices</w:t>
      </w:r>
      <w:r>
        <w:rPr>
          <w:sz w:val="24"/>
        </w:rPr>
        <w:t>.</w:t>
      </w:r>
      <w:r>
        <w:rPr>
          <w:spacing w:val="40"/>
          <w:sz w:val="24"/>
        </w:rPr>
        <w:t> </w:t>
      </w:r>
      <w:r>
        <w:rPr>
          <w:sz w:val="24"/>
        </w:rPr>
        <w:t>All notices, requests and other communications hereunder shall be in writing and shall be personally delivered or sent by telecopy or other electronic facsimile transmission or by registered or certified mail, return receipt requested, postage prepaid, in each case</w:t>
      </w:r>
      <w:r>
        <w:rPr>
          <w:spacing w:val="-11"/>
          <w:sz w:val="24"/>
        </w:rPr>
        <w:t> </w:t>
      </w:r>
      <w:r>
        <w:rPr>
          <w:sz w:val="24"/>
        </w:rPr>
        <w:t>to</w:t>
      </w:r>
      <w:r>
        <w:rPr>
          <w:spacing w:val="-12"/>
          <w:sz w:val="24"/>
        </w:rPr>
        <w:t> </w:t>
      </w:r>
      <w:r>
        <w:rPr>
          <w:sz w:val="24"/>
        </w:rPr>
        <w:t>the</w:t>
      </w:r>
      <w:r>
        <w:rPr>
          <w:spacing w:val="-12"/>
          <w:sz w:val="24"/>
        </w:rPr>
        <w:t> </w:t>
      </w:r>
      <w:r>
        <w:rPr>
          <w:sz w:val="24"/>
        </w:rPr>
        <w:t>respective</w:t>
      </w:r>
      <w:r>
        <w:rPr>
          <w:spacing w:val="-11"/>
          <w:sz w:val="24"/>
        </w:rPr>
        <w:t> </w:t>
      </w:r>
      <w:r>
        <w:rPr>
          <w:sz w:val="24"/>
        </w:rPr>
        <w:t>address</w:t>
      </w:r>
      <w:r>
        <w:rPr>
          <w:spacing w:val="-11"/>
          <w:sz w:val="24"/>
        </w:rPr>
        <w:t> </w:t>
      </w:r>
      <w:r>
        <w:rPr>
          <w:sz w:val="24"/>
        </w:rPr>
        <w:t>specified</w:t>
      </w:r>
      <w:r>
        <w:rPr>
          <w:spacing w:val="-11"/>
          <w:sz w:val="24"/>
        </w:rPr>
        <w:t> </w:t>
      </w:r>
      <w:r>
        <w:rPr>
          <w:sz w:val="24"/>
        </w:rPr>
        <w:t>below,</w:t>
      </w:r>
      <w:r>
        <w:rPr>
          <w:spacing w:val="-11"/>
          <w:sz w:val="24"/>
        </w:rPr>
        <w:t> </w:t>
      </w:r>
      <w:r>
        <w:rPr>
          <w:sz w:val="24"/>
        </w:rPr>
        <w:t>or</w:t>
      </w:r>
      <w:r>
        <w:rPr>
          <w:spacing w:val="-12"/>
          <w:sz w:val="24"/>
        </w:rPr>
        <w:t> </w:t>
      </w:r>
      <w:r>
        <w:rPr>
          <w:sz w:val="24"/>
        </w:rPr>
        <w:t>such</w:t>
      </w:r>
      <w:r>
        <w:rPr>
          <w:spacing w:val="-11"/>
          <w:sz w:val="24"/>
        </w:rPr>
        <w:t> </w:t>
      </w:r>
      <w:r>
        <w:rPr>
          <w:sz w:val="24"/>
        </w:rPr>
        <w:t>other</w:t>
      </w:r>
      <w:r>
        <w:rPr>
          <w:spacing w:val="-10"/>
          <w:sz w:val="24"/>
        </w:rPr>
        <w:t> </w:t>
      </w:r>
      <w:r>
        <w:rPr>
          <w:sz w:val="24"/>
        </w:rPr>
        <w:t>address</w:t>
      </w:r>
      <w:r>
        <w:rPr>
          <w:spacing w:val="-11"/>
          <w:sz w:val="24"/>
        </w:rPr>
        <w:t> </w:t>
      </w:r>
      <w:r>
        <w:rPr>
          <w:sz w:val="24"/>
        </w:rPr>
        <w:t>as</w:t>
      </w:r>
      <w:r>
        <w:rPr>
          <w:spacing w:val="-11"/>
          <w:sz w:val="24"/>
        </w:rPr>
        <w:t> </w:t>
      </w:r>
      <w:r>
        <w:rPr>
          <w:sz w:val="24"/>
        </w:rPr>
        <w:t>may</w:t>
      </w:r>
      <w:r>
        <w:rPr>
          <w:spacing w:val="-11"/>
          <w:sz w:val="24"/>
        </w:rPr>
        <w:t> </w:t>
      </w:r>
      <w:r>
        <w:rPr>
          <w:sz w:val="24"/>
        </w:rPr>
        <w:t>be</w:t>
      </w:r>
      <w:r>
        <w:rPr>
          <w:spacing w:val="-11"/>
          <w:sz w:val="24"/>
        </w:rPr>
        <w:t> </w:t>
      </w:r>
      <w:r>
        <w:rPr>
          <w:sz w:val="24"/>
        </w:rPr>
        <w:t>specified</w:t>
      </w:r>
      <w:r>
        <w:rPr>
          <w:spacing w:val="-11"/>
          <w:sz w:val="24"/>
        </w:rPr>
        <w:t> </w:t>
      </w:r>
      <w:r>
        <w:rPr>
          <w:sz w:val="24"/>
        </w:rPr>
        <w:t>in</w:t>
      </w:r>
      <w:r>
        <w:rPr>
          <w:spacing w:val="-11"/>
          <w:sz w:val="24"/>
        </w:rPr>
        <w:t> </w:t>
      </w:r>
      <w:r>
        <w:rPr>
          <w:sz w:val="24"/>
        </w:rPr>
        <w:t>writing to the other Parties hereto:</w:t>
      </w:r>
    </w:p>
    <w:p>
      <w:pPr>
        <w:pStyle w:val="BodyText"/>
        <w:tabs>
          <w:tab w:pos="3959" w:val="left" w:leader="none"/>
        </w:tabs>
        <w:spacing w:before="238"/>
        <w:ind w:left="720" w:right="0" w:firstLine="0"/>
        <w:jc w:val="left"/>
      </w:pPr>
      <w:r>
        <w:rPr/>
        <w:t>In</w:t>
      </w:r>
      <w:r>
        <w:rPr>
          <w:spacing w:val="-1"/>
        </w:rPr>
        <w:t> </w:t>
      </w:r>
      <w:r>
        <w:rPr/>
        <w:t>the</w:t>
      </w:r>
      <w:r>
        <w:rPr>
          <w:spacing w:val="-1"/>
        </w:rPr>
        <w:t> </w:t>
      </w:r>
      <w:r>
        <w:rPr/>
        <w:t>case</w:t>
      </w:r>
      <w:r>
        <w:rPr>
          <w:spacing w:val="-2"/>
        </w:rPr>
        <w:t> </w:t>
      </w:r>
      <w:r>
        <w:rPr/>
        <w:t>of</w:t>
      </w:r>
      <w:r>
        <w:rPr>
          <w:spacing w:val="-1"/>
        </w:rPr>
        <w:t> </w:t>
      </w:r>
      <w:r>
        <w:rPr/>
        <w:t>CSMC</w:t>
      </w:r>
      <w:r>
        <w:rPr>
          <w:spacing w:val="-1"/>
        </w:rPr>
        <w:t> </w:t>
      </w:r>
      <w:r>
        <w:rPr>
          <w:spacing w:val="-5"/>
        </w:rPr>
        <w:t>to:</w:t>
      </w:r>
      <w:r>
        <w:rPr/>
        <w:tab/>
        <w:t>Cedars-Sinai</w:t>
      </w:r>
      <w:r>
        <w:rPr>
          <w:spacing w:val="-5"/>
        </w:rPr>
        <w:t> </w:t>
      </w:r>
      <w:r>
        <w:rPr/>
        <w:t>Medical</w:t>
      </w:r>
      <w:r>
        <w:rPr>
          <w:spacing w:val="-2"/>
        </w:rPr>
        <w:t> Center</w:t>
      </w:r>
    </w:p>
    <w:p>
      <w:pPr>
        <w:pStyle w:val="BodyText"/>
        <w:spacing w:before="0"/>
        <w:ind w:left="3960" w:right="0" w:firstLine="0"/>
        <w:jc w:val="left"/>
      </w:pPr>
      <w:r>
        <w:rPr/>
        <w:t>8700</w:t>
      </w:r>
      <w:r>
        <w:rPr>
          <w:spacing w:val="-1"/>
        </w:rPr>
        <w:t> </w:t>
      </w:r>
      <w:r>
        <w:rPr/>
        <w:t>Beverly</w:t>
      </w:r>
      <w:r>
        <w:rPr>
          <w:spacing w:val="-1"/>
        </w:rPr>
        <w:t> </w:t>
      </w:r>
      <w:r>
        <w:rPr>
          <w:spacing w:val="-2"/>
        </w:rPr>
        <w:t>Boulevard</w:t>
      </w:r>
    </w:p>
    <w:p>
      <w:pPr>
        <w:pStyle w:val="BodyText"/>
        <w:spacing w:before="1"/>
        <w:ind w:left="3960" w:right="1531" w:firstLine="0"/>
        <w:jc w:val="left"/>
      </w:pPr>
      <w:r>
        <w:rPr/>
        <w:t>Los Angeles, California</w:t>
      </w:r>
      <w:r>
        <w:rPr>
          <w:spacing w:val="40"/>
        </w:rPr>
        <w:t> </w:t>
      </w:r>
      <w:r>
        <w:rPr/>
        <w:t>90048-1865</w:t>
      </w:r>
      <w:r>
        <w:rPr>
          <w:spacing w:val="40"/>
        </w:rPr>
        <w:t> </w:t>
      </w:r>
      <w:r>
        <w:rPr/>
        <w:t>Attention:</w:t>
      </w:r>
      <w:r>
        <w:rPr>
          <w:spacing w:val="40"/>
        </w:rPr>
        <w:t> </w:t>
      </w:r>
      <w:r>
        <w:rPr/>
        <w:t>Vice</w:t>
      </w:r>
      <w:r>
        <w:rPr>
          <w:spacing w:val="-8"/>
        </w:rPr>
        <w:t> </w:t>
      </w:r>
      <w:r>
        <w:rPr/>
        <w:t>President,</w:t>
      </w:r>
      <w:r>
        <w:rPr>
          <w:spacing w:val="-8"/>
        </w:rPr>
        <w:t> </w:t>
      </w:r>
      <w:r>
        <w:rPr/>
        <w:t>Intellectual</w:t>
      </w:r>
      <w:r>
        <w:rPr>
          <w:spacing w:val="-8"/>
        </w:rPr>
        <w:t> </w:t>
      </w:r>
      <w:r>
        <w:rPr/>
        <w:t>Property</w:t>
      </w:r>
    </w:p>
    <w:p>
      <w:pPr>
        <w:pStyle w:val="BodyText"/>
        <w:tabs>
          <w:tab w:pos="3959" w:val="left" w:leader="none"/>
          <w:tab w:pos="6359" w:val="left" w:leader="none"/>
        </w:tabs>
        <w:spacing w:before="276"/>
        <w:ind w:left="720" w:right="0" w:firstLine="0"/>
        <w:jc w:val="left"/>
      </w:pPr>
      <w:r>
        <w:rPr/>
        <w:t>or</w:t>
      </w:r>
      <w:r>
        <w:rPr>
          <w:spacing w:val="-1"/>
        </w:rPr>
        <w:t> </w:t>
      </w:r>
      <w:r>
        <w:rPr/>
        <w:t>in</w:t>
      </w:r>
      <w:r>
        <w:rPr>
          <w:spacing w:val="-1"/>
        </w:rPr>
        <w:t> </w:t>
      </w:r>
      <w:r>
        <w:rPr/>
        <w:t>the</w:t>
      </w:r>
      <w:r>
        <w:rPr>
          <w:spacing w:val="-1"/>
        </w:rPr>
        <w:t> </w:t>
      </w:r>
      <w:r>
        <w:rPr/>
        <w:t>case</w:t>
      </w:r>
      <w:r>
        <w:rPr>
          <w:spacing w:val="-1"/>
        </w:rPr>
        <w:t> </w:t>
      </w:r>
      <w:r>
        <w:rPr/>
        <w:t>of</w:t>
      </w:r>
      <w:r>
        <w:rPr>
          <w:spacing w:val="-1"/>
        </w:rPr>
        <w:t> </w:t>
      </w:r>
      <w:r>
        <w:rPr/>
        <w:t>Client</w:t>
      </w:r>
      <w:r>
        <w:rPr>
          <w:spacing w:val="-1"/>
        </w:rPr>
        <w:t> </w:t>
      </w:r>
      <w:r>
        <w:rPr>
          <w:spacing w:val="-5"/>
        </w:rPr>
        <w:t>to:</w:t>
      </w:r>
      <w:r>
        <w:rPr/>
        <w:tab/>
      </w:r>
      <w:r>
        <w:rPr>
          <w:u w:val="single"/>
        </w:rPr>
        <w:tab/>
      </w:r>
    </w:p>
    <w:p>
      <w:pPr>
        <w:pStyle w:val="BodyText"/>
        <w:spacing w:before="16"/>
        <w:ind w:left="0" w:right="0" w:firstLine="0"/>
        <w:jc w:val="left"/>
        <w:rPr>
          <w:sz w:val="20"/>
        </w:rPr>
      </w:pPr>
      <w:r>
        <w:rPr>
          <w:sz w:val="20"/>
        </w:rPr>
        <mc:AlternateContent>
          <mc:Choice Requires="wps">
            <w:drawing>
              <wp:anchor distT="0" distB="0" distL="0" distR="0" allowOverlap="1" layoutInCell="1" locked="0" behindDoc="1" simplePos="0" relativeHeight="487596032">
                <wp:simplePos x="0" y="0"/>
                <wp:positionH relativeFrom="page">
                  <wp:posOffset>3200400</wp:posOffset>
                </wp:positionH>
                <wp:positionV relativeFrom="paragraph">
                  <wp:posOffset>172033</wp:posOffset>
                </wp:positionV>
                <wp:extent cx="152400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524000" cy="1270"/>
                        </a:xfrm>
                        <a:custGeom>
                          <a:avLst/>
                          <a:gdLst/>
                          <a:ahLst/>
                          <a:cxnLst/>
                          <a:rect l="l" t="t" r="r" b="b"/>
                          <a:pathLst>
                            <a:path w="1524000" h="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52pt;margin-top:13.545932pt;width:120pt;height:.1pt;mso-position-horizontal-relative:page;mso-position-vertical-relative:paragraph;z-index:-15720448;mso-wrap-distance-left:0;mso-wrap-distance-right:0" id="docshape2" coordorigin="5040,271" coordsize="2400,0" path="m5040,271l7440,271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6544">
                <wp:simplePos x="0" y="0"/>
                <wp:positionH relativeFrom="page">
                  <wp:posOffset>3200400</wp:posOffset>
                </wp:positionH>
                <wp:positionV relativeFrom="paragraph">
                  <wp:posOffset>347293</wp:posOffset>
                </wp:positionV>
                <wp:extent cx="152400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524000" cy="1270"/>
                        </a:xfrm>
                        <a:custGeom>
                          <a:avLst/>
                          <a:gdLst/>
                          <a:ahLst/>
                          <a:cxnLst/>
                          <a:rect l="l" t="t" r="r" b="b"/>
                          <a:pathLst>
                            <a:path w="1524000" h="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52pt;margin-top:27.345936pt;width:120pt;height:.1pt;mso-position-horizontal-relative:page;mso-position-vertical-relative:paragraph;z-index:-15719936;mso-wrap-distance-left:0;mso-wrap-distance-right:0" id="docshape3" coordorigin="5040,547" coordsize="2400,0" path="m5040,547l7440,547e" filled="false" stroked="true" strokeweight=".487125pt" strokecolor="#000000">
                <v:path arrowok="t"/>
                <v:stroke dashstyle="solid"/>
                <w10:wrap type="topAndBottom"/>
              </v:shape>
            </w:pict>
          </mc:Fallback>
        </mc:AlternateContent>
      </w:r>
    </w:p>
    <w:p>
      <w:pPr>
        <w:pStyle w:val="BodyText"/>
        <w:spacing w:before="17"/>
        <w:ind w:left="0" w:right="0" w:firstLine="0"/>
        <w:jc w:val="left"/>
        <w:rPr>
          <w:sz w:val="20"/>
        </w:rPr>
      </w:pPr>
    </w:p>
    <w:p>
      <w:pPr>
        <w:pStyle w:val="BodyText"/>
        <w:tabs>
          <w:tab w:pos="2545" w:val="left" w:leader="none"/>
        </w:tabs>
        <w:spacing w:before="0"/>
        <w:ind w:left="193" w:right="0" w:firstLine="0"/>
        <w:jc w:val="center"/>
      </w:pPr>
      <w:r>
        <w:rPr/>
        <w:t>Attention: </w:t>
      </w:r>
      <w:r>
        <w:rPr>
          <w:u w:val="single"/>
        </w:rPr>
        <w:tab/>
      </w:r>
    </w:p>
    <w:p>
      <w:pPr>
        <w:pStyle w:val="BodyText"/>
        <w:spacing w:before="0"/>
        <w:ind w:left="0" w:right="0" w:firstLine="0"/>
        <w:jc w:val="left"/>
      </w:pPr>
    </w:p>
    <w:p>
      <w:pPr>
        <w:pStyle w:val="BodyText"/>
        <w:spacing w:before="0"/>
        <w:ind w:right="358"/>
      </w:pPr>
      <w:bookmarkStart w:name="Any notice, consent, demand, bill, state" w:id="57"/>
      <w:bookmarkEnd w:id="57"/>
      <w:r>
        <w:rPr/>
      </w:r>
      <w:r>
        <w:rPr>
          <w:spacing w:val="-2"/>
        </w:rPr>
        <w:t>Any</w:t>
      </w:r>
      <w:r>
        <w:rPr>
          <w:spacing w:val="-4"/>
        </w:rPr>
        <w:t> </w:t>
      </w:r>
      <w:r>
        <w:rPr>
          <w:spacing w:val="-2"/>
        </w:rPr>
        <w:t>notice,</w:t>
      </w:r>
      <w:r>
        <w:rPr>
          <w:spacing w:val="-5"/>
        </w:rPr>
        <w:t> </w:t>
      </w:r>
      <w:r>
        <w:rPr>
          <w:spacing w:val="-2"/>
        </w:rPr>
        <w:t>consent,</w:t>
      </w:r>
      <w:r>
        <w:rPr>
          <w:spacing w:val="-4"/>
        </w:rPr>
        <w:t> </w:t>
      </w:r>
      <w:r>
        <w:rPr>
          <w:spacing w:val="-2"/>
        </w:rPr>
        <w:t>demand,</w:t>
      </w:r>
      <w:r>
        <w:rPr>
          <w:spacing w:val="-4"/>
        </w:rPr>
        <w:t> </w:t>
      </w:r>
      <w:r>
        <w:rPr>
          <w:spacing w:val="-2"/>
        </w:rPr>
        <w:t>bill,</w:t>
      </w:r>
      <w:r>
        <w:rPr>
          <w:spacing w:val="-4"/>
        </w:rPr>
        <w:t> </w:t>
      </w:r>
      <w:r>
        <w:rPr>
          <w:spacing w:val="-2"/>
        </w:rPr>
        <w:t>statement,</w:t>
      </w:r>
      <w:r>
        <w:rPr>
          <w:spacing w:val="-4"/>
        </w:rPr>
        <w:t> </w:t>
      </w:r>
      <w:r>
        <w:rPr>
          <w:spacing w:val="-2"/>
        </w:rPr>
        <w:t>or</w:t>
      </w:r>
      <w:r>
        <w:rPr>
          <w:spacing w:val="-5"/>
        </w:rPr>
        <w:t> </w:t>
      </w:r>
      <w:r>
        <w:rPr>
          <w:spacing w:val="-2"/>
        </w:rPr>
        <w:t>other</w:t>
      </w:r>
      <w:r>
        <w:rPr>
          <w:spacing w:val="-3"/>
        </w:rPr>
        <w:t> </w:t>
      </w:r>
      <w:r>
        <w:rPr>
          <w:spacing w:val="-2"/>
        </w:rPr>
        <w:t>communication</w:t>
      </w:r>
      <w:r>
        <w:rPr>
          <w:spacing w:val="-4"/>
        </w:rPr>
        <w:t> </w:t>
      </w:r>
      <w:r>
        <w:rPr>
          <w:spacing w:val="-2"/>
        </w:rPr>
        <w:t>required</w:t>
      </w:r>
      <w:r>
        <w:rPr>
          <w:spacing w:val="-4"/>
        </w:rPr>
        <w:t> </w:t>
      </w:r>
      <w:r>
        <w:rPr>
          <w:spacing w:val="-2"/>
        </w:rPr>
        <w:t>or</w:t>
      </w:r>
      <w:r>
        <w:rPr>
          <w:spacing w:val="-3"/>
        </w:rPr>
        <w:t> </w:t>
      </w:r>
      <w:r>
        <w:rPr>
          <w:spacing w:val="-2"/>
        </w:rPr>
        <w:t>permitted </w:t>
      </w:r>
      <w:r>
        <w:rPr/>
        <w:t>to be given hereunder must be in writing and may be given by personal delivery, by a reputable overnight courier,</w:t>
      </w:r>
      <w:r>
        <w:rPr>
          <w:spacing w:val="-1"/>
        </w:rPr>
        <w:t> </w:t>
      </w:r>
      <w:r>
        <w:rPr/>
        <w:t>or by</w:t>
      </w:r>
      <w:r>
        <w:rPr>
          <w:spacing w:val="-2"/>
        </w:rPr>
        <w:t> </w:t>
      </w:r>
      <w:r>
        <w:rPr/>
        <w:t>mail, and,</w:t>
      </w:r>
      <w:r>
        <w:rPr>
          <w:spacing w:val="-1"/>
        </w:rPr>
        <w:t> </w:t>
      </w:r>
      <w:r>
        <w:rPr/>
        <w:t>if</w:t>
      </w:r>
      <w:r>
        <w:rPr>
          <w:spacing w:val="-1"/>
        </w:rPr>
        <w:t> </w:t>
      </w:r>
      <w:r>
        <w:rPr/>
        <w:t>given by</w:t>
      </w:r>
      <w:r>
        <w:rPr>
          <w:spacing w:val="-1"/>
        </w:rPr>
        <w:t> </w:t>
      </w:r>
      <w:r>
        <w:rPr/>
        <w:t>mail, notice</w:t>
      </w:r>
      <w:r>
        <w:rPr>
          <w:spacing w:val="-1"/>
        </w:rPr>
        <w:t> </w:t>
      </w:r>
      <w:r>
        <w:rPr/>
        <w:t>shall be</w:t>
      </w:r>
      <w:r>
        <w:rPr>
          <w:spacing w:val="-1"/>
        </w:rPr>
        <w:t> </w:t>
      </w:r>
      <w:r>
        <w:rPr/>
        <w:t>deemed given</w:t>
      </w:r>
      <w:r>
        <w:rPr>
          <w:spacing w:val="-1"/>
        </w:rPr>
        <w:t> </w:t>
      </w:r>
      <w:r>
        <w:rPr/>
        <w:t>three days after the</w:t>
      </w:r>
      <w:r>
        <w:rPr>
          <w:spacing w:val="16"/>
        </w:rPr>
        <w:t> </w:t>
      </w:r>
      <w:r>
        <w:rPr/>
        <w:t>time</w:t>
      </w:r>
      <w:r>
        <w:rPr>
          <w:spacing w:val="17"/>
        </w:rPr>
        <w:t> </w:t>
      </w:r>
      <w:r>
        <w:rPr/>
        <w:t>when</w:t>
      </w:r>
      <w:r>
        <w:rPr>
          <w:spacing w:val="18"/>
        </w:rPr>
        <w:t> </w:t>
      </w:r>
      <w:r>
        <w:rPr/>
        <w:t>deposited</w:t>
      </w:r>
      <w:r>
        <w:rPr>
          <w:spacing w:val="17"/>
        </w:rPr>
        <w:t> </w:t>
      </w:r>
      <w:r>
        <w:rPr/>
        <w:t>in</w:t>
      </w:r>
      <w:r>
        <w:rPr>
          <w:spacing w:val="18"/>
        </w:rPr>
        <w:t> </w:t>
      </w:r>
      <w:r>
        <w:rPr/>
        <w:t>the</w:t>
      </w:r>
      <w:r>
        <w:rPr>
          <w:spacing w:val="17"/>
        </w:rPr>
        <w:t> </w:t>
      </w:r>
      <w:r>
        <w:rPr/>
        <w:t>United</w:t>
      </w:r>
      <w:r>
        <w:rPr>
          <w:spacing w:val="18"/>
        </w:rPr>
        <w:t> </w:t>
      </w:r>
      <w:r>
        <w:rPr/>
        <w:t>States</w:t>
      </w:r>
      <w:r>
        <w:rPr>
          <w:spacing w:val="18"/>
        </w:rPr>
        <w:t> </w:t>
      </w:r>
      <w:r>
        <w:rPr/>
        <w:t>Mail</w:t>
      </w:r>
      <w:r>
        <w:rPr>
          <w:spacing w:val="17"/>
        </w:rPr>
        <w:t> </w:t>
      </w:r>
      <w:r>
        <w:rPr/>
        <w:t>if</w:t>
      </w:r>
      <w:r>
        <w:rPr>
          <w:spacing w:val="17"/>
        </w:rPr>
        <w:t> </w:t>
      </w:r>
      <w:r>
        <w:rPr/>
        <w:t>sent</w:t>
      </w:r>
      <w:r>
        <w:rPr>
          <w:spacing w:val="18"/>
        </w:rPr>
        <w:t> </w:t>
      </w:r>
      <w:r>
        <w:rPr/>
        <w:t>by</w:t>
      </w:r>
      <w:r>
        <w:rPr>
          <w:spacing w:val="18"/>
        </w:rPr>
        <w:t> </w:t>
      </w:r>
      <w:r>
        <w:rPr/>
        <w:t>registered</w:t>
      </w:r>
      <w:r>
        <w:rPr>
          <w:spacing w:val="17"/>
        </w:rPr>
        <w:t> </w:t>
      </w:r>
      <w:r>
        <w:rPr/>
        <w:t>or</w:t>
      </w:r>
      <w:r>
        <w:rPr>
          <w:spacing w:val="18"/>
        </w:rPr>
        <w:t> </w:t>
      </w:r>
      <w:r>
        <w:rPr/>
        <w:t>certified</w:t>
      </w:r>
      <w:r>
        <w:rPr>
          <w:spacing w:val="16"/>
        </w:rPr>
        <w:t> </w:t>
      </w:r>
      <w:r>
        <w:rPr/>
        <w:t>mail,</w:t>
      </w:r>
      <w:r>
        <w:rPr>
          <w:spacing w:val="18"/>
        </w:rPr>
        <w:t> </w:t>
      </w:r>
      <w:r>
        <w:rPr/>
        <w:t>and</w:t>
      </w:r>
      <w:r>
        <w:rPr>
          <w:spacing w:val="17"/>
        </w:rPr>
        <w:t> </w:t>
      </w:r>
      <w:r>
        <w:rPr>
          <w:spacing w:val="-5"/>
        </w:rPr>
        <w:t>if</w:t>
      </w:r>
    </w:p>
    <w:p>
      <w:pPr>
        <w:pStyle w:val="BodyText"/>
        <w:spacing w:after="0"/>
        <w:sectPr>
          <w:pgSz w:w="12240" w:h="15840"/>
          <w:pgMar w:header="0" w:footer="686" w:top="1520" w:bottom="880" w:left="1080" w:right="1080"/>
        </w:sectPr>
      </w:pPr>
    </w:p>
    <w:p>
      <w:pPr>
        <w:pStyle w:val="BodyText"/>
        <w:spacing w:before="64"/>
        <w:ind w:firstLine="0"/>
      </w:pPr>
      <w:r>
        <w:rPr/>
        <mc:AlternateContent>
          <mc:Choice Requires="wps">
            <w:drawing>
              <wp:anchor distT="0" distB="0" distL="0" distR="0" allowOverlap="1" layoutInCell="1" locked="0" behindDoc="0" simplePos="0" relativeHeight="15738880">
                <wp:simplePos x="0" y="0"/>
                <wp:positionH relativeFrom="page">
                  <wp:posOffset>477901</wp:posOffset>
                </wp:positionH>
                <wp:positionV relativeFrom="page">
                  <wp:posOffset>4236912</wp:posOffset>
                </wp:positionV>
                <wp:extent cx="6148070" cy="914400"/>
                <wp:effectExtent l="0" t="0" r="0" b="0"/>
                <wp:wrapNone/>
                <wp:docPr id="22" name="Textbox 22"/>
                <wp:cNvGraphicFramePr>
                  <a:graphicFrameLocks/>
                </wp:cNvGraphicFramePr>
                <a:graphic>
                  <a:graphicData uri="http://schemas.microsoft.com/office/word/2010/wordprocessingShape">
                    <wps:wsp>
                      <wps:cNvPr id="22" name="Textbox 22"/>
                      <wps:cNvSpPr txBox="1"/>
                      <wps:spPr>
                        <a:xfrm rot="18900000">
                          <a:off x="0" y="0"/>
                          <a:ext cx="6148070" cy="914400"/>
                        </a:xfrm>
                        <a:prstGeom prst="rect">
                          <a:avLst/>
                        </a:prstGeom>
                      </wps:spPr>
                      <wps:txbx>
                        <w:txbxContent>
                          <w:p>
                            <w:pPr>
                              <w:spacing w:line="1440" w:lineRule="exact" w:before="0"/>
                              <w:ind w:left="0" w:right="0" w:firstLine="0"/>
                              <w:jc w:val="left"/>
                              <w:rPr>
                                <w:rFonts w:ascii="Arial MT"/>
                                <w:sz w:val="144"/>
                                <w14:textOutline>
                                  <w14:solidFill>
                                    <w14:srgbClr w14:val="000000">
                                      <w14:alpha w14:val="83137"/>
                                    </w14:srgbClr>
                                  </w14:solidFill>
                                </w14:textOutline>
                                <w14:textFill>
                                  <w14:solidFill>
                                    <w14:srgbClr w14:val="000000">
                                      <w14:alpha w14:val="83137"/>
                                    </w14:srgbClr>
                                  </w14:solidFill>
                                </w14:textFill>
                              </w:rPr>
                            </w:pPr>
                            <w:r>
                              <w:rPr>
                                <w:rFonts w:ascii="Arial MT"/>
                                <w:sz w:val="144"/>
                                <w14:textOutline>
                                  <w14:solidFill>
                                    <w14:srgbClr w14:val="000000">
                                      <w14:alpha w14:val="83137"/>
                                    </w14:srgbClr>
                                  </w14:solidFill>
                                </w14:textOutline>
                                <w14:textFill>
                                  <w14:solidFill>
                                    <w14:srgbClr w14:val="000000">
                                      <w14:alpha w14:val="83137"/>
                                    </w14:srgbClr>
                                  </w14:solidFill>
                                </w14:textFill>
                              </w:rPr>
                              <w:t>FOR</w:t>
                            </w:r>
                            <w:r>
                              <w:rPr>
                                <w:rFonts w:ascii="Arial MT"/>
                                <w:spacing w:val="-4"/>
                                <w:sz w:val="144"/>
                                <w14:textOutline>
                                  <w14:solidFill>
                                    <w14:srgbClr w14:val="000000">
                                      <w14:alpha w14:val="83137"/>
                                    </w14:srgbClr>
                                  </w14:solidFill>
                                </w14:textOutline>
                                <w14:textFill>
                                  <w14:solidFill>
                                    <w14:srgbClr w14:val="000000">
                                      <w14:alpha w14:val="83137"/>
                                    </w14:srgbClr>
                                  </w14:solidFill>
                                </w14:textFill>
                              </w:rPr>
                              <w:t> </w:t>
                            </w:r>
                            <w:r>
                              <w:rPr>
                                <w:rFonts w:ascii="Arial MT"/>
                                <w:spacing w:val="-2"/>
                                <w:sz w:val="144"/>
                                <w14:textOutline>
                                  <w14:solidFill>
                                    <w14:srgbClr w14:val="000000">
                                      <w14:alpha w14:val="83137"/>
                                    </w14:srgbClr>
                                  </w14:solidFill>
                                </w14:textOutline>
                                <w14:textFill>
                                  <w14:solidFill>
                                    <w14:srgbClr w14:val="000000">
                                      <w14:alpha w14:val="83137"/>
                                    </w14:srgbClr>
                                  </w14:solidFill>
                                </w14:textFill>
                              </w:rPr>
                              <w:t>VIEWING</w:t>
                            </w:r>
                          </w:p>
                        </w:txbxContent>
                      </wps:txbx>
                      <wps:bodyPr wrap="square" lIns="0" tIns="0" rIns="0" bIns="0" rtlCol="0">
                        <a:noAutofit/>
                      </wps:bodyPr>
                    </wps:wsp>
                  </a:graphicData>
                </a:graphic>
              </wp:anchor>
            </w:drawing>
          </mc:Choice>
          <mc:Fallback>
            <w:pict>
              <v:shape style="position:absolute;margin-left:37.630009pt;margin-top:333.615173pt;width:484.1pt;height:72pt;mso-position-horizontal-relative:page;mso-position-vertical-relative:page;z-index:15738880;rotation:315" type="#_x0000_t136" fillcolor="#000000" stroked="f">
                <o:extrusion v:ext="view" autorotationcenter="t"/>
                <v:textpath style="font-family:&quot;Arial MT&quot;;font-size:72pt;v-text-kern:t;mso-text-shadow:auto" string="FOR VIEWING"/>
                <v:fill opacity="11051f"/>
                <w10:wrap type="none"/>
              </v:shape>
            </w:pict>
          </mc:Fallback>
        </mc:AlternateContent>
      </w:r>
      <w:r>
        <w:rPr/>
        <mc:AlternateContent>
          <mc:Choice Requires="wps">
            <w:drawing>
              <wp:anchor distT="0" distB="0" distL="0" distR="0" allowOverlap="1" layoutInCell="1" locked="0" behindDoc="0" simplePos="0" relativeHeight="15739392">
                <wp:simplePos x="0" y="0"/>
                <wp:positionH relativeFrom="page">
                  <wp:posOffset>414479</wp:posOffset>
                </wp:positionH>
                <wp:positionV relativeFrom="page">
                  <wp:posOffset>5012996</wp:posOffset>
                </wp:positionV>
                <wp:extent cx="7826375" cy="914400"/>
                <wp:effectExtent l="0" t="0" r="0" b="0"/>
                <wp:wrapNone/>
                <wp:docPr id="23" name="Textbox 23"/>
                <wp:cNvGraphicFramePr>
                  <a:graphicFrameLocks/>
                </wp:cNvGraphicFramePr>
                <a:graphic>
                  <a:graphicData uri="http://schemas.microsoft.com/office/word/2010/wordprocessingShape">
                    <wps:wsp>
                      <wps:cNvPr id="23" name="Textbox 23"/>
                      <wps:cNvSpPr txBox="1"/>
                      <wps:spPr>
                        <a:xfrm rot="18900000">
                          <a:off x="0" y="0"/>
                          <a:ext cx="7826375" cy="914400"/>
                        </a:xfrm>
                        <a:prstGeom prst="rect">
                          <a:avLst/>
                        </a:prstGeom>
                      </wps:spPr>
                      <wps:txbx>
                        <w:txbxContent>
                          <w:p>
                            <w:pPr>
                              <w:spacing w:line="1440" w:lineRule="exact" w:before="0"/>
                              <w:ind w:left="0" w:right="0" w:firstLine="0"/>
                              <w:jc w:val="left"/>
                              <w:rPr>
                                <w:rFonts w:ascii="Arial MT"/>
                                <w:sz w:val="144"/>
                                <w14:textOutline>
                                  <w14:solidFill>
                                    <w14:srgbClr w14:val="000000">
                                      <w14:alpha w14:val="83137"/>
                                    </w14:srgbClr>
                                  </w14:solidFill>
                                </w14:textOutline>
                                <w14:textFill>
                                  <w14:solidFill>
                                    <w14:srgbClr w14:val="000000">
                                      <w14:alpha w14:val="83137"/>
                                    </w14:srgbClr>
                                  </w14:solidFill>
                                </w14:textFill>
                              </w:rPr>
                            </w:pPr>
                            <w:r>
                              <w:rPr>
                                <w:rFonts w:ascii="Arial MT"/>
                                <w:sz w:val="144"/>
                                <w14:textOutline>
                                  <w14:solidFill>
                                    <w14:srgbClr w14:val="000000">
                                      <w14:alpha w14:val="83137"/>
                                    </w14:srgbClr>
                                  </w14:solidFill>
                                </w14:textOutline>
                                <w14:textFill>
                                  <w14:solidFill>
                                    <w14:srgbClr w14:val="000000">
                                      <w14:alpha w14:val="83137"/>
                                    </w14:srgbClr>
                                  </w14:solidFill>
                                </w14:textFill>
                              </w:rPr>
                              <w:t>PURPOSES</w:t>
                            </w:r>
                            <w:r>
                              <w:rPr>
                                <w:rFonts w:ascii="Arial MT"/>
                                <w:spacing w:val="-2"/>
                                <w:sz w:val="144"/>
                                <w14:textOutline>
                                  <w14:solidFill>
                                    <w14:srgbClr w14:val="000000">
                                      <w14:alpha w14:val="83137"/>
                                    </w14:srgbClr>
                                  </w14:solidFill>
                                </w14:textOutline>
                                <w14:textFill>
                                  <w14:solidFill>
                                    <w14:srgbClr w14:val="000000">
                                      <w14:alpha w14:val="83137"/>
                                    </w14:srgbClr>
                                  </w14:solidFill>
                                </w14:textFill>
                              </w:rPr>
                              <w:t> </w:t>
                            </w:r>
                            <w:r>
                              <w:rPr>
                                <w:rFonts w:ascii="Arial MT"/>
                                <w:spacing w:val="-4"/>
                                <w:sz w:val="144"/>
                                <w14:textOutline>
                                  <w14:solidFill>
                                    <w14:srgbClr w14:val="000000">
                                      <w14:alpha w14:val="83137"/>
                                    </w14:srgbClr>
                                  </w14:solidFill>
                                </w14:textOutline>
                                <w14:textFill>
                                  <w14:solidFill>
                                    <w14:srgbClr w14:val="000000">
                                      <w14:alpha w14:val="83137"/>
                                    </w14:srgbClr>
                                  </w14:solidFill>
                                </w14:textFill>
                              </w:rPr>
                              <w:t>ONLY</w:t>
                            </w:r>
                          </w:p>
                        </w:txbxContent>
                      </wps:txbx>
                      <wps:bodyPr wrap="square" lIns="0" tIns="0" rIns="0" bIns="0" rtlCol="0">
                        <a:noAutofit/>
                      </wps:bodyPr>
                    </wps:wsp>
                  </a:graphicData>
                </a:graphic>
              </wp:anchor>
            </w:drawing>
          </mc:Choice>
          <mc:Fallback>
            <w:pict>
              <v:shape style="position:absolute;margin-left:32.6362pt;margin-top:394.724152pt;width:616.25pt;height:72pt;mso-position-horizontal-relative:page;mso-position-vertical-relative:page;z-index:15739392;rotation:315" type="#_x0000_t136" fillcolor="#000000" stroked="f">
                <o:extrusion v:ext="view" autorotationcenter="t"/>
                <v:textpath style="font-family:&quot;Arial MT&quot;;font-size:72pt;v-text-kern:t;mso-text-shadow:auto" string="PURPOSES ONLY"/>
                <v:fill opacity="11051f"/>
                <w10:wrap type="none"/>
              </v:shape>
            </w:pict>
          </mc:Fallback>
        </mc:AlternateContent>
      </w:r>
      <w:r>
        <w:rPr/>
        <w:t>given by other means shall be deemed given when received, addressed to Client or CSMC at the addresses</w:t>
      </w:r>
      <w:r>
        <w:rPr>
          <w:spacing w:val="-5"/>
        </w:rPr>
        <w:t> </w:t>
      </w:r>
      <w:r>
        <w:rPr/>
        <w:t>set</w:t>
      </w:r>
      <w:r>
        <w:rPr>
          <w:spacing w:val="-4"/>
        </w:rPr>
        <w:t> </w:t>
      </w:r>
      <w:r>
        <w:rPr/>
        <w:t>forth</w:t>
      </w:r>
      <w:r>
        <w:rPr>
          <w:spacing w:val="-5"/>
        </w:rPr>
        <w:t> </w:t>
      </w:r>
      <w:r>
        <w:rPr/>
        <w:t>in</w:t>
      </w:r>
      <w:r>
        <w:rPr>
          <w:spacing w:val="-6"/>
        </w:rPr>
        <w:t> </w:t>
      </w:r>
      <w:r>
        <w:rPr/>
        <w:t>this</w:t>
      </w:r>
      <w:r>
        <w:rPr>
          <w:spacing w:val="-5"/>
        </w:rPr>
        <w:t> </w:t>
      </w:r>
      <w:r>
        <w:rPr>
          <w:b/>
        </w:rPr>
        <w:t>Section</w:t>
      </w:r>
      <w:r>
        <w:rPr>
          <w:b/>
          <w:spacing w:val="-5"/>
        </w:rPr>
        <w:t> </w:t>
      </w:r>
      <w:r>
        <w:rPr>
          <w:b/>
        </w:rPr>
        <w:t>11.4</w:t>
      </w:r>
      <w:r>
        <w:rPr/>
        <w:t>.</w:t>
      </w:r>
      <w:r>
        <w:rPr>
          <w:spacing w:val="40"/>
        </w:rPr>
        <w:t> </w:t>
      </w:r>
      <w:r>
        <w:rPr/>
        <w:t>Either</w:t>
      </w:r>
      <w:r>
        <w:rPr>
          <w:spacing w:val="-4"/>
        </w:rPr>
        <w:t> </w:t>
      </w:r>
      <w:r>
        <w:rPr/>
        <w:t>Party</w:t>
      </w:r>
      <w:r>
        <w:rPr>
          <w:spacing w:val="-6"/>
        </w:rPr>
        <w:t> </w:t>
      </w:r>
      <w:r>
        <w:rPr/>
        <w:t>may,</w:t>
      </w:r>
      <w:r>
        <w:rPr>
          <w:spacing w:val="-5"/>
        </w:rPr>
        <w:t> </w:t>
      </w:r>
      <w:r>
        <w:rPr/>
        <w:t>by</w:t>
      </w:r>
      <w:r>
        <w:rPr>
          <w:spacing w:val="-6"/>
        </w:rPr>
        <w:t> </w:t>
      </w:r>
      <w:r>
        <w:rPr/>
        <w:t>notice</w:t>
      </w:r>
      <w:r>
        <w:rPr>
          <w:spacing w:val="-6"/>
        </w:rPr>
        <w:t> </w:t>
      </w:r>
      <w:r>
        <w:rPr/>
        <w:t>to</w:t>
      </w:r>
      <w:r>
        <w:rPr>
          <w:spacing w:val="-5"/>
        </w:rPr>
        <w:t> </w:t>
      </w:r>
      <w:r>
        <w:rPr/>
        <w:t>the</w:t>
      </w:r>
      <w:r>
        <w:rPr>
          <w:spacing w:val="-5"/>
        </w:rPr>
        <w:t> </w:t>
      </w:r>
      <w:r>
        <w:rPr/>
        <w:t>other</w:t>
      </w:r>
      <w:r>
        <w:rPr>
          <w:spacing w:val="-4"/>
        </w:rPr>
        <w:t> </w:t>
      </w:r>
      <w:r>
        <w:rPr/>
        <w:t>given</w:t>
      </w:r>
      <w:r>
        <w:rPr>
          <w:spacing w:val="-5"/>
        </w:rPr>
        <w:t> </w:t>
      </w:r>
      <w:r>
        <w:rPr/>
        <w:t>pursuant</w:t>
      </w:r>
      <w:r>
        <w:rPr>
          <w:spacing w:val="-6"/>
        </w:rPr>
        <w:t> </w:t>
      </w:r>
      <w:r>
        <w:rPr/>
        <w:t>to this Section, specify additional or different addresses for notice purposes.</w:t>
      </w:r>
    </w:p>
    <w:p>
      <w:pPr>
        <w:pStyle w:val="ListParagraph"/>
        <w:numPr>
          <w:ilvl w:val="1"/>
          <w:numId w:val="2"/>
        </w:numPr>
        <w:tabs>
          <w:tab w:pos="1800" w:val="left" w:leader="none"/>
        </w:tabs>
        <w:spacing w:line="240" w:lineRule="auto" w:before="240" w:after="0"/>
        <w:ind w:left="360" w:right="357" w:firstLine="720"/>
        <w:jc w:val="both"/>
        <w:rPr>
          <w:sz w:val="24"/>
        </w:rPr>
      </w:pPr>
      <w:bookmarkStart w:name="11.5 Force Majeure.  Neither Party shall" w:id="58"/>
      <w:bookmarkEnd w:id="58"/>
      <w:r>
        <w:rPr/>
      </w:r>
      <w:r>
        <w:rPr>
          <w:b/>
          <w:sz w:val="24"/>
        </w:rPr>
        <w:t>Force Majeure</w:t>
      </w:r>
      <w:r>
        <w:rPr>
          <w:sz w:val="24"/>
        </w:rPr>
        <w:t>.</w:t>
      </w:r>
      <w:r>
        <w:rPr>
          <w:spacing w:val="40"/>
          <w:sz w:val="24"/>
        </w:rPr>
        <w:t> </w:t>
      </w:r>
      <w:r>
        <w:rPr>
          <w:sz w:val="24"/>
        </w:rPr>
        <w:t>Neither Party shall lose any rights hereunder or be liable to the other Party for damages or losses (except for payment obligations) on account of failure of performance by the defaulting Party if the failure is occasioned by war, act of terrorism, strike, fire,</w:t>
      </w:r>
      <w:r>
        <w:rPr>
          <w:spacing w:val="-4"/>
          <w:sz w:val="24"/>
        </w:rPr>
        <w:t> </w:t>
      </w:r>
      <w:r>
        <w:rPr>
          <w:sz w:val="24"/>
        </w:rPr>
        <w:t>Act</w:t>
      </w:r>
      <w:r>
        <w:rPr>
          <w:spacing w:val="-3"/>
          <w:sz w:val="24"/>
        </w:rPr>
        <w:t> </w:t>
      </w:r>
      <w:r>
        <w:rPr>
          <w:sz w:val="24"/>
        </w:rPr>
        <w:t>of</w:t>
      </w:r>
      <w:r>
        <w:rPr>
          <w:spacing w:val="-4"/>
          <w:sz w:val="24"/>
        </w:rPr>
        <w:t> </w:t>
      </w:r>
      <w:r>
        <w:rPr>
          <w:sz w:val="24"/>
        </w:rPr>
        <w:t>God,</w:t>
      </w:r>
      <w:r>
        <w:rPr>
          <w:spacing w:val="-4"/>
          <w:sz w:val="24"/>
        </w:rPr>
        <w:t> </w:t>
      </w:r>
      <w:r>
        <w:rPr>
          <w:sz w:val="24"/>
        </w:rPr>
        <w:t>earthquake,</w:t>
      </w:r>
      <w:r>
        <w:rPr>
          <w:spacing w:val="-4"/>
          <w:sz w:val="24"/>
        </w:rPr>
        <w:t> </w:t>
      </w:r>
      <w:r>
        <w:rPr>
          <w:sz w:val="24"/>
        </w:rPr>
        <w:t>flood,</w:t>
      </w:r>
      <w:r>
        <w:rPr>
          <w:spacing w:val="-5"/>
          <w:sz w:val="24"/>
        </w:rPr>
        <w:t> </w:t>
      </w:r>
      <w:r>
        <w:rPr>
          <w:sz w:val="24"/>
        </w:rPr>
        <w:t>lockout,</w:t>
      </w:r>
      <w:r>
        <w:rPr>
          <w:spacing w:val="-4"/>
          <w:sz w:val="24"/>
        </w:rPr>
        <w:t> </w:t>
      </w:r>
      <w:r>
        <w:rPr>
          <w:sz w:val="24"/>
        </w:rPr>
        <w:t>embargo,</w:t>
      </w:r>
      <w:r>
        <w:rPr>
          <w:spacing w:val="-4"/>
          <w:sz w:val="24"/>
        </w:rPr>
        <w:t> </w:t>
      </w:r>
      <w:r>
        <w:rPr>
          <w:sz w:val="24"/>
        </w:rPr>
        <w:t>governmental</w:t>
      </w:r>
      <w:r>
        <w:rPr>
          <w:spacing w:val="-3"/>
          <w:sz w:val="24"/>
        </w:rPr>
        <w:t> </w:t>
      </w:r>
      <w:r>
        <w:rPr>
          <w:sz w:val="24"/>
        </w:rPr>
        <w:t>acts</w:t>
      </w:r>
      <w:r>
        <w:rPr>
          <w:spacing w:val="-5"/>
          <w:sz w:val="24"/>
        </w:rPr>
        <w:t> </w:t>
      </w:r>
      <w:r>
        <w:rPr>
          <w:sz w:val="24"/>
        </w:rPr>
        <w:t>or</w:t>
      </w:r>
      <w:r>
        <w:rPr>
          <w:spacing w:val="-3"/>
          <w:sz w:val="24"/>
        </w:rPr>
        <w:t> </w:t>
      </w:r>
      <w:r>
        <w:rPr>
          <w:sz w:val="24"/>
        </w:rPr>
        <w:t>orders</w:t>
      </w:r>
      <w:r>
        <w:rPr>
          <w:spacing w:val="-3"/>
          <w:sz w:val="24"/>
        </w:rPr>
        <w:t> </w:t>
      </w:r>
      <w:r>
        <w:rPr>
          <w:sz w:val="24"/>
        </w:rPr>
        <w:t>or</w:t>
      </w:r>
      <w:r>
        <w:rPr>
          <w:spacing w:val="-4"/>
          <w:sz w:val="24"/>
        </w:rPr>
        <w:t> </w:t>
      </w:r>
      <w:r>
        <w:rPr>
          <w:sz w:val="24"/>
        </w:rPr>
        <w:t>restrictions, failure of suppliers or third parties, or any other reason where failure to perform is beyond the reasonable control and not caused by the negligence, intentional conduct or misconduct of the nonperforming Party and the nonperforming Party has exerted reasonable efforts to avoid or remedy such force majeure event; provided, that in the event the delayed performance continues for sixty (60) continuous days or more, then either Party may terminate this Agreement effective immediately upon written notice to the other; provided, further, that in no event shall a Party be required to settle any labor dispute or disturbance.</w:t>
      </w:r>
    </w:p>
    <w:p>
      <w:pPr>
        <w:pStyle w:val="ListParagraph"/>
        <w:numPr>
          <w:ilvl w:val="1"/>
          <w:numId w:val="2"/>
        </w:numPr>
        <w:tabs>
          <w:tab w:pos="1800" w:val="left" w:leader="none"/>
        </w:tabs>
        <w:spacing w:line="240" w:lineRule="auto" w:before="240" w:after="0"/>
        <w:ind w:left="360" w:right="358" w:firstLine="720"/>
        <w:jc w:val="both"/>
        <w:rPr>
          <w:sz w:val="24"/>
        </w:rPr>
      </w:pPr>
      <w:bookmarkStart w:name="11.6 Construction.   The language in all" w:id="59"/>
      <w:bookmarkEnd w:id="59"/>
      <w:r>
        <w:rPr/>
      </w:r>
      <w:r>
        <w:rPr>
          <w:b/>
          <w:sz w:val="24"/>
        </w:rPr>
        <w:t>Construction</w:t>
      </w:r>
      <w:r>
        <w:rPr>
          <w:sz w:val="24"/>
        </w:rPr>
        <w:t>.</w:t>
      </w:r>
      <w:r>
        <w:rPr>
          <w:spacing w:val="40"/>
          <w:sz w:val="24"/>
        </w:rPr>
        <w:t> </w:t>
      </w:r>
      <w:r>
        <w:rPr>
          <w:sz w:val="24"/>
        </w:rPr>
        <w:t>The language in all parts of this Agreement shall be in all cases construed as a whole according to its fair meaning and not strictly for or against either CSMC or Client</w:t>
      </w:r>
      <w:r>
        <w:rPr>
          <w:spacing w:val="-6"/>
          <w:sz w:val="24"/>
        </w:rPr>
        <w:t> </w:t>
      </w:r>
      <w:r>
        <w:rPr>
          <w:sz w:val="24"/>
        </w:rPr>
        <w:t>nor</w:t>
      </w:r>
      <w:r>
        <w:rPr>
          <w:spacing w:val="-6"/>
          <w:sz w:val="24"/>
        </w:rPr>
        <w:t> </w:t>
      </w:r>
      <w:r>
        <w:rPr>
          <w:sz w:val="24"/>
        </w:rPr>
        <w:t>for</w:t>
      </w:r>
      <w:r>
        <w:rPr>
          <w:spacing w:val="-6"/>
          <w:sz w:val="24"/>
        </w:rPr>
        <w:t> </w:t>
      </w:r>
      <w:r>
        <w:rPr>
          <w:sz w:val="24"/>
        </w:rPr>
        <w:t>or</w:t>
      </w:r>
      <w:r>
        <w:rPr>
          <w:spacing w:val="-6"/>
          <w:sz w:val="24"/>
        </w:rPr>
        <w:t> </w:t>
      </w:r>
      <w:r>
        <w:rPr>
          <w:sz w:val="24"/>
        </w:rPr>
        <w:t>against</w:t>
      </w:r>
      <w:r>
        <w:rPr>
          <w:spacing w:val="-6"/>
          <w:sz w:val="24"/>
        </w:rPr>
        <w:t> </w:t>
      </w:r>
      <w:r>
        <w:rPr>
          <w:sz w:val="24"/>
        </w:rPr>
        <w:t>its</w:t>
      </w:r>
      <w:r>
        <w:rPr>
          <w:spacing w:val="-6"/>
          <w:sz w:val="24"/>
        </w:rPr>
        <w:t> </w:t>
      </w:r>
      <w:r>
        <w:rPr>
          <w:sz w:val="24"/>
        </w:rPr>
        <w:t>drafter.</w:t>
      </w:r>
      <w:r>
        <w:rPr>
          <w:spacing w:val="-6"/>
          <w:sz w:val="24"/>
        </w:rPr>
        <w:t> </w:t>
      </w:r>
      <w:r>
        <w:rPr>
          <w:sz w:val="24"/>
        </w:rPr>
        <w:t>Any</w:t>
      </w:r>
      <w:r>
        <w:rPr>
          <w:spacing w:val="-6"/>
          <w:sz w:val="24"/>
        </w:rPr>
        <w:t> </w:t>
      </w:r>
      <w:r>
        <w:rPr>
          <w:sz w:val="24"/>
        </w:rPr>
        <w:t>currency</w:t>
      </w:r>
      <w:r>
        <w:rPr>
          <w:spacing w:val="-7"/>
          <w:sz w:val="24"/>
        </w:rPr>
        <w:t> </w:t>
      </w:r>
      <w:r>
        <w:rPr>
          <w:sz w:val="24"/>
        </w:rPr>
        <w:t>units</w:t>
      </w:r>
      <w:r>
        <w:rPr>
          <w:spacing w:val="-6"/>
          <w:sz w:val="24"/>
        </w:rPr>
        <w:t> </w:t>
      </w:r>
      <w:r>
        <w:rPr>
          <w:sz w:val="24"/>
        </w:rPr>
        <w:t>cited</w:t>
      </w:r>
      <w:r>
        <w:rPr>
          <w:spacing w:val="-6"/>
          <w:sz w:val="24"/>
        </w:rPr>
        <w:t> </w:t>
      </w:r>
      <w:r>
        <w:rPr>
          <w:sz w:val="24"/>
        </w:rPr>
        <w:t>herein</w:t>
      </w:r>
      <w:r>
        <w:rPr>
          <w:spacing w:val="-6"/>
          <w:sz w:val="24"/>
        </w:rPr>
        <w:t> </w:t>
      </w:r>
      <w:r>
        <w:rPr>
          <w:sz w:val="24"/>
        </w:rPr>
        <w:t>shall</w:t>
      </w:r>
      <w:r>
        <w:rPr>
          <w:spacing w:val="-6"/>
          <w:sz w:val="24"/>
        </w:rPr>
        <w:t> </w:t>
      </w:r>
      <w:r>
        <w:rPr>
          <w:sz w:val="24"/>
        </w:rPr>
        <w:t>be</w:t>
      </w:r>
      <w:r>
        <w:rPr>
          <w:spacing w:val="-6"/>
          <w:sz w:val="24"/>
        </w:rPr>
        <w:t> </w:t>
      </w:r>
      <w:r>
        <w:rPr>
          <w:sz w:val="24"/>
        </w:rPr>
        <w:t>United</w:t>
      </w:r>
      <w:r>
        <w:rPr>
          <w:spacing w:val="-6"/>
          <w:sz w:val="24"/>
        </w:rPr>
        <w:t> </w:t>
      </w:r>
      <w:r>
        <w:rPr>
          <w:sz w:val="24"/>
        </w:rPr>
        <w:t>States</w:t>
      </w:r>
      <w:r>
        <w:rPr>
          <w:spacing w:val="-6"/>
          <w:sz w:val="24"/>
        </w:rPr>
        <w:t> </w:t>
      </w:r>
      <w:r>
        <w:rPr>
          <w:sz w:val="24"/>
        </w:rPr>
        <w:t>Dollars. Unless otherwise stated, any time units cited herein shall be calendar days, weeks or months, </w:t>
      </w:r>
      <w:r>
        <w:rPr>
          <w:spacing w:val="-2"/>
          <w:sz w:val="24"/>
        </w:rPr>
        <w:t>respectively.</w:t>
      </w:r>
    </w:p>
    <w:p>
      <w:pPr>
        <w:pStyle w:val="ListParagraph"/>
        <w:numPr>
          <w:ilvl w:val="1"/>
          <w:numId w:val="2"/>
        </w:numPr>
        <w:tabs>
          <w:tab w:pos="1799" w:val="left" w:leader="none"/>
        </w:tabs>
        <w:spacing w:line="240" w:lineRule="auto" w:before="240" w:after="0"/>
        <w:ind w:left="359" w:right="357" w:firstLine="720"/>
        <w:jc w:val="both"/>
        <w:rPr>
          <w:sz w:val="24"/>
        </w:rPr>
      </w:pPr>
      <w:bookmarkStart w:name="11.7 Information.  Each Party shall furn" w:id="60"/>
      <w:bookmarkEnd w:id="60"/>
      <w:r>
        <w:rPr/>
      </w:r>
      <w:r>
        <w:rPr>
          <w:b/>
          <w:sz w:val="24"/>
        </w:rPr>
        <w:t>Information</w:t>
      </w:r>
      <w:r>
        <w:rPr>
          <w:sz w:val="24"/>
        </w:rPr>
        <w:t>.</w:t>
      </w:r>
      <w:r>
        <w:rPr>
          <w:spacing w:val="40"/>
          <w:sz w:val="24"/>
        </w:rPr>
        <w:t> </w:t>
      </w:r>
      <w:r>
        <w:rPr>
          <w:sz w:val="24"/>
        </w:rPr>
        <w:t>Each Party shall furnish to the other Party any information or perform such acts as are reasonably requested or required by such other Party during the term of this Agreement or any extensions hereof to enable such other Party to comply with the requirements of any U.S. or foreign federal, state and/or government agency.</w:t>
      </w:r>
    </w:p>
    <w:p>
      <w:pPr>
        <w:pStyle w:val="ListParagraph"/>
        <w:numPr>
          <w:ilvl w:val="1"/>
          <w:numId w:val="2"/>
        </w:numPr>
        <w:tabs>
          <w:tab w:pos="1799" w:val="left" w:leader="none"/>
        </w:tabs>
        <w:spacing w:line="240" w:lineRule="auto" w:before="241" w:after="0"/>
        <w:ind w:left="359" w:right="357" w:firstLine="720"/>
        <w:jc w:val="both"/>
        <w:rPr>
          <w:sz w:val="24"/>
        </w:rPr>
      </w:pPr>
      <w:bookmarkStart w:name="11.8 Exports.  Each Party agrees that it" w:id="61"/>
      <w:bookmarkEnd w:id="61"/>
      <w:r>
        <w:rPr/>
      </w:r>
      <w:r>
        <w:rPr>
          <w:b/>
          <w:sz w:val="24"/>
        </w:rPr>
        <w:t>Exports</w:t>
      </w:r>
      <w:r>
        <w:rPr>
          <w:sz w:val="24"/>
        </w:rPr>
        <w:t>.</w:t>
      </w:r>
      <w:r>
        <w:rPr>
          <w:spacing w:val="40"/>
          <w:sz w:val="24"/>
        </w:rPr>
        <w:t> </w:t>
      </w:r>
      <w:r>
        <w:rPr>
          <w:sz w:val="24"/>
        </w:rPr>
        <w:t>Each Party agrees that it will take all actions necessary to insure compliance with all U.S. and foreign laws, regulations, orders or other restrictions on exports.</w:t>
      </w:r>
    </w:p>
    <w:p>
      <w:pPr>
        <w:pStyle w:val="ListParagraph"/>
        <w:numPr>
          <w:ilvl w:val="1"/>
          <w:numId w:val="2"/>
        </w:numPr>
        <w:tabs>
          <w:tab w:pos="1799" w:val="left" w:leader="none"/>
        </w:tabs>
        <w:spacing w:line="240" w:lineRule="auto" w:before="238" w:after="0"/>
        <w:ind w:left="359" w:right="357" w:firstLine="720"/>
        <w:jc w:val="both"/>
        <w:rPr>
          <w:sz w:val="24"/>
        </w:rPr>
      </w:pPr>
      <w:bookmarkStart w:name="11.9 Severability. In the event that any" w:id="62"/>
      <w:bookmarkEnd w:id="62"/>
      <w:r>
        <w:rPr/>
      </w:r>
      <w:r>
        <w:rPr>
          <w:b/>
          <w:sz w:val="24"/>
        </w:rPr>
        <w:t>Severability</w:t>
      </w:r>
      <w:r>
        <w:rPr>
          <w:sz w:val="24"/>
        </w:rPr>
        <w:t>.</w:t>
      </w:r>
      <w:r>
        <w:rPr>
          <w:spacing w:val="80"/>
          <w:sz w:val="24"/>
        </w:rPr>
        <w:t> </w:t>
      </w:r>
      <w:r>
        <w:rPr>
          <w:sz w:val="24"/>
        </w:rPr>
        <w:t>In</w:t>
      </w:r>
      <w:r>
        <w:rPr>
          <w:spacing w:val="-9"/>
          <w:sz w:val="24"/>
        </w:rPr>
        <w:t> </w:t>
      </w:r>
      <w:r>
        <w:rPr>
          <w:sz w:val="24"/>
        </w:rPr>
        <w:t>the</w:t>
      </w:r>
      <w:r>
        <w:rPr>
          <w:spacing w:val="-10"/>
          <w:sz w:val="24"/>
        </w:rPr>
        <w:t> </w:t>
      </w:r>
      <w:r>
        <w:rPr>
          <w:sz w:val="24"/>
        </w:rPr>
        <w:t>event</w:t>
      </w:r>
      <w:r>
        <w:rPr>
          <w:spacing w:val="-10"/>
          <w:sz w:val="24"/>
        </w:rPr>
        <w:t> </w:t>
      </w:r>
      <w:r>
        <w:rPr>
          <w:sz w:val="24"/>
        </w:rPr>
        <w:t>that</w:t>
      </w:r>
      <w:r>
        <w:rPr>
          <w:spacing w:val="-10"/>
          <w:sz w:val="24"/>
        </w:rPr>
        <w:t> </w:t>
      </w:r>
      <w:r>
        <w:rPr>
          <w:sz w:val="24"/>
        </w:rPr>
        <w:t>any</w:t>
      </w:r>
      <w:r>
        <w:rPr>
          <w:spacing w:val="-9"/>
          <w:sz w:val="24"/>
        </w:rPr>
        <w:t> </w:t>
      </w:r>
      <w:r>
        <w:rPr>
          <w:sz w:val="24"/>
        </w:rPr>
        <w:t>provisions</w:t>
      </w:r>
      <w:r>
        <w:rPr>
          <w:spacing w:val="-10"/>
          <w:sz w:val="24"/>
        </w:rPr>
        <w:t> </w:t>
      </w:r>
      <w:r>
        <w:rPr>
          <w:sz w:val="24"/>
        </w:rPr>
        <w:t>of</w:t>
      </w:r>
      <w:r>
        <w:rPr>
          <w:spacing w:val="-10"/>
          <w:sz w:val="24"/>
        </w:rPr>
        <w:t> </w:t>
      </w:r>
      <w:r>
        <w:rPr>
          <w:sz w:val="24"/>
        </w:rPr>
        <w:t>this</w:t>
      </w:r>
      <w:r>
        <w:rPr>
          <w:spacing w:val="-9"/>
          <w:sz w:val="24"/>
        </w:rPr>
        <w:t> </w:t>
      </w:r>
      <w:r>
        <w:rPr>
          <w:sz w:val="24"/>
        </w:rPr>
        <w:t>Agreement</w:t>
      </w:r>
      <w:r>
        <w:rPr>
          <w:spacing w:val="-9"/>
          <w:sz w:val="24"/>
        </w:rPr>
        <w:t> </w:t>
      </w:r>
      <w:r>
        <w:rPr>
          <w:sz w:val="24"/>
        </w:rPr>
        <w:t>are</w:t>
      </w:r>
      <w:r>
        <w:rPr>
          <w:spacing w:val="-9"/>
          <w:sz w:val="24"/>
        </w:rPr>
        <w:t> </w:t>
      </w:r>
      <w:r>
        <w:rPr>
          <w:sz w:val="24"/>
        </w:rPr>
        <w:t>determined</w:t>
      </w:r>
      <w:r>
        <w:rPr>
          <w:spacing w:val="-9"/>
          <w:sz w:val="24"/>
        </w:rPr>
        <w:t> </w:t>
      </w:r>
      <w:r>
        <w:rPr>
          <w:sz w:val="24"/>
        </w:rPr>
        <w:t>to be</w:t>
      </w:r>
      <w:r>
        <w:rPr>
          <w:spacing w:val="-3"/>
          <w:sz w:val="24"/>
        </w:rPr>
        <w:t> </w:t>
      </w:r>
      <w:r>
        <w:rPr>
          <w:sz w:val="24"/>
        </w:rPr>
        <w:t>invalid</w:t>
      </w:r>
      <w:r>
        <w:rPr>
          <w:spacing w:val="-3"/>
          <w:sz w:val="24"/>
        </w:rPr>
        <w:t> </w:t>
      </w:r>
      <w:r>
        <w:rPr>
          <w:sz w:val="24"/>
        </w:rPr>
        <w:t>or</w:t>
      </w:r>
      <w:r>
        <w:rPr>
          <w:spacing w:val="-4"/>
          <w:sz w:val="24"/>
        </w:rPr>
        <w:t> </w:t>
      </w:r>
      <w:r>
        <w:rPr>
          <w:sz w:val="24"/>
        </w:rPr>
        <w:t>unenforceable</w:t>
      </w:r>
      <w:r>
        <w:rPr>
          <w:spacing w:val="-3"/>
          <w:sz w:val="24"/>
        </w:rPr>
        <w:t> </w:t>
      </w:r>
      <w:r>
        <w:rPr>
          <w:sz w:val="24"/>
        </w:rPr>
        <w:t>by</w:t>
      </w:r>
      <w:r>
        <w:rPr>
          <w:spacing w:val="-3"/>
          <w:sz w:val="24"/>
        </w:rPr>
        <w:t> </w:t>
      </w:r>
      <w:r>
        <w:rPr>
          <w:sz w:val="24"/>
        </w:rPr>
        <w:t>a</w:t>
      </w:r>
      <w:r>
        <w:rPr>
          <w:spacing w:val="-4"/>
          <w:sz w:val="24"/>
        </w:rPr>
        <w:t> </w:t>
      </w:r>
      <w:r>
        <w:rPr>
          <w:sz w:val="24"/>
        </w:rPr>
        <w:t>court</w:t>
      </w:r>
      <w:r>
        <w:rPr>
          <w:spacing w:val="-3"/>
          <w:sz w:val="24"/>
        </w:rPr>
        <w:t> </w:t>
      </w:r>
      <w:r>
        <w:rPr>
          <w:sz w:val="24"/>
        </w:rPr>
        <w:t>of</w:t>
      </w:r>
      <w:r>
        <w:rPr>
          <w:spacing w:val="-4"/>
          <w:sz w:val="24"/>
        </w:rPr>
        <w:t> </w:t>
      </w:r>
      <w:r>
        <w:rPr>
          <w:sz w:val="24"/>
        </w:rPr>
        <w:t>competent</w:t>
      </w:r>
      <w:r>
        <w:rPr>
          <w:spacing w:val="-3"/>
          <w:sz w:val="24"/>
        </w:rPr>
        <w:t> </w:t>
      </w:r>
      <w:r>
        <w:rPr>
          <w:sz w:val="24"/>
        </w:rPr>
        <w:t>jurisdiction,</w:t>
      </w:r>
      <w:r>
        <w:rPr>
          <w:spacing w:val="-3"/>
          <w:sz w:val="24"/>
        </w:rPr>
        <w:t> </w:t>
      </w:r>
      <w:r>
        <w:rPr>
          <w:sz w:val="24"/>
        </w:rPr>
        <w:t>the</w:t>
      </w:r>
      <w:r>
        <w:rPr>
          <w:spacing w:val="-3"/>
          <w:sz w:val="24"/>
        </w:rPr>
        <w:t> </w:t>
      </w:r>
      <w:r>
        <w:rPr>
          <w:sz w:val="24"/>
        </w:rPr>
        <w:t>remainder</w:t>
      </w:r>
      <w:r>
        <w:rPr>
          <w:spacing w:val="-3"/>
          <w:sz w:val="24"/>
        </w:rPr>
        <w:t> </w:t>
      </w:r>
      <w:r>
        <w:rPr>
          <w:sz w:val="24"/>
        </w:rPr>
        <w:t>of</w:t>
      </w:r>
      <w:r>
        <w:rPr>
          <w:spacing w:val="-3"/>
          <w:sz w:val="24"/>
        </w:rPr>
        <w:t> </w:t>
      </w:r>
      <w:r>
        <w:rPr>
          <w:sz w:val="24"/>
        </w:rPr>
        <w:t>this</w:t>
      </w:r>
      <w:r>
        <w:rPr>
          <w:spacing w:val="-3"/>
          <w:sz w:val="24"/>
        </w:rPr>
        <w:t> </w:t>
      </w:r>
      <w:r>
        <w:rPr>
          <w:sz w:val="24"/>
        </w:rPr>
        <w:t>Agreement shall</w:t>
      </w:r>
      <w:r>
        <w:rPr>
          <w:spacing w:val="-8"/>
          <w:sz w:val="24"/>
        </w:rPr>
        <w:t> </w:t>
      </w:r>
      <w:r>
        <w:rPr>
          <w:sz w:val="24"/>
        </w:rPr>
        <w:t>remain</w:t>
      </w:r>
      <w:r>
        <w:rPr>
          <w:spacing w:val="-8"/>
          <w:sz w:val="24"/>
        </w:rPr>
        <w:t> </w:t>
      </w:r>
      <w:r>
        <w:rPr>
          <w:sz w:val="24"/>
        </w:rPr>
        <w:t>in</w:t>
      </w:r>
      <w:r>
        <w:rPr>
          <w:spacing w:val="-7"/>
          <w:sz w:val="24"/>
        </w:rPr>
        <w:t> </w:t>
      </w:r>
      <w:r>
        <w:rPr>
          <w:sz w:val="24"/>
        </w:rPr>
        <w:t>full</w:t>
      </w:r>
      <w:r>
        <w:rPr>
          <w:spacing w:val="-8"/>
          <w:sz w:val="24"/>
        </w:rPr>
        <w:t> </w:t>
      </w:r>
      <w:r>
        <w:rPr>
          <w:sz w:val="24"/>
        </w:rPr>
        <w:t>force</w:t>
      </w:r>
      <w:r>
        <w:rPr>
          <w:spacing w:val="-8"/>
          <w:sz w:val="24"/>
        </w:rPr>
        <w:t> </w:t>
      </w:r>
      <w:r>
        <w:rPr>
          <w:sz w:val="24"/>
        </w:rPr>
        <w:t>and</w:t>
      </w:r>
      <w:r>
        <w:rPr>
          <w:spacing w:val="-7"/>
          <w:sz w:val="24"/>
        </w:rPr>
        <w:t> </w:t>
      </w:r>
      <w:r>
        <w:rPr>
          <w:sz w:val="24"/>
        </w:rPr>
        <w:t>effect</w:t>
      </w:r>
      <w:r>
        <w:rPr>
          <w:spacing w:val="-8"/>
          <w:sz w:val="24"/>
        </w:rPr>
        <w:t> </w:t>
      </w:r>
      <w:r>
        <w:rPr>
          <w:sz w:val="24"/>
        </w:rPr>
        <w:t>without</w:t>
      </w:r>
      <w:r>
        <w:rPr>
          <w:spacing w:val="-8"/>
          <w:sz w:val="24"/>
        </w:rPr>
        <w:t> </w:t>
      </w:r>
      <w:r>
        <w:rPr>
          <w:sz w:val="24"/>
        </w:rPr>
        <w:t>that</w:t>
      </w:r>
      <w:r>
        <w:rPr>
          <w:spacing w:val="-8"/>
          <w:sz w:val="24"/>
        </w:rPr>
        <w:t> </w:t>
      </w:r>
      <w:r>
        <w:rPr>
          <w:sz w:val="24"/>
        </w:rPr>
        <w:t>provision.</w:t>
      </w:r>
      <w:r>
        <w:rPr>
          <w:spacing w:val="40"/>
          <w:sz w:val="24"/>
        </w:rPr>
        <w:t> </w:t>
      </w:r>
      <w:r>
        <w:rPr>
          <w:sz w:val="24"/>
        </w:rPr>
        <w:t>In</w:t>
      </w:r>
      <w:r>
        <w:rPr>
          <w:spacing w:val="-7"/>
          <w:sz w:val="24"/>
        </w:rPr>
        <w:t> </w:t>
      </w:r>
      <w:r>
        <w:rPr>
          <w:sz w:val="24"/>
        </w:rPr>
        <w:t>such</w:t>
      </w:r>
      <w:r>
        <w:rPr>
          <w:spacing w:val="-7"/>
          <w:sz w:val="24"/>
        </w:rPr>
        <w:t> </w:t>
      </w:r>
      <w:r>
        <w:rPr>
          <w:sz w:val="24"/>
        </w:rPr>
        <w:t>event,</w:t>
      </w:r>
      <w:r>
        <w:rPr>
          <w:spacing w:val="-7"/>
          <w:sz w:val="24"/>
        </w:rPr>
        <w:t> </w:t>
      </w:r>
      <w:r>
        <w:rPr>
          <w:sz w:val="24"/>
        </w:rPr>
        <w:t>the</w:t>
      </w:r>
      <w:r>
        <w:rPr>
          <w:spacing w:val="-7"/>
          <w:sz w:val="24"/>
        </w:rPr>
        <w:t> </w:t>
      </w:r>
      <w:r>
        <w:rPr>
          <w:sz w:val="24"/>
        </w:rPr>
        <w:t>Parties</w:t>
      </w:r>
      <w:r>
        <w:rPr>
          <w:spacing w:val="-8"/>
          <w:sz w:val="24"/>
        </w:rPr>
        <w:t> </w:t>
      </w:r>
      <w:r>
        <w:rPr>
          <w:sz w:val="24"/>
        </w:rPr>
        <w:t>shall</w:t>
      </w:r>
      <w:r>
        <w:rPr>
          <w:spacing w:val="-8"/>
          <w:sz w:val="24"/>
        </w:rPr>
        <w:t> </w:t>
      </w:r>
      <w:r>
        <w:rPr>
          <w:sz w:val="24"/>
        </w:rPr>
        <w:t>in</w:t>
      </w:r>
      <w:r>
        <w:rPr>
          <w:spacing w:val="-7"/>
          <w:sz w:val="24"/>
        </w:rPr>
        <w:t> </w:t>
      </w:r>
      <w:r>
        <w:rPr>
          <w:sz w:val="24"/>
        </w:rPr>
        <w:t>good faith</w:t>
      </w:r>
      <w:r>
        <w:rPr>
          <w:spacing w:val="-6"/>
          <w:sz w:val="24"/>
        </w:rPr>
        <w:t> </w:t>
      </w:r>
      <w:r>
        <w:rPr>
          <w:sz w:val="24"/>
        </w:rPr>
        <w:t>negotiate</w:t>
      </w:r>
      <w:r>
        <w:rPr>
          <w:spacing w:val="-6"/>
          <w:sz w:val="24"/>
        </w:rPr>
        <w:t> </w:t>
      </w:r>
      <w:r>
        <w:rPr>
          <w:sz w:val="24"/>
        </w:rPr>
        <w:t>a</w:t>
      </w:r>
      <w:r>
        <w:rPr>
          <w:spacing w:val="-7"/>
          <w:sz w:val="24"/>
        </w:rPr>
        <w:t> </w:t>
      </w:r>
      <w:r>
        <w:rPr>
          <w:sz w:val="24"/>
        </w:rPr>
        <w:t>substitute</w:t>
      </w:r>
      <w:r>
        <w:rPr>
          <w:spacing w:val="-6"/>
          <w:sz w:val="24"/>
        </w:rPr>
        <w:t> </w:t>
      </w:r>
      <w:r>
        <w:rPr>
          <w:sz w:val="24"/>
        </w:rPr>
        <w:t>clause</w:t>
      </w:r>
      <w:r>
        <w:rPr>
          <w:spacing w:val="-7"/>
          <w:sz w:val="24"/>
        </w:rPr>
        <w:t> </w:t>
      </w:r>
      <w:r>
        <w:rPr>
          <w:sz w:val="24"/>
        </w:rPr>
        <w:t>for</w:t>
      </w:r>
      <w:r>
        <w:rPr>
          <w:spacing w:val="-7"/>
          <w:sz w:val="24"/>
        </w:rPr>
        <w:t> </w:t>
      </w:r>
      <w:r>
        <w:rPr>
          <w:sz w:val="24"/>
        </w:rPr>
        <w:t>any</w:t>
      </w:r>
      <w:r>
        <w:rPr>
          <w:spacing w:val="-6"/>
          <w:sz w:val="24"/>
        </w:rPr>
        <w:t> </w:t>
      </w:r>
      <w:r>
        <w:rPr>
          <w:sz w:val="24"/>
        </w:rPr>
        <w:t>provision</w:t>
      </w:r>
      <w:r>
        <w:rPr>
          <w:spacing w:val="-6"/>
          <w:sz w:val="24"/>
        </w:rPr>
        <w:t> </w:t>
      </w:r>
      <w:r>
        <w:rPr>
          <w:sz w:val="24"/>
        </w:rPr>
        <w:t>declared</w:t>
      </w:r>
      <w:r>
        <w:rPr>
          <w:spacing w:val="-7"/>
          <w:sz w:val="24"/>
        </w:rPr>
        <w:t> </w:t>
      </w:r>
      <w:r>
        <w:rPr>
          <w:sz w:val="24"/>
        </w:rPr>
        <w:t>invalid</w:t>
      </w:r>
      <w:r>
        <w:rPr>
          <w:spacing w:val="-6"/>
          <w:sz w:val="24"/>
        </w:rPr>
        <w:t> </w:t>
      </w:r>
      <w:r>
        <w:rPr>
          <w:sz w:val="24"/>
        </w:rPr>
        <w:t>or</w:t>
      </w:r>
      <w:r>
        <w:rPr>
          <w:spacing w:val="-5"/>
          <w:sz w:val="24"/>
        </w:rPr>
        <w:t> </w:t>
      </w:r>
      <w:r>
        <w:rPr>
          <w:sz w:val="24"/>
        </w:rPr>
        <w:t>unenforceable,</w:t>
      </w:r>
      <w:r>
        <w:rPr>
          <w:spacing w:val="-7"/>
          <w:sz w:val="24"/>
        </w:rPr>
        <w:t> </w:t>
      </w:r>
      <w:r>
        <w:rPr>
          <w:sz w:val="24"/>
        </w:rPr>
        <w:t>which</w:t>
      </w:r>
      <w:r>
        <w:rPr>
          <w:spacing w:val="-6"/>
          <w:sz w:val="24"/>
        </w:rPr>
        <w:t> </w:t>
      </w:r>
      <w:r>
        <w:rPr>
          <w:sz w:val="24"/>
        </w:rPr>
        <w:t>shall most nearly approximate the intent of the Parties in entering this Agreement.</w:t>
      </w:r>
    </w:p>
    <w:p>
      <w:pPr>
        <w:pStyle w:val="ListParagraph"/>
        <w:numPr>
          <w:ilvl w:val="1"/>
          <w:numId w:val="2"/>
        </w:numPr>
        <w:tabs>
          <w:tab w:pos="1799" w:val="left" w:leader="none"/>
        </w:tabs>
        <w:spacing w:line="240" w:lineRule="auto" w:before="241" w:after="0"/>
        <w:ind w:left="359" w:right="358" w:firstLine="720"/>
        <w:jc w:val="both"/>
        <w:rPr>
          <w:sz w:val="24"/>
        </w:rPr>
      </w:pPr>
      <w:bookmarkStart w:name="11.10 Waiver.  The waiver of or failure " w:id="63"/>
      <w:bookmarkEnd w:id="63"/>
      <w:r>
        <w:rPr/>
      </w:r>
      <w:r>
        <w:rPr>
          <w:b/>
          <w:sz w:val="24"/>
        </w:rPr>
        <w:t>Waiver</w:t>
      </w:r>
      <w:r>
        <w:rPr>
          <w:sz w:val="24"/>
        </w:rPr>
        <w:t>.</w:t>
      </w:r>
      <w:r>
        <w:rPr>
          <w:spacing w:val="40"/>
          <w:sz w:val="24"/>
        </w:rPr>
        <w:t> </w:t>
      </w:r>
      <w:r>
        <w:rPr>
          <w:sz w:val="24"/>
        </w:rPr>
        <w:t>The waiver of or failure to enforce any breach of any term, covenant, or condition contained in this Agreement by either Party shall not be deemed to be a waiver of any subsequent</w:t>
      </w:r>
      <w:r>
        <w:rPr>
          <w:spacing w:val="-6"/>
          <w:sz w:val="24"/>
        </w:rPr>
        <w:t> </w:t>
      </w:r>
      <w:r>
        <w:rPr>
          <w:sz w:val="24"/>
        </w:rPr>
        <w:t>or</w:t>
      </w:r>
      <w:r>
        <w:rPr>
          <w:spacing w:val="-4"/>
          <w:sz w:val="24"/>
        </w:rPr>
        <w:t> </w:t>
      </w:r>
      <w:r>
        <w:rPr>
          <w:sz w:val="24"/>
        </w:rPr>
        <w:t>similar</w:t>
      </w:r>
      <w:r>
        <w:rPr>
          <w:spacing w:val="-4"/>
          <w:sz w:val="24"/>
        </w:rPr>
        <w:t> </w:t>
      </w:r>
      <w:r>
        <w:rPr>
          <w:sz w:val="24"/>
        </w:rPr>
        <w:t>breach</w:t>
      </w:r>
      <w:r>
        <w:rPr>
          <w:spacing w:val="-5"/>
          <w:sz w:val="24"/>
        </w:rPr>
        <w:t> </w:t>
      </w:r>
      <w:r>
        <w:rPr>
          <w:sz w:val="24"/>
        </w:rPr>
        <w:t>of</w:t>
      </w:r>
      <w:r>
        <w:rPr>
          <w:spacing w:val="-6"/>
          <w:sz w:val="24"/>
        </w:rPr>
        <w:t> </w:t>
      </w:r>
      <w:r>
        <w:rPr>
          <w:sz w:val="24"/>
        </w:rPr>
        <w:t>the</w:t>
      </w:r>
      <w:r>
        <w:rPr>
          <w:spacing w:val="-5"/>
          <w:sz w:val="24"/>
        </w:rPr>
        <w:t> </w:t>
      </w:r>
      <w:r>
        <w:rPr>
          <w:sz w:val="24"/>
        </w:rPr>
        <w:t>same</w:t>
      </w:r>
      <w:r>
        <w:rPr>
          <w:spacing w:val="-5"/>
          <w:sz w:val="24"/>
        </w:rPr>
        <w:t> </w:t>
      </w:r>
      <w:r>
        <w:rPr>
          <w:sz w:val="24"/>
        </w:rPr>
        <w:t>or</w:t>
      </w:r>
      <w:r>
        <w:rPr>
          <w:spacing w:val="-6"/>
          <w:sz w:val="24"/>
        </w:rPr>
        <w:t> </w:t>
      </w:r>
      <w:r>
        <w:rPr>
          <w:sz w:val="24"/>
        </w:rPr>
        <w:t>any</w:t>
      </w:r>
      <w:r>
        <w:rPr>
          <w:spacing w:val="-6"/>
          <w:sz w:val="24"/>
        </w:rPr>
        <w:t> </w:t>
      </w:r>
      <w:r>
        <w:rPr>
          <w:sz w:val="24"/>
        </w:rPr>
        <w:t>other</w:t>
      </w:r>
      <w:r>
        <w:rPr>
          <w:spacing w:val="-6"/>
          <w:sz w:val="24"/>
        </w:rPr>
        <w:t> </w:t>
      </w:r>
      <w:r>
        <w:rPr>
          <w:sz w:val="24"/>
        </w:rPr>
        <w:t>term,</w:t>
      </w:r>
      <w:r>
        <w:rPr>
          <w:spacing w:val="-5"/>
          <w:sz w:val="24"/>
        </w:rPr>
        <w:t> </w:t>
      </w:r>
      <w:r>
        <w:rPr>
          <w:sz w:val="24"/>
        </w:rPr>
        <w:t>covenant,</w:t>
      </w:r>
      <w:r>
        <w:rPr>
          <w:spacing w:val="-6"/>
          <w:sz w:val="24"/>
        </w:rPr>
        <w:t> </w:t>
      </w:r>
      <w:r>
        <w:rPr>
          <w:sz w:val="24"/>
        </w:rPr>
        <w:t>representation,</w:t>
      </w:r>
      <w:r>
        <w:rPr>
          <w:spacing w:val="-6"/>
          <w:sz w:val="24"/>
        </w:rPr>
        <w:t> </w:t>
      </w:r>
      <w:r>
        <w:rPr>
          <w:sz w:val="24"/>
        </w:rPr>
        <w:t>warranty,</w:t>
      </w:r>
      <w:r>
        <w:rPr>
          <w:spacing w:val="-5"/>
          <w:sz w:val="24"/>
        </w:rPr>
        <w:t> </w:t>
      </w:r>
      <w:r>
        <w:rPr>
          <w:sz w:val="24"/>
        </w:rPr>
        <w:t>or </w:t>
      </w:r>
      <w:r>
        <w:rPr>
          <w:spacing w:val="-2"/>
          <w:sz w:val="24"/>
        </w:rPr>
        <w:t>condition.</w:t>
      </w:r>
    </w:p>
    <w:p>
      <w:pPr>
        <w:pStyle w:val="ListParagraph"/>
        <w:numPr>
          <w:ilvl w:val="1"/>
          <w:numId w:val="2"/>
        </w:numPr>
        <w:tabs>
          <w:tab w:pos="1799" w:val="left" w:leader="none"/>
        </w:tabs>
        <w:spacing w:line="240" w:lineRule="auto" w:before="240" w:after="0"/>
        <w:ind w:left="359" w:right="357" w:firstLine="720"/>
        <w:jc w:val="both"/>
        <w:rPr>
          <w:sz w:val="24"/>
        </w:rPr>
      </w:pPr>
      <w:bookmarkStart w:name="11.11 Entire Agreement. This Agreement c" w:id="64"/>
      <w:bookmarkEnd w:id="64"/>
      <w:r>
        <w:rPr/>
      </w:r>
      <w:r>
        <w:rPr>
          <w:b/>
          <w:sz w:val="24"/>
        </w:rPr>
        <w:t>Entire</w:t>
      </w:r>
      <w:r>
        <w:rPr>
          <w:b/>
          <w:spacing w:val="-2"/>
          <w:sz w:val="24"/>
        </w:rPr>
        <w:t> </w:t>
      </w:r>
      <w:r>
        <w:rPr>
          <w:b/>
          <w:sz w:val="24"/>
        </w:rPr>
        <w:t>Agreement</w:t>
      </w:r>
      <w:r>
        <w:rPr>
          <w:sz w:val="24"/>
        </w:rPr>
        <w:t>.</w:t>
      </w:r>
      <w:r>
        <w:rPr>
          <w:spacing w:val="40"/>
          <w:sz w:val="24"/>
        </w:rPr>
        <w:t> </w:t>
      </w:r>
      <w:r>
        <w:rPr>
          <w:sz w:val="24"/>
        </w:rPr>
        <w:t>This Agreement constitutes the entire agreement, both</w:t>
      </w:r>
      <w:r>
        <w:rPr>
          <w:spacing w:val="40"/>
          <w:sz w:val="24"/>
        </w:rPr>
        <w:t> </w:t>
      </w:r>
      <w:r>
        <w:rPr>
          <w:sz w:val="24"/>
        </w:rPr>
        <w:t>written and oral, between the Parties with respect to the subject matter hereof, and all prior agreements respecting the subject matter hereof, either written or oral, expressed or implied, are merged</w:t>
      </w:r>
      <w:r>
        <w:rPr>
          <w:spacing w:val="-1"/>
          <w:sz w:val="24"/>
        </w:rPr>
        <w:t> </w:t>
      </w:r>
      <w:r>
        <w:rPr>
          <w:sz w:val="24"/>
        </w:rPr>
        <w:t>and</w:t>
      </w:r>
      <w:r>
        <w:rPr>
          <w:spacing w:val="-2"/>
          <w:sz w:val="24"/>
        </w:rPr>
        <w:t> </w:t>
      </w:r>
      <w:r>
        <w:rPr>
          <w:sz w:val="24"/>
        </w:rPr>
        <w:t>canceled,</w:t>
      </w:r>
      <w:r>
        <w:rPr>
          <w:spacing w:val="-1"/>
          <w:sz w:val="24"/>
        </w:rPr>
        <w:t> </w:t>
      </w:r>
      <w:r>
        <w:rPr>
          <w:sz w:val="24"/>
        </w:rPr>
        <w:t>and</w:t>
      </w:r>
      <w:r>
        <w:rPr>
          <w:spacing w:val="-1"/>
          <w:sz w:val="24"/>
        </w:rPr>
        <w:t> </w:t>
      </w:r>
      <w:r>
        <w:rPr>
          <w:sz w:val="24"/>
        </w:rPr>
        <w:t>are</w:t>
      </w:r>
      <w:r>
        <w:rPr>
          <w:spacing w:val="-1"/>
          <w:sz w:val="24"/>
        </w:rPr>
        <w:t> </w:t>
      </w:r>
      <w:r>
        <w:rPr>
          <w:sz w:val="24"/>
        </w:rPr>
        <w:t>null</w:t>
      </w:r>
      <w:r>
        <w:rPr>
          <w:spacing w:val="-1"/>
          <w:sz w:val="24"/>
        </w:rPr>
        <w:t> </w:t>
      </w:r>
      <w:r>
        <w:rPr>
          <w:sz w:val="24"/>
        </w:rPr>
        <w:t>and</w:t>
      </w:r>
      <w:r>
        <w:rPr>
          <w:spacing w:val="-1"/>
          <w:sz w:val="24"/>
        </w:rPr>
        <w:t> </w:t>
      </w:r>
      <w:r>
        <w:rPr>
          <w:sz w:val="24"/>
        </w:rPr>
        <w:t>void</w:t>
      </w:r>
      <w:r>
        <w:rPr>
          <w:spacing w:val="-1"/>
          <w:sz w:val="24"/>
        </w:rPr>
        <w:t> </w:t>
      </w:r>
      <w:r>
        <w:rPr>
          <w:sz w:val="24"/>
        </w:rPr>
        <w:t>and</w:t>
      </w:r>
      <w:r>
        <w:rPr>
          <w:spacing w:val="-1"/>
          <w:sz w:val="24"/>
        </w:rPr>
        <w:t> </w:t>
      </w:r>
      <w:r>
        <w:rPr>
          <w:sz w:val="24"/>
        </w:rPr>
        <w:t>of</w:t>
      </w:r>
      <w:r>
        <w:rPr>
          <w:spacing w:val="-1"/>
          <w:sz w:val="24"/>
        </w:rPr>
        <w:t> </w:t>
      </w:r>
      <w:r>
        <w:rPr>
          <w:sz w:val="24"/>
        </w:rPr>
        <w:t>no</w:t>
      </w:r>
      <w:r>
        <w:rPr>
          <w:spacing w:val="-1"/>
          <w:sz w:val="24"/>
        </w:rPr>
        <w:t> </w:t>
      </w:r>
      <w:r>
        <w:rPr>
          <w:sz w:val="24"/>
        </w:rPr>
        <w:t>effect.</w:t>
      </w:r>
      <w:r>
        <w:rPr>
          <w:spacing w:val="40"/>
          <w:sz w:val="24"/>
        </w:rPr>
        <w:t> </w:t>
      </w:r>
      <w:r>
        <w:rPr>
          <w:sz w:val="24"/>
        </w:rPr>
        <w:t>No</w:t>
      </w:r>
      <w:r>
        <w:rPr>
          <w:spacing w:val="-1"/>
          <w:sz w:val="24"/>
        </w:rPr>
        <w:t> </w:t>
      </w:r>
      <w:r>
        <w:rPr>
          <w:sz w:val="24"/>
        </w:rPr>
        <w:t>amendment</w:t>
      </w:r>
      <w:r>
        <w:rPr>
          <w:spacing w:val="-1"/>
          <w:sz w:val="24"/>
        </w:rPr>
        <w:t> </w:t>
      </w:r>
      <w:r>
        <w:rPr>
          <w:sz w:val="24"/>
        </w:rPr>
        <w:t>or</w:t>
      </w:r>
      <w:r>
        <w:rPr>
          <w:spacing w:val="-1"/>
          <w:sz w:val="24"/>
        </w:rPr>
        <w:t> </w:t>
      </w:r>
      <w:r>
        <w:rPr>
          <w:sz w:val="24"/>
        </w:rPr>
        <w:t>change</w:t>
      </w:r>
      <w:r>
        <w:rPr>
          <w:spacing w:val="-1"/>
          <w:sz w:val="24"/>
        </w:rPr>
        <w:t> </w:t>
      </w:r>
      <w:r>
        <w:rPr>
          <w:sz w:val="24"/>
        </w:rPr>
        <w:t>hereof</w:t>
      </w:r>
      <w:r>
        <w:rPr>
          <w:spacing w:val="-1"/>
          <w:sz w:val="24"/>
        </w:rPr>
        <w:t> </w:t>
      </w:r>
      <w:r>
        <w:rPr>
          <w:sz w:val="24"/>
        </w:rPr>
        <w:t>or addition hereto shall be</w:t>
      </w:r>
      <w:r>
        <w:rPr>
          <w:spacing w:val="-1"/>
          <w:sz w:val="24"/>
        </w:rPr>
        <w:t> </w:t>
      </w:r>
      <w:r>
        <w:rPr>
          <w:sz w:val="24"/>
        </w:rPr>
        <w:t>effective or</w:t>
      </w:r>
      <w:r>
        <w:rPr>
          <w:spacing w:val="-1"/>
          <w:sz w:val="24"/>
        </w:rPr>
        <w:t> </w:t>
      </w:r>
      <w:r>
        <w:rPr>
          <w:sz w:val="24"/>
        </w:rPr>
        <w:t>binding on either of the</w:t>
      </w:r>
      <w:r>
        <w:rPr>
          <w:spacing w:val="-1"/>
          <w:sz w:val="24"/>
        </w:rPr>
        <w:t> </w:t>
      </w:r>
      <w:r>
        <w:rPr>
          <w:sz w:val="24"/>
        </w:rPr>
        <w:t>Parties unless reduced to</w:t>
      </w:r>
      <w:r>
        <w:rPr>
          <w:spacing w:val="-1"/>
          <w:sz w:val="24"/>
        </w:rPr>
        <w:t> </w:t>
      </w:r>
      <w:r>
        <w:rPr>
          <w:sz w:val="24"/>
        </w:rPr>
        <w:t>writing and</w:t>
      </w:r>
    </w:p>
    <w:p>
      <w:pPr>
        <w:pStyle w:val="ListParagraph"/>
        <w:spacing w:after="0" w:line="240" w:lineRule="auto"/>
        <w:jc w:val="both"/>
        <w:rPr>
          <w:sz w:val="24"/>
        </w:rPr>
        <w:sectPr>
          <w:pgSz w:w="12240" w:h="15840"/>
          <w:pgMar w:header="0" w:footer="686" w:top="1520" w:bottom="880" w:left="1080" w:right="1080"/>
        </w:sectPr>
      </w:pPr>
    </w:p>
    <w:p>
      <w:pPr>
        <w:pStyle w:val="BodyText"/>
        <w:spacing w:before="64"/>
        <w:ind w:right="0" w:firstLine="0"/>
        <w:jc w:val="left"/>
      </w:pPr>
      <w:r>
        <w:rPr/>
        <mc:AlternateContent>
          <mc:Choice Requires="wps">
            <w:drawing>
              <wp:anchor distT="0" distB="0" distL="0" distR="0" allowOverlap="1" layoutInCell="1" locked="0" behindDoc="0" simplePos="0" relativeHeight="15739904">
                <wp:simplePos x="0" y="0"/>
                <wp:positionH relativeFrom="page">
                  <wp:posOffset>477901</wp:posOffset>
                </wp:positionH>
                <wp:positionV relativeFrom="page">
                  <wp:posOffset>4236912</wp:posOffset>
                </wp:positionV>
                <wp:extent cx="6148070" cy="914400"/>
                <wp:effectExtent l="0" t="0" r="0" b="0"/>
                <wp:wrapNone/>
                <wp:docPr id="24" name="Textbox 24"/>
                <wp:cNvGraphicFramePr>
                  <a:graphicFrameLocks/>
                </wp:cNvGraphicFramePr>
                <a:graphic>
                  <a:graphicData uri="http://schemas.microsoft.com/office/word/2010/wordprocessingShape">
                    <wps:wsp>
                      <wps:cNvPr id="24" name="Textbox 24"/>
                      <wps:cNvSpPr txBox="1"/>
                      <wps:spPr>
                        <a:xfrm rot="18900000">
                          <a:off x="0" y="0"/>
                          <a:ext cx="6148070" cy="914400"/>
                        </a:xfrm>
                        <a:prstGeom prst="rect">
                          <a:avLst/>
                        </a:prstGeom>
                      </wps:spPr>
                      <wps:txbx>
                        <w:txbxContent>
                          <w:p>
                            <w:pPr>
                              <w:spacing w:line="1440" w:lineRule="exact" w:before="0"/>
                              <w:ind w:left="0" w:right="0" w:firstLine="0"/>
                              <w:jc w:val="left"/>
                              <w:rPr>
                                <w:rFonts w:ascii="Arial MT"/>
                                <w:sz w:val="144"/>
                                <w14:textOutline>
                                  <w14:solidFill>
                                    <w14:srgbClr w14:val="000000">
                                      <w14:alpha w14:val="83137"/>
                                    </w14:srgbClr>
                                  </w14:solidFill>
                                </w14:textOutline>
                                <w14:textFill>
                                  <w14:solidFill>
                                    <w14:srgbClr w14:val="000000">
                                      <w14:alpha w14:val="83137"/>
                                    </w14:srgbClr>
                                  </w14:solidFill>
                                </w14:textFill>
                              </w:rPr>
                            </w:pPr>
                            <w:r>
                              <w:rPr>
                                <w:rFonts w:ascii="Arial MT"/>
                                <w:sz w:val="144"/>
                                <w14:textOutline>
                                  <w14:solidFill>
                                    <w14:srgbClr w14:val="000000">
                                      <w14:alpha w14:val="83137"/>
                                    </w14:srgbClr>
                                  </w14:solidFill>
                                </w14:textOutline>
                                <w14:textFill>
                                  <w14:solidFill>
                                    <w14:srgbClr w14:val="000000">
                                      <w14:alpha w14:val="83137"/>
                                    </w14:srgbClr>
                                  </w14:solidFill>
                                </w14:textFill>
                              </w:rPr>
                              <w:t>FOR</w:t>
                            </w:r>
                            <w:r>
                              <w:rPr>
                                <w:rFonts w:ascii="Arial MT"/>
                                <w:spacing w:val="-4"/>
                                <w:sz w:val="144"/>
                                <w14:textOutline>
                                  <w14:solidFill>
                                    <w14:srgbClr w14:val="000000">
                                      <w14:alpha w14:val="83137"/>
                                    </w14:srgbClr>
                                  </w14:solidFill>
                                </w14:textOutline>
                                <w14:textFill>
                                  <w14:solidFill>
                                    <w14:srgbClr w14:val="000000">
                                      <w14:alpha w14:val="83137"/>
                                    </w14:srgbClr>
                                  </w14:solidFill>
                                </w14:textFill>
                              </w:rPr>
                              <w:t> </w:t>
                            </w:r>
                            <w:r>
                              <w:rPr>
                                <w:rFonts w:ascii="Arial MT"/>
                                <w:spacing w:val="-2"/>
                                <w:sz w:val="144"/>
                                <w14:textOutline>
                                  <w14:solidFill>
                                    <w14:srgbClr w14:val="000000">
                                      <w14:alpha w14:val="83137"/>
                                    </w14:srgbClr>
                                  </w14:solidFill>
                                </w14:textOutline>
                                <w14:textFill>
                                  <w14:solidFill>
                                    <w14:srgbClr w14:val="000000">
                                      <w14:alpha w14:val="83137"/>
                                    </w14:srgbClr>
                                  </w14:solidFill>
                                </w14:textFill>
                              </w:rPr>
                              <w:t>VIEWING</w:t>
                            </w:r>
                          </w:p>
                        </w:txbxContent>
                      </wps:txbx>
                      <wps:bodyPr wrap="square" lIns="0" tIns="0" rIns="0" bIns="0" rtlCol="0">
                        <a:noAutofit/>
                      </wps:bodyPr>
                    </wps:wsp>
                  </a:graphicData>
                </a:graphic>
              </wp:anchor>
            </w:drawing>
          </mc:Choice>
          <mc:Fallback>
            <w:pict>
              <v:shape style="position:absolute;margin-left:37.630009pt;margin-top:333.615173pt;width:484.1pt;height:72pt;mso-position-horizontal-relative:page;mso-position-vertical-relative:page;z-index:15739904;rotation:315" type="#_x0000_t136" fillcolor="#000000" stroked="f">
                <o:extrusion v:ext="view" autorotationcenter="t"/>
                <v:textpath style="font-family:&quot;Arial MT&quot;;font-size:72pt;v-text-kern:t;mso-text-shadow:auto" string="FOR VIEWING"/>
                <v:fill opacity="11051f"/>
                <w10:wrap type="none"/>
              </v:shape>
            </w:pict>
          </mc:Fallback>
        </mc:AlternateContent>
      </w:r>
      <w:r>
        <w:rPr/>
        <mc:AlternateContent>
          <mc:Choice Requires="wps">
            <w:drawing>
              <wp:anchor distT="0" distB="0" distL="0" distR="0" allowOverlap="1" layoutInCell="1" locked="0" behindDoc="0" simplePos="0" relativeHeight="15740416">
                <wp:simplePos x="0" y="0"/>
                <wp:positionH relativeFrom="page">
                  <wp:posOffset>414479</wp:posOffset>
                </wp:positionH>
                <wp:positionV relativeFrom="page">
                  <wp:posOffset>5012996</wp:posOffset>
                </wp:positionV>
                <wp:extent cx="7826375" cy="914400"/>
                <wp:effectExtent l="0" t="0" r="0" b="0"/>
                <wp:wrapNone/>
                <wp:docPr id="25" name="Textbox 25"/>
                <wp:cNvGraphicFramePr>
                  <a:graphicFrameLocks/>
                </wp:cNvGraphicFramePr>
                <a:graphic>
                  <a:graphicData uri="http://schemas.microsoft.com/office/word/2010/wordprocessingShape">
                    <wps:wsp>
                      <wps:cNvPr id="25" name="Textbox 25"/>
                      <wps:cNvSpPr txBox="1"/>
                      <wps:spPr>
                        <a:xfrm rot="18900000">
                          <a:off x="0" y="0"/>
                          <a:ext cx="7826375" cy="914400"/>
                        </a:xfrm>
                        <a:prstGeom prst="rect">
                          <a:avLst/>
                        </a:prstGeom>
                      </wps:spPr>
                      <wps:txbx>
                        <w:txbxContent>
                          <w:p>
                            <w:pPr>
                              <w:spacing w:line="1440" w:lineRule="exact" w:before="0"/>
                              <w:ind w:left="0" w:right="0" w:firstLine="0"/>
                              <w:jc w:val="left"/>
                              <w:rPr>
                                <w:rFonts w:ascii="Arial MT"/>
                                <w:sz w:val="144"/>
                                <w14:textOutline>
                                  <w14:solidFill>
                                    <w14:srgbClr w14:val="000000">
                                      <w14:alpha w14:val="83137"/>
                                    </w14:srgbClr>
                                  </w14:solidFill>
                                </w14:textOutline>
                                <w14:textFill>
                                  <w14:solidFill>
                                    <w14:srgbClr w14:val="000000">
                                      <w14:alpha w14:val="83137"/>
                                    </w14:srgbClr>
                                  </w14:solidFill>
                                </w14:textFill>
                              </w:rPr>
                            </w:pPr>
                            <w:r>
                              <w:rPr>
                                <w:rFonts w:ascii="Arial MT"/>
                                <w:sz w:val="144"/>
                                <w14:textOutline>
                                  <w14:solidFill>
                                    <w14:srgbClr w14:val="000000">
                                      <w14:alpha w14:val="83137"/>
                                    </w14:srgbClr>
                                  </w14:solidFill>
                                </w14:textOutline>
                                <w14:textFill>
                                  <w14:solidFill>
                                    <w14:srgbClr w14:val="000000">
                                      <w14:alpha w14:val="83137"/>
                                    </w14:srgbClr>
                                  </w14:solidFill>
                                </w14:textFill>
                              </w:rPr>
                              <w:t>PURPOSES</w:t>
                            </w:r>
                            <w:r>
                              <w:rPr>
                                <w:rFonts w:ascii="Arial MT"/>
                                <w:spacing w:val="-2"/>
                                <w:sz w:val="144"/>
                                <w14:textOutline>
                                  <w14:solidFill>
                                    <w14:srgbClr w14:val="000000">
                                      <w14:alpha w14:val="83137"/>
                                    </w14:srgbClr>
                                  </w14:solidFill>
                                </w14:textOutline>
                                <w14:textFill>
                                  <w14:solidFill>
                                    <w14:srgbClr w14:val="000000">
                                      <w14:alpha w14:val="83137"/>
                                    </w14:srgbClr>
                                  </w14:solidFill>
                                </w14:textFill>
                              </w:rPr>
                              <w:t> </w:t>
                            </w:r>
                            <w:r>
                              <w:rPr>
                                <w:rFonts w:ascii="Arial MT"/>
                                <w:spacing w:val="-4"/>
                                <w:sz w:val="144"/>
                                <w14:textOutline>
                                  <w14:solidFill>
                                    <w14:srgbClr w14:val="000000">
                                      <w14:alpha w14:val="83137"/>
                                    </w14:srgbClr>
                                  </w14:solidFill>
                                </w14:textOutline>
                                <w14:textFill>
                                  <w14:solidFill>
                                    <w14:srgbClr w14:val="000000">
                                      <w14:alpha w14:val="83137"/>
                                    </w14:srgbClr>
                                  </w14:solidFill>
                                </w14:textFill>
                              </w:rPr>
                              <w:t>ONLY</w:t>
                            </w:r>
                          </w:p>
                        </w:txbxContent>
                      </wps:txbx>
                      <wps:bodyPr wrap="square" lIns="0" tIns="0" rIns="0" bIns="0" rtlCol="0">
                        <a:noAutofit/>
                      </wps:bodyPr>
                    </wps:wsp>
                  </a:graphicData>
                </a:graphic>
              </wp:anchor>
            </w:drawing>
          </mc:Choice>
          <mc:Fallback>
            <w:pict>
              <v:shape style="position:absolute;margin-left:32.6362pt;margin-top:394.724152pt;width:616.25pt;height:72pt;mso-position-horizontal-relative:page;mso-position-vertical-relative:page;z-index:15740416;rotation:315" type="#_x0000_t136" fillcolor="#000000" stroked="f">
                <o:extrusion v:ext="view" autorotationcenter="t"/>
                <v:textpath style="font-family:&quot;Arial MT&quot;;font-size:72pt;v-text-kern:t;mso-text-shadow:auto" string="PURPOSES ONLY"/>
                <v:fill opacity="11051f"/>
                <w10:wrap type="none"/>
              </v:shape>
            </w:pict>
          </mc:Fallback>
        </mc:AlternateContent>
      </w:r>
      <w:r>
        <w:rPr/>
        <w:t>duly</w:t>
      </w:r>
      <w:r>
        <w:rPr>
          <w:spacing w:val="17"/>
        </w:rPr>
        <w:t> </w:t>
      </w:r>
      <w:r>
        <w:rPr/>
        <w:t>executed</w:t>
      </w:r>
      <w:r>
        <w:rPr>
          <w:spacing w:val="17"/>
        </w:rPr>
        <w:t> </w:t>
      </w:r>
      <w:r>
        <w:rPr/>
        <w:t>on</w:t>
      </w:r>
      <w:r>
        <w:rPr>
          <w:spacing w:val="17"/>
        </w:rPr>
        <w:t> </w:t>
      </w:r>
      <w:r>
        <w:rPr/>
        <w:t>behalf</w:t>
      </w:r>
      <w:r>
        <w:rPr>
          <w:spacing w:val="16"/>
        </w:rPr>
        <w:t> </w:t>
      </w:r>
      <w:r>
        <w:rPr/>
        <w:t>of</w:t>
      </w:r>
      <w:r>
        <w:rPr>
          <w:spacing w:val="17"/>
        </w:rPr>
        <w:t> </w:t>
      </w:r>
      <w:r>
        <w:rPr/>
        <w:t>both</w:t>
      </w:r>
      <w:r>
        <w:rPr>
          <w:spacing w:val="17"/>
        </w:rPr>
        <w:t> </w:t>
      </w:r>
      <w:r>
        <w:rPr/>
        <w:t>Parties.</w:t>
      </w:r>
      <w:r>
        <w:rPr>
          <w:spacing w:val="80"/>
        </w:rPr>
        <w:t> </w:t>
      </w:r>
      <w:r>
        <w:rPr/>
        <w:t>In</w:t>
      </w:r>
      <w:r>
        <w:rPr>
          <w:spacing w:val="17"/>
        </w:rPr>
        <w:t> </w:t>
      </w:r>
      <w:r>
        <w:rPr/>
        <w:t>the</w:t>
      </w:r>
      <w:r>
        <w:rPr>
          <w:spacing w:val="17"/>
        </w:rPr>
        <w:t> </w:t>
      </w:r>
      <w:r>
        <w:rPr/>
        <w:t>event</w:t>
      </w:r>
      <w:r>
        <w:rPr>
          <w:spacing w:val="17"/>
        </w:rPr>
        <w:t> </w:t>
      </w:r>
      <w:r>
        <w:rPr/>
        <w:t>of</w:t>
      </w:r>
      <w:r>
        <w:rPr>
          <w:spacing w:val="17"/>
        </w:rPr>
        <w:t> </w:t>
      </w:r>
      <w:r>
        <w:rPr/>
        <w:t>any</w:t>
      </w:r>
      <w:r>
        <w:rPr>
          <w:spacing w:val="16"/>
        </w:rPr>
        <w:t> </w:t>
      </w:r>
      <w:r>
        <w:rPr/>
        <w:t>conflict</w:t>
      </w:r>
      <w:r>
        <w:rPr>
          <w:spacing w:val="17"/>
        </w:rPr>
        <w:t> </w:t>
      </w:r>
      <w:r>
        <w:rPr/>
        <w:t>between</w:t>
      </w:r>
      <w:r>
        <w:rPr>
          <w:spacing w:val="17"/>
        </w:rPr>
        <w:t> </w:t>
      </w:r>
      <w:r>
        <w:rPr/>
        <w:t>the</w:t>
      </w:r>
      <w:r>
        <w:rPr>
          <w:spacing w:val="17"/>
        </w:rPr>
        <w:t> </w:t>
      </w:r>
      <w:r>
        <w:rPr/>
        <w:t>terms</w:t>
      </w:r>
      <w:r>
        <w:rPr>
          <w:spacing w:val="17"/>
        </w:rPr>
        <w:t> </w:t>
      </w:r>
      <w:r>
        <w:rPr/>
        <w:t>of</w:t>
      </w:r>
      <w:r>
        <w:rPr>
          <w:spacing w:val="17"/>
        </w:rPr>
        <w:t> </w:t>
      </w:r>
      <w:r>
        <w:rPr/>
        <w:t>this Agreement and the terms of an attached Exhibit(s), the terms of this Agreement shall apply.</w:t>
      </w:r>
    </w:p>
    <w:p>
      <w:pPr>
        <w:pStyle w:val="ListParagraph"/>
        <w:numPr>
          <w:ilvl w:val="1"/>
          <w:numId w:val="2"/>
        </w:numPr>
        <w:tabs>
          <w:tab w:pos="1800" w:val="left" w:leader="none"/>
        </w:tabs>
        <w:spacing w:line="240" w:lineRule="auto" w:before="240" w:after="0"/>
        <w:ind w:left="360" w:right="357" w:firstLine="720"/>
        <w:jc w:val="both"/>
        <w:rPr>
          <w:sz w:val="24"/>
        </w:rPr>
      </w:pPr>
      <w:bookmarkStart w:name="11.12 Headings.  The captions to the sev" w:id="65"/>
      <w:bookmarkEnd w:id="65"/>
      <w:r>
        <w:rPr/>
      </w:r>
      <w:r>
        <w:rPr>
          <w:b/>
          <w:sz w:val="24"/>
        </w:rPr>
        <w:t>Headings</w:t>
      </w:r>
      <w:r>
        <w:rPr>
          <w:sz w:val="24"/>
        </w:rPr>
        <w:t>.</w:t>
      </w:r>
      <w:r>
        <w:rPr>
          <w:spacing w:val="40"/>
          <w:sz w:val="24"/>
        </w:rPr>
        <w:t> </w:t>
      </w:r>
      <w:r>
        <w:rPr>
          <w:sz w:val="24"/>
        </w:rPr>
        <w:t>The captions to the several Sections hereof are not a part of this Agreement, but are included merely for convenience of reference only and shall not affect its meaning or interpretation.</w:t>
      </w:r>
    </w:p>
    <w:p>
      <w:pPr>
        <w:pStyle w:val="ListParagraph"/>
        <w:numPr>
          <w:ilvl w:val="1"/>
          <w:numId w:val="2"/>
        </w:numPr>
        <w:tabs>
          <w:tab w:pos="1800" w:val="left" w:leader="none"/>
        </w:tabs>
        <w:spacing w:line="240" w:lineRule="auto" w:before="240" w:after="0"/>
        <w:ind w:left="360" w:right="358" w:firstLine="720"/>
        <w:jc w:val="both"/>
        <w:rPr>
          <w:sz w:val="24"/>
        </w:rPr>
      </w:pPr>
      <w:bookmarkStart w:name="11.13 Survival.  Any and all provisions," w:id="66"/>
      <w:bookmarkEnd w:id="66"/>
      <w:r>
        <w:rPr/>
      </w:r>
      <w:r>
        <w:rPr>
          <w:b/>
          <w:sz w:val="24"/>
        </w:rPr>
        <w:t>Survival</w:t>
      </w:r>
      <w:r>
        <w:rPr>
          <w:sz w:val="24"/>
        </w:rPr>
        <w:t>.</w:t>
      </w:r>
      <w:r>
        <w:rPr>
          <w:spacing w:val="40"/>
          <w:sz w:val="24"/>
        </w:rPr>
        <w:t> </w:t>
      </w:r>
      <w:r>
        <w:rPr>
          <w:sz w:val="24"/>
        </w:rPr>
        <w:t>Any and all provisions, promises, representations, and warranties contained herein which by their nature or effect are required or intended to be observed, kept, or performed after the term or termination of this Agreement will survive such term or termination and remain binding upon and continue to the benefit of the Parties.</w:t>
      </w:r>
    </w:p>
    <w:p>
      <w:pPr>
        <w:pStyle w:val="ListParagraph"/>
        <w:numPr>
          <w:ilvl w:val="1"/>
          <w:numId w:val="2"/>
        </w:numPr>
        <w:tabs>
          <w:tab w:pos="1800" w:val="left" w:leader="none"/>
        </w:tabs>
        <w:spacing w:line="240" w:lineRule="auto" w:before="240" w:after="0"/>
        <w:ind w:left="360" w:right="358" w:firstLine="720"/>
        <w:jc w:val="both"/>
        <w:rPr>
          <w:sz w:val="24"/>
        </w:rPr>
      </w:pPr>
      <w:bookmarkStart w:name="11.14 Execution.  This Agreement may be " w:id="67"/>
      <w:bookmarkEnd w:id="67"/>
      <w:r>
        <w:rPr/>
      </w:r>
      <w:r>
        <w:rPr>
          <w:b/>
          <w:sz w:val="24"/>
        </w:rPr>
        <w:t>Execution</w:t>
      </w:r>
      <w:r>
        <w:rPr>
          <w:sz w:val="24"/>
        </w:rPr>
        <w:t>.</w:t>
      </w:r>
      <w:r>
        <w:rPr>
          <w:spacing w:val="40"/>
          <w:sz w:val="24"/>
        </w:rPr>
        <w:t> </w:t>
      </w:r>
      <w:r>
        <w:rPr>
          <w:sz w:val="24"/>
        </w:rPr>
        <w:t>This Agreement may be executed in two counterparts, each of which shall be deemed an original and which together shall constitute one instrument.</w:t>
      </w:r>
    </w:p>
    <w:p>
      <w:pPr>
        <w:pStyle w:val="ListParagraph"/>
        <w:numPr>
          <w:ilvl w:val="1"/>
          <w:numId w:val="11"/>
        </w:numPr>
        <w:tabs>
          <w:tab w:pos="1800" w:val="left" w:leader="none"/>
        </w:tabs>
        <w:spacing w:line="240" w:lineRule="auto" w:before="240" w:after="0"/>
        <w:ind w:left="360" w:right="357" w:firstLine="720"/>
        <w:jc w:val="both"/>
        <w:rPr>
          <w:sz w:val="24"/>
        </w:rPr>
      </w:pPr>
      <w:r>
        <w:rPr>
          <w:b/>
          <w:sz w:val="24"/>
        </w:rPr>
        <w:t>Third</w:t>
      </w:r>
      <w:r>
        <w:rPr>
          <w:b/>
          <w:spacing w:val="-2"/>
          <w:sz w:val="24"/>
        </w:rPr>
        <w:t> </w:t>
      </w:r>
      <w:r>
        <w:rPr>
          <w:b/>
          <w:sz w:val="24"/>
        </w:rPr>
        <w:t>Party</w:t>
      </w:r>
      <w:r>
        <w:rPr>
          <w:b/>
          <w:spacing w:val="-1"/>
          <w:sz w:val="24"/>
        </w:rPr>
        <w:t> </w:t>
      </w:r>
      <w:r>
        <w:rPr>
          <w:b/>
          <w:sz w:val="24"/>
        </w:rPr>
        <w:t>Beneficiaries</w:t>
      </w:r>
      <w:r>
        <w:rPr>
          <w:sz w:val="24"/>
        </w:rPr>
        <w:t>.</w:t>
      </w:r>
      <w:r>
        <w:rPr>
          <w:spacing w:val="40"/>
          <w:sz w:val="24"/>
        </w:rPr>
        <w:t> </w:t>
      </w:r>
      <w:r>
        <w:rPr>
          <w:sz w:val="24"/>
        </w:rPr>
        <w:t>The Parties agree that there are no third party beneficiaries of the rights granted to either Party pursuant to this Agreement.</w:t>
      </w:r>
    </w:p>
    <w:p>
      <w:pPr>
        <w:pStyle w:val="ListParagraph"/>
        <w:numPr>
          <w:ilvl w:val="1"/>
          <w:numId w:val="11"/>
        </w:numPr>
        <w:tabs>
          <w:tab w:pos="1800" w:val="left" w:leader="none"/>
        </w:tabs>
        <w:spacing w:line="240" w:lineRule="auto" w:before="240" w:after="0"/>
        <w:ind w:left="360" w:right="357" w:firstLine="720"/>
        <w:jc w:val="both"/>
        <w:rPr>
          <w:sz w:val="24"/>
        </w:rPr>
      </w:pPr>
      <w:bookmarkStart w:name="11.17 Attorneys’ Fees.  In the event of " w:id="68"/>
      <w:bookmarkEnd w:id="68"/>
      <w:r>
        <w:rPr/>
      </w:r>
      <w:r>
        <w:rPr>
          <w:b/>
          <w:sz w:val="24"/>
        </w:rPr>
        <w:t>Attorneys’ Fees.</w:t>
      </w:r>
      <w:r>
        <w:rPr>
          <w:b/>
          <w:spacing w:val="40"/>
          <w:sz w:val="24"/>
        </w:rPr>
        <w:t> </w:t>
      </w:r>
      <w:r>
        <w:rPr>
          <w:sz w:val="24"/>
        </w:rPr>
        <w:t>In the event of any litigation or other action or proceeding between</w:t>
      </w:r>
      <w:r>
        <w:rPr>
          <w:spacing w:val="-2"/>
          <w:sz w:val="24"/>
        </w:rPr>
        <w:t> </w:t>
      </w:r>
      <w:r>
        <w:rPr>
          <w:sz w:val="24"/>
        </w:rPr>
        <w:t>the</w:t>
      </w:r>
      <w:r>
        <w:rPr>
          <w:spacing w:val="-2"/>
          <w:sz w:val="24"/>
        </w:rPr>
        <w:t> </w:t>
      </w:r>
      <w:r>
        <w:rPr>
          <w:sz w:val="24"/>
        </w:rPr>
        <w:t>Parties</w:t>
      </w:r>
      <w:r>
        <w:rPr>
          <w:spacing w:val="-1"/>
          <w:sz w:val="24"/>
        </w:rPr>
        <w:t> </w:t>
      </w:r>
      <w:r>
        <w:rPr>
          <w:sz w:val="24"/>
        </w:rPr>
        <w:t>hereto</w:t>
      </w:r>
      <w:r>
        <w:rPr>
          <w:spacing w:val="-1"/>
          <w:sz w:val="24"/>
        </w:rPr>
        <w:t> </w:t>
      </w:r>
      <w:r>
        <w:rPr>
          <w:sz w:val="24"/>
        </w:rPr>
        <w:t>to</w:t>
      </w:r>
      <w:r>
        <w:rPr>
          <w:spacing w:val="-2"/>
          <w:sz w:val="24"/>
        </w:rPr>
        <w:t> </w:t>
      </w:r>
      <w:r>
        <w:rPr>
          <w:sz w:val="24"/>
        </w:rPr>
        <w:t>enforce</w:t>
      </w:r>
      <w:r>
        <w:rPr>
          <w:spacing w:val="-2"/>
          <w:sz w:val="24"/>
        </w:rPr>
        <w:t> </w:t>
      </w:r>
      <w:r>
        <w:rPr>
          <w:sz w:val="24"/>
        </w:rPr>
        <w:t>any</w:t>
      </w:r>
      <w:r>
        <w:rPr>
          <w:spacing w:val="-1"/>
          <w:sz w:val="24"/>
        </w:rPr>
        <w:t> </w:t>
      </w:r>
      <w:r>
        <w:rPr>
          <w:sz w:val="24"/>
        </w:rPr>
        <w:t>provision</w:t>
      </w:r>
      <w:r>
        <w:rPr>
          <w:spacing w:val="-1"/>
          <w:sz w:val="24"/>
        </w:rPr>
        <w:t> </w:t>
      </w:r>
      <w:r>
        <w:rPr>
          <w:sz w:val="24"/>
        </w:rPr>
        <w:t>of</w:t>
      </w:r>
      <w:r>
        <w:rPr>
          <w:spacing w:val="-2"/>
          <w:sz w:val="24"/>
        </w:rPr>
        <w:t> </w:t>
      </w:r>
      <w:r>
        <w:rPr>
          <w:sz w:val="24"/>
        </w:rPr>
        <w:t>this</w:t>
      </w:r>
      <w:r>
        <w:rPr>
          <w:spacing w:val="-2"/>
          <w:sz w:val="24"/>
        </w:rPr>
        <w:t> </w:t>
      </w:r>
      <w:r>
        <w:rPr>
          <w:sz w:val="24"/>
        </w:rPr>
        <w:t>Agreement or</w:t>
      </w:r>
      <w:r>
        <w:rPr>
          <w:spacing w:val="-2"/>
          <w:sz w:val="24"/>
        </w:rPr>
        <w:t> </w:t>
      </w:r>
      <w:r>
        <w:rPr>
          <w:sz w:val="24"/>
        </w:rPr>
        <w:t>any</w:t>
      </w:r>
      <w:r>
        <w:rPr>
          <w:spacing w:val="-1"/>
          <w:sz w:val="24"/>
        </w:rPr>
        <w:t> </w:t>
      </w:r>
      <w:r>
        <w:rPr>
          <w:sz w:val="24"/>
        </w:rPr>
        <w:t>right</w:t>
      </w:r>
      <w:r>
        <w:rPr>
          <w:spacing w:val="-1"/>
          <w:sz w:val="24"/>
        </w:rPr>
        <w:t> </w:t>
      </w:r>
      <w:r>
        <w:rPr>
          <w:sz w:val="24"/>
        </w:rPr>
        <w:t>of</w:t>
      </w:r>
      <w:r>
        <w:rPr>
          <w:spacing w:val="-1"/>
          <w:sz w:val="24"/>
        </w:rPr>
        <w:t> </w:t>
      </w:r>
      <w:r>
        <w:rPr>
          <w:sz w:val="24"/>
        </w:rPr>
        <w:t>either</w:t>
      </w:r>
      <w:r>
        <w:rPr>
          <w:spacing w:val="-1"/>
          <w:sz w:val="24"/>
        </w:rPr>
        <w:t> </w:t>
      </w:r>
      <w:r>
        <w:rPr>
          <w:sz w:val="24"/>
        </w:rPr>
        <w:t>Party hereto,</w:t>
      </w:r>
      <w:r>
        <w:rPr>
          <w:spacing w:val="-12"/>
          <w:sz w:val="24"/>
        </w:rPr>
        <w:t> </w:t>
      </w:r>
      <w:r>
        <w:rPr>
          <w:sz w:val="24"/>
        </w:rPr>
        <w:t>the</w:t>
      </w:r>
      <w:r>
        <w:rPr>
          <w:spacing w:val="-12"/>
          <w:sz w:val="24"/>
        </w:rPr>
        <w:t> </w:t>
      </w:r>
      <w:r>
        <w:rPr>
          <w:sz w:val="24"/>
        </w:rPr>
        <w:t>unsuccessful</w:t>
      </w:r>
      <w:r>
        <w:rPr>
          <w:spacing w:val="-11"/>
          <w:sz w:val="24"/>
        </w:rPr>
        <w:t> </w:t>
      </w:r>
      <w:r>
        <w:rPr>
          <w:sz w:val="24"/>
        </w:rPr>
        <w:t>Party</w:t>
      </w:r>
      <w:r>
        <w:rPr>
          <w:spacing w:val="-12"/>
          <w:sz w:val="24"/>
        </w:rPr>
        <w:t> </w:t>
      </w:r>
      <w:r>
        <w:rPr>
          <w:sz w:val="24"/>
        </w:rPr>
        <w:t>to</w:t>
      </w:r>
      <w:r>
        <w:rPr>
          <w:spacing w:val="-11"/>
          <w:sz w:val="24"/>
        </w:rPr>
        <w:t> </w:t>
      </w:r>
      <w:r>
        <w:rPr>
          <w:sz w:val="24"/>
        </w:rPr>
        <w:t>such</w:t>
      </w:r>
      <w:r>
        <w:rPr>
          <w:spacing w:val="-11"/>
          <w:sz w:val="24"/>
        </w:rPr>
        <w:t> </w:t>
      </w:r>
      <w:r>
        <w:rPr>
          <w:sz w:val="24"/>
        </w:rPr>
        <w:t>litigation</w:t>
      </w:r>
      <w:r>
        <w:rPr>
          <w:spacing w:val="-12"/>
          <w:sz w:val="24"/>
        </w:rPr>
        <w:t> </w:t>
      </w:r>
      <w:r>
        <w:rPr>
          <w:sz w:val="24"/>
        </w:rPr>
        <w:t>covenants</w:t>
      </w:r>
      <w:r>
        <w:rPr>
          <w:spacing w:val="-12"/>
          <w:sz w:val="24"/>
        </w:rPr>
        <w:t> </w:t>
      </w:r>
      <w:r>
        <w:rPr>
          <w:sz w:val="24"/>
        </w:rPr>
        <w:t>and</w:t>
      </w:r>
      <w:r>
        <w:rPr>
          <w:spacing w:val="-11"/>
          <w:sz w:val="24"/>
        </w:rPr>
        <w:t> </w:t>
      </w:r>
      <w:r>
        <w:rPr>
          <w:sz w:val="24"/>
        </w:rPr>
        <w:t>agrees</w:t>
      </w:r>
      <w:r>
        <w:rPr>
          <w:spacing w:val="-11"/>
          <w:sz w:val="24"/>
        </w:rPr>
        <w:t> </w:t>
      </w:r>
      <w:r>
        <w:rPr>
          <w:sz w:val="24"/>
        </w:rPr>
        <w:t>to</w:t>
      </w:r>
      <w:r>
        <w:rPr>
          <w:spacing w:val="-12"/>
          <w:sz w:val="24"/>
        </w:rPr>
        <w:t> </w:t>
      </w:r>
      <w:r>
        <w:rPr>
          <w:sz w:val="24"/>
        </w:rPr>
        <w:t>pay</w:t>
      </w:r>
      <w:r>
        <w:rPr>
          <w:spacing w:val="-11"/>
          <w:sz w:val="24"/>
        </w:rPr>
        <w:t> </w:t>
      </w:r>
      <w:r>
        <w:rPr>
          <w:sz w:val="24"/>
        </w:rPr>
        <w:t>to</w:t>
      </w:r>
      <w:r>
        <w:rPr>
          <w:spacing w:val="-12"/>
          <w:sz w:val="24"/>
        </w:rPr>
        <w:t> </w:t>
      </w:r>
      <w:r>
        <w:rPr>
          <w:sz w:val="24"/>
        </w:rPr>
        <w:t>the</w:t>
      </w:r>
      <w:r>
        <w:rPr>
          <w:spacing w:val="-11"/>
          <w:sz w:val="24"/>
        </w:rPr>
        <w:t> </w:t>
      </w:r>
      <w:r>
        <w:rPr>
          <w:sz w:val="24"/>
        </w:rPr>
        <w:t>prevailing</w:t>
      </w:r>
      <w:r>
        <w:rPr>
          <w:spacing w:val="-11"/>
          <w:sz w:val="24"/>
        </w:rPr>
        <w:t> </w:t>
      </w:r>
      <w:r>
        <w:rPr>
          <w:sz w:val="24"/>
        </w:rPr>
        <w:t>Party therein,</w:t>
      </w:r>
      <w:r>
        <w:rPr>
          <w:spacing w:val="-11"/>
          <w:sz w:val="24"/>
        </w:rPr>
        <w:t> </w:t>
      </w:r>
      <w:r>
        <w:rPr>
          <w:sz w:val="24"/>
        </w:rPr>
        <w:t>in</w:t>
      </w:r>
      <w:r>
        <w:rPr>
          <w:spacing w:val="-11"/>
          <w:sz w:val="24"/>
        </w:rPr>
        <w:t> </w:t>
      </w:r>
      <w:r>
        <w:rPr>
          <w:sz w:val="24"/>
        </w:rPr>
        <w:t>addition</w:t>
      </w:r>
      <w:r>
        <w:rPr>
          <w:spacing w:val="-11"/>
          <w:sz w:val="24"/>
        </w:rPr>
        <w:t> </w:t>
      </w:r>
      <w:r>
        <w:rPr>
          <w:sz w:val="24"/>
        </w:rPr>
        <w:t>to</w:t>
      </w:r>
      <w:r>
        <w:rPr>
          <w:spacing w:val="-11"/>
          <w:sz w:val="24"/>
        </w:rPr>
        <w:t> </w:t>
      </w:r>
      <w:r>
        <w:rPr>
          <w:sz w:val="24"/>
        </w:rPr>
        <w:t>damages,</w:t>
      </w:r>
      <w:r>
        <w:rPr>
          <w:spacing w:val="-11"/>
          <w:sz w:val="24"/>
        </w:rPr>
        <w:t> </w:t>
      </w:r>
      <w:r>
        <w:rPr>
          <w:sz w:val="24"/>
        </w:rPr>
        <w:t>injunctive</w:t>
      </w:r>
      <w:r>
        <w:rPr>
          <w:spacing w:val="-11"/>
          <w:sz w:val="24"/>
        </w:rPr>
        <w:t> </w:t>
      </w:r>
      <w:r>
        <w:rPr>
          <w:sz w:val="24"/>
        </w:rPr>
        <w:t>or</w:t>
      </w:r>
      <w:r>
        <w:rPr>
          <w:spacing w:val="-10"/>
          <w:sz w:val="24"/>
        </w:rPr>
        <w:t> </w:t>
      </w:r>
      <w:r>
        <w:rPr>
          <w:sz w:val="24"/>
        </w:rPr>
        <w:t>other</w:t>
      </w:r>
      <w:r>
        <w:rPr>
          <w:spacing w:val="-10"/>
          <w:sz w:val="24"/>
        </w:rPr>
        <w:t> </w:t>
      </w:r>
      <w:r>
        <w:rPr>
          <w:sz w:val="24"/>
        </w:rPr>
        <w:t>relief,</w:t>
      </w:r>
      <w:r>
        <w:rPr>
          <w:spacing w:val="-11"/>
          <w:sz w:val="24"/>
        </w:rPr>
        <w:t> </w:t>
      </w:r>
      <w:r>
        <w:rPr>
          <w:sz w:val="24"/>
        </w:rPr>
        <w:t>all</w:t>
      </w:r>
      <w:r>
        <w:rPr>
          <w:spacing w:val="-10"/>
          <w:sz w:val="24"/>
        </w:rPr>
        <w:t> </w:t>
      </w:r>
      <w:r>
        <w:rPr>
          <w:sz w:val="24"/>
        </w:rPr>
        <w:t>costs</w:t>
      </w:r>
      <w:r>
        <w:rPr>
          <w:spacing w:val="-11"/>
          <w:sz w:val="24"/>
        </w:rPr>
        <w:t> </w:t>
      </w:r>
      <w:r>
        <w:rPr>
          <w:sz w:val="24"/>
        </w:rPr>
        <w:t>and</w:t>
      </w:r>
      <w:r>
        <w:rPr>
          <w:spacing w:val="-11"/>
          <w:sz w:val="24"/>
        </w:rPr>
        <w:t> </w:t>
      </w:r>
      <w:r>
        <w:rPr>
          <w:sz w:val="24"/>
        </w:rPr>
        <w:t>expenses,</w:t>
      </w:r>
      <w:r>
        <w:rPr>
          <w:spacing w:val="-10"/>
          <w:sz w:val="24"/>
        </w:rPr>
        <w:t> </w:t>
      </w:r>
      <w:r>
        <w:rPr>
          <w:sz w:val="24"/>
        </w:rPr>
        <w:t>including,</w:t>
      </w:r>
      <w:r>
        <w:rPr>
          <w:spacing w:val="-11"/>
          <w:sz w:val="24"/>
        </w:rPr>
        <w:t> </w:t>
      </w:r>
      <w:r>
        <w:rPr>
          <w:sz w:val="24"/>
        </w:rPr>
        <w:t>but</w:t>
      </w:r>
      <w:r>
        <w:rPr>
          <w:spacing w:val="-10"/>
          <w:sz w:val="24"/>
        </w:rPr>
        <w:t> </w:t>
      </w:r>
      <w:r>
        <w:rPr>
          <w:sz w:val="24"/>
        </w:rPr>
        <w:t>not limited to, reasonable attorneys' and experts' fees and court costs, not limited to taxable costs, incurred therein by such prevailing Party, all of which shall be included in and as a part of any judgment rendered in such litigation or proceeding.</w:t>
      </w:r>
    </w:p>
    <w:p>
      <w:pPr>
        <w:pStyle w:val="ListParagraph"/>
        <w:spacing w:after="0" w:line="240" w:lineRule="auto"/>
        <w:jc w:val="both"/>
        <w:rPr>
          <w:sz w:val="24"/>
        </w:rPr>
        <w:sectPr>
          <w:pgSz w:w="12240" w:h="15840"/>
          <w:pgMar w:header="0" w:footer="686" w:top="1520" w:bottom="880" w:left="1080" w:right="1080"/>
        </w:sectPr>
      </w:pPr>
    </w:p>
    <w:p>
      <w:pPr>
        <w:pStyle w:val="BodyText"/>
        <w:spacing w:before="64"/>
        <w:ind w:right="0"/>
        <w:jc w:val="left"/>
      </w:pPr>
      <w:r>
        <w:rPr/>
        <mc:AlternateContent>
          <mc:Choice Requires="wps">
            <w:drawing>
              <wp:anchor distT="0" distB="0" distL="0" distR="0" allowOverlap="1" layoutInCell="1" locked="0" behindDoc="0" simplePos="0" relativeHeight="15740928">
                <wp:simplePos x="0" y="0"/>
                <wp:positionH relativeFrom="page">
                  <wp:posOffset>477901</wp:posOffset>
                </wp:positionH>
                <wp:positionV relativeFrom="page">
                  <wp:posOffset>4236912</wp:posOffset>
                </wp:positionV>
                <wp:extent cx="6148070" cy="914400"/>
                <wp:effectExtent l="0" t="0" r="0" b="0"/>
                <wp:wrapNone/>
                <wp:docPr id="26" name="Textbox 26"/>
                <wp:cNvGraphicFramePr>
                  <a:graphicFrameLocks/>
                </wp:cNvGraphicFramePr>
                <a:graphic>
                  <a:graphicData uri="http://schemas.microsoft.com/office/word/2010/wordprocessingShape">
                    <wps:wsp>
                      <wps:cNvPr id="26" name="Textbox 26"/>
                      <wps:cNvSpPr txBox="1"/>
                      <wps:spPr>
                        <a:xfrm rot="18900000">
                          <a:off x="0" y="0"/>
                          <a:ext cx="6148070" cy="914400"/>
                        </a:xfrm>
                        <a:prstGeom prst="rect">
                          <a:avLst/>
                        </a:prstGeom>
                      </wps:spPr>
                      <wps:txbx>
                        <w:txbxContent>
                          <w:p>
                            <w:pPr>
                              <w:spacing w:line="1440" w:lineRule="exact" w:before="0"/>
                              <w:ind w:left="0" w:right="0" w:firstLine="0"/>
                              <w:jc w:val="left"/>
                              <w:rPr>
                                <w:rFonts w:ascii="Arial MT"/>
                                <w:sz w:val="144"/>
                                <w14:textOutline>
                                  <w14:solidFill>
                                    <w14:srgbClr w14:val="000000">
                                      <w14:alpha w14:val="83137"/>
                                    </w14:srgbClr>
                                  </w14:solidFill>
                                </w14:textOutline>
                                <w14:textFill>
                                  <w14:solidFill>
                                    <w14:srgbClr w14:val="000000">
                                      <w14:alpha w14:val="83137"/>
                                    </w14:srgbClr>
                                  </w14:solidFill>
                                </w14:textFill>
                              </w:rPr>
                            </w:pPr>
                            <w:r>
                              <w:rPr>
                                <w:rFonts w:ascii="Arial MT"/>
                                <w:sz w:val="144"/>
                                <w14:textOutline>
                                  <w14:solidFill>
                                    <w14:srgbClr w14:val="000000">
                                      <w14:alpha w14:val="83137"/>
                                    </w14:srgbClr>
                                  </w14:solidFill>
                                </w14:textOutline>
                                <w14:textFill>
                                  <w14:solidFill>
                                    <w14:srgbClr w14:val="000000">
                                      <w14:alpha w14:val="83137"/>
                                    </w14:srgbClr>
                                  </w14:solidFill>
                                </w14:textFill>
                              </w:rPr>
                              <w:t>FOR</w:t>
                            </w:r>
                            <w:r>
                              <w:rPr>
                                <w:rFonts w:ascii="Arial MT"/>
                                <w:spacing w:val="-4"/>
                                <w:sz w:val="144"/>
                                <w14:textOutline>
                                  <w14:solidFill>
                                    <w14:srgbClr w14:val="000000">
                                      <w14:alpha w14:val="83137"/>
                                    </w14:srgbClr>
                                  </w14:solidFill>
                                </w14:textOutline>
                                <w14:textFill>
                                  <w14:solidFill>
                                    <w14:srgbClr w14:val="000000">
                                      <w14:alpha w14:val="83137"/>
                                    </w14:srgbClr>
                                  </w14:solidFill>
                                </w14:textFill>
                              </w:rPr>
                              <w:t> </w:t>
                            </w:r>
                            <w:r>
                              <w:rPr>
                                <w:rFonts w:ascii="Arial MT"/>
                                <w:spacing w:val="-2"/>
                                <w:sz w:val="144"/>
                                <w14:textOutline>
                                  <w14:solidFill>
                                    <w14:srgbClr w14:val="000000">
                                      <w14:alpha w14:val="83137"/>
                                    </w14:srgbClr>
                                  </w14:solidFill>
                                </w14:textOutline>
                                <w14:textFill>
                                  <w14:solidFill>
                                    <w14:srgbClr w14:val="000000">
                                      <w14:alpha w14:val="83137"/>
                                    </w14:srgbClr>
                                  </w14:solidFill>
                                </w14:textFill>
                              </w:rPr>
                              <w:t>VIEWING</w:t>
                            </w:r>
                          </w:p>
                        </w:txbxContent>
                      </wps:txbx>
                      <wps:bodyPr wrap="square" lIns="0" tIns="0" rIns="0" bIns="0" rtlCol="0">
                        <a:noAutofit/>
                      </wps:bodyPr>
                    </wps:wsp>
                  </a:graphicData>
                </a:graphic>
              </wp:anchor>
            </w:drawing>
          </mc:Choice>
          <mc:Fallback>
            <w:pict>
              <v:shape style="position:absolute;margin-left:37.630009pt;margin-top:333.615173pt;width:484.1pt;height:72pt;mso-position-horizontal-relative:page;mso-position-vertical-relative:page;z-index:15740928;rotation:315" type="#_x0000_t136" fillcolor="#000000" stroked="f">
                <o:extrusion v:ext="view" autorotationcenter="t"/>
                <v:textpath style="font-family:&quot;Arial MT&quot;;font-size:72pt;v-text-kern:t;mso-text-shadow:auto" string="FOR VIEWING"/>
                <v:fill opacity="11051f"/>
                <w10:wrap type="none"/>
              </v:shape>
            </w:pict>
          </mc:Fallback>
        </mc:AlternateContent>
      </w:r>
      <w:r>
        <w:rPr/>
        <mc:AlternateContent>
          <mc:Choice Requires="wps">
            <w:drawing>
              <wp:anchor distT="0" distB="0" distL="0" distR="0" allowOverlap="1" layoutInCell="1" locked="0" behindDoc="0" simplePos="0" relativeHeight="15741440">
                <wp:simplePos x="0" y="0"/>
                <wp:positionH relativeFrom="page">
                  <wp:posOffset>414479</wp:posOffset>
                </wp:positionH>
                <wp:positionV relativeFrom="page">
                  <wp:posOffset>5012996</wp:posOffset>
                </wp:positionV>
                <wp:extent cx="7826375" cy="914400"/>
                <wp:effectExtent l="0" t="0" r="0" b="0"/>
                <wp:wrapNone/>
                <wp:docPr id="27" name="Textbox 27"/>
                <wp:cNvGraphicFramePr>
                  <a:graphicFrameLocks/>
                </wp:cNvGraphicFramePr>
                <a:graphic>
                  <a:graphicData uri="http://schemas.microsoft.com/office/word/2010/wordprocessingShape">
                    <wps:wsp>
                      <wps:cNvPr id="27" name="Textbox 27"/>
                      <wps:cNvSpPr txBox="1"/>
                      <wps:spPr>
                        <a:xfrm rot="18900000">
                          <a:off x="0" y="0"/>
                          <a:ext cx="7826375" cy="914400"/>
                        </a:xfrm>
                        <a:prstGeom prst="rect">
                          <a:avLst/>
                        </a:prstGeom>
                      </wps:spPr>
                      <wps:txbx>
                        <w:txbxContent>
                          <w:p>
                            <w:pPr>
                              <w:spacing w:line="1440" w:lineRule="exact" w:before="0"/>
                              <w:ind w:left="0" w:right="0" w:firstLine="0"/>
                              <w:jc w:val="left"/>
                              <w:rPr>
                                <w:rFonts w:ascii="Arial MT"/>
                                <w:sz w:val="144"/>
                                <w14:textOutline>
                                  <w14:solidFill>
                                    <w14:srgbClr w14:val="000000">
                                      <w14:alpha w14:val="83137"/>
                                    </w14:srgbClr>
                                  </w14:solidFill>
                                </w14:textOutline>
                                <w14:textFill>
                                  <w14:solidFill>
                                    <w14:srgbClr w14:val="000000">
                                      <w14:alpha w14:val="83137"/>
                                    </w14:srgbClr>
                                  </w14:solidFill>
                                </w14:textFill>
                              </w:rPr>
                            </w:pPr>
                            <w:r>
                              <w:rPr>
                                <w:rFonts w:ascii="Arial MT"/>
                                <w:sz w:val="144"/>
                                <w14:textOutline>
                                  <w14:solidFill>
                                    <w14:srgbClr w14:val="000000">
                                      <w14:alpha w14:val="83137"/>
                                    </w14:srgbClr>
                                  </w14:solidFill>
                                </w14:textOutline>
                                <w14:textFill>
                                  <w14:solidFill>
                                    <w14:srgbClr w14:val="000000">
                                      <w14:alpha w14:val="83137"/>
                                    </w14:srgbClr>
                                  </w14:solidFill>
                                </w14:textFill>
                              </w:rPr>
                              <w:t>PURPOSES</w:t>
                            </w:r>
                            <w:r>
                              <w:rPr>
                                <w:rFonts w:ascii="Arial MT"/>
                                <w:spacing w:val="-2"/>
                                <w:sz w:val="144"/>
                                <w14:textOutline>
                                  <w14:solidFill>
                                    <w14:srgbClr w14:val="000000">
                                      <w14:alpha w14:val="83137"/>
                                    </w14:srgbClr>
                                  </w14:solidFill>
                                </w14:textOutline>
                                <w14:textFill>
                                  <w14:solidFill>
                                    <w14:srgbClr w14:val="000000">
                                      <w14:alpha w14:val="83137"/>
                                    </w14:srgbClr>
                                  </w14:solidFill>
                                </w14:textFill>
                              </w:rPr>
                              <w:t> </w:t>
                            </w:r>
                            <w:r>
                              <w:rPr>
                                <w:rFonts w:ascii="Arial MT"/>
                                <w:spacing w:val="-4"/>
                                <w:sz w:val="144"/>
                                <w14:textOutline>
                                  <w14:solidFill>
                                    <w14:srgbClr w14:val="000000">
                                      <w14:alpha w14:val="83137"/>
                                    </w14:srgbClr>
                                  </w14:solidFill>
                                </w14:textOutline>
                                <w14:textFill>
                                  <w14:solidFill>
                                    <w14:srgbClr w14:val="000000">
                                      <w14:alpha w14:val="83137"/>
                                    </w14:srgbClr>
                                  </w14:solidFill>
                                </w14:textFill>
                              </w:rPr>
                              <w:t>ONLY</w:t>
                            </w:r>
                          </w:p>
                        </w:txbxContent>
                      </wps:txbx>
                      <wps:bodyPr wrap="square" lIns="0" tIns="0" rIns="0" bIns="0" rtlCol="0">
                        <a:noAutofit/>
                      </wps:bodyPr>
                    </wps:wsp>
                  </a:graphicData>
                </a:graphic>
              </wp:anchor>
            </w:drawing>
          </mc:Choice>
          <mc:Fallback>
            <w:pict>
              <v:shape style="position:absolute;margin-left:32.6362pt;margin-top:394.724152pt;width:616.25pt;height:72pt;mso-position-horizontal-relative:page;mso-position-vertical-relative:page;z-index:15741440;rotation:315" type="#_x0000_t136" fillcolor="#000000" stroked="f">
                <o:extrusion v:ext="view" autorotationcenter="t"/>
                <v:textpath style="font-family:&quot;Arial MT&quot;;font-size:72pt;v-text-kern:t;mso-text-shadow:auto" string="PURPOSES ONLY"/>
                <v:fill opacity="11051f"/>
                <w10:wrap type="none"/>
              </v:shape>
            </w:pict>
          </mc:Fallback>
        </mc:AlternateContent>
      </w:r>
      <w:r>
        <w:rPr>
          <w:b/>
        </w:rPr>
        <w:t>IN WITNESS WHEREOF</w:t>
      </w:r>
      <w:r>
        <w:rPr/>
        <w:t>, Client and CSMC have executed this Agreement by their</w:t>
      </w:r>
      <w:r>
        <w:rPr>
          <w:spacing w:val="80"/>
        </w:rPr>
        <w:t> </w:t>
      </w:r>
      <w:r>
        <w:rPr/>
        <w:t>respective duly authorized representatives.</w:t>
      </w:r>
    </w:p>
    <w:p>
      <w:pPr>
        <w:pStyle w:val="BodyText"/>
        <w:spacing w:before="20"/>
        <w:ind w:left="0" w:right="0" w:firstLine="0"/>
        <w:jc w:val="left"/>
        <w:rPr>
          <w:sz w:val="20"/>
        </w:rPr>
      </w:pPr>
    </w:p>
    <w:tbl>
      <w:tblPr>
        <w:tblW w:w="0" w:type="auto"/>
        <w:jc w:val="left"/>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96"/>
        <w:gridCol w:w="4496"/>
      </w:tblGrid>
      <w:tr>
        <w:trPr>
          <w:trHeight w:val="546" w:hRule="atLeast"/>
        </w:trPr>
        <w:tc>
          <w:tcPr>
            <w:tcW w:w="4496" w:type="dxa"/>
          </w:tcPr>
          <w:p>
            <w:pPr>
              <w:pStyle w:val="TableParagraph"/>
              <w:spacing w:line="266" w:lineRule="exact"/>
              <w:rPr>
                <w:b/>
                <w:sz w:val="24"/>
              </w:rPr>
            </w:pPr>
            <w:r>
              <w:rPr>
                <w:b/>
                <w:spacing w:val="-2"/>
                <w:sz w:val="24"/>
              </w:rPr>
              <w:t>[CLIENT]</w:t>
            </w:r>
          </w:p>
        </w:tc>
        <w:tc>
          <w:tcPr>
            <w:tcW w:w="4496" w:type="dxa"/>
          </w:tcPr>
          <w:p>
            <w:pPr>
              <w:pStyle w:val="TableParagraph"/>
              <w:spacing w:line="266" w:lineRule="exact"/>
              <w:ind w:left="233"/>
              <w:rPr>
                <w:b/>
                <w:sz w:val="24"/>
              </w:rPr>
            </w:pPr>
            <w:r>
              <w:rPr>
                <w:b/>
                <w:sz w:val="24"/>
              </w:rPr>
              <w:t>CEDARS-SINAI</w:t>
            </w:r>
            <w:r>
              <w:rPr>
                <w:b/>
                <w:spacing w:val="-5"/>
                <w:sz w:val="24"/>
              </w:rPr>
              <w:t> </w:t>
            </w:r>
            <w:r>
              <w:rPr>
                <w:b/>
                <w:sz w:val="24"/>
              </w:rPr>
              <w:t>MEDICAL</w:t>
            </w:r>
            <w:r>
              <w:rPr>
                <w:b/>
                <w:spacing w:val="-5"/>
                <w:sz w:val="24"/>
              </w:rPr>
              <w:t> </w:t>
            </w:r>
            <w:r>
              <w:rPr>
                <w:b/>
                <w:spacing w:val="-2"/>
                <w:sz w:val="24"/>
              </w:rPr>
              <w:t>CENTER</w:t>
            </w:r>
          </w:p>
        </w:tc>
      </w:tr>
      <w:tr>
        <w:trPr>
          <w:trHeight w:val="551" w:hRule="atLeast"/>
        </w:trPr>
        <w:tc>
          <w:tcPr>
            <w:tcW w:w="4496" w:type="dxa"/>
          </w:tcPr>
          <w:p>
            <w:pPr>
              <w:pStyle w:val="TableParagraph"/>
              <w:tabs>
                <w:tab w:pos="4261" w:val="left" w:leader="none"/>
              </w:tabs>
              <w:spacing w:line="261" w:lineRule="exact" w:before="271"/>
              <w:rPr>
                <w:sz w:val="24"/>
              </w:rPr>
            </w:pPr>
            <w:r>
              <w:rPr>
                <w:sz w:val="24"/>
              </w:rPr>
              <w:t>By:</w:t>
            </w:r>
            <w:r>
              <w:rPr>
                <w:spacing w:val="-35"/>
                <w:sz w:val="24"/>
              </w:rPr>
              <w:t> </w:t>
            </w:r>
            <w:r>
              <w:rPr>
                <w:sz w:val="24"/>
                <w:u w:val="single"/>
              </w:rPr>
              <w:tab/>
            </w:r>
          </w:p>
        </w:tc>
        <w:tc>
          <w:tcPr>
            <w:tcW w:w="4496" w:type="dxa"/>
          </w:tcPr>
          <w:p>
            <w:pPr>
              <w:pStyle w:val="TableParagraph"/>
              <w:tabs>
                <w:tab w:pos="4445" w:val="left" w:leader="none"/>
              </w:tabs>
              <w:spacing w:line="261" w:lineRule="exact" w:before="271"/>
              <w:ind w:left="233"/>
              <w:rPr>
                <w:sz w:val="24"/>
              </w:rPr>
            </w:pPr>
            <w:r>
              <w:rPr>
                <w:sz w:val="24"/>
              </w:rPr>
              <w:t>By:</w:t>
            </w:r>
            <w:r>
              <w:rPr>
                <w:spacing w:val="-35"/>
                <w:sz w:val="24"/>
              </w:rPr>
              <w:t> </w:t>
            </w:r>
            <w:r>
              <w:rPr>
                <w:sz w:val="24"/>
                <w:u w:val="single"/>
              </w:rPr>
              <w:tab/>
            </w:r>
          </w:p>
        </w:tc>
      </w:tr>
      <w:tr>
        <w:trPr>
          <w:trHeight w:val="276" w:hRule="atLeast"/>
        </w:trPr>
        <w:tc>
          <w:tcPr>
            <w:tcW w:w="4496" w:type="dxa"/>
          </w:tcPr>
          <w:p>
            <w:pPr>
              <w:pStyle w:val="TableParagraph"/>
              <w:spacing w:line="256" w:lineRule="exact"/>
              <w:rPr>
                <w:sz w:val="24"/>
              </w:rPr>
            </w:pPr>
            <w:r>
              <w:rPr>
                <w:sz w:val="24"/>
              </w:rPr>
              <w:t>Print</w:t>
            </w:r>
            <w:r>
              <w:rPr>
                <w:spacing w:val="-1"/>
                <w:sz w:val="24"/>
              </w:rPr>
              <w:t> </w:t>
            </w:r>
            <w:r>
              <w:rPr>
                <w:spacing w:val="-2"/>
                <w:sz w:val="24"/>
              </w:rPr>
              <w:t>Name:</w:t>
            </w:r>
          </w:p>
        </w:tc>
        <w:tc>
          <w:tcPr>
            <w:tcW w:w="4496" w:type="dxa"/>
          </w:tcPr>
          <w:p>
            <w:pPr>
              <w:pStyle w:val="TableParagraph"/>
              <w:spacing w:line="256" w:lineRule="exact"/>
              <w:ind w:left="233"/>
              <w:rPr>
                <w:sz w:val="24"/>
              </w:rPr>
            </w:pPr>
            <w:r>
              <w:rPr>
                <w:sz w:val="24"/>
              </w:rPr>
              <w:t>Print</w:t>
            </w:r>
            <w:r>
              <w:rPr>
                <w:spacing w:val="-2"/>
                <w:sz w:val="24"/>
              </w:rPr>
              <w:t> </w:t>
            </w:r>
            <w:r>
              <w:rPr>
                <w:sz w:val="24"/>
              </w:rPr>
              <w:t>Name:</w:t>
            </w:r>
            <w:r>
              <w:rPr>
                <w:spacing w:val="-2"/>
                <w:sz w:val="24"/>
              </w:rPr>
              <w:t> </w:t>
            </w:r>
            <w:r>
              <w:rPr>
                <w:sz w:val="24"/>
              </w:rPr>
              <w:t>James</w:t>
            </w:r>
            <w:r>
              <w:rPr>
                <w:spacing w:val="-1"/>
                <w:sz w:val="24"/>
              </w:rPr>
              <w:t> </w:t>
            </w:r>
            <w:r>
              <w:rPr>
                <w:sz w:val="24"/>
              </w:rPr>
              <w:t>D.</w:t>
            </w:r>
            <w:r>
              <w:rPr>
                <w:spacing w:val="-1"/>
                <w:sz w:val="24"/>
              </w:rPr>
              <w:t> </w:t>
            </w:r>
            <w:r>
              <w:rPr>
                <w:sz w:val="24"/>
              </w:rPr>
              <w:t>Laur,</w:t>
            </w:r>
            <w:r>
              <w:rPr>
                <w:spacing w:val="-1"/>
                <w:sz w:val="24"/>
              </w:rPr>
              <w:t> </w:t>
            </w:r>
            <w:r>
              <w:rPr>
                <w:spacing w:val="-5"/>
                <w:sz w:val="24"/>
              </w:rPr>
              <w:t>JD</w:t>
            </w:r>
          </w:p>
        </w:tc>
      </w:tr>
      <w:tr>
        <w:trPr>
          <w:trHeight w:val="270" w:hRule="atLeast"/>
        </w:trPr>
        <w:tc>
          <w:tcPr>
            <w:tcW w:w="4496" w:type="dxa"/>
          </w:tcPr>
          <w:p>
            <w:pPr>
              <w:pStyle w:val="TableParagraph"/>
              <w:rPr>
                <w:sz w:val="24"/>
              </w:rPr>
            </w:pPr>
            <w:r>
              <w:rPr>
                <w:spacing w:val="-2"/>
                <w:sz w:val="24"/>
              </w:rPr>
              <w:t>Title:</w:t>
            </w:r>
          </w:p>
        </w:tc>
        <w:tc>
          <w:tcPr>
            <w:tcW w:w="4496" w:type="dxa"/>
          </w:tcPr>
          <w:p>
            <w:pPr>
              <w:pStyle w:val="TableParagraph"/>
              <w:ind w:left="233"/>
              <w:rPr>
                <w:sz w:val="24"/>
              </w:rPr>
            </w:pPr>
            <w:r>
              <w:rPr>
                <w:sz w:val="24"/>
              </w:rPr>
              <w:t>Title:</w:t>
            </w:r>
            <w:r>
              <w:rPr>
                <w:spacing w:val="-5"/>
                <w:sz w:val="24"/>
              </w:rPr>
              <w:t> </w:t>
            </w:r>
            <w:r>
              <w:rPr>
                <w:sz w:val="24"/>
              </w:rPr>
              <w:t>Vice</w:t>
            </w:r>
            <w:r>
              <w:rPr>
                <w:spacing w:val="-3"/>
                <w:sz w:val="24"/>
              </w:rPr>
              <w:t> </w:t>
            </w:r>
            <w:r>
              <w:rPr>
                <w:sz w:val="24"/>
              </w:rPr>
              <w:t>President,</w:t>
            </w:r>
            <w:r>
              <w:rPr>
                <w:spacing w:val="-3"/>
                <w:sz w:val="24"/>
              </w:rPr>
              <w:t> </w:t>
            </w:r>
            <w:r>
              <w:rPr>
                <w:sz w:val="24"/>
              </w:rPr>
              <w:t>Intellectual</w:t>
            </w:r>
            <w:r>
              <w:rPr>
                <w:spacing w:val="-3"/>
                <w:sz w:val="24"/>
              </w:rPr>
              <w:t> </w:t>
            </w:r>
            <w:r>
              <w:rPr>
                <w:spacing w:val="-2"/>
                <w:sz w:val="24"/>
              </w:rPr>
              <w:t>Property</w:t>
            </w:r>
          </w:p>
        </w:tc>
      </w:tr>
    </w:tbl>
    <w:p>
      <w:pPr>
        <w:pStyle w:val="BodyText"/>
        <w:spacing w:before="2"/>
        <w:ind w:left="0" w:right="0" w:firstLine="0"/>
        <w:jc w:val="left"/>
      </w:pPr>
    </w:p>
    <w:p>
      <w:pPr>
        <w:pStyle w:val="Heading3"/>
        <w:tabs>
          <w:tab w:pos="5159" w:val="left" w:leader="none"/>
        </w:tabs>
        <w:spacing w:before="1"/>
        <w:ind w:left="360" w:firstLine="0"/>
      </w:pPr>
      <w:r>
        <w:rPr/>
        <w:t>Client</w:t>
      </w:r>
      <w:r>
        <w:rPr>
          <w:spacing w:val="-3"/>
        </w:rPr>
        <w:t> </w:t>
      </w:r>
      <w:r>
        <w:rPr/>
        <w:t>Principal</w:t>
      </w:r>
      <w:r>
        <w:rPr>
          <w:spacing w:val="-3"/>
        </w:rPr>
        <w:t> </w:t>
      </w:r>
      <w:r>
        <w:rPr>
          <w:spacing w:val="-2"/>
        </w:rPr>
        <w:t>Investigator:</w:t>
      </w:r>
      <w:r>
        <w:rPr/>
        <w:tab/>
        <w:t>CSMC</w:t>
      </w:r>
      <w:r>
        <w:rPr>
          <w:spacing w:val="-5"/>
        </w:rPr>
        <w:t> </w:t>
      </w:r>
      <w:r>
        <w:rPr/>
        <w:t>Principal</w:t>
      </w:r>
      <w:r>
        <w:rPr>
          <w:spacing w:val="-2"/>
        </w:rPr>
        <w:t> Investigator:</w:t>
      </w:r>
    </w:p>
    <w:p>
      <w:pPr>
        <w:pStyle w:val="BodyText"/>
        <w:spacing w:before="56"/>
        <w:ind w:left="0" w:right="0" w:firstLine="0"/>
        <w:jc w:val="left"/>
        <w:rPr>
          <w:b/>
          <w:sz w:val="20"/>
        </w:rPr>
      </w:pPr>
    </w:p>
    <w:tbl>
      <w:tblPr>
        <w:tblW w:w="0" w:type="auto"/>
        <w:jc w:val="left"/>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96"/>
        <w:gridCol w:w="4496"/>
      </w:tblGrid>
      <w:tr>
        <w:trPr>
          <w:trHeight w:val="270" w:hRule="atLeast"/>
        </w:trPr>
        <w:tc>
          <w:tcPr>
            <w:tcW w:w="4496" w:type="dxa"/>
          </w:tcPr>
          <w:p>
            <w:pPr>
              <w:pStyle w:val="TableParagraph"/>
              <w:tabs>
                <w:tab w:pos="4261" w:val="left" w:leader="none"/>
              </w:tabs>
              <w:rPr>
                <w:sz w:val="24"/>
              </w:rPr>
            </w:pPr>
            <w:r>
              <w:rPr>
                <w:sz w:val="24"/>
              </w:rPr>
              <w:t>By:</w:t>
            </w:r>
            <w:r>
              <w:rPr>
                <w:spacing w:val="-35"/>
                <w:sz w:val="24"/>
              </w:rPr>
              <w:t> </w:t>
            </w:r>
            <w:r>
              <w:rPr>
                <w:sz w:val="24"/>
                <w:u w:val="single"/>
              </w:rPr>
              <w:tab/>
            </w:r>
          </w:p>
        </w:tc>
        <w:tc>
          <w:tcPr>
            <w:tcW w:w="4496" w:type="dxa"/>
          </w:tcPr>
          <w:p>
            <w:pPr>
              <w:pStyle w:val="TableParagraph"/>
              <w:tabs>
                <w:tab w:pos="4445" w:val="left" w:leader="none"/>
              </w:tabs>
              <w:ind w:left="233"/>
              <w:rPr>
                <w:sz w:val="24"/>
              </w:rPr>
            </w:pPr>
            <w:r>
              <w:rPr>
                <w:sz w:val="24"/>
              </w:rPr>
              <w:t>By:</w:t>
            </w:r>
            <w:r>
              <w:rPr>
                <w:spacing w:val="-35"/>
                <w:sz w:val="24"/>
              </w:rPr>
              <w:t> </w:t>
            </w:r>
            <w:r>
              <w:rPr>
                <w:sz w:val="24"/>
                <w:u w:val="single"/>
              </w:rPr>
              <w:tab/>
            </w:r>
          </w:p>
        </w:tc>
      </w:tr>
      <w:tr>
        <w:trPr>
          <w:trHeight w:val="270" w:hRule="atLeast"/>
        </w:trPr>
        <w:tc>
          <w:tcPr>
            <w:tcW w:w="4496" w:type="dxa"/>
          </w:tcPr>
          <w:p>
            <w:pPr>
              <w:pStyle w:val="TableParagraph"/>
              <w:rPr>
                <w:sz w:val="24"/>
              </w:rPr>
            </w:pPr>
            <w:r>
              <w:rPr>
                <w:sz w:val="24"/>
              </w:rPr>
              <w:t>Print</w:t>
            </w:r>
            <w:r>
              <w:rPr>
                <w:spacing w:val="-1"/>
                <w:sz w:val="24"/>
              </w:rPr>
              <w:t> </w:t>
            </w:r>
            <w:r>
              <w:rPr>
                <w:spacing w:val="-2"/>
                <w:sz w:val="24"/>
              </w:rPr>
              <w:t>Name:</w:t>
            </w:r>
          </w:p>
        </w:tc>
        <w:tc>
          <w:tcPr>
            <w:tcW w:w="4496" w:type="dxa"/>
          </w:tcPr>
          <w:p>
            <w:pPr>
              <w:pStyle w:val="TableParagraph"/>
              <w:ind w:left="233"/>
              <w:rPr>
                <w:sz w:val="24"/>
              </w:rPr>
            </w:pPr>
            <w:r>
              <w:rPr>
                <w:sz w:val="24"/>
              </w:rPr>
              <w:t>Print</w:t>
            </w:r>
            <w:r>
              <w:rPr>
                <w:spacing w:val="-1"/>
                <w:sz w:val="24"/>
              </w:rPr>
              <w:t> </w:t>
            </w:r>
            <w:r>
              <w:rPr>
                <w:spacing w:val="-2"/>
                <w:sz w:val="24"/>
              </w:rPr>
              <w:t>Name:</w:t>
            </w:r>
          </w:p>
        </w:tc>
      </w:tr>
    </w:tbl>
    <w:p>
      <w:pPr>
        <w:pStyle w:val="TableParagraph"/>
        <w:spacing w:after="0"/>
        <w:rPr>
          <w:sz w:val="24"/>
        </w:rPr>
        <w:sectPr>
          <w:pgSz w:w="12240" w:h="15840"/>
          <w:pgMar w:header="0" w:footer="686" w:top="1520" w:bottom="880" w:left="1080" w:right="1080"/>
        </w:sectPr>
      </w:pPr>
    </w:p>
    <w:p>
      <w:pPr>
        <w:spacing w:before="64"/>
        <w:ind w:left="0" w:right="0" w:firstLine="0"/>
        <w:jc w:val="center"/>
        <w:rPr>
          <w:b/>
          <w:sz w:val="24"/>
        </w:rPr>
      </w:pPr>
      <w:r>
        <w:rPr>
          <w:b/>
          <w:sz w:val="24"/>
        </w:rPr>
        <mc:AlternateContent>
          <mc:Choice Requires="wps">
            <w:drawing>
              <wp:anchor distT="0" distB="0" distL="0" distR="0" allowOverlap="1" layoutInCell="1" locked="0" behindDoc="0" simplePos="0" relativeHeight="15741952">
                <wp:simplePos x="0" y="0"/>
                <wp:positionH relativeFrom="page">
                  <wp:posOffset>477901</wp:posOffset>
                </wp:positionH>
                <wp:positionV relativeFrom="page">
                  <wp:posOffset>4236912</wp:posOffset>
                </wp:positionV>
                <wp:extent cx="6148070" cy="914400"/>
                <wp:effectExtent l="0" t="0" r="0" b="0"/>
                <wp:wrapNone/>
                <wp:docPr id="28" name="Textbox 28"/>
                <wp:cNvGraphicFramePr>
                  <a:graphicFrameLocks/>
                </wp:cNvGraphicFramePr>
                <a:graphic>
                  <a:graphicData uri="http://schemas.microsoft.com/office/word/2010/wordprocessingShape">
                    <wps:wsp>
                      <wps:cNvPr id="28" name="Textbox 28"/>
                      <wps:cNvSpPr txBox="1"/>
                      <wps:spPr>
                        <a:xfrm rot="18900000">
                          <a:off x="0" y="0"/>
                          <a:ext cx="6148070" cy="914400"/>
                        </a:xfrm>
                        <a:prstGeom prst="rect">
                          <a:avLst/>
                        </a:prstGeom>
                      </wps:spPr>
                      <wps:txbx>
                        <w:txbxContent>
                          <w:p>
                            <w:pPr>
                              <w:spacing w:line="1440" w:lineRule="exact" w:before="0"/>
                              <w:ind w:left="0" w:right="0" w:firstLine="0"/>
                              <w:jc w:val="left"/>
                              <w:rPr>
                                <w:rFonts w:ascii="Arial MT"/>
                                <w:sz w:val="144"/>
                                <w14:textOutline>
                                  <w14:solidFill>
                                    <w14:srgbClr w14:val="000000">
                                      <w14:alpha w14:val="83137"/>
                                    </w14:srgbClr>
                                  </w14:solidFill>
                                </w14:textOutline>
                                <w14:textFill>
                                  <w14:solidFill>
                                    <w14:srgbClr w14:val="000000">
                                      <w14:alpha w14:val="83137"/>
                                    </w14:srgbClr>
                                  </w14:solidFill>
                                </w14:textFill>
                              </w:rPr>
                            </w:pPr>
                            <w:r>
                              <w:rPr>
                                <w:rFonts w:ascii="Arial MT"/>
                                <w:sz w:val="144"/>
                                <w14:textOutline>
                                  <w14:solidFill>
                                    <w14:srgbClr w14:val="000000">
                                      <w14:alpha w14:val="83137"/>
                                    </w14:srgbClr>
                                  </w14:solidFill>
                                </w14:textOutline>
                                <w14:textFill>
                                  <w14:solidFill>
                                    <w14:srgbClr w14:val="000000">
                                      <w14:alpha w14:val="83137"/>
                                    </w14:srgbClr>
                                  </w14:solidFill>
                                </w14:textFill>
                              </w:rPr>
                              <w:t>FOR</w:t>
                            </w:r>
                            <w:r>
                              <w:rPr>
                                <w:rFonts w:ascii="Arial MT"/>
                                <w:spacing w:val="-4"/>
                                <w:sz w:val="144"/>
                                <w14:textOutline>
                                  <w14:solidFill>
                                    <w14:srgbClr w14:val="000000">
                                      <w14:alpha w14:val="83137"/>
                                    </w14:srgbClr>
                                  </w14:solidFill>
                                </w14:textOutline>
                                <w14:textFill>
                                  <w14:solidFill>
                                    <w14:srgbClr w14:val="000000">
                                      <w14:alpha w14:val="83137"/>
                                    </w14:srgbClr>
                                  </w14:solidFill>
                                </w14:textFill>
                              </w:rPr>
                              <w:t> </w:t>
                            </w:r>
                            <w:r>
                              <w:rPr>
                                <w:rFonts w:ascii="Arial MT"/>
                                <w:spacing w:val="-2"/>
                                <w:sz w:val="144"/>
                                <w14:textOutline>
                                  <w14:solidFill>
                                    <w14:srgbClr w14:val="000000">
                                      <w14:alpha w14:val="83137"/>
                                    </w14:srgbClr>
                                  </w14:solidFill>
                                </w14:textOutline>
                                <w14:textFill>
                                  <w14:solidFill>
                                    <w14:srgbClr w14:val="000000">
                                      <w14:alpha w14:val="83137"/>
                                    </w14:srgbClr>
                                  </w14:solidFill>
                                </w14:textFill>
                              </w:rPr>
                              <w:t>VIEWING</w:t>
                            </w:r>
                          </w:p>
                        </w:txbxContent>
                      </wps:txbx>
                      <wps:bodyPr wrap="square" lIns="0" tIns="0" rIns="0" bIns="0" rtlCol="0">
                        <a:noAutofit/>
                      </wps:bodyPr>
                    </wps:wsp>
                  </a:graphicData>
                </a:graphic>
              </wp:anchor>
            </w:drawing>
          </mc:Choice>
          <mc:Fallback>
            <w:pict>
              <v:shape style="position:absolute;margin-left:37.630009pt;margin-top:333.615173pt;width:484.1pt;height:72pt;mso-position-horizontal-relative:page;mso-position-vertical-relative:page;z-index:15741952;rotation:315" type="#_x0000_t136" fillcolor="#000000" stroked="f">
                <o:extrusion v:ext="view" autorotationcenter="t"/>
                <v:textpath style="font-family:&quot;Arial MT&quot;;font-size:72pt;v-text-kern:t;mso-text-shadow:auto" string="FOR VIEWING"/>
                <v:fill opacity="11051f"/>
                <w10:wrap type="none"/>
              </v:shape>
            </w:pict>
          </mc:Fallback>
        </mc:AlternateContent>
      </w:r>
      <w:r>
        <w:rPr>
          <w:b/>
          <w:sz w:val="24"/>
        </w:rPr>
        <mc:AlternateContent>
          <mc:Choice Requires="wps">
            <w:drawing>
              <wp:anchor distT="0" distB="0" distL="0" distR="0" allowOverlap="1" layoutInCell="1" locked="0" behindDoc="0" simplePos="0" relativeHeight="15742464">
                <wp:simplePos x="0" y="0"/>
                <wp:positionH relativeFrom="page">
                  <wp:posOffset>414479</wp:posOffset>
                </wp:positionH>
                <wp:positionV relativeFrom="page">
                  <wp:posOffset>5012996</wp:posOffset>
                </wp:positionV>
                <wp:extent cx="7826375" cy="914400"/>
                <wp:effectExtent l="0" t="0" r="0" b="0"/>
                <wp:wrapNone/>
                <wp:docPr id="29" name="Textbox 29"/>
                <wp:cNvGraphicFramePr>
                  <a:graphicFrameLocks/>
                </wp:cNvGraphicFramePr>
                <a:graphic>
                  <a:graphicData uri="http://schemas.microsoft.com/office/word/2010/wordprocessingShape">
                    <wps:wsp>
                      <wps:cNvPr id="29" name="Textbox 29"/>
                      <wps:cNvSpPr txBox="1"/>
                      <wps:spPr>
                        <a:xfrm rot="18900000">
                          <a:off x="0" y="0"/>
                          <a:ext cx="7826375" cy="914400"/>
                        </a:xfrm>
                        <a:prstGeom prst="rect">
                          <a:avLst/>
                        </a:prstGeom>
                      </wps:spPr>
                      <wps:txbx>
                        <w:txbxContent>
                          <w:p>
                            <w:pPr>
                              <w:spacing w:line="1440" w:lineRule="exact" w:before="0"/>
                              <w:ind w:left="0" w:right="0" w:firstLine="0"/>
                              <w:jc w:val="left"/>
                              <w:rPr>
                                <w:rFonts w:ascii="Arial MT"/>
                                <w:sz w:val="144"/>
                                <w14:textOutline>
                                  <w14:solidFill>
                                    <w14:srgbClr w14:val="000000">
                                      <w14:alpha w14:val="83137"/>
                                    </w14:srgbClr>
                                  </w14:solidFill>
                                </w14:textOutline>
                                <w14:textFill>
                                  <w14:solidFill>
                                    <w14:srgbClr w14:val="000000">
                                      <w14:alpha w14:val="83137"/>
                                    </w14:srgbClr>
                                  </w14:solidFill>
                                </w14:textFill>
                              </w:rPr>
                            </w:pPr>
                            <w:r>
                              <w:rPr>
                                <w:rFonts w:ascii="Arial MT"/>
                                <w:sz w:val="144"/>
                                <w14:textOutline>
                                  <w14:solidFill>
                                    <w14:srgbClr w14:val="000000">
                                      <w14:alpha w14:val="83137"/>
                                    </w14:srgbClr>
                                  </w14:solidFill>
                                </w14:textOutline>
                                <w14:textFill>
                                  <w14:solidFill>
                                    <w14:srgbClr w14:val="000000">
                                      <w14:alpha w14:val="83137"/>
                                    </w14:srgbClr>
                                  </w14:solidFill>
                                </w14:textFill>
                              </w:rPr>
                              <w:t>PURPOSES</w:t>
                            </w:r>
                            <w:r>
                              <w:rPr>
                                <w:rFonts w:ascii="Arial MT"/>
                                <w:spacing w:val="-2"/>
                                <w:sz w:val="144"/>
                                <w14:textOutline>
                                  <w14:solidFill>
                                    <w14:srgbClr w14:val="000000">
                                      <w14:alpha w14:val="83137"/>
                                    </w14:srgbClr>
                                  </w14:solidFill>
                                </w14:textOutline>
                                <w14:textFill>
                                  <w14:solidFill>
                                    <w14:srgbClr w14:val="000000">
                                      <w14:alpha w14:val="83137"/>
                                    </w14:srgbClr>
                                  </w14:solidFill>
                                </w14:textFill>
                              </w:rPr>
                              <w:t> </w:t>
                            </w:r>
                            <w:r>
                              <w:rPr>
                                <w:rFonts w:ascii="Arial MT"/>
                                <w:spacing w:val="-4"/>
                                <w:sz w:val="144"/>
                                <w14:textOutline>
                                  <w14:solidFill>
                                    <w14:srgbClr w14:val="000000">
                                      <w14:alpha w14:val="83137"/>
                                    </w14:srgbClr>
                                  </w14:solidFill>
                                </w14:textOutline>
                                <w14:textFill>
                                  <w14:solidFill>
                                    <w14:srgbClr w14:val="000000">
                                      <w14:alpha w14:val="83137"/>
                                    </w14:srgbClr>
                                  </w14:solidFill>
                                </w14:textFill>
                              </w:rPr>
                              <w:t>ONLY</w:t>
                            </w:r>
                          </w:p>
                        </w:txbxContent>
                      </wps:txbx>
                      <wps:bodyPr wrap="square" lIns="0" tIns="0" rIns="0" bIns="0" rtlCol="0">
                        <a:noAutofit/>
                      </wps:bodyPr>
                    </wps:wsp>
                  </a:graphicData>
                </a:graphic>
              </wp:anchor>
            </w:drawing>
          </mc:Choice>
          <mc:Fallback>
            <w:pict>
              <v:shape style="position:absolute;margin-left:32.6362pt;margin-top:394.724152pt;width:616.25pt;height:72pt;mso-position-horizontal-relative:page;mso-position-vertical-relative:page;z-index:15742464;rotation:315" type="#_x0000_t136" fillcolor="#000000" stroked="f">
                <o:extrusion v:ext="view" autorotationcenter="t"/>
                <v:textpath style="font-family:&quot;Arial MT&quot;;font-size:72pt;v-text-kern:t;mso-text-shadow:auto" string="PURPOSES ONLY"/>
                <v:fill opacity="11051f"/>
                <w10:wrap type="none"/>
              </v:shape>
            </w:pict>
          </mc:Fallback>
        </mc:AlternateContent>
      </w:r>
      <w:r>
        <w:rPr>
          <w:b/>
          <w:sz w:val="24"/>
          <w:u w:val="single"/>
        </w:rPr>
        <w:t>Exhibit</w:t>
      </w:r>
      <w:r>
        <w:rPr>
          <w:b/>
          <w:spacing w:val="-5"/>
          <w:sz w:val="24"/>
          <w:u w:val="single"/>
        </w:rPr>
        <w:t> </w:t>
      </w:r>
      <w:r>
        <w:rPr>
          <w:b/>
          <w:spacing w:val="-10"/>
          <w:sz w:val="24"/>
          <w:u w:val="single"/>
        </w:rPr>
        <w:t>A</w:t>
      </w:r>
    </w:p>
    <w:p>
      <w:pPr>
        <w:pStyle w:val="BodyText"/>
        <w:spacing w:before="0"/>
        <w:ind w:left="0" w:right="0" w:firstLine="0"/>
        <w:jc w:val="left"/>
        <w:rPr>
          <w:b/>
        </w:rPr>
      </w:pPr>
    </w:p>
    <w:p>
      <w:pPr>
        <w:spacing w:before="0"/>
        <w:ind w:left="360" w:right="0" w:firstLine="0"/>
        <w:jc w:val="left"/>
        <w:rPr>
          <w:b/>
          <w:sz w:val="24"/>
        </w:rPr>
      </w:pPr>
      <w:r>
        <w:rPr>
          <w:b/>
          <w:sz w:val="24"/>
          <w:u w:val="single"/>
        </w:rPr>
        <w:t>DESCRIPTION</w:t>
      </w:r>
      <w:r>
        <w:rPr>
          <w:b/>
          <w:spacing w:val="-4"/>
          <w:sz w:val="24"/>
          <w:u w:val="single"/>
        </w:rPr>
        <w:t> </w:t>
      </w:r>
      <w:r>
        <w:rPr>
          <w:b/>
          <w:sz w:val="24"/>
          <w:u w:val="single"/>
        </w:rPr>
        <w:t>OF</w:t>
      </w:r>
      <w:r>
        <w:rPr>
          <w:b/>
          <w:spacing w:val="-3"/>
          <w:sz w:val="24"/>
          <w:u w:val="single"/>
        </w:rPr>
        <w:t> </w:t>
      </w:r>
      <w:r>
        <w:rPr>
          <w:b/>
          <w:sz w:val="24"/>
          <w:u w:val="single"/>
        </w:rPr>
        <w:t>SERVICES</w:t>
      </w:r>
      <w:r>
        <w:rPr>
          <w:b/>
          <w:spacing w:val="-3"/>
          <w:sz w:val="24"/>
          <w:u w:val="single"/>
        </w:rPr>
        <w:t> </w:t>
      </w:r>
      <w:r>
        <w:rPr>
          <w:b/>
          <w:sz w:val="24"/>
          <w:u w:val="single"/>
        </w:rPr>
        <w:t>TO</w:t>
      </w:r>
      <w:r>
        <w:rPr>
          <w:b/>
          <w:spacing w:val="-3"/>
          <w:sz w:val="24"/>
          <w:u w:val="single"/>
        </w:rPr>
        <w:t> </w:t>
      </w:r>
      <w:r>
        <w:rPr>
          <w:b/>
          <w:sz w:val="24"/>
          <w:u w:val="single"/>
        </w:rPr>
        <w:t>BE</w:t>
      </w:r>
      <w:r>
        <w:rPr>
          <w:b/>
          <w:spacing w:val="-3"/>
          <w:sz w:val="24"/>
          <w:u w:val="single"/>
        </w:rPr>
        <w:t> </w:t>
      </w:r>
      <w:r>
        <w:rPr>
          <w:b/>
          <w:sz w:val="24"/>
          <w:u w:val="single"/>
        </w:rPr>
        <w:t>PROVIDED</w:t>
      </w:r>
      <w:r>
        <w:rPr>
          <w:b/>
          <w:spacing w:val="-3"/>
          <w:sz w:val="24"/>
          <w:u w:val="single"/>
        </w:rPr>
        <w:t> </w:t>
      </w:r>
      <w:r>
        <w:rPr>
          <w:b/>
          <w:sz w:val="24"/>
          <w:u w:val="single"/>
        </w:rPr>
        <w:t>BY</w:t>
      </w:r>
      <w:r>
        <w:rPr>
          <w:b/>
          <w:spacing w:val="-2"/>
          <w:sz w:val="24"/>
          <w:u w:val="single"/>
        </w:rPr>
        <w:t> </w:t>
      </w:r>
      <w:r>
        <w:rPr>
          <w:b/>
          <w:spacing w:val="-4"/>
          <w:sz w:val="24"/>
          <w:u w:val="single"/>
        </w:rPr>
        <w:t>CSMC</w:t>
      </w:r>
    </w:p>
    <w:p>
      <w:pPr>
        <w:pStyle w:val="BodyText"/>
        <w:spacing w:before="0"/>
        <w:ind w:left="0" w:right="0" w:firstLine="0"/>
        <w:jc w:val="left"/>
        <w:rPr>
          <w:b/>
        </w:rPr>
      </w:pPr>
    </w:p>
    <w:p>
      <w:pPr>
        <w:pStyle w:val="BodyText"/>
        <w:spacing w:before="0"/>
        <w:ind w:left="0" w:right="0" w:firstLine="0"/>
        <w:jc w:val="left"/>
        <w:rPr>
          <w:b/>
        </w:rPr>
      </w:pPr>
    </w:p>
    <w:p>
      <w:pPr>
        <w:spacing w:before="0"/>
        <w:ind w:left="360" w:right="0" w:firstLine="0"/>
        <w:jc w:val="left"/>
        <w:rPr>
          <w:b/>
          <w:sz w:val="24"/>
        </w:rPr>
      </w:pPr>
      <w:r>
        <w:rPr>
          <w:b/>
          <w:sz w:val="24"/>
          <w:u w:val="single"/>
        </w:rPr>
        <w:t>SUMMARY</w:t>
      </w:r>
      <w:r>
        <w:rPr>
          <w:b/>
          <w:spacing w:val="-3"/>
          <w:sz w:val="24"/>
          <w:u w:val="single"/>
        </w:rPr>
        <w:t> </w:t>
      </w:r>
      <w:r>
        <w:rPr>
          <w:b/>
          <w:sz w:val="24"/>
          <w:u w:val="single"/>
        </w:rPr>
        <w:t>OF</w:t>
      </w:r>
      <w:r>
        <w:rPr>
          <w:b/>
          <w:spacing w:val="-2"/>
          <w:sz w:val="24"/>
          <w:u w:val="single"/>
        </w:rPr>
        <w:t> </w:t>
      </w:r>
      <w:r>
        <w:rPr>
          <w:b/>
          <w:sz w:val="24"/>
          <w:u w:val="single"/>
        </w:rPr>
        <w:t>WORK</w:t>
      </w:r>
      <w:r>
        <w:rPr>
          <w:b/>
          <w:spacing w:val="-1"/>
          <w:sz w:val="24"/>
          <w:u w:val="single"/>
        </w:rPr>
        <w:t> </w:t>
      </w:r>
      <w:r>
        <w:rPr>
          <w:b/>
          <w:spacing w:val="-4"/>
          <w:sz w:val="24"/>
          <w:u w:val="single"/>
        </w:rPr>
        <w:t>PLAN</w:t>
      </w:r>
    </w:p>
    <w:p>
      <w:pPr>
        <w:pStyle w:val="BodyText"/>
        <w:spacing w:before="0"/>
        <w:ind w:left="0" w:right="0" w:firstLine="0"/>
        <w:jc w:val="left"/>
        <w:rPr>
          <w:b/>
        </w:rPr>
      </w:pPr>
    </w:p>
    <w:p>
      <w:pPr>
        <w:pStyle w:val="Heading2"/>
        <w:spacing w:line="480" w:lineRule="auto"/>
        <w:ind w:right="3472"/>
      </w:pPr>
      <w:r>
        <w:rPr/>
        <w:t>SECTION 1:</w:t>
      </w:r>
      <w:r>
        <w:rPr>
          <w:spacing w:val="40"/>
        </w:rPr>
        <w:t> </w:t>
      </w:r>
      <w:r>
        <w:rPr/>
        <w:t>CLIENT STARTING MATERIALS SECTION</w:t>
      </w:r>
      <w:r>
        <w:rPr>
          <w:spacing w:val="-5"/>
        </w:rPr>
        <w:t> </w:t>
      </w:r>
      <w:r>
        <w:rPr/>
        <w:t>2:</w:t>
      </w:r>
      <w:r>
        <w:rPr>
          <w:spacing w:val="40"/>
        </w:rPr>
        <w:t> </w:t>
      </w:r>
      <w:r>
        <w:rPr/>
        <w:t>MATERIAL</w:t>
      </w:r>
      <w:r>
        <w:rPr>
          <w:spacing w:val="-6"/>
        </w:rPr>
        <w:t> </w:t>
      </w:r>
      <w:r>
        <w:rPr/>
        <w:t>TO</w:t>
      </w:r>
      <w:r>
        <w:rPr>
          <w:spacing w:val="-5"/>
        </w:rPr>
        <w:t> </w:t>
      </w:r>
      <w:r>
        <w:rPr/>
        <w:t>BE</w:t>
      </w:r>
      <w:r>
        <w:rPr>
          <w:spacing w:val="-5"/>
        </w:rPr>
        <w:t> </w:t>
      </w:r>
      <w:r>
        <w:rPr/>
        <w:t>PRODUCED</w:t>
      </w:r>
      <w:r>
        <w:rPr>
          <w:spacing w:val="-6"/>
        </w:rPr>
        <w:t> </w:t>
      </w:r>
      <w:r>
        <w:rPr/>
        <w:t>BY</w:t>
      </w:r>
      <w:r>
        <w:rPr>
          <w:spacing w:val="-6"/>
        </w:rPr>
        <w:t> </w:t>
      </w:r>
      <w:r>
        <w:rPr/>
        <w:t>CSMC SECTION 3: SPECIFICATIONS OF THE MATERIAL SECTION 4:</w:t>
      </w:r>
      <w:r>
        <w:rPr>
          <w:spacing w:val="40"/>
        </w:rPr>
        <w:t> </w:t>
      </w:r>
      <w:r>
        <w:rPr/>
        <w:t>PAYMENTS</w:t>
      </w:r>
    </w:p>
    <w:p>
      <w:pPr>
        <w:spacing w:before="0"/>
        <w:ind w:left="360" w:right="0" w:firstLine="0"/>
        <w:jc w:val="left"/>
        <w:rPr>
          <w:b/>
          <w:sz w:val="24"/>
        </w:rPr>
      </w:pPr>
      <w:r>
        <w:rPr>
          <w:b/>
          <w:sz w:val="24"/>
          <w:u w:val="single"/>
        </w:rPr>
        <w:t>Table</w:t>
      </w:r>
      <w:r>
        <w:rPr>
          <w:b/>
          <w:spacing w:val="-1"/>
          <w:sz w:val="24"/>
          <w:u w:val="single"/>
        </w:rPr>
        <w:t> </w:t>
      </w:r>
      <w:r>
        <w:rPr>
          <w:b/>
          <w:sz w:val="24"/>
          <w:u w:val="single"/>
        </w:rPr>
        <w:t>1.</w:t>
      </w:r>
      <w:r>
        <w:rPr>
          <w:b/>
          <w:spacing w:val="59"/>
          <w:sz w:val="24"/>
          <w:u w:val="single"/>
        </w:rPr>
        <w:t> </w:t>
      </w:r>
      <w:r>
        <w:rPr>
          <w:b/>
          <w:sz w:val="24"/>
          <w:u w:val="single"/>
        </w:rPr>
        <w:t>Cost</w:t>
      </w:r>
      <w:r>
        <w:rPr>
          <w:b/>
          <w:spacing w:val="-1"/>
          <w:sz w:val="24"/>
          <w:u w:val="single"/>
        </w:rPr>
        <w:t> </w:t>
      </w:r>
      <w:r>
        <w:rPr>
          <w:b/>
          <w:sz w:val="24"/>
          <w:u w:val="single"/>
        </w:rPr>
        <w:t>of </w:t>
      </w:r>
      <w:r>
        <w:rPr>
          <w:b/>
          <w:spacing w:val="-2"/>
          <w:sz w:val="24"/>
          <w:u w:val="single"/>
        </w:rPr>
        <w:t>Production</w:t>
      </w:r>
    </w:p>
    <w:sectPr>
      <w:pgSz w:w="12240" w:h="15840"/>
      <w:pgMar w:header="0" w:footer="686" w:top="1520" w:bottom="8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firstLine="0"/>
      <w:jc w:val="left"/>
      <w:rPr>
        <w:sz w:val="20"/>
      </w:rPr>
    </w:pPr>
    <w:r>
      <w:rPr>
        <w:sz w:val="20"/>
      </w:rPr>
      <mc:AlternateContent>
        <mc:Choice Requires="wps">
          <w:drawing>
            <wp:anchor distT="0" distB="0" distL="0" distR="0" allowOverlap="1" layoutInCell="1" locked="0" behindDoc="1" simplePos="0" relativeHeight="487375872">
              <wp:simplePos x="0" y="0"/>
              <wp:positionH relativeFrom="page">
                <wp:posOffset>3859021</wp:posOffset>
              </wp:positionH>
              <wp:positionV relativeFrom="page">
                <wp:posOffset>9483060</wp:posOffset>
              </wp:positionV>
              <wp:extent cx="191770" cy="2089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91770" cy="208915"/>
                      </a:xfrm>
                      <a:prstGeom prst="rect">
                        <a:avLst/>
                      </a:prstGeom>
                    </wps:spPr>
                    <wps:txbx>
                      <w:txbxContent>
                        <w:p>
                          <w:pPr>
                            <w:spacing w:before="9"/>
                            <w:ind w:left="20" w:right="0" w:firstLine="0"/>
                            <w:jc w:val="left"/>
                            <w:rPr>
                              <w:sz w:val="26"/>
                            </w:rPr>
                          </w:pPr>
                          <w:r>
                            <w:rPr>
                              <w:spacing w:val="-5"/>
                              <w:sz w:val="26"/>
                            </w:rPr>
                            <w:fldChar w:fldCharType="begin"/>
                          </w:r>
                          <w:r>
                            <w:rPr>
                              <w:spacing w:val="-5"/>
                              <w:sz w:val="26"/>
                            </w:rPr>
                            <w:instrText> PAGE </w:instrText>
                          </w:r>
                          <w:r>
                            <w:rPr>
                              <w:spacing w:val="-5"/>
                              <w:sz w:val="26"/>
                            </w:rPr>
                            <w:fldChar w:fldCharType="separate"/>
                          </w:r>
                          <w:r>
                            <w:rPr>
                              <w:spacing w:val="-5"/>
                              <w:sz w:val="26"/>
                            </w:rPr>
                            <w:t>10</w:t>
                          </w:r>
                          <w:r>
                            <w:rPr>
                              <w:spacing w:val="-5"/>
                              <w:sz w:val="2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3.859985pt;margin-top:746.697693pt;width:15.1pt;height:16.45pt;mso-position-horizontal-relative:page;mso-position-vertical-relative:page;z-index:-15940608" type="#_x0000_t202" id="docshape1" filled="false" stroked="false">
              <v:textbox inset="0,0,0,0">
                <w:txbxContent>
                  <w:p>
                    <w:pPr>
                      <w:spacing w:before="9"/>
                      <w:ind w:left="20" w:right="0" w:firstLine="0"/>
                      <w:jc w:val="left"/>
                      <w:rPr>
                        <w:sz w:val="26"/>
                      </w:rPr>
                    </w:pPr>
                    <w:r>
                      <w:rPr>
                        <w:spacing w:val="-5"/>
                        <w:sz w:val="26"/>
                      </w:rPr>
                      <w:fldChar w:fldCharType="begin"/>
                    </w:r>
                    <w:r>
                      <w:rPr>
                        <w:spacing w:val="-5"/>
                        <w:sz w:val="26"/>
                      </w:rPr>
                      <w:instrText> PAGE </w:instrText>
                    </w:r>
                    <w:r>
                      <w:rPr>
                        <w:spacing w:val="-5"/>
                        <w:sz w:val="26"/>
                      </w:rPr>
                      <w:fldChar w:fldCharType="separate"/>
                    </w:r>
                    <w:r>
                      <w:rPr>
                        <w:spacing w:val="-5"/>
                        <w:sz w:val="26"/>
                      </w:rPr>
                      <w:t>10</w:t>
                    </w:r>
                    <w:r>
                      <w:rPr>
                        <w:spacing w:val="-5"/>
                        <w:sz w:val="2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1"/>
      <w:numFmt w:val="decimal"/>
      <w:lvlText w:val="%1"/>
      <w:lvlJc w:val="left"/>
      <w:pPr>
        <w:ind w:left="360" w:hanging="720"/>
        <w:jc w:val="left"/>
      </w:pPr>
      <w:rPr>
        <w:rFonts w:hint="default"/>
        <w:lang w:val="en-US" w:eastAsia="en-US" w:bidi="ar-SA"/>
      </w:rPr>
    </w:lvl>
    <w:lvl w:ilvl="1">
      <w:start w:val="16"/>
      <w:numFmt w:val="decimal"/>
      <w:lvlText w:val="%1.%2"/>
      <w:lvlJc w:val="left"/>
      <w:pPr>
        <w:ind w:left="36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304" w:hanging="720"/>
      </w:pPr>
      <w:rPr>
        <w:rFonts w:hint="default"/>
        <w:lang w:val="en-US" w:eastAsia="en-US" w:bidi="ar-SA"/>
      </w:rPr>
    </w:lvl>
    <w:lvl w:ilvl="3">
      <w:start w:val="0"/>
      <w:numFmt w:val="bullet"/>
      <w:lvlText w:val="•"/>
      <w:lvlJc w:val="left"/>
      <w:pPr>
        <w:ind w:left="3276" w:hanging="720"/>
      </w:pPr>
      <w:rPr>
        <w:rFonts w:hint="default"/>
        <w:lang w:val="en-US" w:eastAsia="en-US" w:bidi="ar-SA"/>
      </w:rPr>
    </w:lvl>
    <w:lvl w:ilvl="4">
      <w:start w:val="0"/>
      <w:numFmt w:val="bullet"/>
      <w:lvlText w:val="•"/>
      <w:lvlJc w:val="left"/>
      <w:pPr>
        <w:ind w:left="4248"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192" w:hanging="720"/>
      </w:pPr>
      <w:rPr>
        <w:rFonts w:hint="default"/>
        <w:lang w:val="en-US" w:eastAsia="en-US" w:bidi="ar-SA"/>
      </w:rPr>
    </w:lvl>
    <w:lvl w:ilvl="7">
      <w:start w:val="0"/>
      <w:numFmt w:val="bullet"/>
      <w:lvlText w:val="•"/>
      <w:lvlJc w:val="left"/>
      <w:pPr>
        <w:ind w:left="7164" w:hanging="720"/>
      </w:pPr>
      <w:rPr>
        <w:rFonts w:hint="default"/>
        <w:lang w:val="en-US" w:eastAsia="en-US" w:bidi="ar-SA"/>
      </w:rPr>
    </w:lvl>
    <w:lvl w:ilvl="8">
      <w:start w:val="0"/>
      <w:numFmt w:val="bullet"/>
      <w:lvlText w:val="•"/>
      <w:lvlJc w:val="left"/>
      <w:pPr>
        <w:ind w:left="8136" w:hanging="720"/>
      </w:pPr>
      <w:rPr>
        <w:rFonts w:hint="default"/>
        <w:lang w:val="en-US" w:eastAsia="en-US" w:bidi="ar-SA"/>
      </w:rPr>
    </w:lvl>
  </w:abstractNum>
  <w:abstractNum w:abstractNumId="9">
    <w:multiLevelType w:val="hybridMultilevel"/>
    <w:lvl w:ilvl="0">
      <w:start w:val="1"/>
      <w:numFmt w:val="lowerLetter"/>
      <w:lvlText w:val="(%1)"/>
      <w:lvlJc w:val="left"/>
      <w:pPr>
        <w:ind w:left="180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628" w:hanging="720"/>
      </w:pPr>
      <w:rPr>
        <w:rFonts w:hint="default"/>
        <w:lang w:val="en-US" w:eastAsia="en-US" w:bidi="ar-SA"/>
      </w:rPr>
    </w:lvl>
    <w:lvl w:ilvl="2">
      <w:start w:val="0"/>
      <w:numFmt w:val="bullet"/>
      <w:lvlText w:val="•"/>
      <w:lvlJc w:val="left"/>
      <w:pPr>
        <w:ind w:left="3456" w:hanging="720"/>
      </w:pPr>
      <w:rPr>
        <w:rFonts w:hint="default"/>
        <w:lang w:val="en-US" w:eastAsia="en-US" w:bidi="ar-SA"/>
      </w:rPr>
    </w:lvl>
    <w:lvl w:ilvl="3">
      <w:start w:val="0"/>
      <w:numFmt w:val="bullet"/>
      <w:lvlText w:val="•"/>
      <w:lvlJc w:val="left"/>
      <w:pPr>
        <w:ind w:left="4284" w:hanging="720"/>
      </w:pPr>
      <w:rPr>
        <w:rFonts w:hint="default"/>
        <w:lang w:val="en-US" w:eastAsia="en-US" w:bidi="ar-SA"/>
      </w:rPr>
    </w:lvl>
    <w:lvl w:ilvl="4">
      <w:start w:val="0"/>
      <w:numFmt w:val="bullet"/>
      <w:lvlText w:val="•"/>
      <w:lvlJc w:val="left"/>
      <w:pPr>
        <w:ind w:left="5112"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768" w:hanging="720"/>
      </w:pPr>
      <w:rPr>
        <w:rFonts w:hint="default"/>
        <w:lang w:val="en-US" w:eastAsia="en-US" w:bidi="ar-SA"/>
      </w:rPr>
    </w:lvl>
    <w:lvl w:ilvl="7">
      <w:start w:val="0"/>
      <w:numFmt w:val="bullet"/>
      <w:lvlText w:val="•"/>
      <w:lvlJc w:val="left"/>
      <w:pPr>
        <w:ind w:left="7596" w:hanging="720"/>
      </w:pPr>
      <w:rPr>
        <w:rFonts w:hint="default"/>
        <w:lang w:val="en-US" w:eastAsia="en-US" w:bidi="ar-SA"/>
      </w:rPr>
    </w:lvl>
    <w:lvl w:ilvl="8">
      <w:start w:val="0"/>
      <w:numFmt w:val="bullet"/>
      <w:lvlText w:val="•"/>
      <w:lvlJc w:val="left"/>
      <w:pPr>
        <w:ind w:left="8424" w:hanging="720"/>
      </w:pPr>
      <w:rPr>
        <w:rFonts w:hint="default"/>
        <w:lang w:val="en-US" w:eastAsia="en-US" w:bidi="ar-SA"/>
      </w:rPr>
    </w:lvl>
  </w:abstractNum>
  <w:abstractNum w:abstractNumId="8">
    <w:multiLevelType w:val="hybridMultilevel"/>
    <w:lvl w:ilvl="0">
      <w:start w:val="1"/>
      <w:numFmt w:val="lowerLetter"/>
      <w:lvlText w:val="(%1)"/>
      <w:lvlJc w:val="left"/>
      <w:pPr>
        <w:ind w:left="360" w:hanging="376"/>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32" w:hanging="376"/>
      </w:pPr>
      <w:rPr>
        <w:rFonts w:hint="default"/>
        <w:lang w:val="en-US" w:eastAsia="en-US" w:bidi="ar-SA"/>
      </w:rPr>
    </w:lvl>
    <w:lvl w:ilvl="2">
      <w:start w:val="0"/>
      <w:numFmt w:val="bullet"/>
      <w:lvlText w:val="•"/>
      <w:lvlJc w:val="left"/>
      <w:pPr>
        <w:ind w:left="2304" w:hanging="376"/>
      </w:pPr>
      <w:rPr>
        <w:rFonts w:hint="default"/>
        <w:lang w:val="en-US" w:eastAsia="en-US" w:bidi="ar-SA"/>
      </w:rPr>
    </w:lvl>
    <w:lvl w:ilvl="3">
      <w:start w:val="0"/>
      <w:numFmt w:val="bullet"/>
      <w:lvlText w:val="•"/>
      <w:lvlJc w:val="left"/>
      <w:pPr>
        <w:ind w:left="3276" w:hanging="376"/>
      </w:pPr>
      <w:rPr>
        <w:rFonts w:hint="default"/>
        <w:lang w:val="en-US" w:eastAsia="en-US" w:bidi="ar-SA"/>
      </w:rPr>
    </w:lvl>
    <w:lvl w:ilvl="4">
      <w:start w:val="0"/>
      <w:numFmt w:val="bullet"/>
      <w:lvlText w:val="•"/>
      <w:lvlJc w:val="left"/>
      <w:pPr>
        <w:ind w:left="4248" w:hanging="376"/>
      </w:pPr>
      <w:rPr>
        <w:rFonts w:hint="default"/>
        <w:lang w:val="en-US" w:eastAsia="en-US" w:bidi="ar-SA"/>
      </w:rPr>
    </w:lvl>
    <w:lvl w:ilvl="5">
      <w:start w:val="0"/>
      <w:numFmt w:val="bullet"/>
      <w:lvlText w:val="•"/>
      <w:lvlJc w:val="left"/>
      <w:pPr>
        <w:ind w:left="5220" w:hanging="376"/>
      </w:pPr>
      <w:rPr>
        <w:rFonts w:hint="default"/>
        <w:lang w:val="en-US" w:eastAsia="en-US" w:bidi="ar-SA"/>
      </w:rPr>
    </w:lvl>
    <w:lvl w:ilvl="6">
      <w:start w:val="0"/>
      <w:numFmt w:val="bullet"/>
      <w:lvlText w:val="•"/>
      <w:lvlJc w:val="left"/>
      <w:pPr>
        <w:ind w:left="6192" w:hanging="376"/>
      </w:pPr>
      <w:rPr>
        <w:rFonts w:hint="default"/>
        <w:lang w:val="en-US" w:eastAsia="en-US" w:bidi="ar-SA"/>
      </w:rPr>
    </w:lvl>
    <w:lvl w:ilvl="7">
      <w:start w:val="0"/>
      <w:numFmt w:val="bullet"/>
      <w:lvlText w:val="•"/>
      <w:lvlJc w:val="left"/>
      <w:pPr>
        <w:ind w:left="7164" w:hanging="376"/>
      </w:pPr>
      <w:rPr>
        <w:rFonts w:hint="default"/>
        <w:lang w:val="en-US" w:eastAsia="en-US" w:bidi="ar-SA"/>
      </w:rPr>
    </w:lvl>
    <w:lvl w:ilvl="8">
      <w:start w:val="0"/>
      <w:numFmt w:val="bullet"/>
      <w:lvlText w:val="•"/>
      <w:lvlJc w:val="left"/>
      <w:pPr>
        <w:ind w:left="8136" w:hanging="376"/>
      </w:pPr>
      <w:rPr>
        <w:rFonts w:hint="default"/>
        <w:lang w:val="en-US" w:eastAsia="en-US" w:bidi="ar-SA"/>
      </w:rPr>
    </w:lvl>
  </w:abstractNum>
  <w:abstractNum w:abstractNumId="7">
    <w:multiLevelType w:val="hybridMultilevel"/>
    <w:lvl w:ilvl="0">
      <w:start w:val="1"/>
      <w:numFmt w:val="lowerLetter"/>
      <w:lvlText w:val="(%1)"/>
      <w:lvlJc w:val="left"/>
      <w:pPr>
        <w:ind w:left="360" w:hanging="720"/>
        <w:jc w:val="left"/>
      </w:pPr>
      <w:rPr>
        <w:rFonts w:hint="default"/>
        <w:spacing w:val="0"/>
        <w:w w:val="100"/>
        <w:lang w:val="en-US" w:eastAsia="en-US" w:bidi="ar-SA"/>
      </w:rPr>
    </w:lvl>
    <w:lvl w:ilvl="1">
      <w:start w:val="0"/>
      <w:numFmt w:val="bullet"/>
      <w:lvlText w:val="•"/>
      <w:lvlJc w:val="left"/>
      <w:pPr>
        <w:ind w:left="1332" w:hanging="720"/>
      </w:pPr>
      <w:rPr>
        <w:rFonts w:hint="default"/>
        <w:lang w:val="en-US" w:eastAsia="en-US" w:bidi="ar-SA"/>
      </w:rPr>
    </w:lvl>
    <w:lvl w:ilvl="2">
      <w:start w:val="0"/>
      <w:numFmt w:val="bullet"/>
      <w:lvlText w:val="•"/>
      <w:lvlJc w:val="left"/>
      <w:pPr>
        <w:ind w:left="2304" w:hanging="720"/>
      </w:pPr>
      <w:rPr>
        <w:rFonts w:hint="default"/>
        <w:lang w:val="en-US" w:eastAsia="en-US" w:bidi="ar-SA"/>
      </w:rPr>
    </w:lvl>
    <w:lvl w:ilvl="3">
      <w:start w:val="0"/>
      <w:numFmt w:val="bullet"/>
      <w:lvlText w:val="•"/>
      <w:lvlJc w:val="left"/>
      <w:pPr>
        <w:ind w:left="3276" w:hanging="720"/>
      </w:pPr>
      <w:rPr>
        <w:rFonts w:hint="default"/>
        <w:lang w:val="en-US" w:eastAsia="en-US" w:bidi="ar-SA"/>
      </w:rPr>
    </w:lvl>
    <w:lvl w:ilvl="4">
      <w:start w:val="0"/>
      <w:numFmt w:val="bullet"/>
      <w:lvlText w:val="•"/>
      <w:lvlJc w:val="left"/>
      <w:pPr>
        <w:ind w:left="4248"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192" w:hanging="720"/>
      </w:pPr>
      <w:rPr>
        <w:rFonts w:hint="default"/>
        <w:lang w:val="en-US" w:eastAsia="en-US" w:bidi="ar-SA"/>
      </w:rPr>
    </w:lvl>
    <w:lvl w:ilvl="7">
      <w:start w:val="0"/>
      <w:numFmt w:val="bullet"/>
      <w:lvlText w:val="•"/>
      <w:lvlJc w:val="left"/>
      <w:pPr>
        <w:ind w:left="7164" w:hanging="720"/>
      </w:pPr>
      <w:rPr>
        <w:rFonts w:hint="default"/>
        <w:lang w:val="en-US" w:eastAsia="en-US" w:bidi="ar-SA"/>
      </w:rPr>
    </w:lvl>
    <w:lvl w:ilvl="8">
      <w:start w:val="0"/>
      <w:numFmt w:val="bullet"/>
      <w:lvlText w:val="•"/>
      <w:lvlJc w:val="left"/>
      <w:pPr>
        <w:ind w:left="8136" w:hanging="720"/>
      </w:pPr>
      <w:rPr>
        <w:rFonts w:hint="default"/>
        <w:lang w:val="en-US" w:eastAsia="en-US" w:bidi="ar-SA"/>
      </w:rPr>
    </w:lvl>
  </w:abstractNum>
  <w:abstractNum w:abstractNumId="6">
    <w:multiLevelType w:val="hybridMultilevel"/>
    <w:lvl w:ilvl="0">
      <w:start w:val="1"/>
      <w:numFmt w:val="lowerLetter"/>
      <w:lvlText w:val="(%1)"/>
      <w:lvlJc w:val="left"/>
      <w:pPr>
        <w:ind w:left="36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32" w:hanging="720"/>
      </w:pPr>
      <w:rPr>
        <w:rFonts w:hint="default"/>
        <w:lang w:val="en-US" w:eastAsia="en-US" w:bidi="ar-SA"/>
      </w:rPr>
    </w:lvl>
    <w:lvl w:ilvl="2">
      <w:start w:val="0"/>
      <w:numFmt w:val="bullet"/>
      <w:lvlText w:val="•"/>
      <w:lvlJc w:val="left"/>
      <w:pPr>
        <w:ind w:left="2304" w:hanging="720"/>
      </w:pPr>
      <w:rPr>
        <w:rFonts w:hint="default"/>
        <w:lang w:val="en-US" w:eastAsia="en-US" w:bidi="ar-SA"/>
      </w:rPr>
    </w:lvl>
    <w:lvl w:ilvl="3">
      <w:start w:val="0"/>
      <w:numFmt w:val="bullet"/>
      <w:lvlText w:val="•"/>
      <w:lvlJc w:val="left"/>
      <w:pPr>
        <w:ind w:left="3276" w:hanging="720"/>
      </w:pPr>
      <w:rPr>
        <w:rFonts w:hint="default"/>
        <w:lang w:val="en-US" w:eastAsia="en-US" w:bidi="ar-SA"/>
      </w:rPr>
    </w:lvl>
    <w:lvl w:ilvl="4">
      <w:start w:val="0"/>
      <w:numFmt w:val="bullet"/>
      <w:lvlText w:val="•"/>
      <w:lvlJc w:val="left"/>
      <w:pPr>
        <w:ind w:left="4248"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192" w:hanging="720"/>
      </w:pPr>
      <w:rPr>
        <w:rFonts w:hint="default"/>
        <w:lang w:val="en-US" w:eastAsia="en-US" w:bidi="ar-SA"/>
      </w:rPr>
    </w:lvl>
    <w:lvl w:ilvl="7">
      <w:start w:val="0"/>
      <w:numFmt w:val="bullet"/>
      <w:lvlText w:val="•"/>
      <w:lvlJc w:val="left"/>
      <w:pPr>
        <w:ind w:left="7164" w:hanging="720"/>
      </w:pPr>
      <w:rPr>
        <w:rFonts w:hint="default"/>
        <w:lang w:val="en-US" w:eastAsia="en-US" w:bidi="ar-SA"/>
      </w:rPr>
    </w:lvl>
    <w:lvl w:ilvl="8">
      <w:start w:val="0"/>
      <w:numFmt w:val="bullet"/>
      <w:lvlText w:val="•"/>
      <w:lvlJc w:val="left"/>
      <w:pPr>
        <w:ind w:left="8136" w:hanging="720"/>
      </w:pPr>
      <w:rPr>
        <w:rFonts w:hint="default"/>
        <w:lang w:val="en-US" w:eastAsia="en-US" w:bidi="ar-SA"/>
      </w:rPr>
    </w:lvl>
  </w:abstractNum>
  <w:abstractNum w:abstractNumId="5">
    <w:multiLevelType w:val="hybridMultilevel"/>
    <w:lvl w:ilvl="0">
      <w:start w:val="1"/>
      <w:numFmt w:val="lowerLetter"/>
      <w:lvlText w:val="(%1)"/>
      <w:lvlJc w:val="left"/>
      <w:pPr>
        <w:ind w:left="36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32" w:hanging="720"/>
      </w:pPr>
      <w:rPr>
        <w:rFonts w:hint="default"/>
        <w:lang w:val="en-US" w:eastAsia="en-US" w:bidi="ar-SA"/>
      </w:rPr>
    </w:lvl>
    <w:lvl w:ilvl="2">
      <w:start w:val="0"/>
      <w:numFmt w:val="bullet"/>
      <w:lvlText w:val="•"/>
      <w:lvlJc w:val="left"/>
      <w:pPr>
        <w:ind w:left="2304" w:hanging="720"/>
      </w:pPr>
      <w:rPr>
        <w:rFonts w:hint="default"/>
        <w:lang w:val="en-US" w:eastAsia="en-US" w:bidi="ar-SA"/>
      </w:rPr>
    </w:lvl>
    <w:lvl w:ilvl="3">
      <w:start w:val="0"/>
      <w:numFmt w:val="bullet"/>
      <w:lvlText w:val="•"/>
      <w:lvlJc w:val="left"/>
      <w:pPr>
        <w:ind w:left="3276" w:hanging="720"/>
      </w:pPr>
      <w:rPr>
        <w:rFonts w:hint="default"/>
        <w:lang w:val="en-US" w:eastAsia="en-US" w:bidi="ar-SA"/>
      </w:rPr>
    </w:lvl>
    <w:lvl w:ilvl="4">
      <w:start w:val="0"/>
      <w:numFmt w:val="bullet"/>
      <w:lvlText w:val="•"/>
      <w:lvlJc w:val="left"/>
      <w:pPr>
        <w:ind w:left="4248"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192" w:hanging="720"/>
      </w:pPr>
      <w:rPr>
        <w:rFonts w:hint="default"/>
        <w:lang w:val="en-US" w:eastAsia="en-US" w:bidi="ar-SA"/>
      </w:rPr>
    </w:lvl>
    <w:lvl w:ilvl="7">
      <w:start w:val="0"/>
      <w:numFmt w:val="bullet"/>
      <w:lvlText w:val="•"/>
      <w:lvlJc w:val="left"/>
      <w:pPr>
        <w:ind w:left="7164" w:hanging="720"/>
      </w:pPr>
      <w:rPr>
        <w:rFonts w:hint="default"/>
        <w:lang w:val="en-US" w:eastAsia="en-US" w:bidi="ar-SA"/>
      </w:rPr>
    </w:lvl>
    <w:lvl w:ilvl="8">
      <w:start w:val="0"/>
      <w:numFmt w:val="bullet"/>
      <w:lvlText w:val="•"/>
      <w:lvlJc w:val="left"/>
      <w:pPr>
        <w:ind w:left="8136" w:hanging="720"/>
      </w:pPr>
      <w:rPr>
        <w:rFonts w:hint="default"/>
        <w:lang w:val="en-US" w:eastAsia="en-US" w:bidi="ar-SA"/>
      </w:rPr>
    </w:lvl>
  </w:abstractNum>
  <w:abstractNum w:abstractNumId="4">
    <w:multiLevelType w:val="hybridMultilevel"/>
    <w:lvl w:ilvl="0">
      <w:start w:val="1"/>
      <w:numFmt w:val="lowerLetter"/>
      <w:lvlText w:val="(%1)"/>
      <w:lvlJc w:val="left"/>
      <w:pPr>
        <w:ind w:left="36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32" w:hanging="720"/>
      </w:pPr>
      <w:rPr>
        <w:rFonts w:hint="default"/>
        <w:lang w:val="en-US" w:eastAsia="en-US" w:bidi="ar-SA"/>
      </w:rPr>
    </w:lvl>
    <w:lvl w:ilvl="2">
      <w:start w:val="0"/>
      <w:numFmt w:val="bullet"/>
      <w:lvlText w:val="•"/>
      <w:lvlJc w:val="left"/>
      <w:pPr>
        <w:ind w:left="2304" w:hanging="720"/>
      </w:pPr>
      <w:rPr>
        <w:rFonts w:hint="default"/>
        <w:lang w:val="en-US" w:eastAsia="en-US" w:bidi="ar-SA"/>
      </w:rPr>
    </w:lvl>
    <w:lvl w:ilvl="3">
      <w:start w:val="0"/>
      <w:numFmt w:val="bullet"/>
      <w:lvlText w:val="•"/>
      <w:lvlJc w:val="left"/>
      <w:pPr>
        <w:ind w:left="3276" w:hanging="720"/>
      </w:pPr>
      <w:rPr>
        <w:rFonts w:hint="default"/>
        <w:lang w:val="en-US" w:eastAsia="en-US" w:bidi="ar-SA"/>
      </w:rPr>
    </w:lvl>
    <w:lvl w:ilvl="4">
      <w:start w:val="0"/>
      <w:numFmt w:val="bullet"/>
      <w:lvlText w:val="•"/>
      <w:lvlJc w:val="left"/>
      <w:pPr>
        <w:ind w:left="4248"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192" w:hanging="720"/>
      </w:pPr>
      <w:rPr>
        <w:rFonts w:hint="default"/>
        <w:lang w:val="en-US" w:eastAsia="en-US" w:bidi="ar-SA"/>
      </w:rPr>
    </w:lvl>
    <w:lvl w:ilvl="7">
      <w:start w:val="0"/>
      <w:numFmt w:val="bullet"/>
      <w:lvlText w:val="•"/>
      <w:lvlJc w:val="left"/>
      <w:pPr>
        <w:ind w:left="7164" w:hanging="720"/>
      </w:pPr>
      <w:rPr>
        <w:rFonts w:hint="default"/>
        <w:lang w:val="en-US" w:eastAsia="en-US" w:bidi="ar-SA"/>
      </w:rPr>
    </w:lvl>
    <w:lvl w:ilvl="8">
      <w:start w:val="0"/>
      <w:numFmt w:val="bullet"/>
      <w:lvlText w:val="•"/>
      <w:lvlJc w:val="left"/>
      <w:pPr>
        <w:ind w:left="8136" w:hanging="720"/>
      </w:pPr>
      <w:rPr>
        <w:rFonts w:hint="default"/>
        <w:lang w:val="en-US" w:eastAsia="en-US" w:bidi="ar-SA"/>
      </w:rPr>
    </w:lvl>
  </w:abstractNum>
  <w:abstractNum w:abstractNumId="3">
    <w:multiLevelType w:val="hybridMultilevel"/>
    <w:lvl w:ilvl="0">
      <w:start w:val="1"/>
      <w:numFmt w:val="lowerLetter"/>
      <w:lvlText w:val="(%1)"/>
      <w:lvlJc w:val="left"/>
      <w:pPr>
        <w:ind w:left="360" w:hanging="34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32" w:hanging="346"/>
      </w:pPr>
      <w:rPr>
        <w:rFonts w:hint="default"/>
        <w:lang w:val="en-US" w:eastAsia="en-US" w:bidi="ar-SA"/>
      </w:rPr>
    </w:lvl>
    <w:lvl w:ilvl="2">
      <w:start w:val="0"/>
      <w:numFmt w:val="bullet"/>
      <w:lvlText w:val="•"/>
      <w:lvlJc w:val="left"/>
      <w:pPr>
        <w:ind w:left="2304" w:hanging="346"/>
      </w:pPr>
      <w:rPr>
        <w:rFonts w:hint="default"/>
        <w:lang w:val="en-US" w:eastAsia="en-US" w:bidi="ar-SA"/>
      </w:rPr>
    </w:lvl>
    <w:lvl w:ilvl="3">
      <w:start w:val="0"/>
      <w:numFmt w:val="bullet"/>
      <w:lvlText w:val="•"/>
      <w:lvlJc w:val="left"/>
      <w:pPr>
        <w:ind w:left="3276" w:hanging="346"/>
      </w:pPr>
      <w:rPr>
        <w:rFonts w:hint="default"/>
        <w:lang w:val="en-US" w:eastAsia="en-US" w:bidi="ar-SA"/>
      </w:rPr>
    </w:lvl>
    <w:lvl w:ilvl="4">
      <w:start w:val="0"/>
      <w:numFmt w:val="bullet"/>
      <w:lvlText w:val="•"/>
      <w:lvlJc w:val="left"/>
      <w:pPr>
        <w:ind w:left="4248" w:hanging="346"/>
      </w:pPr>
      <w:rPr>
        <w:rFonts w:hint="default"/>
        <w:lang w:val="en-US" w:eastAsia="en-US" w:bidi="ar-SA"/>
      </w:rPr>
    </w:lvl>
    <w:lvl w:ilvl="5">
      <w:start w:val="0"/>
      <w:numFmt w:val="bullet"/>
      <w:lvlText w:val="•"/>
      <w:lvlJc w:val="left"/>
      <w:pPr>
        <w:ind w:left="5220" w:hanging="346"/>
      </w:pPr>
      <w:rPr>
        <w:rFonts w:hint="default"/>
        <w:lang w:val="en-US" w:eastAsia="en-US" w:bidi="ar-SA"/>
      </w:rPr>
    </w:lvl>
    <w:lvl w:ilvl="6">
      <w:start w:val="0"/>
      <w:numFmt w:val="bullet"/>
      <w:lvlText w:val="•"/>
      <w:lvlJc w:val="left"/>
      <w:pPr>
        <w:ind w:left="6192" w:hanging="346"/>
      </w:pPr>
      <w:rPr>
        <w:rFonts w:hint="default"/>
        <w:lang w:val="en-US" w:eastAsia="en-US" w:bidi="ar-SA"/>
      </w:rPr>
    </w:lvl>
    <w:lvl w:ilvl="7">
      <w:start w:val="0"/>
      <w:numFmt w:val="bullet"/>
      <w:lvlText w:val="•"/>
      <w:lvlJc w:val="left"/>
      <w:pPr>
        <w:ind w:left="7164" w:hanging="346"/>
      </w:pPr>
      <w:rPr>
        <w:rFonts w:hint="default"/>
        <w:lang w:val="en-US" w:eastAsia="en-US" w:bidi="ar-SA"/>
      </w:rPr>
    </w:lvl>
    <w:lvl w:ilvl="8">
      <w:start w:val="0"/>
      <w:numFmt w:val="bullet"/>
      <w:lvlText w:val="•"/>
      <w:lvlJc w:val="left"/>
      <w:pPr>
        <w:ind w:left="8136" w:hanging="346"/>
      </w:pPr>
      <w:rPr>
        <w:rFonts w:hint="default"/>
        <w:lang w:val="en-US" w:eastAsia="en-US" w:bidi="ar-SA"/>
      </w:rPr>
    </w:lvl>
  </w:abstractNum>
  <w:abstractNum w:abstractNumId="2">
    <w:multiLevelType w:val="hybridMultilevel"/>
    <w:lvl w:ilvl="0">
      <w:start w:val="1"/>
      <w:numFmt w:val="lowerLetter"/>
      <w:lvlText w:val="(%1)"/>
      <w:lvlJc w:val="left"/>
      <w:pPr>
        <w:ind w:left="36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32" w:hanging="720"/>
      </w:pPr>
      <w:rPr>
        <w:rFonts w:hint="default"/>
        <w:lang w:val="en-US" w:eastAsia="en-US" w:bidi="ar-SA"/>
      </w:rPr>
    </w:lvl>
    <w:lvl w:ilvl="2">
      <w:start w:val="0"/>
      <w:numFmt w:val="bullet"/>
      <w:lvlText w:val="•"/>
      <w:lvlJc w:val="left"/>
      <w:pPr>
        <w:ind w:left="2304" w:hanging="720"/>
      </w:pPr>
      <w:rPr>
        <w:rFonts w:hint="default"/>
        <w:lang w:val="en-US" w:eastAsia="en-US" w:bidi="ar-SA"/>
      </w:rPr>
    </w:lvl>
    <w:lvl w:ilvl="3">
      <w:start w:val="0"/>
      <w:numFmt w:val="bullet"/>
      <w:lvlText w:val="•"/>
      <w:lvlJc w:val="left"/>
      <w:pPr>
        <w:ind w:left="3276" w:hanging="720"/>
      </w:pPr>
      <w:rPr>
        <w:rFonts w:hint="default"/>
        <w:lang w:val="en-US" w:eastAsia="en-US" w:bidi="ar-SA"/>
      </w:rPr>
    </w:lvl>
    <w:lvl w:ilvl="4">
      <w:start w:val="0"/>
      <w:numFmt w:val="bullet"/>
      <w:lvlText w:val="•"/>
      <w:lvlJc w:val="left"/>
      <w:pPr>
        <w:ind w:left="4248"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192" w:hanging="720"/>
      </w:pPr>
      <w:rPr>
        <w:rFonts w:hint="default"/>
        <w:lang w:val="en-US" w:eastAsia="en-US" w:bidi="ar-SA"/>
      </w:rPr>
    </w:lvl>
    <w:lvl w:ilvl="7">
      <w:start w:val="0"/>
      <w:numFmt w:val="bullet"/>
      <w:lvlText w:val="•"/>
      <w:lvlJc w:val="left"/>
      <w:pPr>
        <w:ind w:left="7164" w:hanging="720"/>
      </w:pPr>
      <w:rPr>
        <w:rFonts w:hint="default"/>
        <w:lang w:val="en-US" w:eastAsia="en-US" w:bidi="ar-SA"/>
      </w:rPr>
    </w:lvl>
    <w:lvl w:ilvl="8">
      <w:start w:val="0"/>
      <w:numFmt w:val="bullet"/>
      <w:lvlText w:val="•"/>
      <w:lvlJc w:val="left"/>
      <w:pPr>
        <w:ind w:left="8136" w:hanging="720"/>
      </w:pPr>
      <w:rPr>
        <w:rFonts w:hint="default"/>
        <w:lang w:val="en-US" w:eastAsia="en-US" w:bidi="ar-SA"/>
      </w:rPr>
    </w:lvl>
  </w:abstractNum>
  <w:abstractNum w:abstractNumId="1">
    <w:multiLevelType w:val="hybridMultilevel"/>
    <w:lvl w:ilvl="0">
      <w:start w:val="1"/>
      <w:numFmt w:val="decimal"/>
      <w:lvlText w:val="%1."/>
      <w:lvlJc w:val="left"/>
      <w:pPr>
        <w:ind w:left="1080" w:hanging="720"/>
        <w:jc w:val="right"/>
      </w:pPr>
      <w:rPr>
        <w:rFonts w:hint="default"/>
        <w:spacing w:val="0"/>
        <w:w w:val="88"/>
        <w:lang w:val="en-US" w:eastAsia="en-US" w:bidi="ar-SA"/>
      </w:rPr>
    </w:lvl>
    <w:lvl w:ilvl="1">
      <w:start w:val="1"/>
      <w:numFmt w:val="decimal"/>
      <w:lvlText w:val="%1.%2"/>
      <w:lvlJc w:val="left"/>
      <w:pPr>
        <w:ind w:left="360" w:hanging="780"/>
        <w:jc w:val="left"/>
      </w:pPr>
      <w:rPr>
        <w:rFonts w:hint="default"/>
        <w:spacing w:val="0"/>
        <w:w w:val="100"/>
        <w:lang w:val="en-US" w:eastAsia="en-US" w:bidi="ar-SA"/>
      </w:rPr>
    </w:lvl>
    <w:lvl w:ilvl="2">
      <w:start w:val="1"/>
      <w:numFmt w:val="decimal"/>
      <w:lvlText w:val="%1.%2.%3"/>
      <w:lvlJc w:val="left"/>
      <w:pPr>
        <w:ind w:left="360" w:hanging="7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1800" w:hanging="780"/>
      </w:pPr>
      <w:rPr>
        <w:rFonts w:hint="default"/>
        <w:lang w:val="en-US" w:eastAsia="en-US" w:bidi="ar-SA"/>
      </w:rPr>
    </w:lvl>
    <w:lvl w:ilvl="4">
      <w:start w:val="0"/>
      <w:numFmt w:val="bullet"/>
      <w:lvlText w:val="•"/>
      <w:lvlJc w:val="left"/>
      <w:pPr>
        <w:ind w:left="2982" w:hanging="780"/>
      </w:pPr>
      <w:rPr>
        <w:rFonts w:hint="default"/>
        <w:lang w:val="en-US" w:eastAsia="en-US" w:bidi="ar-SA"/>
      </w:rPr>
    </w:lvl>
    <w:lvl w:ilvl="5">
      <w:start w:val="0"/>
      <w:numFmt w:val="bullet"/>
      <w:lvlText w:val="•"/>
      <w:lvlJc w:val="left"/>
      <w:pPr>
        <w:ind w:left="4165" w:hanging="780"/>
      </w:pPr>
      <w:rPr>
        <w:rFonts w:hint="default"/>
        <w:lang w:val="en-US" w:eastAsia="en-US" w:bidi="ar-SA"/>
      </w:rPr>
    </w:lvl>
    <w:lvl w:ilvl="6">
      <w:start w:val="0"/>
      <w:numFmt w:val="bullet"/>
      <w:lvlText w:val="•"/>
      <w:lvlJc w:val="left"/>
      <w:pPr>
        <w:ind w:left="5348" w:hanging="780"/>
      </w:pPr>
      <w:rPr>
        <w:rFonts w:hint="default"/>
        <w:lang w:val="en-US" w:eastAsia="en-US" w:bidi="ar-SA"/>
      </w:rPr>
    </w:lvl>
    <w:lvl w:ilvl="7">
      <w:start w:val="0"/>
      <w:numFmt w:val="bullet"/>
      <w:lvlText w:val="•"/>
      <w:lvlJc w:val="left"/>
      <w:pPr>
        <w:ind w:left="6531" w:hanging="780"/>
      </w:pPr>
      <w:rPr>
        <w:rFonts w:hint="default"/>
        <w:lang w:val="en-US" w:eastAsia="en-US" w:bidi="ar-SA"/>
      </w:rPr>
    </w:lvl>
    <w:lvl w:ilvl="8">
      <w:start w:val="0"/>
      <w:numFmt w:val="bullet"/>
      <w:lvlText w:val="•"/>
      <w:lvlJc w:val="left"/>
      <w:pPr>
        <w:ind w:left="7714" w:hanging="780"/>
      </w:pPr>
      <w:rPr>
        <w:rFonts w:hint="default"/>
        <w:lang w:val="en-US" w:eastAsia="en-US" w:bidi="ar-SA"/>
      </w:rPr>
    </w:lvl>
  </w:abstractNum>
  <w:abstractNum w:abstractNumId="0">
    <w:multiLevelType w:val="hybridMultilevel"/>
    <w:lvl w:ilvl="0">
      <w:start w:val="1"/>
      <w:numFmt w:val="upperLetter"/>
      <w:lvlText w:val="%1."/>
      <w:lvlJc w:val="left"/>
      <w:pPr>
        <w:ind w:left="1800" w:hanging="721"/>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2628" w:hanging="721"/>
      </w:pPr>
      <w:rPr>
        <w:rFonts w:hint="default"/>
        <w:lang w:val="en-US" w:eastAsia="en-US" w:bidi="ar-SA"/>
      </w:rPr>
    </w:lvl>
    <w:lvl w:ilvl="2">
      <w:start w:val="0"/>
      <w:numFmt w:val="bullet"/>
      <w:lvlText w:val="•"/>
      <w:lvlJc w:val="left"/>
      <w:pPr>
        <w:ind w:left="3456" w:hanging="721"/>
      </w:pPr>
      <w:rPr>
        <w:rFonts w:hint="default"/>
        <w:lang w:val="en-US" w:eastAsia="en-US" w:bidi="ar-SA"/>
      </w:rPr>
    </w:lvl>
    <w:lvl w:ilvl="3">
      <w:start w:val="0"/>
      <w:numFmt w:val="bullet"/>
      <w:lvlText w:val="•"/>
      <w:lvlJc w:val="left"/>
      <w:pPr>
        <w:ind w:left="4284" w:hanging="721"/>
      </w:pPr>
      <w:rPr>
        <w:rFonts w:hint="default"/>
        <w:lang w:val="en-US" w:eastAsia="en-US" w:bidi="ar-SA"/>
      </w:rPr>
    </w:lvl>
    <w:lvl w:ilvl="4">
      <w:start w:val="0"/>
      <w:numFmt w:val="bullet"/>
      <w:lvlText w:val="•"/>
      <w:lvlJc w:val="left"/>
      <w:pPr>
        <w:ind w:left="5112" w:hanging="721"/>
      </w:pPr>
      <w:rPr>
        <w:rFonts w:hint="default"/>
        <w:lang w:val="en-US" w:eastAsia="en-US" w:bidi="ar-SA"/>
      </w:rPr>
    </w:lvl>
    <w:lvl w:ilvl="5">
      <w:start w:val="0"/>
      <w:numFmt w:val="bullet"/>
      <w:lvlText w:val="•"/>
      <w:lvlJc w:val="left"/>
      <w:pPr>
        <w:ind w:left="5940" w:hanging="721"/>
      </w:pPr>
      <w:rPr>
        <w:rFonts w:hint="default"/>
        <w:lang w:val="en-US" w:eastAsia="en-US" w:bidi="ar-SA"/>
      </w:rPr>
    </w:lvl>
    <w:lvl w:ilvl="6">
      <w:start w:val="0"/>
      <w:numFmt w:val="bullet"/>
      <w:lvlText w:val="•"/>
      <w:lvlJc w:val="left"/>
      <w:pPr>
        <w:ind w:left="6768" w:hanging="721"/>
      </w:pPr>
      <w:rPr>
        <w:rFonts w:hint="default"/>
        <w:lang w:val="en-US" w:eastAsia="en-US" w:bidi="ar-SA"/>
      </w:rPr>
    </w:lvl>
    <w:lvl w:ilvl="7">
      <w:start w:val="0"/>
      <w:numFmt w:val="bullet"/>
      <w:lvlText w:val="•"/>
      <w:lvlJc w:val="left"/>
      <w:pPr>
        <w:ind w:left="7596" w:hanging="721"/>
      </w:pPr>
      <w:rPr>
        <w:rFonts w:hint="default"/>
        <w:lang w:val="en-US" w:eastAsia="en-US" w:bidi="ar-SA"/>
      </w:rPr>
    </w:lvl>
    <w:lvl w:ilvl="8">
      <w:start w:val="0"/>
      <w:numFmt w:val="bullet"/>
      <w:lvlText w:val="•"/>
      <w:lvlJc w:val="left"/>
      <w:pPr>
        <w:ind w:left="8424" w:hanging="721"/>
      </w:pPr>
      <w:rPr>
        <w:rFonts w:hint="default"/>
        <w:lang w:val="en-US"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240"/>
      <w:ind w:left="360" w:right="357" w:firstLine="720"/>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9"/>
      <w:ind w:left="20"/>
      <w:jc w:val="both"/>
      <w:outlineLvl w:val="1"/>
    </w:pPr>
    <w:rPr>
      <w:rFonts w:ascii="Times New Roman" w:hAnsi="Times New Roman" w:eastAsia="Times New Roman" w:cs="Times New Roman"/>
      <w:sz w:val="26"/>
      <w:szCs w:val="26"/>
      <w:lang w:val="en-US" w:eastAsia="en-US" w:bidi="ar-SA"/>
    </w:rPr>
  </w:style>
  <w:style w:styleId="Heading2" w:type="paragraph">
    <w:name w:val="Heading 2"/>
    <w:basedOn w:val="Normal"/>
    <w:uiPriority w:val="1"/>
    <w:qFormat/>
    <w:pPr>
      <w:ind w:left="359"/>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spacing w:before="240"/>
      <w:ind w:left="1079" w:hanging="719"/>
      <w:outlineLvl w:val="3"/>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240"/>
      <w:ind w:left="360" w:right="357" w:firstLine="72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51" w:lineRule="exact"/>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2024-12-24T11:16:16Z</dcterms:created>
  <dcterms:modified xsi:type="dcterms:W3CDTF">2024-12-24T11:16:16Z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2024-12-24T00:00:00Z</vt:filetime>
  </property>
  <property fmtid="{D5CDD505-2E9C-101B-9397-08002B2CF9AE}" pid="3" name="LastSaved">
    <vt:filetime>2024-12-24T00:00:00Z</vt:filetime>
  </property>
  <property fmtid="{D5CDD505-2E9C-101B-9397-08002B2CF9AE}" pid="4" name="Producer">
    <vt:lpwstr>3-Heights™ PDF Merge Split Shell 6.12.1.11 (http://www.pdf-tools.com)</vt:lpwstr>
  </property>
</Properties>
</file>