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jc w:val="center"/>
      </w:pPr>
      <w:r>
        <w:rPr/>
        <w:t>Partnership</w:t>
      </w:r>
      <w:r>
        <w:rPr>
          <w:spacing w:val="-8"/>
        </w:rPr>
        <w:t> </w:t>
      </w:r>
      <w:r>
        <w:rPr/>
        <w:t>Contract</w:t>
      </w:r>
      <w:r>
        <w:rPr>
          <w:spacing w:val="13"/>
        </w:rPr>
        <w:t> </w:t>
      </w:r>
      <w:r>
        <w:rPr/>
        <w:t>–</w:t>
      </w:r>
      <w:r>
        <w:rPr>
          <w:spacing w:val="-6"/>
        </w:rPr>
        <w:t> </w:t>
      </w:r>
      <w:r>
        <w:rPr/>
        <w:t>Criteria</w:t>
      </w:r>
      <w:r>
        <w:rPr>
          <w:spacing w:val="-7"/>
        </w:rPr>
        <w:t> </w:t>
      </w:r>
      <w:r>
        <w:rPr/>
        <w:t>for</w:t>
      </w:r>
      <w:r>
        <w:rPr>
          <w:spacing w:val="-6"/>
        </w:rPr>
        <w:t> </w:t>
      </w:r>
      <w:r>
        <w:rPr>
          <w:spacing w:val="-2"/>
        </w:rPr>
        <w:t>Membership</w:t>
      </w:r>
    </w:p>
    <w:p>
      <w:pPr>
        <w:pStyle w:val="BodyText"/>
        <w:spacing w:before="38"/>
        <w:ind w:left="0" w:firstLine="0"/>
        <w:rPr>
          <w:rFonts w:ascii="Georgia"/>
          <w:sz w:val="36"/>
        </w:rPr>
      </w:pPr>
    </w:p>
    <w:p>
      <w:pPr>
        <w:pStyle w:val="Heading2"/>
        <w:tabs>
          <w:tab w:pos="9940" w:val="left" w:leader="none"/>
        </w:tabs>
      </w:pPr>
      <w:r>
        <w:rPr/>
        <w:t>Name of Agency</w:t>
      </w:r>
      <w:r>
        <w:rPr>
          <w:spacing w:val="35"/>
        </w:rPr>
        <w:t> </w:t>
      </w:r>
      <w:r>
        <w:rPr>
          <w:u w:val="single"/>
        </w:rPr>
        <w:tab/>
      </w:r>
    </w:p>
    <w:p>
      <w:pPr>
        <w:pStyle w:val="BodyText"/>
        <w:spacing w:before="95"/>
        <w:ind w:left="0" w:firstLine="0"/>
        <w:rPr>
          <w:rFonts w:ascii="Georgia"/>
        </w:rPr>
      </w:pPr>
    </w:p>
    <w:p>
      <w:pPr>
        <w:pStyle w:val="BodyText"/>
        <w:spacing w:line="244" w:lineRule="auto" w:before="1"/>
        <w:ind w:right="636" w:firstLine="719"/>
        <w:jc w:val="both"/>
      </w:pPr>
      <w:r>
        <w:rPr/>
        <w:t>Partners will not engage in discrimination, in the provision of service, against any person because of race, color,</w:t>
      </w:r>
      <w:r>
        <w:rPr>
          <w:spacing w:val="-1"/>
        </w:rPr>
        <w:t> </w:t>
      </w:r>
      <w:r>
        <w:rPr/>
        <w:t>citizenship, religion, sex, national origin, ancestry, age, marital status, disability, sexual orientation, including gender identity,</w:t>
      </w:r>
      <w:r>
        <w:rPr>
          <w:spacing w:val="33"/>
        </w:rPr>
        <w:t> </w:t>
      </w:r>
      <w:r>
        <w:rPr/>
        <w:t>unfavorable</w:t>
      </w:r>
      <w:r>
        <w:rPr>
          <w:spacing w:val="40"/>
        </w:rPr>
        <w:t> </w:t>
      </w:r>
      <w:r>
        <w:rPr/>
        <w:t>discharge</w:t>
      </w:r>
      <w:r>
        <w:rPr>
          <w:spacing w:val="33"/>
        </w:rPr>
        <w:t> </w:t>
      </w:r>
      <w:r>
        <w:rPr/>
        <w:t>from the military or status as a protected</w:t>
      </w:r>
      <w:r>
        <w:rPr>
          <w:spacing w:val="33"/>
        </w:rPr>
        <w:t> </w:t>
      </w:r>
      <w:r>
        <w:rPr/>
        <w:t>veteran.</w:t>
      </w:r>
    </w:p>
    <w:p>
      <w:pPr>
        <w:pStyle w:val="BodyText"/>
        <w:spacing w:before="58"/>
        <w:ind w:left="0" w:firstLine="0"/>
      </w:pPr>
    </w:p>
    <w:p>
      <w:pPr>
        <w:pStyle w:val="ListParagraph"/>
        <w:numPr>
          <w:ilvl w:val="0"/>
          <w:numId w:val="1"/>
        </w:numPr>
        <w:tabs>
          <w:tab w:pos="360" w:val="left" w:leader="none"/>
        </w:tabs>
        <w:spacing w:line="240" w:lineRule="auto" w:before="0" w:after="0"/>
        <w:ind w:left="360" w:right="0" w:hanging="360"/>
        <w:jc w:val="left"/>
        <w:rPr>
          <w:sz w:val="19"/>
        </w:rPr>
      </w:pPr>
      <w:r>
        <w:rPr>
          <w:sz w:val="19"/>
        </w:rPr>
        <w:t>Must</w:t>
      </w:r>
      <w:r>
        <w:rPr>
          <w:spacing w:val="8"/>
          <w:sz w:val="19"/>
        </w:rPr>
        <w:t> </w:t>
      </w:r>
      <w:r>
        <w:rPr>
          <w:sz w:val="19"/>
        </w:rPr>
        <w:t>have</w:t>
      </w:r>
      <w:r>
        <w:rPr>
          <w:spacing w:val="6"/>
          <w:sz w:val="19"/>
        </w:rPr>
        <w:t> </w:t>
      </w:r>
      <w:r>
        <w:rPr>
          <w:sz w:val="19"/>
        </w:rPr>
        <w:t>a</w:t>
      </w:r>
      <w:r>
        <w:rPr>
          <w:spacing w:val="-3"/>
          <w:sz w:val="19"/>
        </w:rPr>
        <w:t> </w:t>
      </w:r>
      <w:r>
        <w:rPr>
          <w:sz w:val="19"/>
        </w:rPr>
        <w:t>501(c)(3)</w:t>
      </w:r>
      <w:r>
        <w:rPr>
          <w:spacing w:val="12"/>
          <w:sz w:val="19"/>
        </w:rPr>
        <w:t> </w:t>
      </w:r>
      <w:r>
        <w:rPr>
          <w:sz w:val="19"/>
        </w:rPr>
        <w:t>tax</w:t>
      </w:r>
      <w:r>
        <w:rPr>
          <w:spacing w:val="3"/>
          <w:sz w:val="19"/>
        </w:rPr>
        <w:t> </w:t>
      </w:r>
      <w:r>
        <w:rPr>
          <w:sz w:val="19"/>
        </w:rPr>
        <w:t>exempt</w:t>
      </w:r>
      <w:r>
        <w:rPr>
          <w:spacing w:val="13"/>
          <w:sz w:val="19"/>
        </w:rPr>
        <w:t> </w:t>
      </w:r>
      <w:r>
        <w:rPr>
          <w:sz w:val="19"/>
        </w:rPr>
        <w:t>status</w:t>
      </w:r>
      <w:r>
        <w:rPr>
          <w:spacing w:val="12"/>
          <w:sz w:val="19"/>
        </w:rPr>
        <w:t> </w:t>
      </w:r>
      <w:r>
        <w:rPr>
          <w:sz w:val="19"/>
        </w:rPr>
        <w:t>with</w:t>
      </w:r>
      <w:r>
        <w:rPr>
          <w:spacing w:val="2"/>
          <w:sz w:val="19"/>
        </w:rPr>
        <w:t> </w:t>
      </w:r>
      <w:r>
        <w:rPr>
          <w:sz w:val="19"/>
        </w:rPr>
        <w:t>the</w:t>
      </w:r>
      <w:r>
        <w:rPr>
          <w:spacing w:val="-1"/>
          <w:sz w:val="19"/>
        </w:rPr>
        <w:t> </w:t>
      </w:r>
      <w:r>
        <w:rPr>
          <w:sz w:val="19"/>
        </w:rPr>
        <w:t>Internal</w:t>
      </w:r>
      <w:r>
        <w:rPr>
          <w:spacing w:val="11"/>
          <w:sz w:val="19"/>
        </w:rPr>
        <w:t> </w:t>
      </w:r>
      <w:r>
        <w:rPr>
          <w:sz w:val="19"/>
        </w:rPr>
        <w:t>Revenue</w:t>
      </w:r>
      <w:r>
        <w:rPr>
          <w:spacing w:val="13"/>
          <w:sz w:val="19"/>
        </w:rPr>
        <w:t> </w:t>
      </w:r>
      <w:r>
        <w:rPr>
          <w:spacing w:val="-2"/>
          <w:sz w:val="19"/>
        </w:rPr>
        <w:t>Service</w:t>
      </w:r>
    </w:p>
    <w:p>
      <w:pPr>
        <w:pStyle w:val="ListParagraph"/>
        <w:numPr>
          <w:ilvl w:val="0"/>
          <w:numId w:val="1"/>
        </w:numPr>
        <w:tabs>
          <w:tab w:pos="360" w:val="left" w:leader="none"/>
        </w:tabs>
        <w:spacing w:line="240" w:lineRule="auto" w:before="0" w:after="0"/>
        <w:ind w:left="360" w:right="935" w:hanging="361"/>
        <w:jc w:val="left"/>
        <w:rPr>
          <w:sz w:val="19"/>
        </w:rPr>
      </w:pPr>
      <w:r>
        <w:rPr>
          <w:sz w:val="19"/>
        </w:rPr>
        <w:t>Must</w:t>
      </w:r>
      <w:r>
        <w:rPr>
          <w:spacing w:val="-1"/>
          <w:sz w:val="19"/>
        </w:rPr>
        <w:t> </w:t>
      </w:r>
      <w:r>
        <w:rPr>
          <w:sz w:val="19"/>
        </w:rPr>
        <w:t>meet</w:t>
      </w:r>
      <w:r>
        <w:rPr>
          <w:spacing w:val="-4"/>
          <w:sz w:val="19"/>
        </w:rPr>
        <w:t> </w:t>
      </w:r>
      <w:r>
        <w:rPr>
          <w:sz w:val="19"/>
        </w:rPr>
        <w:t>the</w:t>
      </w:r>
      <w:r>
        <w:rPr>
          <w:spacing w:val="-4"/>
          <w:sz w:val="19"/>
        </w:rPr>
        <w:t> </w:t>
      </w:r>
      <w:r>
        <w:rPr>
          <w:sz w:val="19"/>
        </w:rPr>
        <w:t>IRS</w:t>
      </w:r>
      <w:r>
        <w:rPr>
          <w:spacing w:val="-3"/>
          <w:sz w:val="19"/>
        </w:rPr>
        <w:t> </w:t>
      </w:r>
      <w:r>
        <w:rPr>
          <w:sz w:val="19"/>
        </w:rPr>
        <w:t>eligibility</w:t>
      </w:r>
      <w:r>
        <w:rPr>
          <w:spacing w:val="-5"/>
          <w:sz w:val="19"/>
        </w:rPr>
        <w:t> </w:t>
      </w:r>
      <w:r>
        <w:rPr>
          <w:sz w:val="19"/>
        </w:rPr>
        <w:t>requirements</w:t>
      </w:r>
      <w:r>
        <w:rPr>
          <w:spacing w:val="-2"/>
          <w:sz w:val="19"/>
        </w:rPr>
        <w:t> </w:t>
      </w:r>
      <w:r>
        <w:rPr>
          <w:sz w:val="19"/>
        </w:rPr>
        <w:t>for</w:t>
      </w:r>
      <w:r>
        <w:rPr>
          <w:spacing w:val="-4"/>
          <w:sz w:val="19"/>
        </w:rPr>
        <w:t> </w:t>
      </w:r>
      <w:r>
        <w:rPr>
          <w:sz w:val="19"/>
        </w:rPr>
        <w:t>receipt,</w:t>
      </w:r>
      <w:r>
        <w:rPr>
          <w:spacing w:val="-4"/>
          <w:sz w:val="19"/>
        </w:rPr>
        <w:t> </w:t>
      </w:r>
      <w:r>
        <w:rPr>
          <w:sz w:val="19"/>
        </w:rPr>
        <w:t>storage,</w:t>
      </w:r>
      <w:r>
        <w:rPr>
          <w:spacing w:val="-4"/>
          <w:sz w:val="19"/>
        </w:rPr>
        <w:t> </w:t>
      </w:r>
      <w:r>
        <w:rPr>
          <w:sz w:val="19"/>
        </w:rPr>
        <w:t>transfer,</w:t>
      </w:r>
      <w:r>
        <w:rPr>
          <w:spacing w:val="-4"/>
          <w:sz w:val="19"/>
        </w:rPr>
        <w:t> </w:t>
      </w:r>
      <w:r>
        <w:rPr>
          <w:sz w:val="19"/>
        </w:rPr>
        <w:t>and</w:t>
      </w:r>
      <w:r>
        <w:rPr>
          <w:spacing w:val="-4"/>
          <w:sz w:val="19"/>
        </w:rPr>
        <w:t> </w:t>
      </w:r>
      <w:r>
        <w:rPr>
          <w:sz w:val="19"/>
        </w:rPr>
        <w:t>use</w:t>
      </w:r>
      <w:r>
        <w:rPr>
          <w:spacing w:val="-4"/>
          <w:sz w:val="19"/>
        </w:rPr>
        <w:t> </w:t>
      </w:r>
      <w:r>
        <w:rPr>
          <w:sz w:val="19"/>
        </w:rPr>
        <w:t>of</w:t>
      </w:r>
      <w:r>
        <w:rPr>
          <w:spacing w:val="-1"/>
          <w:sz w:val="19"/>
        </w:rPr>
        <w:t> </w:t>
      </w:r>
      <w:r>
        <w:rPr>
          <w:sz w:val="19"/>
        </w:rPr>
        <w:t>donated</w:t>
      </w:r>
      <w:r>
        <w:rPr>
          <w:spacing w:val="-3"/>
          <w:sz w:val="19"/>
        </w:rPr>
        <w:t> </w:t>
      </w:r>
      <w:r>
        <w:rPr>
          <w:sz w:val="19"/>
        </w:rPr>
        <w:t>product</w:t>
      </w:r>
      <w:r>
        <w:rPr>
          <w:spacing w:val="-4"/>
          <w:sz w:val="19"/>
        </w:rPr>
        <w:t> </w:t>
      </w:r>
      <w:r>
        <w:rPr>
          <w:sz w:val="19"/>
        </w:rPr>
        <w:t>under</w:t>
      </w:r>
      <w:r>
        <w:rPr>
          <w:spacing w:val="-4"/>
          <w:sz w:val="19"/>
        </w:rPr>
        <w:t> </w:t>
      </w:r>
      <w:r>
        <w:rPr>
          <w:sz w:val="19"/>
        </w:rPr>
        <w:t>section 170(e)(3) which states donated property must be used solely for the care of the ill, the needy, or infants, and in a manner related to the donee’s exempt purpose.</w:t>
      </w:r>
    </w:p>
    <w:p>
      <w:pPr>
        <w:pStyle w:val="ListParagraph"/>
        <w:numPr>
          <w:ilvl w:val="0"/>
          <w:numId w:val="1"/>
        </w:numPr>
        <w:tabs>
          <w:tab w:pos="360" w:val="left" w:leader="none"/>
        </w:tabs>
        <w:spacing w:line="244" w:lineRule="auto" w:before="2" w:after="0"/>
        <w:ind w:left="360" w:right="356" w:hanging="361"/>
        <w:jc w:val="both"/>
        <w:rPr>
          <w:sz w:val="19"/>
        </w:rPr>
      </w:pPr>
      <w:r>
        <w:rPr>
          <w:sz w:val="19"/>
        </w:rPr>
        <w:t>Must agree not to sell or exchange food bank items for money or services, or use food bank items for fundraising purposes.</w:t>
      </w:r>
      <w:r>
        <w:rPr>
          <w:spacing w:val="40"/>
          <w:sz w:val="19"/>
        </w:rPr>
        <w:t> </w:t>
      </w:r>
      <w:r>
        <w:rPr>
          <w:sz w:val="19"/>
        </w:rPr>
        <w:t>Food bank items will not be used for other agency purposes.</w:t>
      </w:r>
      <w:r>
        <w:rPr>
          <w:spacing w:val="40"/>
          <w:sz w:val="19"/>
        </w:rPr>
        <w:t> </w:t>
      </w:r>
      <w:r>
        <w:rPr>
          <w:sz w:val="19"/>
        </w:rPr>
        <w:t>Partners which use food bank items for unauthorized purposes will be suspended and/or terminated.</w:t>
      </w:r>
    </w:p>
    <w:p>
      <w:pPr>
        <w:pStyle w:val="ListParagraph"/>
        <w:numPr>
          <w:ilvl w:val="0"/>
          <w:numId w:val="1"/>
        </w:numPr>
        <w:tabs>
          <w:tab w:pos="360" w:val="left" w:leader="none"/>
        </w:tabs>
        <w:spacing w:line="220" w:lineRule="auto" w:before="0" w:after="0"/>
        <w:ind w:left="360" w:right="816" w:hanging="361"/>
        <w:jc w:val="both"/>
        <w:rPr>
          <w:sz w:val="19"/>
        </w:rPr>
      </w:pPr>
      <w:r>
        <w:rPr>
          <w:sz w:val="19"/>
        </w:rPr>
        <w:t>Your food program does not and will not sell, transfer or barter items. (Transfer includes the removal of any food bank delivered</w:t>
      </w:r>
      <w:r>
        <w:rPr>
          <w:spacing w:val="40"/>
          <w:sz w:val="19"/>
        </w:rPr>
        <w:t> </w:t>
      </w:r>
      <w:r>
        <w:rPr>
          <w:sz w:val="19"/>
        </w:rPr>
        <w:t>product from the approved site to any other location.)</w:t>
      </w:r>
    </w:p>
    <w:p>
      <w:pPr>
        <w:pStyle w:val="ListParagraph"/>
        <w:numPr>
          <w:ilvl w:val="0"/>
          <w:numId w:val="1"/>
        </w:numPr>
        <w:tabs>
          <w:tab w:pos="360" w:val="left" w:leader="none"/>
        </w:tabs>
        <w:spacing w:line="240" w:lineRule="auto" w:before="0" w:after="0"/>
        <w:ind w:left="360" w:right="0" w:hanging="360"/>
        <w:jc w:val="both"/>
        <w:rPr>
          <w:sz w:val="19"/>
        </w:rPr>
      </w:pPr>
      <w:r>
        <w:rPr>
          <w:sz w:val="19"/>
        </w:rPr>
        <w:drawing>
          <wp:anchor distT="0" distB="0" distL="0" distR="0" allowOverlap="1" layoutInCell="1" locked="0" behindDoc="1" simplePos="0" relativeHeight="487538176">
            <wp:simplePos x="0" y="0"/>
            <wp:positionH relativeFrom="page">
              <wp:posOffset>771144</wp:posOffset>
            </wp:positionH>
            <wp:positionV relativeFrom="paragraph">
              <wp:posOffset>11058</wp:posOffset>
            </wp:positionV>
            <wp:extent cx="6227063" cy="37216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227063" cy="3721607"/>
                    </a:xfrm>
                    <a:prstGeom prst="rect">
                      <a:avLst/>
                    </a:prstGeom>
                  </pic:spPr>
                </pic:pic>
              </a:graphicData>
            </a:graphic>
          </wp:anchor>
        </w:drawing>
      </w:r>
      <w:r>
        <w:rPr>
          <w:sz w:val="19"/>
        </w:rPr>
        <w:t>Must</w:t>
      </w:r>
      <w:r>
        <w:rPr>
          <w:spacing w:val="9"/>
          <w:sz w:val="19"/>
        </w:rPr>
        <w:t> </w:t>
      </w:r>
      <w:r>
        <w:rPr>
          <w:sz w:val="19"/>
        </w:rPr>
        <w:t>provide</w:t>
      </w:r>
      <w:r>
        <w:rPr>
          <w:spacing w:val="8"/>
          <w:sz w:val="19"/>
        </w:rPr>
        <w:t> </w:t>
      </w:r>
      <w:r>
        <w:rPr>
          <w:sz w:val="19"/>
        </w:rPr>
        <w:t>food</w:t>
      </w:r>
      <w:r>
        <w:rPr>
          <w:spacing w:val="4"/>
          <w:sz w:val="19"/>
        </w:rPr>
        <w:t> </w:t>
      </w:r>
      <w:r>
        <w:rPr>
          <w:sz w:val="19"/>
        </w:rPr>
        <w:t>directly</w:t>
      </w:r>
      <w:r>
        <w:rPr>
          <w:spacing w:val="6"/>
          <w:sz w:val="19"/>
        </w:rPr>
        <w:t> </w:t>
      </w:r>
      <w:r>
        <w:rPr>
          <w:sz w:val="19"/>
        </w:rPr>
        <w:t>to</w:t>
      </w:r>
      <w:r>
        <w:rPr>
          <w:spacing w:val="3"/>
          <w:sz w:val="19"/>
        </w:rPr>
        <w:t> </w:t>
      </w:r>
      <w:r>
        <w:rPr>
          <w:sz w:val="19"/>
        </w:rPr>
        <w:t>clients</w:t>
      </w:r>
      <w:r>
        <w:rPr>
          <w:spacing w:val="13"/>
          <w:sz w:val="19"/>
        </w:rPr>
        <w:t> </w:t>
      </w:r>
      <w:r>
        <w:rPr>
          <w:sz w:val="19"/>
        </w:rPr>
        <w:t>in</w:t>
      </w:r>
      <w:r>
        <w:rPr>
          <w:spacing w:val="-1"/>
          <w:sz w:val="19"/>
        </w:rPr>
        <w:t> </w:t>
      </w:r>
      <w:r>
        <w:rPr>
          <w:sz w:val="19"/>
        </w:rPr>
        <w:t>the</w:t>
      </w:r>
      <w:r>
        <w:rPr>
          <w:spacing w:val="2"/>
          <w:sz w:val="19"/>
        </w:rPr>
        <w:t> </w:t>
      </w:r>
      <w:r>
        <w:rPr>
          <w:sz w:val="19"/>
        </w:rPr>
        <w:t>form</w:t>
      </w:r>
      <w:r>
        <w:rPr>
          <w:spacing w:val="5"/>
          <w:sz w:val="19"/>
        </w:rPr>
        <w:t> </w:t>
      </w:r>
      <w:r>
        <w:rPr>
          <w:sz w:val="19"/>
        </w:rPr>
        <w:t>of</w:t>
      </w:r>
      <w:r>
        <w:rPr>
          <w:spacing w:val="5"/>
          <w:sz w:val="19"/>
        </w:rPr>
        <w:t> </w:t>
      </w:r>
      <w:r>
        <w:rPr>
          <w:sz w:val="19"/>
        </w:rPr>
        <w:t>meals</w:t>
      </w:r>
      <w:r>
        <w:rPr>
          <w:spacing w:val="9"/>
          <w:sz w:val="19"/>
        </w:rPr>
        <w:t> </w:t>
      </w:r>
      <w:r>
        <w:rPr>
          <w:sz w:val="19"/>
        </w:rPr>
        <w:t>or</w:t>
      </w:r>
      <w:r>
        <w:rPr>
          <w:spacing w:val="2"/>
          <w:sz w:val="19"/>
        </w:rPr>
        <w:t> </w:t>
      </w:r>
      <w:r>
        <w:rPr>
          <w:sz w:val="19"/>
        </w:rPr>
        <w:t>emergency</w:t>
      </w:r>
      <w:r>
        <w:rPr>
          <w:spacing w:val="13"/>
          <w:sz w:val="19"/>
        </w:rPr>
        <w:t> </w:t>
      </w:r>
      <w:r>
        <w:rPr>
          <w:sz w:val="19"/>
        </w:rPr>
        <w:t>packages</w:t>
      </w:r>
      <w:r>
        <w:rPr>
          <w:spacing w:val="17"/>
          <w:sz w:val="19"/>
        </w:rPr>
        <w:t> </w:t>
      </w:r>
      <w:r>
        <w:rPr>
          <w:sz w:val="19"/>
        </w:rPr>
        <w:t>to</w:t>
      </w:r>
      <w:r>
        <w:rPr>
          <w:spacing w:val="3"/>
          <w:sz w:val="19"/>
        </w:rPr>
        <w:t> </w:t>
      </w:r>
      <w:r>
        <w:rPr>
          <w:sz w:val="19"/>
        </w:rPr>
        <w:t>those</w:t>
      </w:r>
      <w:r>
        <w:rPr>
          <w:spacing w:val="7"/>
          <w:sz w:val="19"/>
        </w:rPr>
        <w:t> </w:t>
      </w:r>
      <w:r>
        <w:rPr>
          <w:sz w:val="19"/>
        </w:rPr>
        <w:t>who</w:t>
      </w:r>
      <w:r>
        <w:rPr>
          <w:spacing w:val="5"/>
          <w:sz w:val="19"/>
        </w:rPr>
        <w:t> </w:t>
      </w:r>
      <w:r>
        <w:rPr>
          <w:sz w:val="19"/>
        </w:rPr>
        <w:t>qualify</w:t>
      </w:r>
      <w:r>
        <w:rPr>
          <w:spacing w:val="4"/>
          <w:sz w:val="19"/>
        </w:rPr>
        <w:t> </w:t>
      </w:r>
      <w:r>
        <w:rPr>
          <w:sz w:val="19"/>
        </w:rPr>
        <w:t>at</w:t>
      </w:r>
      <w:r>
        <w:rPr>
          <w:spacing w:val="3"/>
          <w:sz w:val="19"/>
        </w:rPr>
        <w:t> </w:t>
      </w:r>
      <w:r>
        <w:rPr>
          <w:sz w:val="19"/>
        </w:rPr>
        <w:t>no</w:t>
      </w:r>
      <w:r>
        <w:rPr>
          <w:spacing w:val="3"/>
          <w:sz w:val="19"/>
        </w:rPr>
        <w:t> </w:t>
      </w:r>
      <w:r>
        <w:rPr>
          <w:spacing w:val="-2"/>
          <w:sz w:val="19"/>
        </w:rPr>
        <w:t>cost.</w:t>
      </w:r>
    </w:p>
    <w:p>
      <w:pPr>
        <w:pStyle w:val="ListParagraph"/>
        <w:numPr>
          <w:ilvl w:val="0"/>
          <w:numId w:val="1"/>
        </w:numPr>
        <w:tabs>
          <w:tab w:pos="360" w:val="left" w:leader="none"/>
        </w:tabs>
        <w:spacing w:line="240" w:lineRule="auto" w:before="1" w:after="0"/>
        <w:ind w:left="360" w:right="506" w:hanging="361"/>
        <w:jc w:val="left"/>
        <w:rPr>
          <w:sz w:val="19"/>
        </w:rPr>
      </w:pPr>
      <w:r>
        <w:rPr>
          <w:sz w:val="19"/>
        </w:rPr>
        <w:t>Your food program provides</w:t>
      </w:r>
      <w:r>
        <w:rPr>
          <w:spacing w:val="19"/>
          <w:sz w:val="19"/>
        </w:rPr>
        <w:t> </w:t>
      </w:r>
      <w:r>
        <w:rPr>
          <w:sz w:val="19"/>
        </w:rPr>
        <w:t>food free to all clients. Clients are not asked for donations</w:t>
      </w:r>
      <w:r>
        <w:rPr>
          <w:spacing w:val="21"/>
          <w:sz w:val="19"/>
        </w:rPr>
        <w:t> </w:t>
      </w:r>
      <w:r>
        <w:rPr>
          <w:sz w:val="19"/>
        </w:rPr>
        <w:t>or requested to participate</w:t>
      </w:r>
      <w:r>
        <w:rPr>
          <w:spacing w:val="-1"/>
          <w:sz w:val="19"/>
        </w:rPr>
        <w:t> </w:t>
      </w:r>
      <w:r>
        <w:rPr>
          <w:sz w:val="19"/>
        </w:rPr>
        <w:t>in religious services to receive food.</w:t>
      </w:r>
    </w:p>
    <w:p>
      <w:pPr>
        <w:pStyle w:val="ListParagraph"/>
        <w:numPr>
          <w:ilvl w:val="0"/>
          <w:numId w:val="1"/>
        </w:numPr>
        <w:tabs>
          <w:tab w:pos="360" w:val="left" w:leader="none"/>
        </w:tabs>
        <w:spacing w:line="247" w:lineRule="auto" w:before="0" w:after="0"/>
        <w:ind w:left="360" w:right="565" w:hanging="361"/>
        <w:jc w:val="left"/>
        <w:rPr>
          <w:sz w:val="19"/>
        </w:rPr>
      </w:pPr>
      <w:r>
        <w:rPr>
          <w:sz w:val="19"/>
        </w:rPr>
        <w:t>CAFB products shall not be utilized for sectarian purposes, i.e., programs cannot engage in the promotion of a particular religion or political party as part of their feeding programs</w:t>
      </w:r>
      <w:r>
        <w:rPr>
          <w:spacing w:val="20"/>
          <w:sz w:val="19"/>
        </w:rPr>
        <w:t> </w:t>
      </w:r>
      <w:r>
        <w:rPr>
          <w:sz w:val="19"/>
        </w:rPr>
        <w:t>nor require clients to attend religious or</w:t>
      </w:r>
      <w:r>
        <w:rPr>
          <w:spacing w:val="-2"/>
          <w:sz w:val="19"/>
        </w:rPr>
        <w:t> </w:t>
      </w:r>
      <w:r>
        <w:rPr>
          <w:sz w:val="19"/>
        </w:rPr>
        <w:t>political services or instruction in order to receive food.</w:t>
      </w:r>
    </w:p>
    <w:p>
      <w:pPr>
        <w:pStyle w:val="ListParagraph"/>
        <w:numPr>
          <w:ilvl w:val="0"/>
          <w:numId w:val="1"/>
        </w:numPr>
        <w:tabs>
          <w:tab w:pos="360" w:val="left" w:leader="none"/>
        </w:tabs>
        <w:spacing w:line="218" w:lineRule="auto" w:before="0" w:after="0"/>
        <w:ind w:left="360" w:right="490" w:hanging="361"/>
        <w:jc w:val="left"/>
        <w:rPr>
          <w:sz w:val="19"/>
        </w:rPr>
      </w:pPr>
      <w:r>
        <w:rPr>
          <w:sz w:val="19"/>
        </w:rPr>
        <w:t>Must be located in the District of Columbia or Prince George’s</w:t>
      </w:r>
      <w:r>
        <w:rPr>
          <w:spacing w:val="21"/>
          <w:sz w:val="19"/>
        </w:rPr>
        <w:t> </w:t>
      </w:r>
      <w:r>
        <w:rPr>
          <w:sz w:val="19"/>
        </w:rPr>
        <w:t>County or Montgomery County in Maryland,</w:t>
      </w:r>
      <w:r>
        <w:rPr>
          <w:spacing w:val="-1"/>
          <w:sz w:val="19"/>
        </w:rPr>
        <w:t> </w:t>
      </w:r>
      <w:r>
        <w:rPr>
          <w:sz w:val="19"/>
        </w:rPr>
        <w:t>Arlington County, City of Alexandria,</w:t>
      </w:r>
      <w:r>
        <w:rPr>
          <w:spacing w:val="40"/>
          <w:sz w:val="19"/>
        </w:rPr>
        <w:t> </w:t>
      </w:r>
      <w:r>
        <w:rPr>
          <w:sz w:val="19"/>
        </w:rPr>
        <w:t>Fairfax County or Prince William County in Virginia.</w:t>
      </w:r>
    </w:p>
    <w:p>
      <w:pPr>
        <w:pStyle w:val="ListParagraph"/>
        <w:numPr>
          <w:ilvl w:val="0"/>
          <w:numId w:val="1"/>
        </w:numPr>
        <w:tabs>
          <w:tab w:pos="360" w:val="left" w:leader="none"/>
        </w:tabs>
        <w:spacing w:line="240" w:lineRule="auto" w:before="0" w:after="0"/>
        <w:ind w:left="360" w:right="0" w:hanging="360"/>
        <w:jc w:val="left"/>
        <w:rPr>
          <w:sz w:val="19"/>
        </w:rPr>
      </w:pPr>
      <w:r>
        <w:rPr>
          <w:sz w:val="19"/>
        </w:rPr>
        <w:t>Must</w:t>
      </w:r>
      <w:r>
        <w:rPr>
          <w:spacing w:val="7"/>
          <w:sz w:val="19"/>
        </w:rPr>
        <w:t> </w:t>
      </w:r>
      <w:r>
        <w:rPr>
          <w:sz w:val="19"/>
        </w:rPr>
        <w:t>maintain</w:t>
      </w:r>
      <w:r>
        <w:rPr>
          <w:spacing w:val="7"/>
          <w:sz w:val="19"/>
        </w:rPr>
        <w:t> </w:t>
      </w:r>
      <w:r>
        <w:rPr>
          <w:sz w:val="19"/>
        </w:rPr>
        <w:t>an active</w:t>
      </w:r>
      <w:r>
        <w:rPr>
          <w:spacing w:val="-1"/>
          <w:sz w:val="19"/>
        </w:rPr>
        <w:t> </w:t>
      </w:r>
      <w:r>
        <w:rPr>
          <w:sz w:val="19"/>
        </w:rPr>
        <w:t>checking</w:t>
      </w:r>
      <w:r>
        <w:rPr>
          <w:spacing w:val="6"/>
          <w:sz w:val="19"/>
        </w:rPr>
        <w:t> </w:t>
      </w:r>
      <w:r>
        <w:rPr>
          <w:sz w:val="19"/>
        </w:rPr>
        <w:t>account</w:t>
      </w:r>
      <w:r>
        <w:rPr>
          <w:spacing w:val="4"/>
          <w:sz w:val="19"/>
        </w:rPr>
        <w:t> </w:t>
      </w:r>
      <w:r>
        <w:rPr>
          <w:sz w:val="19"/>
        </w:rPr>
        <w:t>for</w:t>
      </w:r>
      <w:r>
        <w:rPr>
          <w:spacing w:val="2"/>
          <w:sz w:val="19"/>
        </w:rPr>
        <w:t> </w:t>
      </w:r>
      <w:r>
        <w:rPr>
          <w:sz w:val="19"/>
        </w:rPr>
        <w:t>the</w:t>
      </w:r>
      <w:r>
        <w:rPr>
          <w:spacing w:val="2"/>
          <w:sz w:val="19"/>
        </w:rPr>
        <w:t> </w:t>
      </w:r>
      <w:r>
        <w:rPr>
          <w:spacing w:val="-2"/>
          <w:sz w:val="19"/>
        </w:rPr>
        <w:t>agency.</w:t>
      </w:r>
    </w:p>
    <w:p>
      <w:pPr>
        <w:pStyle w:val="ListParagraph"/>
        <w:numPr>
          <w:ilvl w:val="0"/>
          <w:numId w:val="1"/>
        </w:numPr>
        <w:tabs>
          <w:tab w:pos="360" w:val="left" w:leader="none"/>
        </w:tabs>
        <w:spacing w:line="247" w:lineRule="auto" w:before="0" w:after="0"/>
        <w:ind w:left="360" w:right="576" w:hanging="361"/>
        <w:jc w:val="left"/>
        <w:rPr>
          <w:sz w:val="19"/>
        </w:rPr>
      </w:pPr>
      <w:r>
        <w:rPr>
          <w:sz w:val="19"/>
        </w:rPr>
        <w:t>Must agree to abide by the food bank policies and procedures and support the operation of the food bank with handling fees based upon the food received</w:t>
      </w:r>
      <w:r>
        <w:rPr>
          <w:spacing w:val="-2"/>
          <w:sz w:val="19"/>
        </w:rPr>
        <w:t> </w:t>
      </w:r>
      <w:r>
        <w:rPr>
          <w:sz w:val="19"/>
        </w:rPr>
        <w:t>and</w:t>
      </w:r>
      <w:r>
        <w:rPr>
          <w:spacing w:val="-2"/>
          <w:sz w:val="19"/>
        </w:rPr>
        <w:t> </w:t>
      </w:r>
      <w:r>
        <w:rPr>
          <w:sz w:val="19"/>
        </w:rPr>
        <w:t>the manner</w:t>
      </w:r>
      <w:r>
        <w:rPr>
          <w:spacing w:val="-3"/>
          <w:sz w:val="19"/>
        </w:rPr>
        <w:t> </w:t>
      </w:r>
      <w:r>
        <w:rPr>
          <w:sz w:val="19"/>
        </w:rPr>
        <w:t>in which</w:t>
      </w:r>
      <w:r>
        <w:rPr>
          <w:spacing w:val="-1"/>
          <w:sz w:val="19"/>
        </w:rPr>
        <w:t> </w:t>
      </w:r>
      <w:r>
        <w:rPr>
          <w:sz w:val="19"/>
        </w:rPr>
        <w:t>it</w:t>
      </w:r>
      <w:r>
        <w:rPr>
          <w:spacing w:val="-2"/>
          <w:sz w:val="19"/>
        </w:rPr>
        <w:t> </w:t>
      </w:r>
      <w:r>
        <w:rPr>
          <w:sz w:val="19"/>
        </w:rPr>
        <w:t>is</w:t>
      </w:r>
      <w:r>
        <w:rPr>
          <w:spacing w:val="-1"/>
          <w:sz w:val="19"/>
        </w:rPr>
        <w:t> </w:t>
      </w:r>
      <w:r>
        <w:rPr>
          <w:sz w:val="19"/>
        </w:rPr>
        <w:t>received.</w:t>
      </w:r>
      <w:r>
        <w:rPr>
          <w:spacing w:val="40"/>
          <w:sz w:val="19"/>
        </w:rPr>
        <w:t> </w:t>
      </w:r>
      <w:r>
        <w:rPr>
          <w:sz w:val="19"/>
        </w:rPr>
        <w:t>The CAFB reserves the right to limit the amount of food a program may receive and to make any necessary changes to the handling fees. Handling fees</w:t>
      </w:r>
      <w:r>
        <w:rPr>
          <w:spacing w:val="40"/>
          <w:sz w:val="19"/>
        </w:rPr>
        <w:t> </w:t>
      </w:r>
      <w:r>
        <w:rPr>
          <w:sz w:val="19"/>
        </w:rPr>
        <w:t>include</w:t>
      </w:r>
      <w:r>
        <w:rPr>
          <w:spacing w:val="40"/>
          <w:sz w:val="19"/>
        </w:rPr>
        <w:t> </w:t>
      </w:r>
      <w:r>
        <w:rPr>
          <w:sz w:val="19"/>
        </w:rPr>
        <w:t>but</w:t>
      </w:r>
      <w:r>
        <w:rPr>
          <w:spacing w:val="40"/>
          <w:sz w:val="19"/>
        </w:rPr>
        <w:t> </w:t>
      </w:r>
      <w:r>
        <w:rPr>
          <w:sz w:val="19"/>
        </w:rPr>
        <w:t>are</w:t>
      </w:r>
      <w:r>
        <w:rPr>
          <w:spacing w:val="40"/>
          <w:sz w:val="19"/>
        </w:rPr>
        <w:t> </w:t>
      </w:r>
      <w:r>
        <w:rPr>
          <w:sz w:val="19"/>
        </w:rPr>
        <w:t>not</w:t>
      </w:r>
      <w:r>
        <w:rPr>
          <w:spacing w:val="40"/>
          <w:sz w:val="19"/>
        </w:rPr>
        <w:t> </w:t>
      </w:r>
      <w:r>
        <w:rPr>
          <w:sz w:val="19"/>
        </w:rPr>
        <w:t>limited</w:t>
      </w:r>
      <w:r>
        <w:rPr>
          <w:spacing w:val="40"/>
          <w:sz w:val="19"/>
        </w:rPr>
        <w:t> </w:t>
      </w:r>
      <w:r>
        <w:rPr>
          <w:sz w:val="19"/>
        </w:rPr>
        <w:t>to</w:t>
      </w:r>
      <w:r>
        <w:rPr>
          <w:spacing w:val="40"/>
          <w:sz w:val="19"/>
        </w:rPr>
        <w:t> </w:t>
      </w:r>
      <w:r>
        <w:rPr>
          <w:sz w:val="19"/>
        </w:rPr>
        <w:t>delivery</w:t>
      </w:r>
      <w:r>
        <w:rPr>
          <w:spacing w:val="40"/>
          <w:sz w:val="19"/>
        </w:rPr>
        <w:t> </w:t>
      </w:r>
      <w:r>
        <w:rPr>
          <w:sz w:val="19"/>
        </w:rPr>
        <w:t>fees,</w:t>
      </w:r>
      <w:r>
        <w:rPr>
          <w:spacing w:val="40"/>
          <w:sz w:val="19"/>
        </w:rPr>
        <w:t> </w:t>
      </w:r>
      <w:r>
        <w:rPr>
          <w:sz w:val="19"/>
        </w:rPr>
        <w:t>membership</w:t>
      </w:r>
      <w:r>
        <w:rPr>
          <w:spacing w:val="40"/>
          <w:sz w:val="19"/>
        </w:rPr>
        <w:t> </w:t>
      </w:r>
      <w:r>
        <w:rPr>
          <w:sz w:val="19"/>
        </w:rPr>
        <w:t>fees,</w:t>
      </w:r>
      <w:r>
        <w:rPr>
          <w:spacing w:val="40"/>
          <w:sz w:val="19"/>
        </w:rPr>
        <w:t> </w:t>
      </w:r>
      <w:r>
        <w:rPr>
          <w:sz w:val="19"/>
        </w:rPr>
        <w:t>and</w:t>
      </w:r>
      <w:r>
        <w:rPr>
          <w:spacing w:val="40"/>
          <w:sz w:val="19"/>
        </w:rPr>
        <w:t> </w:t>
      </w:r>
      <w:r>
        <w:rPr>
          <w:sz w:val="19"/>
        </w:rPr>
        <w:t>shared</w:t>
      </w:r>
      <w:r>
        <w:rPr>
          <w:spacing w:val="40"/>
          <w:sz w:val="19"/>
        </w:rPr>
        <w:t> </w:t>
      </w:r>
      <w:r>
        <w:rPr>
          <w:sz w:val="19"/>
        </w:rPr>
        <w:t>maintenance</w:t>
      </w:r>
      <w:r>
        <w:rPr>
          <w:spacing w:val="40"/>
          <w:sz w:val="19"/>
        </w:rPr>
        <w:t> </w:t>
      </w:r>
      <w:r>
        <w:rPr>
          <w:sz w:val="19"/>
        </w:rPr>
        <w:t>fees.</w:t>
      </w:r>
    </w:p>
    <w:p>
      <w:pPr>
        <w:pStyle w:val="ListParagraph"/>
        <w:numPr>
          <w:ilvl w:val="0"/>
          <w:numId w:val="1"/>
        </w:numPr>
        <w:tabs>
          <w:tab w:pos="360" w:val="left" w:leader="none"/>
        </w:tabs>
        <w:spacing w:line="220" w:lineRule="auto" w:before="0" w:after="0"/>
        <w:ind w:left="360" w:right="387" w:hanging="361"/>
        <w:jc w:val="left"/>
        <w:rPr>
          <w:sz w:val="19"/>
        </w:rPr>
      </w:pPr>
      <w:r>
        <w:rPr>
          <w:sz w:val="19"/>
        </w:rPr>
        <w:t>If eligible to charge invoices, the shared maintenance contribution must be received by</w:t>
      </w:r>
      <w:r>
        <w:rPr>
          <w:spacing w:val="-3"/>
          <w:sz w:val="19"/>
        </w:rPr>
        <w:t> </w:t>
      </w:r>
      <w:r>
        <w:rPr>
          <w:sz w:val="19"/>
        </w:rPr>
        <w:t>the food bank no later than the 15th of each month following the month the food is received.</w:t>
      </w:r>
      <w:r>
        <w:rPr>
          <w:spacing w:val="40"/>
          <w:sz w:val="19"/>
        </w:rPr>
        <w:t> </w:t>
      </w:r>
      <w:r>
        <w:rPr>
          <w:sz w:val="19"/>
        </w:rPr>
        <w:t>An invoice will be prepared each time you withdraw product</w:t>
      </w:r>
      <w:r>
        <w:rPr>
          <w:spacing w:val="20"/>
          <w:sz w:val="19"/>
        </w:rPr>
        <w:t> </w:t>
      </w:r>
      <w:r>
        <w:rPr>
          <w:sz w:val="19"/>
        </w:rPr>
        <w:t>from the food bank.</w:t>
      </w:r>
      <w:r>
        <w:rPr>
          <w:spacing w:val="76"/>
          <w:sz w:val="19"/>
        </w:rPr>
        <w:t> </w:t>
      </w:r>
      <w:r>
        <w:rPr>
          <w:sz w:val="19"/>
        </w:rPr>
        <w:t>A summary record or statement</w:t>
      </w:r>
      <w:r>
        <w:rPr>
          <w:spacing w:val="20"/>
          <w:sz w:val="19"/>
        </w:rPr>
        <w:t> </w:t>
      </w:r>
      <w:r>
        <w:rPr>
          <w:sz w:val="19"/>
        </w:rPr>
        <w:t>showing pounds of food received and shared maintenance contribution received or due will be sent at the first of each month.</w:t>
      </w:r>
    </w:p>
    <w:p>
      <w:pPr>
        <w:pStyle w:val="ListParagraph"/>
        <w:numPr>
          <w:ilvl w:val="0"/>
          <w:numId w:val="1"/>
        </w:numPr>
        <w:tabs>
          <w:tab w:pos="360" w:val="left" w:leader="none"/>
        </w:tabs>
        <w:spacing w:line="247" w:lineRule="auto" w:before="0" w:after="0"/>
        <w:ind w:left="360" w:right="513" w:hanging="361"/>
        <w:jc w:val="left"/>
        <w:rPr>
          <w:sz w:val="19"/>
        </w:rPr>
      </w:pPr>
      <w:r>
        <w:rPr>
          <w:sz w:val="19"/>
        </w:rPr>
        <w:t>Programs will be asked to</w:t>
      </w:r>
      <w:r>
        <w:rPr>
          <w:spacing w:val="-1"/>
          <w:sz w:val="19"/>
        </w:rPr>
        <w:t> </w:t>
      </w:r>
      <w:r>
        <w:rPr>
          <w:sz w:val="19"/>
        </w:rPr>
        <w:t>sign an invoice when orders are picked up. Programs should only sign for orders when all items have been checked and program personnel</w:t>
      </w:r>
      <w:r>
        <w:rPr>
          <w:spacing w:val="25"/>
          <w:sz w:val="19"/>
        </w:rPr>
        <w:t> </w:t>
      </w:r>
      <w:r>
        <w:rPr>
          <w:sz w:val="19"/>
        </w:rPr>
        <w:t>are certain that all items on the invoice have been received.</w:t>
      </w:r>
      <w:r>
        <w:rPr>
          <w:spacing w:val="40"/>
          <w:sz w:val="19"/>
        </w:rPr>
        <w:t> </w:t>
      </w:r>
      <w:r>
        <w:rPr>
          <w:sz w:val="19"/>
        </w:rPr>
        <w:t>The food bank cannot</w:t>
      </w:r>
      <w:r>
        <w:rPr>
          <w:spacing w:val="25"/>
          <w:sz w:val="19"/>
        </w:rPr>
        <w:t> </w:t>
      </w:r>
      <w:r>
        <w:rPr>
          <w:sz w:val="19"/>
        </w:rPr>
        <w:t>issue credit</w:t>
      </w:r>
      <w:r>
        <w:rPr>
          <w:spacing w:val="20"/>
          <w:sz w:val="19"/>
        </w:rPr>
        <w:t> </w:t>
      </w:r>
      <w:r>
        <w:rPr>
          <w:sz w:val="19"/>
        </w:rPr>
        <w:t>for items signed</w:t>
      </w:r>
      <w:r>
        <w:rPr>
          <w:spacing w:val="20"/>
          <w:sz w:val="19"/>
        </w:rPr>
        <w:t> </w:t>
      </w:r>
      <w:r>
        <w:rPr>
          <w:sz w:val="19"/>
        </w:rPr>
        <w:t>for and/or</w:t>
      </w:r>
      <w:r>
        <w:rPr>
          <w:spacing w:val="22"/>
          <w:sz w:val="19"/>
        </w:rPr>
        <w:t> </w:t>
      </w:r>
      <w:r>
        <w:rPr>
          <w:sz w:val="19"/>
        </w:rPr>
        <w:t>delivery sites and later found</w:t>
      </w:r>
      <w:r>
        <w:rPr>
          <w:spacing w:val="20"/>
          <w:sz w:val="19"/>
        </w:rPr>
        <w:t> </w:t>
      </w:r>
      <w:r>
        <w:rPr>
          <w:sz w:val="19"/>
        </w:rPr>
        <w:t>to be missing</w:t>
      </w:r>
      <w:r>
        <w:rPr>
          <w:spacing w:val="20"/>
          <w:sz w:val="19"/>
        </w:rPr>
        <w:t> </w:t>
      </w:r>
      <w:r>
        <w:rPr>
          <w:sz w:val="19"/>
        </w:rPr>
        <w:t>from orders.</w:t>
      </w:r>
    </w:p>
    <w:p>
      <w:pPr>
        <w:pStyle w:val="ListParagraph"/>
        <w:numPr>
          <w:ilvl w:val="0"/>
          <w:numId w:val="1"/>
        </w:numPr>
        <w:tabs>
          <w:tab w:pos="360" w:val="left" w:leader="none"/>
        </w:tabs>
        <w:spacing w:line="214" w:lineRule="exact" w:before="0" w:after="0"/>
        <w:ind w:left="360" w:right="0" w:hanging="360"/>
        <w:jc w:val="left"/>
        <w:rPr>
          <w:sz w:val="19"/>
        </w:rPr>
      </w:pPr>
      <w:r>
        <w:rPr>
          <w:sz w:val="19"/>
        </w:rPr>
        <w:t>Must</w:t>
      </w:r>
      <w:r>
        <w:rPr>
          <w:spacing w:val="4"/>
          <w:sz w:val="19"/>
        </w:rPr>
        <w:t> </w:t>
      </w:r>
      <w:r>
        <w:rPr>
          <w:sz w:val="19"/>
        </w:rPr>
        <w:t>keep</w:t>
      </w:r>
      <w:r>
        <w:rPr>
          <w:spacing w:val="3"/>
          <w:sz w:val="19"/>
        </w:rPr>
        <w:t> </w:t>
      </w:r>
      <w:r>
        <w:rPr>
          <w:sz w:val="19"/>
        </w:rPr>
        <w:t>all</w:t>
      </w:r>
      <w:r>
        <w:rPr>
          <w:spacing w:val="-1"/>
          <w:sz w:val="19"/>
        </w:rPr>
        <w:t> </w:t>
      </w:r>
      <w:r>
        <w:rPr>
          <w:sz w:val="19"/>
        </w:rPr>
        <w:t>food</w:t>
      </w:r>
      <w:r>
        <w:rPr>
          <w:spacing w:val="3"/>
          <w:sz w:val="19"/>
        </w:rPr>
        <w:t> </w:t>
      </w:r>
      <w:r>
        <w:rPr>
          <w:sz w:val="19"/>
        </w:rPr>
        <w:t>bank</w:t>
      </w:r>
      <w:r>
        <w:rPr>
          <w:spacing w:val="4"/>
          <w:sz w:val="19"/>
        </w:rPr>
        <w:t> </w:t>
      </w:r>
      <w:r>
        <w:rPr>
          <w:sz w:val="19"/>
        </w:rPr>
        <w:t>invoices</w:t>
      </w:r>
      <w:r>
        <w:rPr>
          <w:spacing w:val="6"/>
          <w:sz w:val="19"/>
        </w:rPr>
        <w:t> </w:t>
      </w:r>
      <w:r>
        <w:rPr>
          <w:sz w:val="19"/>
        </w:rPr>
        <w:t>for</w:t>
      </w:r>
      <w:r>
        <w:rPr>
          <w:spacing w:val="2"/>
          <w:sz w:val="19"/>
        </w:rPr>
        <w:t> </w:t>
      </w:r>
      <w:r>
        <w:rPr>
          <w:sz w:val="19"/>
        </w:rPr>
        <w:t>one year</w:t>
      </w:r>
      <w:r>
        <w:rPr>
          <w:spacing w:val="4"/>
          <w:sz w:val="19"/>
        </w:rPr>
        <w:t> </w:t>
      </w:r>
      <w:r>
        <w:rPr>
          <w:spacing w:val="-2"/>
          <w:sz w:val="19"/>
        </w:rPr>
        <w:t>current.</w:t>
      </w:r>
    </w:p>
    <w:p>
      <w:pPr>
        <w:pStyle w:val="ListParagraph"/>
        <w:numPr>
          <w:ilvl w:val="0"/>
          <w:numId w:val="1"/>
        </w:numPr>
        <w:tabs>
          <w:tab w:pos="360" w:val="left" w:leader="none"/>
        </w:tabs>
        <w:spacing w:line="244" w:lineRule="auto" w:before="0" w:after="0"/>
        <w:ind w:left="360" w:right="430" w:hanging="361"/>
        <w:jc w:val="left"/>
        <w:rPr>
          <w:sz w:val="19"/>
        </w:rPr>
      </w:pPr>
      <w:r>
        <w:rPr>
          <w:sz w:val="19"/>
        </w:rPr>
        <w:t>Your organization</w:t>
      </w:r>
      <w:r>
        <w:rPr>
          <w:spacing w:val="13"/>
          <w:sz w:val="19"/>
        </w:rPr>
        <w:t> </w:t>
      </w:r>
      <w:r>
        <w:rPr>
          <w:sz w:val="19"/>
        </w:rPr>
        <w:t>is an established emergency feeding program that has been in</w:t>
      </w:r>
      <w:r>
        <w:rPr>
          <w:spacing w:val="-1"/>
          <w:sz w:val="19"/>
        </w:rPr>
        <w:t> </w:t>
      </w:r>
      <w:r>
        <w:rPr>
          <w:sz w:val="19"/>
        </w:rPr>
        <w:t>operation once a month for a</w:t>
      </w:r>
      <w:r>
        <w:rPr>
          <w:spacing w:val="-1"/>
          <w:sz w:val="19"/>
        </w:rPr>
        <w:t> </w:t>
      </w:r>
      <w:r>
        <w:rPr>
          <w:sz w:val="19"/>
        </w:rPr>
        <w:t>period of at least three months.</w:t>
      </w:r>
    </w:p>
    <w:p>
      <w:pPr>
        <w:pStyle w:val="ListParagraph"/>
        <w:numPr>
          <w:ilvl w:val="0"/>
          <w:numId w:val="1"/>
        </w:numPr>
        <w:tabs>
          <w:tab w:pos="360" w:val="left" w:leader="none"/>
        </w:tabs>
        <w:spacing w:line="244" w:lineRule="auto" w:before="0" w:after="0"/>
        <w:ind w:left="360" w:right="713" w:hanging="361"/>
        <w:jc w:val="left"/>
        <w:rPr>
          <w:sz w:val="19"/>
        </w:rPr>
      </w:pPr>
      <w:r>
        <w:rPr>
          <w:sz w:val="19"/>
        </w:rPr>
        <w:t>Must have designated hours of operation.</w:t>
      </w:r>
      <w:r>
        <w:rPr>
          <w:spacing w:val="40"/>
          <w:sz w:val="19"/>
        </w:rPr>
        <w:t> </w:t>
      </w:r>
      <w:r>
        <w:rPr>
          <w:sz w:val="19"/>
        </w:rPr>
        <w:t>Must be open at least twice each month for a</w:t>
      </w:r>
      <w:r>
        <w:rPr>
          <w:spacing w:val="-2"/>
          <w:sz w:val="19"/>
        </w:rPr>
        <w:t> </w:t>
      </w:r>
      <w:r>
        <w:rPr>
          <w:sz w:val="19"/>
        </w:rPr>
        <w:t>minimum 4 hours at each </w:t>
      </w:r>
      <w:r>
        <w:rPr>
          <w:spacing w:val="-2"/>
          <w:sz w:val="19"/>
        </w:rPr>
        <w:t>opening.</w:t>
      </w:r>
    </w:p>
    <w:p>
      <w:pPr>
        <w:pStyle w:val="ListParagraph"/>
        <w:numPr>
          <w:ilvl w:val="0"/>
          <w:numId w:val="1"/>
        </w:numPr>
        <w:tabs>
          <w:tab w:pos="360" w:val="left" w:leader="none"/>
        </w:tabs>
        <w:spacing w:line="218" w:lineRule="auto" w:before="0" w:after="0"/>
        <w:ind w:left="360" w:right="359" w:hanging="361"/>
        <w:jc w:val="left"/>
        <w:rPr>
          <w:sz w:val="19"/>
        </w:rPr>
      </w:pPr>
      <w:r>
        <w:rPr>
          <w:sz w:val="19"/>
        </w:rPr>
        <w:t>Your food program practices active means of encouraging</w:t>
      </w:r>
      <w:r>
        <w:rPr>
          <w:spacing w:val="19"/>
          <w:sz w:val="19"/>
        </w:rPr>
        <w:t> </w:t>
      </w:r>
      <w:r>
        <w:rPr>
          <w:sz w:val="19"/>
        </w:rPr>
        <w:t>participation</w:t>
      </w:r>
      <w:r>
        <w:rPr>
          <w:spacing w:val="19"/>
          <w:sz w:val="19"/>
        </w:rPr>
        <w:t> </w:t>
      </w:r>
      <w:r>
        <w:rPr>
          <w:sz w:val="19"/>
        </w:rPr>
        <w:t>and utilization</w:t>
      </w:r>
      <w:r>
        <w:rPr>
          <w:spacing w:val="14"/>
          <w:sz w:val="19"/>
        </w:rPr>
        <w:t> </w:t>
      </w:r>
      <w:r>
        <w:rPr>
          <w:sz w:val="19"/>
        </w:rPr>
        <w:t>of your services to</w:t>
      </w:r>
      <w:r>
        <w:rPr>
          <w:spacing w:val="-2"/>
          <w:sz w:val="19"/>
        </w:rPr>
        <w:t> </w:t>
      </w:r>
      <w:r>
        <w:rPr>
          <w:sz w:val="19"/>
        </w:rPr>
        <w:t>all segments of the community. (eg: outreach, flyers, etc.)</w:t>
      </w:r>
    </w:p>
    <w:p>
      <w:pPr>
        <w:pStyle w:val="ListParagraph"/>
        <w:numPr>
          <w:ilvl w:val="0"/>
          <w:numId w:val="1"/>
        </w:numPr>
        <w:tabs>
          <w:tab w:pos="360" w:val="left" w:leader="none"/>
        </w:tabs>
        <w:spacing w:line="244" w:lineRule="auto" w:before="0" w:after="0"/>
        <w:ind w:left="360" w:right="382" w:hanging="361"/>
        <w:jc w:val="left"/>
        <w:rPr>
          <w:sz w:val="19"/>
        </w:rPr>
      </w:pPr>
      <w:r>
        <w:rPr>
          <w:sz w:val="19"/>
        </w:rPr>
        <w:t>Your food program agrees to place an order for food within the first month of approval.</w:t>
      </w:r>
      <w:r>
        <w:rPr>
          <w:spacing w:val="40"/>
          <w:sz w:val="19"/>
        </w:rPr>
        <w:t> </w:t>
      </w:r>
      <w:r>
        <w:rPr>
          <w:sz w:val="19"/>
        </w:rPr>
        <w:t>Your food program must place orders for food at least once per month thereafter or risk inactivation of your participation.</w:t>
      </w:r>
    </w:p>
    <w:p>
      <w:pPr>
        <w:pStyle w:val="ListParagraph"/>
        <w:numPr>
          <w:ilvl w:val="0"/>
          <w:numId w:val="1"/>
        </w:numPr>
        <w:tabs>
          <w:tab w:pos="360" w:val="left" w:leader="none"/>
        </w:tabs>
        <w:spacing w:line="206" w:lineRule="exact" w:before="0" w:after="0"/>
        <w:ind w:left="360" w:right="0" w:hanging="360"/>
        <w:jc w:val="left"/>
        <w:rPr>
          <w:sz w:val="19"/>
        </w:rPr>
      </w:pPr>
      <w:r>
        <w:rPr>
          <w:sz w:val="19"/>
        </w:rPr>
        <w:t>Must</w:t>
      </w:r>
      <w:r>
        <w:rPr>
          <w:spacing w:val="3"/>
          <w:sz w:val="19"/>
        </w:rPr>
        <w:t> </w:t>
      </w:r>
      <w:r>
        <w:rPr>
          <w:sz w:val="19"/>
        </w:rPr>
        <w:t>commit</w:t>
      </w:r>
      <w:r>
        <w:rPr>
          <w:spacing w:val="7"/>
          <w:sz w:val="19"/>
        </w:rPr>
        <w:t> </w:t>
      </w:r>
      <w:r>
        <w:rPr>
          <w:sz w:val="19"/>
        </w:rPr>
        <w:t>to</w:t>
      </w:r>
      <w:r>
        <w:rPr>
          <w:spacing w:val="-3"/>
          <w:sz w:val="19"/>
        </w:rPr>
        <w:t> </w:t>
      </w:r>
      <w:r>
        <w:rPr>
          <w:sz w:val="19"/>
        </w:rPr>
        <w:t>distributing</w:t>
      </w:r>
      <w:r>
        <w:rPr>
          <w:spacing w:val="4"/>
          <w:sz w:val="19"/>
        </w:rPr>
        <w:t> </w:t>
      </w:r>
      <w:r>
        <w:rPr>
          <w:sz w:val="19"/>
        </w:rPr>
        <w:t>a</w:t>
      </w:r>
      <w:r>
        <w:rPr>
          <w:spacing w:val="-3"/>
          <w:sz w:val="19"/>
        </w:rPr>
        <w:t> </w:t>
      </w:r>
      <w:r>
        <w:rPr>
          <w:sz w:val="19"/>
        </w:rPr>
        <w:t>minimum</w:t>
      </w:r>
      <w:r>
        <w:rPr>
          <w:spacing w:val="2"/>
          <w:sz w:val="19"/>
        </w:rPr>
        <w:t> </w:t>
      </w:r>
      <w:r>
        <w:rPr>
          <w:sz w:val="19"/>
        </w:rPr>
        <w:t>of</w:t>
      </w:r>
      <w:r>
        <w:rPr>
          <w:spacing w:val="4"/>
          <w:sz w:val="19"/>
        </w:rPr>
        <w:t> </w:t>
      </w:r>
      <w:r>
        <w:rPr>
          <w:sz w:val="19"/>
        </w:rPr>
        <w:t>12,000</w:t>
      </w:r>
      <w:r>
        <w:rPr>
          <w:spacing w:val="7"/>
          <w:sz w:val="19"/>
        </w:rPr>
        <w:t> </w:t>
      </w:r>
      <w:r>
        <w:rPr>
          <w:sz w:val="19"/>
        </w:rPr>
        <w:t>lbs</w:t>
      </w:r>
      <w:r>
        <w:rPr>
          <w:spacing w:val="3"/>
          <w:sz w:val="19"/>
        </w:rPr>
        <w:t> </w:t>
      </w:r>
      <w:r>
        <w:rPr>
          <w:sz w:val="19"/>
        </w:rPr>
        <w:t>of</w:t>
      </w:r>
      <w:r>
        <w:rPr>
          <w:spacing w:val="2"/>
          <w:sz w:val="19"/>
        </w:rPr>
        <w:t> </w:t>
      </w:r>
      <w:r>
        <w:rPr>
          <w:sz w:val="19"/>
        </w:rPr>
        <w:t>product</w:t>
      </w:r>
      <w:r>
        <w:rPr>
          <w:spacing w:val="6"/>
          <w:sz w:val="19"/>
        </w:rPr>
        <w:t> </w:t>
      </w:r>
      <w:r>
        <w:rPr>
          <w:sz w:val="19"/>
        </w:rPr>
        <w:t>per</w:t>
      </w:r>
      <w:r>
        <w:rPr>
          <w:spacing w:val="1"/>
          <w:sz w:val="19"/>
        </w:rPr>
        <w:t> </w:t>
      </w:r>
      <w:r>
        <w:rPr>
          <w:spacing w:val="-2"/>
          <w:sz w:val="19"/>
        </w:rPr>
        <w:t>year.</w:t>
      </w:r>
    </w:p>
    <w:p>
      <w:pPr>
        <w:pStyle w:val="ListParagraph"/>
        <w:numPr>
          <w:ilvl w:val="0"/>
          <w:numId w:val="1"/>
        </w:numPr>
        <w:tabs>
          <w:tab w:pos="358" w:val="left" w:leader="none"/>
          <w:tab w:pos="360" w:val="left" w:leader="none"/>
        </w:tabs>
        <w:spacing w:line="247" w:lineRule="auto" w:before="0" w:after="0"/>
        <w:ind w:left="360" w:right="396" w:hanging="361"/>
        <w:jc w:val="left"/>
        <w:rPr>
          <w:sz w:val="19"/>
        </w:rPr>
      </w:pPr>
      <w:r>
        <w:rPr>
          <w:sz w:val="19"/>
        </w:rPr>
        <w:t>Must provide transportation</w:t>
      </w:r>
      <w:r>
        <w:rPr>
          <w:spacing w:val="35"/>
          <w:sz w:val="19"/>
        </w:rPr>
        <w:t> </w:t>
      </w:r>
      <w:r>
        <w:rPr>
          <w:sz w:val="19"/>
        </w:rPr>
        <w:t>and personnel</w:t>
      </w:r>
      <w:r>
        <w:rPr>
          <w:spacing w:val="26"/>
          <w:sz w:val="19"/>
        </w:rPr>
        <w:t> </w:t>
      </w:r>
      <w:r>
        <w:rPr>
          <w:sz w:val="19"/>
        </w:rPr>
        <w:t>to pick up and load food at the food bank.</w:t>
      </w:r>
      <w:r>
        <w:rPr>
          <w:spacing w:val="80"/>
          <w:sz w:val="19"/>
        </w:rPr>
        <w:t> </w:t>
      </w:r>
      <w:r>
        <w:rPr>
          <w:sz w:val="19"/>
        </w:rPr>
        <w:t>Your food program</w:t>
      </w:r>
      <w:r>
        <w:rPr>
          <w:spacing w:val="25"/>
          <w:sz w:val="19"/>
        </w:rPr>
        <w:t> </w:t>
      </w:r>
      <w:r>
        <w:rPr>
          <w:sz w:val="19"/>
        </w:rPr>
        <w:t>will have authorized shoppers present at your delivery location on the days of scheduled deliveries to receive</w:t>
      </w:r>
      <w:r>
        <w:rPr>
          <w:spacing w:val="-2"/>
          <w:sz w:val="19"/>
        </w:rPr>
        <w:t> </w:t>
      </w:r>
      <w:r>
        <w:rPr>
          <w:sz w:val="19"/>
        </w:rPr>
        <w:t>products from the food bank.</w:t>
      </w:r>
    </w:p>
    <w:p>
      <w:pPr>
        <w:pStyle w:val="ListParagraph"/>
        <w:numPr>
          <w:ilvl w:val="0"/>
          <w:numId w:val="1"/>
        </w:numPr>
        <w:tabs>
          <w:tab w:pos="360" w:val="left" w:leader="none"/>
        </w:tabs>
        <w:spacing w:line="247" w:lineRule="auto" w:before="0" w:after="0"/>
        <w:ind w:left="360" w:right="563" w:hanging="361"/>
        <w:jc w:val="left"/>
        <w:rPr>
          <w:sz w:val="19"/>
        </w:rPr>
      </w:pPr>
      <w:r>
        <w:rPr>
          <w:sz w:val="19"/>
        </w:rPr>
        <w:t>Must have adequate storage to insure the quality of food bank items until used or distributed.</w:t>
      </w:r>
      <w:r>
        <w:rPr>
          <w:spacing w:val="40"/>
          <w:sz w:val="19"/>
        </w:rPr>
        <w:t> </w:t>
      </w:r>
      <w:r>
        <w:rPr>
          <w:sz w:val="19"/>
        </w:rPr>
        <w:t>Storage for food</w:t>
      </w:r>
      <w:r>
        <w:rPr>
          <w:spacing w:val="-1"/>
          <w:sz w:val="19"/>
        </w:rPr>
        <w:t> </w:t>
      </w:r>
      <w:r>
        <w:rPr>
          <w:sz w:val="19"/>
        </w:rPr>
        <w:t>bank items must be separate from food used for other purposes.</w:t>
      </w:r>
      <w:r>
        <w:rPr>
          <w:spacing w:val="80"/>
          <w:sz w:val="19"/>
        </w:rPr>
        <w:t> </w:t>
      </w:r>
      <w:r>
        <w:rPr>
          <w:sz w:val="19"/>
        </w:rPr>
        <w:t>(Your food program maintains</w:t>
      </w:r>
      <w:r>
        <w:rPr>
          <w:spacing w:val="27"/>
          <w:sz w:val="19"/>
        </w:rPr>
        <w:t> </w:t>
      </w:r>
      <w:r>
        <w:rPr>
          <w:sz w:val="19"/>
        </w:rPr>
        <w:t>high standards</w:t>
      </w:r>
      <w:r>
        <w:rPr>
          <w:spacing w:val="27"/>
          <w:sz w:val="19"/>
        </w:rPr>
        <w:t> </w:t>
      </w:r>
      <w:r>
        <w:rPr>
          <w:sz w:val="19"/>
        </w:rPr>
        <w:t>of sanitation and food safety with regard to food storage,</w:t>
      </w:r>
      <w:r>
        <w:rPr>
          <w:spacing w:val="33"/>
          <w:sz w:val="19"/>
        </w:rPr>
        <w:t> </w:t>
      </w:r>
      <w:r>
        <w:rPr>
          <w:sz w:val="19"/>
        </w:rPr>
        <w:t>distribution</w:t>
      </w:r>
      <w:r>
        <w:rPr>
          <w:spacing w:val="33"/>
          <w:sz w:val="19"/>
        </w:rPr>
        <w:t> </w:t>
      </w:r>
      <w:r>
        <w:rPr>
          <w:sz w:val="19"/>
        </w:rPr>
        <w:t>and meal preparation.)</w:t>
      </w:r>
    </w:p>
    <w:p>
      <w:pPr>
        <w:pStyle w:val="ListParagraph"/>
        <w:numPr>
          <w:ilvl w:val="0"/>
          <w:numId w:val="1"/>
        </w:numPr>
        <w:tabs>
          <w:tab w:pos="360" w:val="left" w:leader="none"/>
        </w:tabs>
        <w:spacing w:line="247" w:lineRule="auto" w:before="0" w:after="0"/>
        <w:ind w:left="360" w:right="640" w:hanging="361"/>
        <w:jc w:val="left"/>
        <w:rPr>
          <w:sz w:val="19"/>
        </w:rPr>
      </w:pPr>
      <w:r>
        <w:rPr>
          <w:sz w:val="19"/>
        </w:rPr>
        <w:t>Your food program maintains at least one active email address and has regular access to the Internet, either on- or </w:t>
      </w:r>
      <w:r>
        <w:rPr>
          <w:spacing w:val="-2"/>
          <w:sz w:val="19"/>
        </w:rPr>
        <w:t>off-site.</w:t>
      </w:r>
    </w:p>
    <w:p>
      <w:pPr>
        <w:pStyle w:val="ListParagraph"/>
        <w:numPr>
          <w:ilvl w:val="0"/>
          <w:numId w:val="1"/>
        </w:numPr>
        <w:tabs>
          <w:tab w:pos="360" w:val="left" w:leader="none"/>
        </w:tabs>
        <w:spacing w:line="247" w:lineRule="auto" w:before="0" w:after="0"/>
        <w:ind w:left="360" w:right="440" w:hanging="361"/>
        <w:jc w:val="left"/>
        <w:rPr>
          <w:sz w:val="19"/>
        </w:rPr>
      </w:pPr>
      <w:r>
        <w:rPr>
          <w:sz w:val="19"/>
        </w:rPr>
        <w:t>Your food program agrees to provide the food bank with necessary information regarding any change in program/administrative location, primary staffing, structure etc. All partner agencies must notify the food bank immediately if there is a change in the status of any of required documents or key personnel.</w:t>
      </w:r>
      <w:r>
        <w:rPr>
          <w:spacing w:val="40"/>
          <w:sz w:val="19"/>
        </w:rPr>
        <w:t> </w:t>
      </w:r>
      <w:r>
        <w:rPr>
          <w:sz w:val="19"/>
        </w:rPr>
        <w:t>Changes with the programs’</w:t>
      </w:r>
      <w:r>
        <w:rPr>
          <w:spacing w:val="19"/>
          <w:sz w:val="19"/>
        </w:rPr>
        <w:t> </w:t>
      </w:r>
      <w:r>
        <w:rPr>
          <w:sz w:val="19"/>
        </w:rPr>
        <w:t>direct contact to</w:t>
      </w:r>
      <w:r>
        <w:rPr>
          <w:spacing w:val="-1"/>
          <w:sz w:val="19"/>
        </w:rPr>
        <w:t> </w:t>
      </w:r>
      <w:r>
        <w:rPr>
          <w:sz w:val="19"/>
        </w:rPr>
        <w:t>the food bank and Executive</w:t>
      </w:r>
      <w:r>
        <w:rPr>
          <w:spacing w:val="20"/>
          <w:sz w:val="19"/>
        </w:rPr>
        <w:t> </w:t>
      </w:r>
      <w:r>
        <w:rPr>
          <w:sz w:val="19"/>
        </w:rPr>
        <w:t>Director should also be notified. A new Partnership Contract must be signed by the Executive Director and Program Director upon these changes.</w:t>
      </w:r>
    </w:p>
    <w:p>
      <w:pPr>
        <w:pStyle w:val="ListParagraph"/>
        <w:spacing w:after="0" w:line="247" w:lineRule="auto"/>
        <w:jc w:val="left"/>
        <w:rPr>
          <w:sz w:val="19"/>
        </w:rPr>
        <w:sectPr>
          <w:type w:val="continuous"/>
          <w:pgSz w:w="12240" w:h="15840"/>
          <w:pgMar w:top="560" w:bottom="280" w:left="1080" w:right="360"/>
        </w:sectPr>
      </w:pPr>
    </w:p>
    <w:p>
      <w:pPr>
        <w:pStyle w:val="ListParagraph"/>
        <w:numPr>
          <w:ilvl w:val="0"/>
          <w:numId w:val="1"/>
        </w:numPr>
        <w:tabs>
          <w:tab w:pos="360" w:val="left" w:leader="none"/>
        </w:tabs>
        <w:spacing w:line="244" w:lineRule="auto" w:before="65" w:after="0"/>
        <w:ind w:left="360" w:right="364" w:hanging="361"/>
        <w:jc w:val="left"/>
        <w:rPr>
          <w:sz w:val="19"/>
        </w:rPr>
      </w:pPr>
      <w:r>
        <w:rPr>
          <w:sz w:val="19"/>
        </w:rPr>
        <w:t>Your</w:t>
      </w:r>
      <w:r>
        <w:rPr>
          <w:spacing w:val="-3"/>
          <w:sz w:val="19"/>
        </w:rPr>
        <w:t> </w:t>
      </w:r>
      <w:r>
        <w:rPr>
          <w:sz w:val="19"/>
        </w:rPr>
        <w:t>food</w:t>
      </w:r>
      <w:r>
        <w:rPr>
          <w:spacing w:val="-2"/>
          <w:sz w:val="19"/>
        </w:rPr>
        <w:t> </w:t>
      </w:r>
      <w:r>
        <w:rPr>
          <w:sz w:val="19"/>
        </w:rPr>
        <w:t>program</w:t>
      </w:r>
      <w:r>
        <w:rPr>
          <w:spacing w:val="-4"/>
          <w:sz w:val="19"/>
        </w:rPr>
        <w:t> </w:t>
      </w:r>
      <w:r>
        <w:rPr>
          <w:sz w:val="19"/>
        </w:rPr>
        <w:t>agrees</w:t>
      </w:r>
      <w:r>
        <w:rPr>
          <w:spacing w:val="-1"/>
          <w:sz w:val="19"/>
        </w:rPr>
        <w:t> </w:t>
      </w:r>
      <w:r>
        <w:rPr>
          <w:sz w:val="19"/>
        </w:rPr>
        <w:t>to</w:t>
      </w:r>
      <w:r>
        <w:rPr>
          <w:spacing w:val="-3"/>
          <w:sz w:val="19"/>
        </w:rPr>
        <w:t> </w:t>
      </w:r>
      <w:r>
        <w:rPr>
          <w:sz w:val="19"/>
        </w:rPr>
        <w:t>provide</w:t>
      </w:r>
      <w:r>
        <w:rPr>
          <w:spacing w:val="-3"/>
          <w:sz w:val="19"/>
        </w:rPr>
        <w:t> </w:t>
      </w:r>
      <w:r>
        <w:rPr>
          <w:sz w:val="19"/>
        </w:rPr>
        <w:t>the</w:t>
      </w:r>
      <w:r>
        <w:rPr>
          <w:spacing w:val="-3"/>
          <w:sz w:val="19"/>
        </w:rPr>
        <w:t> </w:t>
      </w:r>
      <w:r>
        <w:rPr>
          <w:sz w:val="19"/>
        </w:rPr>
        <w:t>food</w:t>
      </w:r>
      <w:r>
        <w:rPr>
          <w:spacing w:val="-2"/>
          <w:sz w:val="19"/>
        </w:rPr>
        <w:t> </w:t>
      </w:r>
      <w:r>
        <w:rPr>
          <w:sz w:val="19"/>
        </w:rPr>
        <w:t>bank</w:t>
      </w:r>
      <w:r>
        <w:rPr>
          <w:spacing w:val="-1"/>
          <w:sz w:val="19"/>
        </w:rPr>
        <w:t> </w:t>
      </w:r>
      <w:r>
        <w:rPr>
          <w:sz w:val="19"/>
        </w:rPr>
        <w:t>with</w:t>
      </w:r>
      <w:r>
        <w:rPr>
          <w:spacing w:val="-3"/>
          <w:sz w:val="19"/>
        </w:rPr>
        <w:t> </w:t>
      </w:r>
      <w:r>
        <w:rPr>
          <w:sz w:val="19"/>
        </w:rPr>
        <w:t>the</w:t>
      </w:r>
      <w:r>
        <w:rPr>
          <w:spacing w:val="-3"/>
          <w:sz w:val="19"/>
        </w:rPr>
        <w:t> </w:t>
      </w:r>
      <w:r>
        <w:rPr>
          <w:sz w:val="19"/>
        </w:rPr>
        <w:t>names</w:t>
      </w:r>
      <w:r>
        <w:rPr>
          <w:spacing w:val="-1"/>
          <w:sz w:val="19"/>
        </w:rPr>
        <w:t> </w:t>
      </w:r>
      <w:r>
        <w:rPr>
          <w:sz w:val="19"/>
        </w:rPr>
        <w:t>of individuals</w:t>
      </w:r>
      <w:r>
        <w:rPr>
          <w:spacing w:val="-2"/>
          <w:sz w:val="19"/>
        </w:rPr>
        <w:t> </w:t>
      </w:r>
      <w:r>
        <w:rPr>
          <w:sz w:val="19"/>
        </w:rPr>
        <w:t>authorized</w:t>
      </w:r>
      <w:r>
        <w:rPr>
          <w:spacing w:val="-3"/>
          <w:sz w:val="19"/>
        </w:rPr>
        <w:t> </w:t>
      </w:r>
      <w:r>
        <w:rPr>
          <w:sz w:val="19"/>
        </w:rPr>
        <w:t>to</w:t>
      </w:r>
      <w:r>
        <w:rPr>
          <w:spacing w:val="-2"/>
          <w:sz w:val="19"/>
        </w:rPr>
        <w:t> </w:t>
      </w:r>
      <w:r>
        <w:rPr>
          <w:sz w:val="19"/>
        </w:rPr>
        <w:t>take</w:t>
      </w:r>
      <w:r>
        <w:rPr>
          <w:spacing w:val="-3"/>
          <w:sz w:val="19"/>
        </w:rPr>
        <w:t> </w:t>
      </w:r>
      <w:r>
        <w:rPr>
          <w:sz w:val="19"/>
        </w:rPr>
        <w:t>full</w:t>
      </w:r>
      <w:r>
        <w:rPr>
          <w:spacing w:val="-2"/>
          <w:sz w:val="19"/>
        </w:rPr>
        <w:t> </w:t>
      </w:r>
      <w:r>
        <w:rPr>
          <w:sz w:val="19"/>
        </w:rPr>
        <w:t>responsibility</w:t>
      </w:r>
      <w:r>
        <w:rPr>
          <w:spacing w:val="-4"/>
          <w:sz w:val="19"/>
        </w:rPr>
        <w:t> </w:t>
      </w:r>
      <w:r>
        <w:rPr>
          <w:sz w:val="19"/>
        </w:rPr>
        <w:t>for the program's services, including board members, staff and volunteers.</w:t>
      </w:r>
    </w:p>
    <w:p>
      <w:pPr>
        <w:pStyle w:val="ListParagraph"/>
        <w:numPr>
          <w:ilvl w:val="0"/>
          <w:numId w:val="1"/>
        </w:numPr>
        <w:tabs>
          <w:tab w:pos="357" w:val="left" w:leader="none"/>
          <w:tab w:pos="360" w:val="left" w:leader="none"/>
        </w:tabs>
        <w:spacing w:line="244" w:lineRule="auto" w:before="0" w:after="0"/>
        <w:ind w:left="360" w:right="499" w:hanging="361"/>
        <w:jc w:val="left"/>
        <w:rPr>
          <w:sz w:val="19"/>
        </w:rPr>
      </w:pPr>
      <w:r>
        <w:rPr>
          <w:sz w:val="19"/>
        </w:rPr>
        <w:t>If preparing meals, your program must have a certified safe food handler on staff (attach certification).</w:t>
      </w:r>
      <w:r>
        <w:rPr>
          <w:spacing w:val="80"/>
          <w:sz w:val="19"/>
        </w:rPr>
        <w:t> </w:t>
      </w:r>
      <w:r>
        <w:rPr>
          <w:sz w:val="19"/>
        </w:rPr>
        <w:t>Must be licensed by</w:t>
      </w:r>
      <w:r>
        <w:rPr>
          <w:spacing w:val="-3"/>
          <w:sz w:val="19"/>
        </w:rPr>
        <w:t> </w:t>
      </w:r>
      <w:r>
        <w:rPr>
          <w:sz w:val="19"/>
        </w:rPr>
        <w:t>the local government</w:t>
      </w:r>
      <w:r>
        <w:rPr>
          <w:spacing w:val="22"/>
          <w:sz w:val="19"/>
        </w:rPr>
        <w:t> </w:t>
      </w:r>
      <w:r>
        <w:rPr>
          <w:sz w:val="19"/>
        </w:rPr>
        <w:t>as a</w:t>
      </w:r>
      <w:r>
        <w:rPr>
          <w:spacing w:val="-2"/>
          <w:sz w:val="19"/>
        </w:rPr>
        <w:t> </w:t>
      </w:r>
      <w:r>
        <w:rPr>
          <w:sz w:val="19"/>
        </w:rPr>
        <w:t>food service establishment</w:t>
      </w:r>
      <w:r>
        <w:rPr>
          <w:spacing w:val="22"/>
          <w:sz w:val="19"/>
        </w:rPr>
        <w:t> </w:t>
      </w:r>
      <w:r>
        <w:rPr>
          <w:sz w:val="19"/>
        </w:rPr>
        <w:t>if providing</w:t>
      </w:r>
      <w:r>
        <w:rPr>
          <w:spacing w:val="-2"/>
          <w:sz w:val="19"/>
        </w:rPr>
        <w:t> </w:t>
      </w:r>
      <w:r>
        <w:rPr>
          <w:sz w:val="19"/>
        </w:rPr>
        <w:t>prepared meals (attach license).</w:t>
      </w:r>
      <w:r>
        <w:rPr>
          <w:spacing w:val="40"/>
          <w:sz w:val="19"/>
        </w:rPr>
        <w:t> </w:t>
      </w:r>
      <w:r>
        <w:rPr>
          <w:sz w:val="19"/>
        </w:rPr>
        <w:t>If not preparing</w:t>
      </w:r>
      <w:r>
        <w:rPr>
          <w:spacing w:val="30"/>
          <w:sz w:val="19"/>
        </w:rPr>
        <w:t> </w:t>
      </w:r>
      <w:r>
        <w:rPr>
          <w:sz w:val="19"/>
        </w:rPr>
        <w:t>meals at your site, must agree to attend safe food handling training as needed.</w:t>
      </w:r>
    </w:p>
    <w:p>
      <w:pPr>
        <w:pStyle w:val="ListParagraph"/>
        <w:numPr>
          <w:ilvl w:val="0"/>
          <w:numId w:val="1"/>
        </w:numPr>
        <w:tabs>
          <w:tab w:pos="357" w:val="left" w:leader="none"/>
          <w:tab w:pos="360" w:val="left" w:leader="none"/>
        </w:tabs>
        <w:spacing w:line="244" w:lineRule="auto" w:before="0" w:after="0"/>
        <w:ind w:left="360" w:right="470" w:hanging="361"/>
        <w:jc w:val="left"/>
        <w:rPr>
          <w:sz w:val="19"/>
        </w:rPr>
      </w:pPr>
      <w:r>
        <w:rPr>
          <w:sz w:val="19"/>
        </w:rPr>
        <w:t>Must agree to be monitored</w:t>
      </w:r>
      <w:r>
        <w:rPr>
          <w:spacing w:val="20"/>
          <w:sz w:val="19"/>
        </w:rPr>
        <w:t> </w:t>
      </w:r>
      <w:r>
        <w:rPr>
          <w:sz w:val="19"/>
        </w:rPr>
        <w:t>by authorized</w:t>
      </w:r>
      <w:r>
        <w:rPr>
          <w:spacing w:val="20"/>
          <w:sz w:val="19"/>
        </w:rPr>
        <w:t> </w:t>
      </w:r>
      <w:r>
        <w:rPr>
          <w:sz w:val="19"/>
        </w:rPr>
        <w:t>personnel</w:t>
      </w:r>
      <w:r>
        <w:rPr>
          <w:spacing w:val="19"/>
          <w:sz w:val="19"/>
        </w:rPr>
        <w:t> </w:t>
      </w:r>
      <w:r>
        <w:rPr>
          <w:sz w:val="19"/>
        </w:rPr>
        <w:t>of the food bank.</w:t>
      </w:r>
      <w:r>
        <w:rPr>
          <w:spacing w:val="18"/>
          <w:sz w:val="19"/>
        </w:rPr>
        <w:t> </w:t>
      </w:r>
      <w:r>
        <w:rPr>
          <w:sz w:val="19"/>
        </w:rPr>
        <w:t>(Your organization</w:t>
      </w:r>
      <w:r>
        <w:rPr>
          <w:spacing w:val="23"/>
          <w:sz w:val="19"/>
        </w:rPr>
        <w:t> </w:t>
      </w:r>
      <w:r>
        <w:rPr>
          <w:sz w:val="19"/>
        </w:rPr>
        <w:t>is willing to have its site(s) visited as needed by a representative</w:t>
      </w:r>
      <w:r>
        <w:rPr>
          <w:spacing w:val="40"/>
          <w:sz w:val="19"/>
        </w:rPr>
        <w:t> </w:t>
      </w:r>
      <w:r>
        <w:rPr>
          <w:sz w:val="19"/>
        </w:rPr>
        <w:t>of the food bank).</w:t>
      </w:r>
    </w:p>
    <w:p>
      <w:pPr>
        <w:pStyle w:val="ListParagraph"/>
        <w:numPr>
          <w:ilvl w:val="0"/>
          <w:numId w:val="1"/>
        </w:numPr>
        <w:tabs>
          <w:tab w:pos="360" w:val="left" w:leader="none"/>
        </w:tabs>
        <w:spacing w:line="244" w:lineRule="auto" w:before="0" w:after="0"/>
        <w:ind w:left="360" w:right="423" w:hanging="361"/>
        <w:jc w:val="left"/>
        <w:rPr>
          <w:sz w:val="19"/>
        </w:rPr>
      </w:pPr>
      <w:r>
        <w:rPr>
          <w:sz w:val="19"/>
        </w:rPr>
        <w:t>Must agree to keep food distribution</w:t>
      </w:r>
      <w:r>
        <w:rPr>
          <w:spacing w:val="19"/>
          <w:sz w:val="19"/>
        </w:rPr>
        <w:t> </w:t>
      </w:r>
      <w:r>
        <w:rPr>
          <w:sz w:val="19"/>
        </w:rPr>
        <w:t>logs and other appropriate</w:t>
      </w:r>
      <w:r>
        <w:rPr>
          <w:spacing w:val="22"/>
          <w:sz w:val="19"/>
        </w:rPr>
        <w:t> </w:t>
      </w:r>
      <w:r>
        <w:rPr>
          <w:sz w:val="19"/>
        </w:rPr>
        <w:t>records as required by the food bank and must make these records available upon request to food bank personnel.</w:t>
      </w:r>
    </w:p>
    <w:p>
      <w:pPr>
        <w:pStyle w:val="ListParagraph"/>
        <w:numPr>
          <w:ilvl w:val="0"/>
          <w:numId w:val="1"/>
        </w:numPr>
        <w:tabs>
          <w:tab w:pos="360" w:val="left" w:leader="none"/>
        </w:tabs>
        <w:spacing w:line="240" w:lineRule="auto" w:before="1" w:after="0"/>
        <w:ind w:left="360" w:right="0" w:hanging="360"/>
        <w:jc w:val="left"/>
        <w:rPr>
          <w:sz w:val="19"/>
        </w:rPr>
      </w:pPr>
      <w:r>
        <w:rPr>
          <w:sz w:val="19"/>
        </w:rPr>
        <w:t>Must</w:t>
      </w:r>
      <w:r>
        <w:rPr>
          <w:spacing w:val="6"/>
          <w:sz w:val="19"/>
        </w:rPr>
        <w:t> </w:t>
      </w:r>
      <w:r>
        <w:rPr>
          <w:sz w:val="19"/>
        </w:rPr>
        <w:t>agree</w:t>
      </w:r>
      <w:r>
        <w:rPr>
          <w:spacing w:val="3"/>
          <w:sz w:val="19"/>
        </w:rPr>
        <w:t> </w:t>
      </w:r>
      <w:r>
        <w:rPr>
          <w:sz w:val="19"/>
        </w:rPr>
        <w:t>to</w:t>
      </w:r>
      <w:r>
        <w:rPr>
          <w:spacing w:val="-3"/>
          <w:sz w:val="19"/>
        </w:rPr>
        <w:t> </w:t>
      </w:r>
      <w:r>
        <w:rPr>
          <w:sz w:val="19"/>
        </w:rPr>
        <w:t>submit</w:t>
      </w:r>
      <w:r>
        <w:rPr>
          <w:spacing w:val="10"/>
          <w:sz w:val="19"/>
        </w:rPr>
        <w:t> </w:t>
      </w:r>
      <w:r>
        <w:rPr>
          <w:sz w:val="19"/>
        </w:rPr>
        <w:t>quarterly</w:t>
      </w:r>
      <w:r>
        <w:rPr>
          <w:spacing w:val="7"/>
          <w:sz w:val="19"/>
        </w:rPr>
        <w:t> </w:t>
      </w:r>
      <w:r>
        <w:rPr>
          <w:sz w:val="19"/>
        </w:rPr>
        <w:t>reports</w:t>
      </w:r>
      <w:r>
        <w:rPr>
          <w:spacing w:val="12"/>
          <w:sz w:val="19"/>
        </w:rPr>
        <w:t> </w:t>
      </w:r>
      <w:r>
        <w:rPr>
          <w:sz w:val="19"/>
        </w:rPr>
        <w:t>and</w:t>
      </w:r>
      <w:r>
        <w:rPr>
          <w:spacing w:val="6"/>
          <w:sz w:val="19"/>
        </w:rPr>
        <w:t> </w:t>
      </w:r>
      <w:r>
        <w:rPr>
          <w:sz w:val="19"/>
        </w:rPr>
        <w:t>local</w:t>
      </w:r>
      <w:r>
        <w:rPr>
          <w:spacing w:val="5"/>
          <w:sz w:val="19"/>
        </w:rPr>
        <w:t> </w:t>
      </w:r>
      <w:r>
        <w:rPr>
          <w:sz w:val="19"/>
        </w:rPr>
        <w:t>network</w:t>
      </w:r>
      <w:r>
        <w:rPr>
          <w:spacing w:val="12"/>
          <w:sz w:val="19"/>
        </w:rPr>
        <w:t> </w:t>
      </w:r>
      <w:r>
        <w:rPr>
          <w:sz w:val="19"/>
        </w:rPr>
        <w:t>activity</w:t>
      </w:r>
      <w:r>
        <w:rPr>
          <w:spacing w:val="9"/>
          <w:sz w:val="19"/>
        </w:rPr>
        <w:t> </w:t>
      </w:r>
      <w:r>
        <w:rPr>
          <w:spacing w:val="-2"/>
          <w:sz w:val="19"/>
        </w:rPr>
        <w:t>report.</w:t>
      </w:r>
    </w:p>
    <w:p>
      <w:pPr>
        <w:pStyle w:val="ListParagraph"/>
        <w:numPr>
          <w:ilvl w:val="0"/>
          <w:numId w:val="1"/>
        </w:numPr>
        <w:tabs>
          <w:tab w:pos="360" w:val="left" w:leader="none"/>
        </w:tabs>
        <w:spacing w:line="240" w:lineRule="auto" w:before="5" w:after="0"/>
        <w:ind w:left="360" w:right="0" w:hanging="360"/>
        <w:jc w:val="left"/>
        <w:rPr>
          <w:sz w:val="19"/>
        </w:rPr>
      </w:pPr>
      <w:r>
        <w:rPr>
          <w:sz w:val="19"/>
        </w:rPr>
        <w:t>Must</w:t>
      </w:r>
      <w:r>
        <w:rPr>
          <w:spacing w:val="8"/>
          <w:sz w:val="19"/>
        </w:rPr>
        <w:t> </w:t>
      </w:r>
      <w:r>
        <w:rPr>
          <w:sz w:val="19"/>
        </w:rPr>
        <w:t>agree</w:t>
      </w:r>
      <w:r>
        <w:rPr>
          <w:spacing w:val="5"/>
          <w:sz w:val="19"/>
        </w:rPr>
        <w:t> </w:t>
      </w:r>
      <w:r>
        <w:rPr>
          <w:sz w:val="19"/>
        </w:rPr>
        <w:t>to</w:t>
      </w:r>
      <w:r>
        <w:rPr>
          <w:spacing w:val="-2"/>
          <w:sz w:val="19"/>
        </w:rPr>
        <w:t> </w:t>
      </w:r>
      <w:r>
        <w:rPr>
          <w:sz w:val="19"/>
        </w:rPr>
        <w:t>complete</w:t>
      </w:r>
      <w:r>
        <w:rPr>
          <w:spacing w:val="13"/>
          <w:sz w:val="19"/>
        </w:rPr>
        <w:t> </w:t>
      </w:r>
      <w:r>
        <w:rPr>
          <w:sz w:val="19"/>
        </w:rPr>
        <w:t>survey</w:t>
      </w:r>
      <w:r>
        <w:rPr>
          <w:spacing w:val="4"/>
          <w:sz w:val="19"/>
        </w:rPr>
        <w:t> </w:t>
      </w:r>
      <w:r>
        <w:rPr>
          <w:sz w:val="19"/>
        </w:rPr>
        <w:t>for</w:t>
      </w:r>
      <w:r>
        <w:rPr>
          <w:spacing w:val="1"/>
          <w:sz w:val="19"/>
        </w:rPr>
        <w:t> </w:t>
      </w:r>
      <w:r>
        <w:rPr>
          <w:sz w:val="19"/>
        </w:rPr>
        <w:t>all</w:t>
      </w:r>
      <w:r>
        <w:rPr>
          <w:spacing w:val="3"/>
          <w:sz w:val="19"/>
        </w:rPr>
        <w:t> </w:t>
      </w:r>
      <w:r>
        <w:rPr>
          <w:sz w:val="19"/>
        </w:rPr>
        <w:t>National</w:t>
      </w:r>
      <w:r>
        <w:rPr>
          <w:spacing w:val="13"/>
          <w:sz w:val="19"/>
        </w:rPr>
        <w:t> </w:t>
      </w:r>
      <w:r>
        <w:rPr>
          <w:sz w:val="19"/>
        </w:rPr>
        <w:t>Hunger</w:t>
      </w:r>
      <w:r>
        <w:rPr>
          <w:spacing w:val="8"/>
          <w:sz w:val="19"/>
        </w:rPr>
        <w:t> </w:t>
      </w:r>
      <w:r>
        <w:rPr>
          <w:sz w:val="19"/>
        </w:rPr>
        <w:t>Studies</w:t>
      </w:r>
      <w:r>
        <w:rPr>
          <w:spacing w:val="13"/>
          <w:sz w:val="19"/>
        </w:rPr>
        <w:t> </w:t>
      </w:r>
      <w:r>
        <w:rPr>
          <w:sz w:val="19"/>
        </w:rPr>
        <w:t>and</w:t>
      </w:r>
      <w:r>
        <w:rPr>
          <w:spacing w:val="4"/>
          <w:sz w:val="19"/>
        </w:rPr>
        <w:t> </w:t>
      </w:r>
      <w:r>
        <w:rPr>
          <w:sz w:val="19"/>
        </w:rPr>
        <w:t>serve</w:t>
      </w:r>
      <w:r>
        <w:rPr>
          <w:spacing w:val="7"/>
          <w:sz w:val="19"/>
        </w:rPr>
        <w:t> </w:t>
      </w:r>
      <w:r>
        <w:rPr>
          <w:sz w:val="19"/>
        </w:rPr>
        <w:t>as</w:t>
      </w:r>
      <w:r>
        <w:rPr>
          <w:spacing w:val="3"/>
          <w:sz w:val="19"/>
        </w:rPr>
        <w:t> </w:t>
      </w:r>
      <w:r>
        <w:rPr>
          <w:sz w:val="19"/>
        </w:rPr>
        <w:t>a client</w:t>
      </w:r>
      <w:r>
        <w:rPr>
          <w:spacing w:val="7"/>
          <w:sz w:val="19"/>
        </w:rPr>
        <w:t> </w:t>
      </w:r>
      <w:r>
        <w:rPr>
          <w:sz w:val="19"/>
        </w:rPr>
        <w:t>interview</w:t>
      </w:r>
      <w:r>
        <w:rPr>
          <w:spacing w:val="11"/>
          <w:sz w:val="19"/>
        </w:rPr>
        <w:t> </w:t>
      </w:r>
      <w:r>
        <w:rPr>
          <w:sz w:val="19"/>
        </w:rPr>
        <w:t>site,</w:t>
      </w:r>
      <w:r>
        <w:rPr>
          <w:spacing w:val="7"/>
          <w:sz w:val="19"/>
        </w:rPr>
        <w:t> </w:t>
      </w:r>
      <w:r>
        <w:rPr>
          <w:sz w:val="19"/>
        </w:rPr>
        <w:t>if </w:t>
      </w:r>
      <w:r>
        <w:rPr>
          <w:spacing w:val="-2"/>
          <w:sz w:val="19"/>
        </w:rPr>
        <w:t>selected.</w:t>
      </w:r>
    </w:p>
    <w:p>
      <w:pPr>
        <w:pStyle w:val="ListParagraph"/>
        <w:numPr>
          <w:ilvl w:val="0"/>
          <w:numId w:val="1"/>
        </w:numPr>
        <w:tabs>
          <w:tab w:pos="359" w:val="left" w:leader="none"/>
        </w:tabs>
        <w:spacing w:line="240" w:lineRule="auto" w:before="4" w:after="0"/>
        <w:ind w:left="359" w:right="0" w:hanging="359"/>
        <w:jc w:val="left"/>
        <w:rPr>
          <w:sz w:val="19"/>
        </w:rPr>
      </w:pPr>
      <w:r>
        <w:rPr>
          <w:sz w:val="19"/>
        </w:rPr>
        <w:t>Must</w:t>
      </w:r>
      <w:r>
        <w:rPr>
          <w:spacing w:val="7"/>
          <w:sz w:val="19"/>
        </w:rPr>
        <w:t> </w:t>
      </w:r>
      <w:r>
        <w:rPr>
          <w:sz w:val="19"/>
        </w:rPr>
        <w:t>agree</w:t>
      </w:r>
      <w:r>
        <w:rPr>
          <w:spacing w:val="3"/>
          <w:sz w:val="19"/>
        </w:rPr>
        <w:t> </w:t>
      </w:r>
      <w:r>
        <w:rPr>
          <w:sz w:val="19"/>
        </w:rPr>
        <w:t>to</w:t>
      </w:r>
      <w:r>
        <w:rPr>
          <w:spacing w:val="1"/>
          <w:sz w:val="19"/>
        </w:rPr>
        <w:t> </w:t>
      </w:r>
      <w:r>
        <w:rPr>
          <w:sz w:val="19"/>
        </w:rPr>
        <w:t>attend</w:t>
      </w:r>
      <w:r>
        <w:rPr>
          <w:spacing w:val="7"/>
          <w:sz w:val="19"/>
        </w:rPr>
        <w:t> </w:t>
      </w:r>
      <w:r>
        <w:rPr>
          <w:sz w:val="19"/>
        </w:rPr>
        <w:t>either</w:t>
      </w:r>
      <w:r>
        <w:rPr>
          <w:spacing w:val="5"/>
          <w:sz w:val="19"/>
        </w:rPr>
        <w:t> </w:t>
      </w:r>
      <w:r>
        <w:rPr>
          <w:sz w:val="19"/>
        </w:rPr>
        <w:t>the</w:t>
      </w:r>
      <w:r>
        <w:rPr>
          <w:spacing w:val="1"/>
          <w:sz w:val="19"/>
        </w:rPr>
        <w:t> </w:t>
      </w:r>
      <w:r>
        <w:rPr>
          <w:sz w:val="19"/>
        </w:rPr>
        <w:t>Annual</w:t>
      </w:r>
      <w:r>
        <w:rPr>
          <w:spacing w:val="8"/>
          <w:sz w:val="19"/>
        </w:rPr>
        <w:t> </w:t>
      </w:r>
      <w:r>
        <w:rPr>
          <w:sz w:val="19"/>
        </w:rPr>
        <w:t>Metropolitan</w:t>
      </w:r>
      <w:r>
        <w:rPr>
          <w:spacing w:val="16"/>
          <w:sz w:val="19"/>
        </w:rPr>
        <w:t> </w:t>
      </w:r>
      <w:r>
        <w:rPr>
          <w:sz w:val="19"/>
        </w:rPr>
        <w:t>Area</w:t>
      </w:r>
      <w:r>
        <w:rPr>
          <w:spacing w:val="8"/>
          <w:sz w:val="19"/>
        </w:rPr>
        <w:t> </w:t>
      </w:r>
      <w:r>
        <w:rPr>
          <w:sz w:val="19"/>
        </w:rPr>
        <w:t>Hunger</w:t>
      </w:r>
      <w:r>
        <w:rPr>
          <w:spacing w:val="9"/>
          <w:sz w:val="19"/>
        </w:rPr>
        <w:t> </w:t>
      </w:r>
      <w:r>
        <w:rPr>
          <w:sz w:val="19"/>
        </w:rPr>
        <w:t>Conference</w:t>
      </w:r>
      <w:r>
        <w:rPr>
          <w:spacing w:val="16"/>
          <w:sz w:val="19"/>
        </w:rPr>
        <w:t> </w:t>
      </w:r>
      <w:r>
        <w:rPr>
          <w:sz w:val="19"/>
        </w:rPr>
        <w:t>or Northern</w:t>
      </w:r>
      <w:r>
        <w:rPr>
          <w:spacing w:val="11"/>
          <w:sz w:val="19"/>
        </w:rPr>
        <w:t> </w:t>
      </w:r>
      <w:r>
        <w:rPr>
          <w:sz w:val="19"/>
        </w:rPr>
        <w:t>Virginia</w:t>
      </w:r>
      <w:r>
        <w:rPr>
          <w:spacing w:val="-3"/>
          <w:sz w:val="19"/>
        </w:rPr>
        <w:t> </w:t>
      </w:r>
      <w:r>
        <w:rPr>
          <w:sz w:val="19"/>
        </w:rPr>
        <w:t>Hunger</w:t>
      </w:r>
      <w:r>
        <w:rPr>
          <w:spacing w:val="-4"/>
          <w:sz w:val="19"/>
        </w:rPr>
        <w:t> </w:t>
      </w:r>
      <w:r>
        <w:rPr>
          <w:spacing w:val="-2"/>
          <w:sz w:val="19"/>
        </w:rPr>
        <w:t>Summit.</w:t>
      </w:r>
    </w:p>
    <w:p>
      <w:pPr>
        <w:pStyle w:val="ListParagraph"/>
        <w:numPr>
          <w:ilvl w:val="0"/>
          <w:numId w:val="1"/>
        </w:numPr>
        <w:tabs>
          <w:tab w:pos="360" w:val="left" w:leader="none"/>
        </w:tabs>
        <w:spacing w:line="244" w:lineRule="auto" w:before="5" w:after="0"/>
        <w:ind w:left="360" w:right="353" w:hanging="361"/>
        <w:jc w:val="both"/>
        <w:rPr>
          <w:sz w:val="19"/>
        </w:rPr>
      </w:pPr>
      <w:r>
        <w:rPr>
          <w:sz w:val="19"/>
        </w:rPr>
        <w:t>Programs must make timely pick-ups of all orders, or the partner agencies should notify the food bank.</w:t>
      </w:r>
      <w:r>
        <w:rPr>
          <w:spacing w:val="40"/>
          <w:sz w:val="19"/>
        </w:rPr>
        <w:t> </w:t>
      </w:r>
      <w:r>
        <w:rPr>
          <w:sz w:val="19"/>
        </w:rPr>
        <w:t>The food bank will</w:t>
      </w:r>
      <w:r>
        <w:rPr>
          <w:spacing w:val="24"/>
          <w:sz w:val="19"/>
        </w:rPr>
        <w:t> </w:t>
      </w:r>
      <w:r>
        <w:rPr>
          <w:sz w:val="19"/>
        </w:rPr>
        <w:t>advise</w:t>
      </w:r>
      <w:r>
        <w:rPr>
          <w:spacing w:val="27"/>
          <w:sz w:val="19"/>
        </w:rPr>
        <w:t> </w:t>
      </w:r>
      <w:r>
        <w:rPr>
          <w:sz w:val="19"/>
        </w:rPr>
        <w:t>sites</w:t>
      </w:r>
      <w:r>
        <w:rPr>
          <w:spacing w:val="25"/>
          <w:sz w:val="19"/>
        </w:rPr>
        <w:t> </w:t>
      </w:r>
      <w:r>
        <w:rPr>
          <w:sz w:val="19"/>
        </w:rPr>
        <w:t>on</w:t>
      </w:r>
      <w:r>
        <w:rPr>
          <w:spacing w:val="20"/>
          <w:sz w:val="19"/>
        </w:rPr>
        <w:t> </w:t>
      </w:r>
      <w:r>
        <w:rPr>
          <w:sz w:val="19"/>
        </w:rPr>
        <w:t>the</w:t>
      </w:r>
      <w:r>
        <w:rPr>
          <w:spacing w:val="20"/>
          <w:sz w:val="19"/>
        </w:rPr>
        <w:t> </w:t>
      </w:r>
      <w:r>
        <w:rPr>
          <w:sz w:val="19"/>
        </w:rPr>
        <w:t>proper</w:t>
      </w:r>
      <w:r>
        <w:rPr>
          <w:spacing w:val="29"/>
          <w:sz w:val="19"/>
        </w:rPr>
        <w:t> </w:t>
      </w:r>
      <w:r>
        <w:rPr>
          <w:sz w:val="19"/>
        </w:rPr>
        <w:t>disposition</w:t>
      </w:r>
      <w:r>
        <w:rPr>
          <w:spacing w:val="34"/>
          <w:sz w:val="19"/>
        </w:rPr>
        <w:t> </w:t>
      </w:r>
      <w:r>
        <w:rPr>
          <w:sz w:val="19"/>
        </w:rPr>
        <w:t>of</w:t>
      </w:r>
      <w:r>
        <w:rPr>
          <w:spacing w:val="24"/>
          <w:sz w:val="19"/>
        </w:rPr>
        <w:t> </w:t>
      </w:r>
      <w:r>
        <w:rPr>
          <w:sz w:val="19"/>
        </w:rPr>
        <w:t>the</w:t>
      </w:r>
      <w:r>
        <w:rPr>
          <w:spacing w:val="20"/>
          <w:sz w:val="19"/>
        </w:rPr>
        <w:t> </w:t>
      </w:r>
      <w:r>
        <w:rPr>
          <w:sz w:val="19"/>
        </w:rPr>
        <w:t>item</w:t>
      </w:r>
      <w:r>
        <w:rPr>
          <w:spacing w:val="21"/>
          <w:sz w:val="19"/>
        </w:rPr>
        <w:t> </w:t>
      </w:r>
      <w:r>
        <w:rPr>
          <w:sz w:val="19"/>
        </w:rPr>
        <w:t>in</w:t>
      </w:r>
      <w:r>
        <w:rPr>
          <w:spacing w:val="20"/>
          <w:sz w:val="19"/>
        </w:rPr>
        <w:t> </w:t>
      </w:r>
      <w:r>
        <w:rPr>
          <w:sz w:val="19"/>
        </w:rPr>
        <w:t>question</w:t>
      </w:r>
      <w:r>
        <w:rPr>
          <w:spacing w:val="31"/>
          <w:sz w:val="19"/>
        </w:rPr>
        <w:t> </w:t>
      </w:r>
      <w:r>
        <w:rPr>
          <w:sz w:val="19"/>
        </w:rPr>
        <w:t>and</w:t>
      </w:r>
      <w:r>
        <w:rPr>
          <w:spacing w:val="24"/>
          <w:sz w:val="19"/>
        </w:rPr>
        <w:t> </w:t>
      </w:r>
      <w:r>
        <w:rPr>
          <w:sz w:val="19"/>
        </w:rPr>
        <w:t>will</w:t>
      </w:r>
      <w:r>
        <w:rPr>
          <w:spacing w:val="21"/>
          <w:sz w:val="19"/>
        </w:rPr>
        <w:t> </w:t>
      </w:r>
      <w:r>
        <w:rPr>
          <w:sz w:val="19"/>
        </w:rPr>
        <w:t>give</w:t>
      </w:r>
      <w:r>
        <w:rPr>
          <w:spacing w:val="23"/>
          <w:sz w:val="19"/>
        </w:rPr>
        <w:t> </w:t>
      </w:r>
      <w:r>
        <w:rPr>
          <w:sz w:val="19"/>
        </w:rPr>
        <w:t>sites</w:t>
      </w:r>
      <w:r>
        <w:rPr>
          <w:spacing w:val="24"/>
          <w:sz w:val="19"/>
        </w:rPr>
        <w:t> </w:t>
      </w:r>
      <w:r>
        <w:rPr>
          <w:sz w:val="19"/>
        </w:rPr>
        <w:t>credit</w:t>
      </w:r>
      <w:r>
        <w:rPr>
          <w:spacing w:val="27"/>
          <w:sz w:val="19"/>
        </w:rPr>
        <w:t> </w:t>
      </w:r>
      <w:r>
        <w:rPr>
          <w:sz w:val="19"/>
        </w:rPr>
        <w:t>information.</w:t>
      </w:r>
      <w:r>
        <w:rPr>
          <w:spacing w:val="36"/>
          <w:sz w:val="19"/>
        </w:rPr>
        <w:t> </w:t>
      </w:r>
      <w:r>
        <w:rPr>
          <w:sz w:val="19"/>
        </w:rPr>
        <w:t>This will also help prevent further distribution of unusable items.</w:t>
      </w:r>
    </w:p>
    <w:p>
      <w:pPr>
        <w:pStyle w:val="ListParagraph"/>
        <w:numPr>
          <w:ilvl w:val="0"/>
          <w:numId w:val="1"/>
        </w:numPr>
        <w:tabs>
          <w:tab w:pos="360" w:val="left" w:leader="none"/>
        </w:tabs>
        <w:spacing w:line="244" w:lineRule="auto" w:before="1" w:after="0"/>
        <w:ind w:left="360" w:right="353" w:hanging="361"/>
        <w:jc w:val="both"/>
        <w:rPr>
          <w:sz w:val="19"/>
        </w:rPr>
      </w:pPr>
      <w:r>
        <w:rPr>
          <w:sz w:val="19"/>
        </w:rPr>
        <w:drawing>
          <wp:anchor distT="0" distB="0" distL="0" distR="0" allowOverlap="1" layoutInCell="1" locked="0" behindDoc="1" simplePos="0" relativeHeight="487538688">
            <wp:simplePos x="0" y="0"/>
            <wp:positionH relativeFrom="page">
              <wp:posOffset>771144</wp:posOffset>
            </wp:positionH>
            <wp:positionV relativeFrom="paragraph">
              <wp:posOffset>520663</wp:posOffset>
            </wp:positionV>
            <wp:extent cx="6227063" cy="372160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6227063" cy="3721607"/>
                    </a:xfrm>
                    <a:prstGeom prst="rect">
                      <a:avLst/>
                    </a:prstGeom>
                  </pic:spPr>
                </pic:pic>
              </a:graphicData>
            </a:graphic>
          </wp:anchor>
        </w:drawing>
      </w:r>
      <w:r>
        <w:rPr>
          <w:sz w:val="19"/>
        </w:rPr>
        <w:t>Partner agencies operating more than one feeding program must receive separate approval for each program. If a member</w:t>
      </w:r>
      <w:r>
        <w:rPr>
          <w:spacing w:val="-1"/>
          <w:sz w:val="19"/>
        </w:rPr>
        <w:t> </w:t>
      </w:r>
      <w:r>
        <w:rPr>
          <w:sz w:val="19"/>
        </w:rPr>
        <w:t>agency</w:t>
      </w:r>
      <w:r>
        <w:rPr>
          <w:spacing w:val="-2"/>
          <w:sz w:val="19"/>
        </w:rPr>
        <w:t> </w:t>
      </w:r>
      <w:r>
        <w:rPr>
          <w:sz w:val="19"/>
        </w:rPr>
        <w:t>would like</w:t>
      </w:r>
      <w:r>
        <w:rPr>
          <w:spacing w:val="-3"/>
          <w:sz w:val="19"/>
        </w:rPr>
        <w:t> </w:t>
      </w:r>
      <w:r>
        <w:rPr>
          <w:sz w:val="19"/>
        </w:rPr>
        <w:t>to</w:t>
      </w:r>
      <w:r>
        <w:rPr>
          <w:spacing w:val="-10"/>
          <w:sz w:val="19"/>
        </w:rPr>
        <w:t> </w:t>
      </w:r>
      <w:r>
        <w:rPr>
          <w:sz w:val="19"/>
        </w:rPr>
        <w:t>begin</w:t>
      </w:r>
      <w:r>
        <w:rPr>
          <w:spacing w:val="-3"/>
          <w:sz w:val="19"/>
        </w:rPr>
        <w:t> </w:t>
      </w:r>
      <w:r>
        <w:rPr>
          <w:sz w:val="19"/>
        </w:rPr>
        <w:t>receiving food</w:t>
      </w:r>
      <w:r>
        <w:rPr>
          <w:spacing w:val="-5"/>
          <w:sz w:val="19"/>
        </w:rPr>
        <w:t> </w:t>
      </w:r>
      <w:r>
        <w:rPr>
          <w:sz w:val="19"/>
        </w:rPr>
        <w:t>for</w:t>
      </w:r>
      <w:r>
        <w:rPr>
          <w:spacing w:val="-6"/>
          <w:sz w:val="19"/>
        </w:rPr>
        <w:t> </w:t>
      </w:r>
      <w:r>
        <w:rPr>
          <w:sz w:val="19"/>
        </w:rPr>
        <w:t>a</w:t>
      </w:r>
      <w:r>
        <w:rPr>
          <w:spacing w:val="-10"/>
          <w:sz w:val="19"/>
        </w:rPr>
        <w:t> </w:t>
      </w:r>
      <w:r>
        <w:rPr>
          <w:sz w:val="19"/>
        </w:rPr>
        <w:t>new</w:t>
      </w:r>
      <w:r>
        <w:rPr>
          <w:spacing w:val="-3"/>
          <w:sz w:val="19"/>
        </w:rPr>
        <w:t> </w:t>
      </w:r>
      <w:r>
        <w:rPr>
          <w:sz w:val="19"/>
        </w:rPr>
        <w:t>program, it</w:t>
      </w:r>
      <w:r>
        <w:rPr>
          <w:spacing w:val="-8"/>
          <w:sz w:val="19"/>
        </w:rPr>
        <w:t> </w:t>
      </w:r>
      <w:r>
        <w:rPr>
          <w:sz w:val="19"/>
        </w:rPr>
        <w:t>must inform</w:t>
      </w:r>
      <w:r>
        <w:rPr>
          <w:spacing w:val="-5"/>
          <w:sz w:val="19"/>
        </w:rPr>
        <w:t> </w:t>
      </w:r>
      <w:r>
        <w:rPr>
          <w:sz w:val="19"/>
        </w:rPr>
        <w:t>the</w:t>
      </w:r>
      <w:r>
        <w:rPr>
          <w:spacing w:val="-8"/>
          <w:sz w:val="19"/>
        </w:rPr>
        <w:t> </w:t>
      </w:r>
      <w:r>
        <w:rPr>
          <w:sz w:val="19"/>
        </w:rPr>
        <w:t>food</w:t>
      </w:r>
      <w:r>
        <w:rPr>
          <w:spacing w:val="-5"/>
          <w:sz w:val="19"/>
        </w:rPr>
        <w:t> </w:t>
      </w:r>
      <w:r>
        <w:rPr>
          <w:sz w:val="19"/>
        </w:rPr>
        <w:t>bank</w:t>
      </w:r>
      <w:r>
        <w:rPr>
          <w:spacing w:val="-2"/>
          <w:sz w:val="19"/>
        </w:rPr>
        <w:t> </w:t>
      </w:r>
      <w:r>
        <w:rPr>
          <w:sz w:val="19"/>
        </w:rPr>
        <w:t>and</w:t>
      </w:r>
      <w:r>
        <w:rPr>
          <w:spacing w:val="-5"/>
          <w:sz w:val="19"/>
        </w:rPr>
        <w:t> </w:t>
      </w:r>
      <w:r>
        <w:rPr>
          <w:sz w:val="19"/>
        </w:rPr>
        <w:t>fill</w:t>
      </w:r>
      <w:r>
        <w:rPr>
          <w:spacing w:val="-4"/>
          <w:sz w:val="19"/>
        </w:rPr>
        <w:t> </w:t>
      </w:r>
      <w:r>
        <w:rPr>
          <w:sz w:val="19"/>
        </w:rPr>
        <w:t>out</w:t>
      </w:r>
      <w:r>
        <w:rPr>
          <w:spacing w:val="-8"/>
          <w:sz w:val="19"/>
        </w:rPr>
        <w:t> </w:t>
      </w:r>
      <w:r>
        <w:rPr>
          <w:sz w:val="19"/>
        </w:rPr>
        <w:t>a</w:t>
      </w:r>
      <w:r>
        <w:rPr>
          <w:spacing w:val="-10"/>
          <w:sz w:val="19"/>
        </w:rPr>
        <w:t> </w:t>
      </w:r>
      <w:r>
        <w:rPr>
          <w:sz w:val="19"/>
        </w:rPr>
        <w:t>separate application.</w:t>
      </w:r>
      <w:r>
        <w:rPr>
          <w:spacing w:val="40"/>
          <w:sz w:val="19"/>
        </w:rPr>
        <w:t> </w:t>
      </w:r>
      <w:r>
        <w:rPr>
          <w:sz w:val="19"/>
        </w:rPr>
        <w:t>A</w:t>
      </w:r>
      <w:r>
        <w:rPr>
          <w:spacing w:val="33"/>
          <w:sz w:val="19"/>
        </w:rPr>
        <w:t> </w:t>
      </w:r>
      <w:r>
        <w:rPr>
          <w:sz w:val="19"/>
        </w:rPr>
        <w:t>new</w:t>
      </w:r>
      <w:r>
        <w:rPr>
          <w:spacing w:val="37"/>
          <w:sz w:val="19"/>
        </w:rPr>
        <w:t> </w:t>
      </w:r>
      <w:r>
        <w:rPr>
          <w:sz w:val="19"/>
        </w:rPr>
        <w:t>program</w:t>
      </w:r>
      <w:r>
        <w:rPr>
          <w:spacing w:val="40"/>
          <w:sz w:val="19"/>
        </w:rPr>
        <w:t> </w:t>
      </w:r>
      <w:r>
        <w:rPr>
          <w:sz w:val="19"/>
        </w:rPr>
        <w:t>must</w:t>
      </w:r>
      <w:r>
        <w:rPr>
          <w:spacing w:val="40"/>
          <w:sz w:val="19"/>
        </w:rPr>
        <w:t> </w:t>
      </w:r>
      <w:r>
        <w:rPr>
          <w:sz w:val="19"/>
        </w:rPr>
        <w:t>be</w:t>
      </w:r>
      <w:r>
        <w:rPr>
          <w:spacing w:val="32"/>
          <w:sz w:val="19"/>
        </w:rPr>
        <w:t> </w:t>
      </w:r>
      <w:r>
        <w:rPr>
          <w:sz w:val="19"/>
        </w:rPr>
        <w:t>in</w:t>
      </w:r>
      <w:r>
        <w:rPr>
          <w:spacing w:val="35"/>
          <w:sz w:val="19"/>
        </w:rPr>
        <w:t> </w:t>
      </w:r>
      <w:r>
        <w:rPr>
          <w:sz w:val="19"/>
        </w:rPr>
        <w:t>operation</w:t>
      </w:r>
      <w:r>
        <w:rPr>
          <w:spacing w:val="40"/>
          <w:sz w:val="19"/>
        </w:rPr>
        <w:t> </w:t>
      </w:r>
      <w:r>
        <w:rPr>
          <w:sz w:val="19"/>
        </w:rPr>
        <w:t>for</w:t>
      </w:r>
      <w:r>
        <w:rPr>
          <w:spacing w:val="32"/>
          <w:sz w:val="19"/>
        </w:rPr>
        <w:t> </w:t>
      </w:r>
      <w:r>
        <w:rPr>
          <w:sz w:val="19"/>
        </w:rPr>
        <w:t>up</w:t>
      </w:r>
      <w:r>
        <w:rPr>
          <w:spacing w:val="35"/>
          <w:sz w:val="19"/>
        </w:rPr>
        <w:t> </w:t>
      </w:r>
      <w:r>
        <w:rPr>
          <w:sz w:val="19"/>
        </w:rPr>
        <w:t>to</w:t>
      </w:r>
      <w:r>
        <w:rPr>
          <w:spacing w:val="30"/>
          <w:sz w:val="19"/>
        </w:rPr>
        <w:t> </w:t>
      </w:r>
      <w:r>
        <w:rPr>
          <w:sz w:val="19"/>
        </w:rPr>
        <w:t>three</w:t>
      </w:r>
      <w:r>
        <w:rPr>
          <w:spacing w:val="40"/>
          <w:sz w:val="19"/>
        </w:rPr>
        <w:t> </w:t>
      </w:r>
      <w:r>
        <w:rPr>
          <w:sz w:val="19"/>
        </w:rPr>
        <w:t>months</w:t>
      </w:r>
      <w:r>
        <w:rPr>
          <w:spacing w:val="40"/>
          <w:sz w:val="19"/>
        </w:rPr>
        <w:t> </w:t>
      </w:r>
      <w:r>
        <w:rPr>
          <w:sz w:val="19"/>
        </w:rPr>
        <w:t>before</w:t>
      </w:r>
      <w:r>
        <w:rPr>
          <w:spacing w:val="37"/>
          <w:sz w:val="19"/>
        </w:rPr>
        <w:t> </w:t>
      </w:r>
      <w:r>
        <w:rPr>
          <w:sz w:val="19"/>
        </w:rPr>
        <w:t>becoming</w:t>
      </w:r>
      <w:r>
        <w:rPr>
          <w:spacing w:val="40"/>
          <w:sz w:val="19"/>
        </w:rPr>
        <w:t> </w:t>
      </w:r>
      <w:r>
        <w:rPr>
          <w:sz w:val="19"/>
        </w:rPr>
        <w:t>eligible</w:t>
      </w:r>
      <w:r>
        <w:rPr>
          <w:spacing w:val="40"/>
          <w:sz w:val="19"/>
        </w:rPr>
        <w:t> </w:t>
      </w:r>
      <w:r>
        <w:rPr>
          <w:sz w:val="19"/>
        </w:rPr>
        <w:t>to receive food bank product.</w:t>
      </w:r>
    </w:p>
    <w:p>
      <w:pPr>
        <w:pStyle w:val="ListParagraph"/>
        <w:numPr>
          <w:ilvl w:val="0"/>
          <w:numId w:val="1"/>
        </w:numPr>
        <w:tabs>
          <w:tab w:pos="360" w:val="left" w:leader="none"/>
        </w:tabs>
        <w:spacing w:line="244" w:lineRule="auto" w:before="0" w:after="0"/>
        <w:ind w:left="360" w:right="357" w:hanging="361"/>
        <w:jc w:val="both"/>
        <w:rPr>
          <w:sz w:val="19"/>
        </w:rPr>
      </w:pPr>
      <w:r>
        <w:rPr>
          <w:sz w:val="19"/>
        </w:rPr>
        <w:t>All</w:t>
      </w:r>
      <w:r>
        <w:rPr>
          <w:spacing w:val="36"/>
          <w:sz w:val="19"/>
        </w:rPr>
        <w:t> </w:t>
      </w:r>
      <w:r>
        <w:rPr>
          <w:sz w:val="19"/>
        </w:rPr>
        <w:t>member</w:t>
      </w:r>
      <w:r>
        <w:rPr>
          <w:spacing w:val="40"/>
          <w:sz w:val="19"/>
        </w:rPr>
        <w:t> </w:t>
      </w:r>
      <w:r>
        <w:rPr>
          <w:sz w:val="19"/>
        </w:rPr>
        <w:t>programs</w:t>
      </w:r>
      <w:r>
        <w:rPr>
          <w:spacing w:val="40"/>
          <w:sz w:val="19"/>
        </w:rPr>
        <w:t> </w:t>
      </w:r>
      <w:r>
        <w:rPr>
          <w:sz w:val="19"/>
        </w:rPr>
        <w:t>will</w:t>
      </w:r>
      <w:r>
        <w:rPr>
          <w:spacing w:val="40"/>
          <w:sz w:val="19"/>
        </w:rPr>
        <w:t> </w:t>
      </w:r>
      <w:r>
        <w:rPr>
          <w:sz w:val="19"/>
        </w:rPr>
        <w:t>be</w:t>
      </w:r>
      <w:r>
        <w:rPr>
          <w:spacing w:val="35"/>
          <w:sz w:val="19"/>
        </w:rPr>
        <w:t> </w:t>
      </w:r>
      <w:r>
        <w:rPr>
          <w:sz w:val="19"/>
        </w:rPr>
        <w:t>visited</w:t>
      </w:r>
      <w:r>
        <w:rPr>
          <w:spacing w:val="40"/>
          <w:sz w:val="19"/>
        </w:rPr>
        <w:t> </w:t>
      </w:r>
      <w:r>
        <w:rPr>
          <w:sz w:val="19"/>
        </w:rPr>
        <w:t>at</w:t>
      </w:r>
      <w:r>
        <w:rPr>
          <w:spacing w:val="35"/>
          <w:sz w:val="19"/>
        </w:rPr>
        <w:t> </w:t>
      </w:r>
      <w:r>
        <w:rPr>
          <w:sz w:val="19"/>
        </w:rPr>
        <w:t>least</w:t>
      </w:r>
      <w:r>
        <w:rPr>
          <w:spacing w:val="40"/>
          <w:sz w:val="19"/>
        </w:rPr>
        <w:t> </w:t>
      </w:r>
      <w:r>
        <w:rPr>
          <w:sz w:val="19"/>
        </w:rPr>
        <w:t>once</w:t>
      </w:r>
      <w:r>
        <w:rPr>
          <w:spacing w:val="40"/>
          <w:sz w:val="19"/>
        </w:rPr>
        <w:t> </w:t>
      </w:r>
      <w:r>
        <w:rPr>
          <w:sz w:val="19"/>
        </w:rPr>
        <w:t>every</w:t>
      </w:r>
      <w:r>
        <w:rPr>
          <w:spacing w:val="36"/>
          <w:sz w:val="19"/>
        </w:rPr>
        <w:t> </w:t>
      </w:r>
      <w:r>
        <w:rPr>
          <w:sz w:val="19"/>
        </w:rPr>
        <w:t>two</w:t>
      </w:r>
      <w:r>
        <w:rPr>
          <w:spacing w:val="40"/>
          <w:sz w:val="19"/>
        </w:rPr>
        <w:t> </w:t>
      </w:r>
      <w:r>
        <w:rPr>
          <w:sz w:val="19"/>
        </w:rPr>
        <w:t>years.</w:t>
      </w:r>
      <w:r>
        <w:rPr>
          <w:spacing w:val="80"/>
          <w:sz w:val="19"/>
        </w:rPr>
        <w:t> </w:t>
      </w:r>
      <w:r>
        <w:rPr>
          <w:sz w:val="19"/>
        </w:rPr>
        <w:t>During</w:t>
      </w:r>
      <w:r>
        <w:rPr>
          <w:spacing w:val="40"/>
          <w:sz w:val="19"/>
        </w:rPr>
        <w:t> </w:t>
      </w:r>
      <w:r>
        <w:rPr>
          <w:sz w:val="19"/>
        </w:rPr>
        <w:t>this</w:t>
      </w:r>
      <w:r>
        <w:rPr>
          <w:spacing w:val="40"/>
          <w:sz w:val="19"/>
        </w:rPr>
        <w:t> </w:t>
      </w:r>
      <w:r>
        <w:rPr>
          <w:sz w:val="19"/>
        </w:rPr>
        <w:t>visit</w:t>
      </w:r>
      <w:r>
        <w:rPr>
          <w:spacing w:val="40"/>
          <w:sz w:val="19"/>
        </w:rPr>
        <w:t> </w:t>
      </w:r>
      <w:r>
        <w:rPr>
          <w:sz w:val="19"/>
        </w:rPr>
        <w:t>food</w:t>
      </w:r>
      <w:r>
        <w:rPr>
          <w:spacing w:val="35"/>
          <w:sz w:val="19"/>
        </w:rPr>
        <w:t> </w:t>
      </w:r>
      <w:r>
        <w:rPr>
          <w:sz w:val="19"/>
        </w:rPr>
        <w:t>bank</w:t>
      </w:r>
      <w:r>
        <w:rPr>
          <w:spacing w:val="40"/>
          <w:sz w:val="19"/>
        </w:rPr>
        <w:t> </w:t>
      </w:r>
      <w:r>
        <w:rPr>
          <w:sz w:val="19"/>
        </w:rPr>
        <w:t>staff</w:t>
      </w:r>
      <w:r>
        <w:rPr>
          <w:spacing w:val="40"/>
          <w:sz w:val="19"/>
        </w:rPr>
        <w:t> </w:t>
      </w:r>
      <w:r>
        <w:rPr>
          <w:sz w:val="19"/>
        </w:rPr>
        <w:t>will</w:t>
      </w:r>
      <w:r>
        <w:rPr>
          <w:spacing w:val="38"/>
          <w:sz w:val="19"/>
        </w:rPr>
        <w:t> </w:t>
      </w:r>
      <w:r>
        <w:rPr>
          <w:sz w:val="19"/>
        </w:rPr>
        <w:t>update program files, inspect storage areas, discuss program’s participation in the food bank and make sure sites have the information</w:t>
      </w:r>
      <w:r>
        <w:rPr>
          <w:spacing w:val="18"/>
          <w:sz w:val="19"/>
        </w:rPr>
        <w:t> </w:t>
      </w:r>
      <w:r>
        <w:rPr>
          <w:sz w:val="19"/>
        </w:rPr>
        <w:t>needed to make the best use of the food bank.</w:t>
      </w:r>
      <w:r>
        <w:rPr>
          <w:spacing w:val="40"/>
          <w:sz w:val="19"/>
        </w:rPr>
        <w:t> </w:t>
      </w:r>
      <w:r>
        <w:rPr>
          <w:sz w:val="19"/>
        </w:rPr>
        <w:t>Refusal to permit food bank monitor visits at the program site can result in suspension and termination of the program.</w:t>
      </w:r>
    </w:p>
    <w:p>
      <w:pPr>
        <w:pStyle w:val="Heading1"/>
        <w:spacing w:before="200"/>
        <w:ind w:left="360"/>
      </w:pPr>
      <w:r>
        <w:rPr/>
        <w:t>Letter</w:t>
      </w:r>
      <w:r>
        <w:rPr>
          <w:spacing w:val="-8"/>
        </w:rPr>
        <w:t> </w:t>
      </w:r>
      <w:r>
        <w:rPr/>
        <w:t>of</w:t>
      </w:r>
      <w:r>
        <w:rPr>
          <w:spacing w:val="-5"/>
        </w:rPr>
        <w:t> </w:t>
      </w:r>
      <w:r>
        <w:rPr>
          <w:spacing w:val="-2"/>
        </w:rPr>
        <w:t>Agreement</w:t>
      </w:r>
    </w:p>
    <w:p>
      <w:pPr>
        <w:pStyle w:val="Heading2"/>
        <w:tabs>
          <w:tab w:pos="9505" w:val="left" w:leader="none"/>
        </w:tabs>
        <w:spacing w:before="274"/>
      </w:pPr>
      <w:r>
        <w:rPr/>
        <w:t>Name of Agency</w:t>
      </w:r>
      <w:r>
        <w:rPr>
          <w:spacing w:val="58"/>
        </w:rPr>
        <w:t> </w:t>
      </w:r>
      <w:r>
        <w:rPr>
          <w:u w:val="single"/>
        </w:rPr>
        <w:tab/>
      </w:r>
    </w:p>
    <w:p>
      <w:pPr>
        <w:pStyle w:val="BodyText"/>
        <w:spacing w:before="4"/>
        <w:ind w:left="0" w:firstLine="0"/>
        <w:rPr>
          <w:rFonts w:ascii="Georgia"/>
        </w:rPr>
      </w:pPr>
    </w:p>
    <w:p>
      <w:pPr>
        <w:pStyle w:val="BodyText"/>
        <w:spacing w:before="1"/>
        <w:ind w:right="439" w:firstLine="0"/>
      </w:pPr>
      <w:r>
        <w:rPr/>
        <w:t>Warrants that during active partnership</w:t>
      </w:r>
      <w:r>
        <w:rPr>
          <w:spacing w:val="21"/>
        </w:rPr>
        <w:t> </w:t>
      </w:r>
      <w:r>
        <w:rPr/>
        <w:t>said agency will receive food products from the Capital Area Food Bank</w:t>
      </w:r>
      <w:r>
        <w:rPr>
          <w:spacing w:val="40"/>
        </w:rPr>
        <w:t> </w:t>
      </w:r>
      <w:r>
        <w:rPr/>
        <w:t>(CAFB) and will inspect</w:t>
      </w:r>
      <w:r>
        <w:rPr>
          <w:spacing w:val="12"/>
        </w:rPr>
        <w:t> </w:t>
      </w:r>
      <w:r>
        <w:rPr/>
        <w:t>and approve</w:t>
      </w:r>
      <w:r>
        <w:rPr>
          <w:spacing w:val="16"/>
        </w:rPr>
        <w:t> </w:t>
      </w:r>
      <w:r>
        <w:rPr/>
        <w:t>that above</w:t>
      </w:r>
      <w:r>
        <w:rPr>
          <w:spacing w:val="14"/>
        </w:rPr>
        <w:t> </w:t>
      </w:r>
      <w:r>
        <w:rPr/>
        <w:t>described</w:t>
      </w:r>
      <w:r>
        <w:rPr>
          <w:spacing w:val="16"/>
        </w:rPr>
        <w:t> </w:t>
      </w:r>
      <w:r>
        <w:rPr/>
        <w:t>food is fit for human</w:t>
      </w:r>
      <w:r>
        <w:rPr>
          <w:spacing w:val="12"/>
        </w:rPr>
        <w:t> </w:t>
      </w:r>
      <w:r>
        <w:rPr/>
        <w:t>consumption. It is further</w:t>
      </w:r>
      <w:r>
        <w:rPr>
          <w:spacing w:val="11"/>
        </w:rPr>
        <w:t> </w:t>
      </w:r>
      <w:r>
        <w:rPr/>
        <w:t>agreed that:</w:t>
      </w:r>
    </w:p>
    <w:p>
      <w:pPr>
        <w:pStyle w:val="ListParagraph"/>
        <w:numPr>
          <w:ilvl w:val="0"/>
          <w:numId w:val="2"/>
        </w:numPr>
        <w:tabs>
          <w:tab w:pos="360" w:val="left" w:leader="none"/>
        </w:tabs>
        <w:spacing w:line="240" w:lineRule="auto" w:before="215" w:after="0"/>
        <w:ind w:left="360" w:right="0" w:hanging="360"/>
        <w:jc w:val="left"/>
        <w:rPr>
          <w:sz w:val="19"/>
        </w:rPr>
      </w:pPr>
      <w:r>
        <w:rPr>
          <w:sz w:val="19"/>
        </w:rPr>
        <w:t>The</w:t>
      </w:r>
      <w:r>
        <w:rPr>
          <w:spacing w:val="-7"/>
          <w:sz w:val="19"/>
        </w:rPr>
        <w:t> </w:t>
      </w:r>
      <w:r>
        <w:rPr>
          <w:sz w:val="19"/>
        </w:rPr>
        <w:t>food</w:t>
      </w:r>
      <w:r>
        <w:rPr>
          <w:spacing w:val="-5"/>
          <w:sz w:val="19"/>
        </w:rPr>
        <w:t> </w:t>
      </w:r>
      <w:r>
        <w:rPr>
          <w:sz w:val="19"/>
        </w:rPr>
        <w:t>is</w:t>
      </w:r>
      <w:r>
        <w:rPr>
          <w:spacing w:val="-6"/>
          <w:sz w:val="19"/>
        </w:rPr>
        <w:t> </w:t>
      </w:r>
      <w:r>
        <w:rPr>
          <w:sz w:val="19"/>
        </w:rPr>
        <w:t>accepted</w:t>
      </w:r>
      <w:r>
        <w:rPr>
          <w:spacing w:val="-6"/>
          <w:sz w:val="19"/>
        </w:rPr>
        <w:t> </w:t>
      </w:r>
      <w:r>
        <w:rPr>
          <w:sz w:val="19"/>
        </w:rPr>
        <w:t>“as</w:t>
      </w:r>
      <w:r>
        <w:rPr>
          <w:spacing w:val="-5"/>
          <w:sz w:val="19"/>
        </w:rPr>
        <w:t> </w:t>
      </w:r>
      <w:r>
        <w:rPr>
          <w:spacing w:val="-4"/>
          <w:sz w:val="19"/>
        </w:rPr>
        <w:t>is.”</w:t>
      </w:r>
    </w:p>
    <w:p>
      <w:pPr>
        <w:pStyle w:val="ListParagraph"/>
        <w:numPr>
          <w:ilvl w:val="0"/>
          <w:numId w:val="2"/>
        </w:numPr>
        <w:tabs>
          <w:tab w:pos="360" w:val="left" w:leader="none"/>
        </w:tabs>
        <w:spacing w:line="244" w:lineRule="auto" w:before="5" w:after="0"/>
        <w:ind w:left="360" w:right="1706" w:hanging="361"/>
        <w:jc w:val="left"/>
        <w:rPr>
          <w:sz w:val="19"/>
        </w:rPr>
      </w:pPr>
      <w:r>
        <w:rPr>
          <w:sz w:val="19"/>
        </w:rPr>
        <w:t>The</w:t>
      </w:r>
      <w:r>
        <w:rPr>
          <w:spacing w:val="-3"/>
          <w:sz w:val="19"/>
        </w:rPr>
        <w:t> </w:t>
      </w:r>
      <w:r>
        <w:rPr>
          <w:sz w:val="19"/>
        </w:rPr>
        <w:t>CAFB,</w:t>
      </w:r>
      <w:r>
        <w:rPr>
          <w:spacing w:val="-3"/>
          <w:sz w:val="19"/>
        </w:rPr>
        <w:t> </w:t>
      </w:r>
      <w:r>
        <w:rPr>
          <w:sz w:val="19"/>
        </w:rPr>
        <w:t>original</w:t>
      </w:r>
      <w:r>
        <w:rPr>
          <w:spacing w:val="-1"/>
          <w:sz w:val="19"/>
        </w:rPr>
        <w:t> </w:t>
      </w:r>
      <w:r>
        <w:rPr>
          <w:sz w:val="19"/>
        </w:rPr>
        <w:t>donor</w:t>
      </w:r>
      <w:r>
        <w:rPr>
          <w:spacing w:val="-3"/>
          <w:sz w:val="19"/>
        </w:rPr>
        <w:t> </w:t>
      </w:r>
      <w:r>
        <w:rPr>
          <w:sz w:val="19"/>
        </w:rPr>
        <w:t>and</w:t>
      </w:r>
      <w:r>
        <w:rPr>
          <w:spacing w:val="-3"/>
          <w:sz w:val="19"/>
        </w:rPr>
        <w:t> </w:t>
      </w:r>
      <w:r>
        <w:rPr>
          <w:sz w:val="19"/>
        </w:rPr>
        <w:t>Feeding</w:t>
      </w:r>
      <w:r>
        <w:rPr>
          <w:spacing w:val="-3"/>
          <w:sz w:val="19"/>
        </w:rPr>
        <w:t> </w:t>
      </w:r>
      <w:r>
        <w:rPr>
          <w:sz w:val="19"/>
        </w:rPr>
        <w:t>America</w:t>
      </w:r>
      <w:r>
        <w:rPr>
          <w:spacing w:val="-3"/>
          <w:sz w:val="19"/>
        </w:rPr>
        <w:t> </w:t>
      </w:r>
      <w:r>
        <w:rPr>
          <w:sz w:val="19"/>
        </w:rPr>
        <w:t>are</w:t>
      </w:r>
      <w:r>
        <w:rPr>
          <w:spacing w:val="-3"/>
          <w:sz w:val="19"/>
        </w:rPr>
        <w:t> </w:t>
      </w:r>
      <w:r>
        <w:rPr>
          <w:sz w:val="19"/>
        </w:rPr>
        <w:t>released</w:t>
      </w:r>
      <w:r>
        <w:rPr>
          <w:spacing w:val="-3"/>
          <w:sz w:val="19"/>
        </w:rPr>
        <w:t> </w:t>
      </w:r>
      <w:r>
        <w:rPr>
          <w:sz w:val="19"/>
        </w:rPr>
        <w:t>from</w:t>
      </w:r>
      <w:r>
        <w:rPr>
          <w:spacing w:val="-4"/>
          <w:sz w:val="19"/>
        </w:rPr>
        <w:t> </w:t>
      </w:r>
      <w:r>
        <w:rPr>
          <w:sz w:val="19"/>
        </w:rPr>
        <w:t>any</w:t>
      </w:r>
      <w:r>
        <w:rPr>
          <w:spacing w:val="-3"/>
          <w:sz w:val="19"/>
        </w:rPr>
        <w:t> </w:t>
      </w:r>
      <w:r>
        <w:rPr>
          <w:sz w:val="19"/>
        </w:rPr>
        <w:t>liability</w:t>
      </w:r>
      <w:r>
        <w:rPr>
          <w:spacing w:val="-4"/>
          <w:sz w:val="19"/>
        </w:rPr>
        <w:t> </w:t>
      </w:r>
      <w:r>
        <w:rPr>
          <w:sz w:val="19"/>
        </w:rPr>
        <w:t>resulting</w:t>
      </w:r>
      <w:r>
        <w:rPr>
          <w:spacing w:val="-3"/>
          <w:sz w:val="19"/>
        </w:rPr>
        <w:t> </w:t>
      </w:r>
      <w:r>
        <w:rPr>
          <w:sz w:val="19"/>
        </w:rPr>
        <w:t>from</w:t>
      </w:r>
      <w:r>
        <w:rPr>
          <w:spacing w:val="-4"/>
          <w:sz w:val="19"/>
        </w:rPr>
        <w:t> </w:t>
      </w:r>
      <w:r>
        <w:rPr>
          <w:sz w:val="19"/>
        </w:rPr>
        <w:t>the</w:t>
      </w:r>
      <w:r>
        <w:rPr>
          <w:spacing w:val="-2"/>
          <w:sz w:val="19"/>
        </w:rPr>
        <w:t> </w:t>
      </w:r>
      <w:r>
        <w:rPr>
          <w:sz w:val="19"/>
        </w:rPr>
        <w:t>product and are held harmless from any claims or obligations in regard to the Agency or the donated product.</w:t>
      </w:r>
    </w:p>
    <w:p>
      <w:pPr>
        <w:pStyle w:val="ListParagraph"/>
        <w:numPr>
          <w:ilvl w:val="0"/>
          <w:numId w:val="2"/>
        </w:numPr>
        <w:tabs>
          <w:tab w:pos="360" w:val="left" w:leader="none"/>
        </w:tabs>
        <w:spacing w:line="240" w:lineRule="auto" w:before="1" w:after="0"/>
        <w:ind w:left="360" w:right="0" w:hanging="360"/>
        <w:jc w:val="left"/>
        <w:rPr>
          <w:sz w:val="19"/>
        </w:rPr>
      </w:pPr>
      <w:r>
        <w:rPr>
          <w:sz w:val="19"/>
        </w:rPr>
        <w:t>The</w:t>
      </w:r>
      <w:r>
        <w:rPr>
          <w:spacing w:val="-8"/>
          <w:sz w:val="19"/>
        </w:rPr>
        <w:t> </w:t>
      </w:r>
      <w:r>
        <w:rPr>
          <w:sz w:val="19"/>
        </w:rPr>
        <w:t>CAFB,</w:t>
      </w:r>
      <w:r>
        <w:rPr>
          <w:spacing w:val="-7"/>
          <w:sz w:val="19"/>
        </w:rPr>
        <w:t> </w:t>
      </w:r>
      <w:r>
        <w:rPr>
          <w:sz w:val="19"/>
        </w:rPr>
        <w:t>original</w:t>
      </w:r>
      <w:r>
        <w:rPr>
          <w:spacing w:val="-5"/>
          <w:sz w:val="19"/>
        </w:rPr>
        <w:t> </w:t>
      </w:r>
      <w:r>
        <w:rPr>
          <w:sz w:val="19"/>
        </w:rPr>
        <w:t>donor</w:t>
      </w:r>
      <w:r>
        <w:rPr>
          <w:spacing w:val="-7"/>
          <w:sz w:val="19"/>
        </w:rPr>
        <w:t> </w:t>
      </w:r>
      <w:r>
        <w:rPr>
          <w:sz w:val="19"/>
        </w:rPr>
        <w:t>and</w:t>
      </w:r>
      <w:r>
        <w:rPr>
          <w:spacing w:val="-7"/>
          <w:sz w:val="19"/>
        </w:rPr>
        <w:t> </w:t>
      </w:r>
      <w:r>
        <w:rPr>
          <w:sz w:val="19"/>
        </w:rPr>
        <w:t>Feeding</w:t>
      </w:r>
      <w:r>
        <w:rPr>
          <w:spacing w:val="-7"/>
          <w:sz w:val="19"/>
        </w:rPr>
        <w:t> </w:t>
      </w:r>
      <w:r>
        <w:rPr>
          <w:sz w:val="19"/>
        </w:rPr>
        <w:t>America</w:t>
      </w:r>
      <w:r>
        <w:rPr>
          <w:spacing w:val="-8"/>
          <w:sz w:val="19"/>
        </w:rPr>
        <w:t> </w:t>
      </w:r>
      <w:r>
        <w:rPr>
          <w:sz w:val="19"/>
        </w:rPr>
        <w:t>offer</w:t>
      </w:r>
      <w:r>
        <w:rPr>
          <w:spacing w:val="-7"/>
          <w:sz w:val="19"/>
        </w:rPr>
        <w:t> </w:t>
      </w:r>
      <w:r>
        <w:rPr>
          <w:sz w:val="19"/>
        </w:rPr>
        <w:t>no</w:t>
      </w:r>
      <w:r>
        <w:rPr>
          <w:spacing w:val="-7"/>
          <w:sz w:val="19"/>
        </w:rPr>
        <w:t> </w:t>
      </w:r>
      <w:r>
        <w:rPr>
          <w:sz w:val="19"/>
        </w:rPr>
        <w:t>express</w:t>
      </w:r>
      <w:r>
        <w:rPr>
          <w:spacing w:val="-6"/>
          <w:sz w:val="19"/>
        </w:rPr>
        <w:t> </w:t>
      </w:r>
      <w:r>
        <w:rPr>
          <w:sz w:val="19"/>
        </w:rPr>
        <w:t>warranties</w:t>
      </w:r>
      <w:r>
        <w:rPr>
          <w:spacing w:val="-5"/>
          <w:sz w:val="19"/>
        </w:rPr>
        <w:t> </w:t>
      </w:r>
      <w:r>
        <w:rPr>
          <w:sz w:val="19"/>
        </w:rPr>
        <w:t>in</w:t>
      </w:r>
      <w:r>
        <w:rPr>
          <w:spacing w:val="-7"/>
          <w:sz w:val="19"/>
        </w:rPr>
        <w:t> </w:t>
      </w:r>
      <w:r>
        <w:rPr>
          <w:sz w:val="19"/>
        </w:rPr>
        <w:t>relation</w:t>
      </w:r>
      <w:r>
        <w:rPr>
          <w:spacing w:val="-8"/>
          <w:sz w:val="19"/>
        </w:rPr>
        <w:t> </w:t>
      </w:r>
      <w:r>
        <w:rPr>
          <w:sz w:val="19"/>
        </w:rPr>
        <w:t>to</w:t>
      </w:r>
      <w:r>
        <w:rPr>
          <w:spacing w:val="-8"/>
          <w:sz w:val="19"/>
        </w:rPr>
        <w:t> </w:t>
      </w:r>
      <w:r>
        <w:rPr>
          <w:sz w:val="19"/>
        </w:rPr>
        <w:t>this</w:t>
      </w:r>
      <w:r>
        <w:rPr>
          <w:spacing w:val="-6"/>
          <w:sz w:val="19"/>
        </w:rPr>
        <w:t> </w:t>
      </w:r>
      <w:r>
        <w:rPr>
          <w:sz w:val="19"/>
        </w:rPr>
        <w:t>gift</w:t>
      </w:r>
      <w:r>
        <w:rPr>
          <w:spacing w:val="-7"/>
          <w:sz w:val="19"/>
        </w:rPr>
        <w:t> </w:t>
      </w:r>
      <w:r>
        <w:rPr>
          <w:sz w:val="19"/>
        </w:rPr>
        <w:t>of</w:t>
      </w:r>
      <w:r>
        <w:rPr>
          <w:spacing w:val="-7"/>
          <w:sz w:val="19"/>
        </w:rPr>
        <w:t> </w:t>
      </w:r>
      <w:r>
        <w:rPr>
          <w:spacing w:val="-2"/>
          <w:sz w:val="19"/>
        </w:rPr>
        <w:t>food.</w:t>
      </w:r>
    </w:p>
    <w:p>
      <w:pPr>
        <w:pStyle w:val="ListParagraph"/>
        <w:numPr>
          <w:ilvl w:val="0"/>
          <w:numId w:val="2"/>
        </w:numPr>
        <w:tabs>
          <w:tab w:pos="360" w:val="left" w:leader="none"/>
        </w:tabs>
        <w:spacing w:line="244" w:lineRule="auto" w:before="5" w:after="0"/>
        <w:ind w:left="360" w:right="455" w:hanging="361"/>
        <w:jc w:val="left"/>
        <w:rPr>
          <w:sz w:val="19"/>
        </w:rPr>
      </w:pPr>
      <w:r>
        <w:rPr>
          <w:sz w:val="19"/>
        </w:rPr>
        <w:t>Said</w:t>
      </w:r>
      <w:r>
        <w:rPr>
          <w:spacing w:val="-3"/>
          <w:sz w:val="19"/>
        </w:rPr>
        <w:t> </w:t>
      </w:r>
      <w:r>
        <w:rPr>
          <w:sz w:val="19"/>
        </w:rPr>
        <w:t>agency</w:t>
      </w:r>
      <w:r>
        <w:rPr>
          <w:spacing w:val="-4"/>
          <w:sz w:val="19"/>
        </w:rPr>
        <w:t> </w:t>
      </w:r>
      <w:r>
        <w:rPr>
          <w:sz w:val="19"/>
        </w:rPr>
        <w:t>releases</w:t>
      </w:r>
      <w:r>
        <w:rPr>
          <w:spacing w:val="-1"/>
          <w:sz w:val="19"/>
        </w:rPr>
        <w:t> </w:t>
      </w:r>
      <w:r>
        <w:rPr>
          <w:sz w:val="19"/>
        </w:rPr>
        <w:t>both</w:t>
      </w:r>
      <w:r>
        <w:rPr>
          <w:spacing w:val="-2"/>
          <w:sz w:val="19"/>
        </w:rPr>
        <w:t> </w:t>
      </w:r>
      <w:r>
        <w:rPr>
          <w:sz w:val="19"/>
        </w:rPr>
        <w:t>the</w:t>
      </w:r>
      <w:r>
        <w:rPr>
          <w:spacing w:val="-3"/>
          <w:sz w:val="19"/>
        </w:rPr>
        <w:t> </w:t>
      </w:r>
      <w:r>
        <w:rPr>
          <w:sz w:val="19"/>
        </w:rPr>
        <w:t>original</w:t>
      </w:r>
      <w:r>
        <w:rPr>
          <w:spacing w:val="-1"/>
          <w:sz w:val="19"/>
        </w:rPr>
        <w:t> </w:t>
      </w:r>
      <w:r>
        <w:rPr>
          <w:sz w:val="19"/>
        </w:rPr>
        <w:t>donor,</w:t>
      </w:r>
      <w:r>
        <w:rPr>
          <w:spacing w:val="-3"/>
          <w:sz w:val="19"/>
        </w:rPr>
        <w:t> </w:t>
      </w:r>
      <w:r>
        <w:rPr>
          <w:sz w:val="19"/>
        </w:rPr>
        <w:t>Feeding</w:t>
      </w:r>
      <w:r>
        <w:rPr>
          <w:spacing w:val="-3"/>
          <w:sz w:val="19"/>
        </w:rPr>
        <w:t> </w:t>
      </w:r>
      <w:r>
        <w:rPr>
          <w:sz w:val="19"/>
        </w:rPr>
        <w:t>America and</w:t>
      </w:r>
      <w:r>
        <w:rPr>
          <w:spacing w:val="-2"/>
          <w:sz w:val="19"/>
        </w:rPr>
        <w:t> </w:t>
      </w:r>
      <w:r>
        <w:rPr>
          <w:sz w:val="19"/>
        </w:rPr>
        <w:t>CAFB</w:t>
      </w:r>
      <w:r>
        <w:rPr>
          <w:spacing w:val="-2"/>
          <w:sz w:val="19"/>
        </w:rPr>
        <w:t> </w:t>
      </w:r>
      <w:r>
        <w:rPr>
          <w:sz w:val="19"/>
        </w:rPr>
        <w:t>from</w:t>
      </w:r>
      <w:r>
        <w:rPr>
          <w:spacing w:val="-4"/>
          <w:sz w:val="19"/>
        </w:rPr>
        <w:t> </w:t>
      </w:r>
      <w:r>
        <w:rPr>
          <w:sz w:val="19"/>
        </w:rPr>
        <w:t>any</w:t>
      </w:r>
      <w:r>
        <w:rPr>
          <w:spacing w:val="-3"/>
          <w:sz w:val="19"/>
        </w:rPr>
        <w:t> </w:t>
      </w:r>
      <w:r>
        <w:rPr>
          <w:sz w:val="19"/>
        </w:rPr>
        <w:t>liability</w:t>
      </w:r>
      <w:r>
        <w:rPr>
          <w:spacing w:val="-4"/>
          <w:sz w:val="19"/>
        </w:rPr>
        <w:t> </w:t>
      </w:r>
      <w:r>
        <w:rPr>
          <w:sz w:val="19"/>
        </w:rPr>
        <w:t>resulting</w:t>
      </w:r>
      <w:r>
        <w:rPr>
          <w:spacing w:val="-4"/>
          <w:sz w:val="19"/>
        </w:rPr>
        <w:t> </w:t>
      </w:r>
      <w:r>
        <w:rPr>
          <w:sz w:val="19"/>
        </w:rPr>
        <w:t>from</w:t>
      </w:r>
      <w:r>
        <w:rPr>
          <w:spacing w:val="-1"/>
          <w:sz w:val="19"/>
        </w:rPr>
        <w:t> </w:t>
      </w:r>
      <w:r>
        <w:rPr>
          <w:sz w:val="19"/>
        </w:rPr>
        <w:t>the</w:t>
      </w:r>
      <w:r>
        <w:rPr>
          <w:spacing w:val="-3"/>
          <w:sz w:val="19"/>
        </w:rPr>
        <w:t> </w:t>
      </w:r>
      <w:r>
        <w:rPr>
          <w:sz w:val="19"/>
        </w:rPr>
        <w:t>condition of the donated food and further agrees to not hold CAFB, Feeding America and the original donor for any liabilities, damages, claims, losses, causes of action and/or lawsuits.</w:t>
      </w:r>
      <w:r>
        <w:rPr>
          <w:spacing w:val="40"/>
          <w:sz w:val="19"/>
        </w:rPr>
        <w:t> </w:t>
      </w:r>
      <w:r>
        <w:rPr>
          <w:sz w:val="19"/>
        </w:rPr>
        <w:t>Further, there will be no obligation attributed to CAFB, Feeding America or original donor because of action of said agency or any personnel employed by said agency in connection with its storage and use of donated food.</w:t>
      </w:r>
    </w:p>
    <w:p>
      <w:pPr>
        <w:pStyle w:val="ListParagraph"/>
        <w:numPr>
          <w:ilvl w:val="0"/>
          <w:numId w:val="2"/>
        </w:numPr>
        <w:tabs>
          <w:tab w:pos="360" w:val="left" w:leader="none"/>
        </w:tabs>
        <w:spacing w:line="218" w:lineRule="exact" w:before="0" w:after="0"/>
        <w:ind w:left="360" w:right="0" w:hanging="360"/>
        <w:jc w:val="left"/>
        <w:rPr>
          <w:sz w:val="19"/>
        </w:rPr>
      </w:pPr>
      <w:r>
        <w:rPr>
          <w:sz w:val="19"/>
        </w:rPr>
        <w:t>Agency/Program</w:t>
      </w:r>
      <w:r>
        <w:rPr>
          <w:spacing w:val="-9"/>
          <w:sz w:val="19"/>
        </w:rPr>
        <w:t> </w:t>
      </w:r>
      <w:r>
        <w:rPr>
          <w:sz w:val="19"/>
        </w:rPr>
        <w:t>will</w:t>
      </w:r>
      <w:r>
        <w:rPr>
          <w:spacing w:val="-6"/>
          <w:sz w:val="19"/>
        </w:rPr>
        <w:t> </w:t>
      </w:r>
      <w:r>
        <w:rPr>
          <w:sz w:val="19"/>
        </w:rPr>
        <w:t>abide</w:t>
      </w:r>
      <w:r>
        <w:rPr>
          <w:spacing w:val="-8"/>
          <w:sz w:val="19"/>
        </w:rPr>
        <w:t> </w:t>
      </w:r>
      <w:r>
        <w:rPr>
          <w:sz w:val="19"/>
        </w:rPr>
        <w:t>by</w:t>
      </w:r>
      <w:r>
        <w:rPr>
          <w:spacing w:val="-8"/>
          <w:sz w:val="19"/>
        </w:rPr>
        <w:t> </w:t>
      </w:r>
      <w:r>
        <w:rPr>
          <w:sz w:val="19"/>
        </w:rPr>
        <w:t>rules</w:t>
      </w:r>
      <w:r>
        <w:rPr>
          <w:spacing w:val="-6"/>
          <w:sz w:val="19"/>
        </w:rPr>
        <w:t> </w:t>
      </w:r>
      <w:r>
        <w:rPr>
          <w:sz w:val="19"/>
        </w:rPr>
        <w:t>and</w:t>
      </w:r>
      <w:r>
        <w:rPr>
          <w:spacing w:val="-7"/>
          <w:sz w:val="19"/>
        </w:rPr>
        <w:t> </w:t>
      </w:r>
      <w:r>
        <w:rPr>
          <w:sz w:val="19"/>
        </w:rPr>
        <w:t>regulations</w:t>
      </w:r>
      <w:r>
        <w:rPr>
          <w:spacing w:val="-5"/>
          <w:sz w:val="19"/>
        </w:rPr>
        <w:t> </w:t>
      </w:r>
      <w:r>
        <w:rPr>
          <w:sz w:val="19"/>
        </w:rPr>
        <w:t>as</w:t>
      </w:r>
      <w:r>
        <w:rPr>
          <w:spacing w:val="-6"/>
          <w:sz w:val="19"/>
        </w:rPr>
        <w:t> </w:t>
      </w:r>
      <w:r>
        <w:rPr>
          <w:sz w:val="19"/>
        </w:rPr>
        <w:t>provided</w:t>
      </w:r>
      <w:r>
        <w:rPr>
          <w:spacing w:val="-7"/>
          <w:sz w:val="19"/>
        </w:rPr>
        <w:t> </w:t>
      </w:r>
      <w:r>
        <w:rPr>
          <w:sz w:val="19"/>
        </w:rPr>
        <w:t>by</w:t>
      </w:r>
      <w:r>
        <w:rPr>
          <w:spacing w:val="-8"/>
          <w:sz w:val="19"/>
        </w:rPr>
        <w:t> </w:t>
      </w:r>
      <w:r>
        <w:rPr>
          <w:sz w:val="19"/>
        </w:rPr>
        <w:t>the</w:t>
      </w:r>
      <w:r>
        <w:rPr>
          <w:spacing w:val="-6"/>
          <w:sz w:val="19"/>
        </w:rPr>
        <w:t> </w:t>
      </w:r>
      <w:r>
        <w:rPr>
          <w:spacing w:val="-2"/>
          <w:sz w:val="19"/>
        </w:rPr>
        <w:t>CAFB.</w:t>
      </w:r>
    </w:p>
    <w:p>
      <w:pPr>
        <w:pStyle w:val="BodyText"/>
        <w:spacing w:before="7"/>
        <w:ind w:left="0" w:firstLine="0"/>
      </w:pPr>
    </w:p>
    <w:p>
      <w:pPr>
        <w:pStyle w:val="BodyText"/>
        <w:ind w:right="356" w:firstLine="719"/>
        <w:jc w:val="both"/>
      </w:pPr>
      <w:r>
        <w:rPr/>
        <w:t>I, the undersigned agency representative, have read and understood the CAFB’s Partnership Contract comprised of the Criteria for Membership and Letter of Agreement.</w:t>
      </w:r>
      <w:r>
        <w:rPr>
          <w:spacing w:val="80"/>
        </w:rPr>
        <w:t> </w:t>
      </w:r>
      <w:r>
        <w:rPr/>
        <w:t>The policies and guidelines outlined above have been established to facilitate food bank operations and to meet strict donor requirements. Failure to abide by these policies</w:t>
      </w:r>
      <w:r>
        <w:rPr>
          <w:spacing w:val="40"/>
        </w:rPr>
        <w:t> </w:t>
      </w:r>
      <w:r>
        <w:rPr/>
        <w:t>jeopardizes</w:t>
      </w:r>
      <w:r>
        <w:rPr>
          <w:spacing w:val="40"/>
        </w:rPr>
        <w:t> </w:t>
      </w:r>
      <w:r>
        <w:rPr/>
        <w:t>the entire program. Therefore, these policies are strictly enforced. Programs that violate these policies may be suspended or terminated from membership in the Capital Area Food Bank.</w:t>
      </w:r>
    </w:p>
    <w:p>
      <w:pPr>
        <w:pStyle w:val="BodyText"/>
        <w:ind w:left="0" w:firstLine="0"/>
      </w:pPr>
    </w:p>
    <w:p>
      <w:pPr>
        <w:pStyle w:val="BodyText"/>
        <w:spacing w:before="2"/>
        <w:ind w:left="0" w:firstLine="0"/>
      </w:pPr>
    </w:p>
    <w:p>
      <w:pPr>
        <w:pStyle w:val="BodyText"/>
        <w:tabs>
          <w:tab w:pos="9657" w:val="left" w:leader="none"/>
        </w:tabs>
        <w:ind w:firstLine="0"/>
        <w:rPr>
          <w:rFonts w:ascii="Times New Roman" w:hAnsi="Times New Roman"/>
        </w:rPr>
      </w:pPr>
      <w:r>
        <w:rPr/>
        <w:t>Executive</w:t>
      </w:r>
      <w:r>
        <w:rPr>
          <w:spacing w:val="-5"/>
        </w:rPr>
        <w:t> </w:t>
      </w:r>
      <w:r>
        <w:rPr/>
        <w:t>Director’s</w:t>
      </w:r>
      <w:r>
        <w:rPr>
          <w:spacing w:val="-6"/>
        </w:rPr>
        <w:t> </w:t>
      </w:r>
      <w:r>
        <w:rPr/>
        <w:t>Signature</w:t>
      </w:r>
      <w:r>
        <w:rPr>
          <w:spacing w:val="-5"/>
        </w:rPr>
        <w:t> </w:t>
      </w:r>
      <w:r>
        <w:rPr>
          <w:rFonts w:ascii="Times New Roman" w:hAnsi="Times New Roman"/>
          <w:u w:val="single"/>
        </w:rPr>
        <w:tab/>
      </w:r>
    </w:p>
    <w:p>
      <w:pPr>
        <w:pStyle w:val="BodyText"/>
        <w:ind w:left="0" w:firstLine="0"/>
        <w:rPr>
          <w:rFonts w:ascii="Times New Roman"/>
        </w:rPr>
      </w:pPr>
    </w:p>
    <w:p>
      <w:pPr>
        <w:pStyle w:val="BodyText"/>
        <w:tabs>
          <w:tab w:pos="9653" w:val="left" w:leader="none"/>
        </w:tabs>
        <w:ind w:firstLine="0"/>
      </w:pPr>
      <w:r>
        <w:rPr/>
        <w:t>Print Name </w:t>
      </w:r>
      <w:r>
        <w:rPr>
          <w:u w:val="single"/>
        </w:rPr>
        <w:tab/>
      </w:r>
    </w:p>
    <w:p>
      <w:pPr>
        <w:pStyle w:val="BodyText"/>
        <w:ind w:left="0" w:firstLine="0"/>
      </w:pPr>
    </w:p>
    <w:p>
      <w:pPr>
        <w:pStyle w:val="BodyText"/>
        <w:tabs>
          <w:tab w:pos="2975" w:val="left" w:leader="none"/>
        </w:tabs>
        <w:ind w:firstLine="0"/>
      </w:pPr>
      <w:r>
        <w:rPr/>
        <w:t>Date </w:t>
      </w:r>
      <w:r>
        <w:rPr>
          <w:u w:val="single"/>
        </w:rPr>
        <w:tab/>
      </w:r>
    </w:p>
    <w:p>
      <w:pPr>
        <w:pStyle w:val="BodyText"/>
        <w:ind w:left="0" w:firstLine="0"/>
      </w:pPr>
    </w:p>
    <w:p>
      <w:pPr>
        <w:pStyle w:val="BodyText"/>
        <w:tabs>
          <w:tab w:pos="9669" w:val="left" w:leader="none"/>
        </w:tabs>
        <w:ind w:firstLine="0"/>
        <w:rPr>
          <w:rFonts w:ascii="Times New Roman" w:hAnsi="Times New Roman"/>
        </w:rPr>
      </w:pPr>
      <w:r>
        <w:rPr/>
        <w:t>Program</w:t>
      </w:r>
      <w:r>
        <w:rPr>
          <w:spacing w:val="-6"/>
        </w:rPr>
        <w:t> </w:t>
      </w:r>
      <w:r>
        <w:rPr/>
        <w:t>Director’s</w:t>
      </w:r>
      <w:r>
        <w:rPr>
          <w:spacing w:val="-4"/>
        </w:rPr>
        <w:t> </w:t>
      </w:r>
      <w:r>
        <w:rPr/>
        <w:t>Signature</w:t>
      </w:r>
      <w:r>
        <w:rPr>
          <w:spacing w:val="-5"/>
        </w:rPr>
        <w:t> </w:t>
      </w:r>
      <w:r>
        <w:rPr>
          <w:rFonts w:ascii="Times New Roman" w:hAnsi="Times New Roman"/>
          <w:u w:val="single"/>
        </w:rPr>
        <w:tab/>
      </w:r>
    </w:p>
    <w:p>
      <w:pPr>
        <w:pStyle w:val="BodyText"/>
        <w:ind w:left="0" w:firstLine="0"/>
        <w:rPr>
          <w:rFonts w:ascii="Times New Roman"/>
        </w:rPr>
      </w:pPr>
    </w:p>
    <w:p>
      <w:pPr>
        <w:pStyle w:val="BodyText"/>
        <w:tabs>
          <w:tab w:pos="9758" w:val="left" w:leader="none"/>
        </w:tabs>
        <w:ind w:firstLine="0"/>
      </w:pPr>
      <w:r>
        <w:rPr/>
        <w:t>Print Name </w:t>
      </w:r>
      <w:r>
        <w:rPr>
          <w:u w:val="single"/>
        </w:rPr>
        <w:tab/>
      </w:r>
    </w:p>
    <w:p>
      <w:pPr>
        <w:pStyle w:val="BodyText"/>
        <w:tabs>
          <w:tab w:pos="2974" w:val="left" w:leader="none"/>
        </w:tabs>
        <w:spacing w:before="218"/>
        <w:ind w:firstLine="0"/>
      </w:pPr>
      <w:r>
        <w:rPr/>
        <w:t>Date </w:t>
      </w:r>
      <w:r>
        <w:rPr>
          <w:u w:val="single"/>
        </w:rPr>
        <w:tab/>
      </w:r>
    </w:p>
    <w:sectPr>
      <w:pgSz w:w="12240" w:h="15840"/>
      <w:pgMar w:top="76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361"/>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40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492" w:hanging="361"/>
      </w:pPr>
      <w:rPr>
        <w:rFonts w:hint="default"/>
        <w:lang w:val="en-US" w:eastAsia="en-US" w:bidi="ar-SA"/>
      </w:rPr>
    </w:lvl>
    <w:lvl w:ilvl="4">
      <w:start w:val="0"/>
      <w:numFmt w:val="bullet"/>
      <w:lvlText w:val="•"/>
      <w:lvlJc w:val="left"/>
      <w:pPr>
        <w:ind w:left="4536"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66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abstractNum w:abstractNumId="0">
    <w:multiLevelType w:val="hybridMultilevel"/>
    <w:lvl w:ilvl="0">
      <w:start w:val="1"/>
      <w:numFmt w:val="decimal"/>
      <w:lvlText w:val="%1."/>
      <w:lvlJc w:val="left"/>
      <w:pPr>
        <w:ind w:left="360" w:hanging="361"/>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40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492" w:hanging="361"/>
      </w:pPr>
      <w:rPr>
        <w:rFonts w:hint="default"/>
        <w:lang w:val="en-US" w:eastAsia="en-US" w:bidi="ar-SA"/>
      </w:rPr>
    </w:lvl>
    <w:lvl w:ilvl="4">
      <w:start w:val="0"/>
      <w:numFmt w:val="bullet"/>
      <w:lvlText w:val="•"/>
      <w:lvlJc w:val="left"/>
      <w:pPr>
        <w:ind w:left="4536"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624" w:hanging="361"/>
      </w:pPr>
      <w:rPr>
        <w:rFonts w:hint="default"/>
        <w:lang w:val="en-US" w:eastAsia="en-US" w:bidi="ar-SA"/>
      </w:rPr>
    </w:lvl>
    <w:lvl w:ilvl="7">
      <w:start w:val="0"/>
      <w:numFmt w:val="bullet"/>
      <w:lvlText w:val="•"/>
      <w:lvlJc w:val="left"/>
      <w:pPr>
        <w:ind w:left="766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hanging="361"/>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79"/>
      <w:outlineLvl w:val="1"/>
    </w:pPr>
    <w:rPr>
      <w:rFonts w:ascii="Georgia" w:hAnsi="Georgia" w:eastAsia="Georgia" w:cs="Georgia"/>
      <w:sz w:val="36"/>
      <w:szCs w:val="36"/>
      <w:lang w:val="en-US" w:eastAsia="en-US" w:bidi="ar-SA"/>
    </w:rPr>
  </w:style>
  <w:style w:styleId="Heading2" w:type="paragraph">
    <w:name w:val="Heading 2"/>
    <w:basedOn w:val="Normal"/>
    <w:uiPriority w:val="1"/>
    <w:qFormat/>
    <w:pPr>
      <w:spacing w:before="1"/>
      <w:ind w:left="360"/>
      <w:outlineLvl w:val="2"/>
    </w:pPr>
    <w:rPr>
      <w:rFonts w:ascii="Georgia" w:hAnsi="Georgia" w:eastAsia="Georgia" w:cs="Georgia"/>
      <w:sz w:val="24"/>
      <w:szCs w:val="24"/>
      <w:lang w:val="en-US" w:eastAsia="en-US" w:bidi="ar-SA"/>
    </w:rPr>
  </w:style>
  <w:style w:styleId="ListParagraph" w:type="paragraph">
    <w:name w:val="List Paragraph"/>
    <w:basedOn w:val="Normal"/>
    <w:uiPriority w:val="1"/>
    <w:qFormat/>
    <w:pPr>
      <w:ind w:left="360" w:hanging="361"/>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Topping</dc:creator>
  <dcterms:created xsi:type="dcterms:W3CDTF">2025-05-22T09:25:05Z</dcterms:created>
  <dcterms:modified xsi:type="dcterms:W3CDTF">2025-05-22T09:25:05Z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2015-07-16T00:00:00Z</vt:filetime>
  </property>
  <property fmtid="{D5CDD505-2E9C-101B-9397-08002B2CF9AE}" pid="3" name="Creator">
    <vt:lpwstr>Microsoft® Word 2013</vt:lpwstr>
  </property>
  <property fmtid="{D5CDD505-2E9C-101B-9397-08002B2CF9AE}" pid="4" name="LastSaved">
    <vt:filetime>2025-05-22T00:00:00Z</vt:filetime>
  </property>
  <property fmtid="{D5CDD505-2E9C-101B-9397-08002B2CF9AE}" pid="5" name="Producer">
    <vt:lpwstr>Microsoft® Word 2013</vt:lpwstr>
  </property>
</Properties>
</file>