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FB5" w:rsidRDefault="007A7B35">
      <w:r>
        <w:rPr>
          <w:noProof/>
        </w:rPr>
        <w:pict>
          <v:shapetype id="_x0000_t32" coordsize="21600,21600" o:spt="32" o:oned="t" path="m,l21600,21600e" filled="f">
            <v:path arrowok="t" fillok="f" o:connecttype="none"/>
            <o:lock v:ext="edit" shapetype="t"/>
          </v:shapetype>
          <v:shape id="_x0000_s1033" type="#_x0000_t32" style="position:absolute;margin-left:-15.75pt;margin-top:-29.25pt;width:0;height:239.25pt;z-index:251665408" o:connectortype="straight" strokecolor="#6cf" strokeweight="6pt"/>
        </w:pict>
      </w:r>
      <w:r>
        <w:rPr>
          <w:noProof/>
        </w:rPr>
        <w:pict>
          <v:shape id="_x0000_s1035" type="#_x0000_t32" style="position:absolute;margin-left:-24pt;margin-top:-29.25pt;width:0;height:204pt;z-index:251667456" o:connectortype="straight" strokecolor="yellow" strokeweight="4.5pt"/>
        </w:pict>
      </w:r>
      <w:r>
        <w:rPr>
          <w:noProof/>
        </w:rPr>
        <w:pict>
          <v:shape id="_x0000_s1034" type="#_x0000_t32" style="position:absolute;margin-left:-7.5pt;margin-top:-29.25pt;width:0;height:204pt;z-index:251666432" o:connectortype="straight" strokecolor="yellow" strokeweight="4.5pt"/>
        </w:pict>
      </w:r>
      <w:r>
        <w:rPr>
          <w:noProof/>
        </w:rPr>
        <w:pict>
          <v:rect id="_x0000_s1026" style="position:absolute;margin-left:-30pt;margin-top:-29.25pt;width:528pt;height:708pt;z-index:251658240" fillcolor="#630" stroked="f"/>
        </w:pict>
      </w:r>
      <w:r w:rsidR="005F462B">
        <w:tab/>
      </w:r>
    </w:p>
    <w:p w:rsidR="005F462B" w:rsidRDefault="005F462B"/>
    <w:p w:rsidR="005F462B" w:rsidRDefault="005F462B"/>
    <w:p w:rsidR="005F462B" w:rsidRDefault="007A7B35">
      <w:r>
        <w:rPr>
          <w:noProof/>
        </w:rPr>
        <w:pict>
          <v:shapetype id="_x0000_t202" coordsize="21600,21600" o:spt="202" path="m,l,21600r21600,l21600,xe">
            <v:stroke joinstyle="miter"/>
            <v:path gradientshapeok="t" o:connecttype="rect"/>
          </v:shapetype>
          <v:shape id="_x0000_s1053" type="#_x0000_t202" style="position:absolute;margin-left:8.25pt;margin-top:21.15pt;width:457.45pt;height:66pt;z-index:251682816;mso-width-relative:margin;mso-height-relative:margin" filled="f" stroked="f">
            <v:textbox style="mso-next-textbox:#_x0000_s1053">
              <w:txbxContent>
                <w:p w:rsidR="009E3A8D" w:rsidRPr="00C074F7" w:rsidRDefault="002E435C" w:rsidP="00995AFF">
                  <w:pPr>
                    <w:jc w:val="center"/>
                    <w:rPr>
                      <w:rFonts w:ascii="Times New Roman" w:hAnsi="Times New Roman" w:cs="Times New Roman"/>
                      <w:b/>
                      <w:color w:val="FFFFFF" w:themeColor="background1"/>
                      <w:sz w:val="86"/>
                    </w:rPr>
                  </w:pPr>
                  <w:proofErr w:type="spellStart"/>
                  <w:r>
                    <w:rPr>
                      <w:rFonts w:ascii="Times New Roman" w:hAnsi="Times New Roman" w:cs="Times New Roman"/>
                      <w:b/>
                      <w:color w:val="FFFFFF" w:themeColor="background1"/>
                      <w:sz w:val="86"/>
                    </w:rPr>
                    <w:t>Zolo</w:t>
                  </w:r>
                  <w:proofErr w:type="spellEnd"/>
                  <w:r>
                    <w:rPr>
                      <w:rFonts w:ascii="Times New Roman" w:hAnsi="Times New Roman" w:cs="Times New Roman"/>
                      <w:b/>
                      <w:color w:val="FFFFFF" w:themeColor="background1"/>
                      <w:sz w:val="86"/>
                    </w:rPr>
                    <w:t xml:space="preserve"> International</w:t>
                  </w:r>
                </w:p>
              </w:txbxContent>
            </v:textbox>
          </v:shape>
        </w:pict>
      </w:r>
    </w:p>
    <w:p w:rsidR="005F462B" w:rsidRDefault="005F462B"/>
    <w:p w:rsidR="005F462B" w:rsidRDefault="002E435C">
      <w:r>
        <w:rPr>
          <w:noProof/>
        </w:rPr>
        <w:pict>
          <v:shape id="_x0000_s1076" type="#_x0000_t32" style="position:absolute;margin-left:38.7pt;margin-top:23.25pt;width:392.25pt;height:0;z-index:251703296" o:connectortype="straight" strokecolor="#6f3" strokeweight="5pt">
            <v:shadow color="#868686"/>
          </v:shape>
        </w:pict>
      </w:r>
      <w:r w:rsidR="007A7B35">
        <w:rPr>
          <w:noProof/>
        </w:rPr>
        <w:pict>
          <v:shape id="_x0000_s1054" type="#_x0000_t202" style="position:absolute;margin-left:46.35pt;margin-top:23.25pt;width:384.6pt;height:30.75pt;z-index:251683840;mso-width-relative:margin;mso-height-relative:margin" filled="f" stroked="f">
            <v:textbox style="mso-next-textbox:#_x0000_s1054">
              <w:txbxContent>
                <w:p w:rsidR="009E3A8D" w:rsidRPr="00CB74EA" w:rsidRDefault="002E435C" w:rsidP="009E3A8D">
                  <w:pPr>
                    <w:rPr>
                      <w:rFonts w:ascii="Times New Roman" w:hAnsi="Times New Roman" w:cs="Times New Roman"/>
                      <w:i/>
                      <w:color w:val="FFFFFF" w:themeColor="background1"/>
                      <w:sz w:val="30"/>
                    </w:rPr>
                  </w:pPr>
                  <w:r>
                    <w:rPr>
                      <w:rFonts w:ascii="Times New Roman" w:hAnsi="Times New Roman" w:cs="Times New Roman"/>
                      <w:i/>
                      <w:color w:val="FFFFFF" w:themeColor="background1"/>
                      <w:sz w:val="30"/>
                    </w:rPr>
                    <w:t>Here all is grant and therefore nothing to shame for</w:t>
                  </w:r>
                </w:p>
                <w:p w:rsidR="00CB74EA" w:rsidRDefault="00CB74EA"/>
              </w:txbxContent>
            </v:textbox>
          </v:shape>
        </w:pict>
      </w:r>
    </w:p>
    <w:p w:rsidR="005F462B" w:rsidRDefault="005F462B"/>
    <w:p w:rsidR="005F462B" w:rsidRDefault="005F462B"/>
    <w:p w:rsidR="005F462B" w:rsidRDefault="005F462B"/>
    <w:p w:rsidR="005F462B" w:rsidRDefault="005F462B"/>
    <w:p w:rsidR="005F462B" w:rsidRDefault="007A7B35">
      <w:r>
        <w:rPr>
          <w:noProof/>
          <w:lang w:eastAsia="zh-TW"/>
        </w:rPr>
        <w:pict>
          <v:shape id="_x0000_s1043" type="#_x0000_t202" style="position:absolute;margin-left:9pt;margin-top:20pt;width:457.45pt;height:49.6pt;z-index:251674624;mso-width-relative:margin;mso-height-relative:margin" filled="f" stroked="f">
            <v:textbox style="mso-next-textbox:#_x0000_s1043">
              <w:txbxContent>
                <w:p w:rsidR="001B5BE7" w:rsidRPr="00864F9E" w:rsidRDefault="00864F9E" w:rsidP="001B5BE7">
                  <w:pPr>
                    <w:jc w:val="center"/>
                    <w:rPr>
                      <w:rFonts w:ascii="Times New Roman" w:hAnsi="Times New Roman" w:cs="Times New Roman"/>
                      <w:b/>
                      <w:color w:val="FF9900"/>
                      <w:sz w:val="86"/>
                    </w:rPr>
                  </w:pPr>
                  <w:r w:rsidRPr="00864F9E">
                    <w:rPr>
                      <w:rFonts w:ascii="Times New Roman" w:hAnsi="Times New Roman" w:cs="Times New Roman"/>
                      <w:b/>
                      <w:color w:val="FF9900"/>
                      <w:sz w:val="86"/>
                    </w:rPr>
                    <w:t>Grant Proposal</w:t>
                  </w:r>
                </w:p>
              </w:txbxContent>
            </v:textbox>
          </v:shape>
        </w:pict>
      </w:r>
    </w:p>
    <w:p w:rsidR="005F462B" w:rsidRDefault="007A7B35">
      <w:r>
        <w:rPr>
          <w:noProof/>
        </w:rPr>
        <w:pict>
          <v:shape id="_x0000_s1046" type="#_x0000_t32" style="position:absolute;margin-left:17.25pt;margin-top:1.4pt;width:441.75pt;height:0;z-index:251675648" o:connectortype="straight" strokecolor="#cff" strokeweight="1.5pt"/>
        </w:pict>
      </w:r>
      <w:r>
        <w:rPr>
          <w:noProof/>
        </w:rPr>
        <w:pict>
          <v:shape id="_x0000_s1047" type="#_x0000_t202" style="position:absolute;margin-left:8.25pt;margin-top:55.3pt;width:457.45pt;height:31.6pt;z-index:251676672;mso-width-relative:margin;mso-height-relative:margin" filled="f" stroked="f">
            <v:textbox style="mso-next-textbox:#_x0000_s1047">
              <w:txbxContent>
                <w:p w:rsidR="006C3D32" w:rsidRPr="00864F9E" w:rsidRDefault="00864F9E" w:rsidP="001B5BE7">
                  <w:pPr>
                    <w:jc w:val="center"/>
                    <w:rPr>
                      <w:rFonts w:ascii="Times New Roman" w:hAnsi="Times New Roman" w:cs="Times New Roman"/>
                      <w:b/>
                      <w:color w:val="FF9900"/>
                      <w:sz w:val="46"/>
                    </w:rPr>
                  </w:pPr>
                  <w:r w:rsidRPr="00864F9E">
                    <w:rPr>
                      <w:rFonts w:ascii="Times New Roman" w:hAnsi="Times New Roman" w:cs="Times New Roman"/>
                      <w:b/>
                      <w:color w:val="FF9900"/>
                      <w:sz w:val="46"/>
                    </w:rPr>
                    <w:t>Summer - 2015</w:t>
                  </w:r>
                </w:p>
              </w:txbxContent>
            </v:textbox>
          </v:shape>
        </w:pict>
      </w:r>
      <w:r>
        <w:rPr>
          <w:noProof/>
        </w:rPr>
        <w:pict>
          <v:shape id="_x0000_s1042" type="#_x0000_t32" style="position:absolute;margin-left:17.25pt;margin-top:53.15pt;width:441.75pt;height:0;z-index:251672576" o:connectortype="straight" strokecolor="#cff" strokeweight="1.5pt"/>
        </w:pict>
      </w:r>
    </w:p>
    <w:p w:rsidR="005F462B" w:rsidRDefault="005F462B"/>
    <w:p w:rsidR="005F462B" w:rsidRDefault="005F462B"/>
    <w:p w:rsidR="005F462B" w:rsidRDefault="005F462B"/>
    <w:p w:rsidR="005F462B" w:rsidRDefault="005F462B"/>
    <w:p w:rsidR="005F462B" w:rsidRDefault="005F462B"/>
    <w:p w:rsidR="005F462B" w:rsidRDefault="007A7B35">
      <w:r>
        <w:rPr>
          <w:noProof/>
        </w:rPr>
        <w:pict>
          <v:group id="_x0000_s1041" style="position:absolute;margin-left:474.75pt;margin-top:7pt;width:16.5pt;height:239.25pt;rotation:180;z-index:251671552" coordorigin="5220,2700" coordsize="330,4785">
            <v:shape id="_x0000_s1037" type="#_x0000_t32" style="position:absolute;left:5385;top:2700;width:0;height:4785" o:connectortype="straight" strokecolor="#6cf" strokeweight="6pt"/>
            <v:shape id="_x0000_s1038" type="#_x0000_t32" style="position:absolute;left:5550;top:2700;width:0;height:4080" o:connectortype="straight" strokecolor="yellow" strokeweight="4.5pt"/>
            <v:shape id="_x0000_s1039" type="#_x0000_t32" style="position:absolute;left:5220;top:2700;width:0;height:4080" o:connectortype="straight" strokecolor="yellow" strokeweight="4.5pt"/>
          </v:group>
        </w:pict>
      </w:r>
    </w:p>
    <w:p w:rsidR="005F462B" w:rsidRDefault="005F462B"/>
    <w:p w:rsidR="005F462B" w:rsidRDefault="005F462B"/>
    <w:p w:rsidR="005F462B" w:rsidRDefault="005F462B"/>
    <w:p w:rsidR="005F462B" w:rsidRDefault="005F462B"/>
    <w:p w:rsidR="005F462B" w:rsidRDefault="005F462B"/>
    <w:p w:rsidR="005F462B" w:rsidRDefault="005F462B"/>
    <w:p w:rsidR="005F462B" w:rsidRDefault="007A7B35">
      <w:r>
        <w:rPr>
          <w:noProof/>
        </w:rPr>
        <w:pict>
          <v:shape id="_x0000_s1049" type="#_x0000_t32" style="position:absolute;margin-left:-18.75pt;margin-top:3.65pt;width:480pt;height:0;z-index:251678720" o:connectortype="straight" strokecolor="white [3212]"/>
        </w:pict>
      </w:r>
    </w:p>
    <w:p w:rsidR="005F462B" w:rsidRDefault="007A7B35">
      <w:r>
        <w:rPr>
          <w:noProof/>
        </w:rPr>
        <w:lastRenderedPageBreak/>
        <w:pict>
          <v:shape id="_x0000_s1058" type="#_x0000_t202" style="position:absolute;margin-left:-12.15pt;margin-top:-8.45pt;width:325pt;height:39.6pt;z-index:251686912" filled="f" stroked="f">
            <v:textbox style="mso-next-textbox:#_x0000_s1058">
              <w:txbxContent>
                <w:p w:rsidR="00F10447" w:rsidRPr="009A7EB7" w:rsidRDefault="00F10447" w:rsidP="009A7EB7">
                  <w:pPr>
                    <w:jc w:val="center"/>
                    <w:rPr>
                      <w:b/>
                      <w:sz w:val="36"/>
                    </w:rPr>
                  </w:pPr>
                  <w:r w:rsidRPr="009A7EB7">
                    <w:rPr>
                      <w:b/>
                      <w:sz w:val="36"/>
                    </w:rPr>
                    <w:t>INSERT HEADLINE HERE</w:t>
                  </w:r>
                </w:p>
                <w:p w:rsidR="00F10447" w:rsidRPr="00294025" w:rsidRDefault="00F10447" w:rsidP="00F10447">
                  <w:pPr>
                    <w:jc w:val="right"/>
                  </w:pPr>
                </w:p>
              </w:txbxContent>
            </v:textbox>
          </v:shape>
        </w:pict>
      </w:r>
    </w:p>
    <w:p w:rsidR="005F462B" w:rsidRDefault="007A7B35">
      <w:r>
        <w:rPr>
          <w:noProof/>
        </w:rPr>
        <w:pict>
          <v:shape id="_x0000_s1060" type="#_x0000_t202" style="position:absolute;margin-left:327.75pt;margin-top:8.3pt;width:162.1pt;height:424.5pt;z-index:251687936" filled="f" stroked="f">
            <v:textbox style="mso-next-textbox:#_x0000_s1060" inset="0,0,0,0">
              <w:txbxContent>
                <w:p w:rsidR="00F362DD" w:rsidRPr="003A0AF5" w:rsidRDefault="00F362DD" w:rsidP="00C9042D">
                  <w:pPr>
                    <w:jc w:val="center"/>
                    <w:rPr>
                      <w:b/>
                      <w:sz w:val="30"/>
                    </w:rPr>
                  </w:pPr>
                  <w:r w:rsidRPr="003A0AF5">
                    <w:rPr>
                      <w:b/>
                      <w:sz w:val="30"/>
                    </w:rPr>
                    <w:t>SUBHEAD</w:t>
                  </w:r>
                </w:p>
                <w:p w:rsidR="00F362DD" w:rsidRPr="00CD650A" w:rsidRDefault="00F362DD" w:rsidP="00CD650A">
                  <w:pPr>
                    <w:jc w:val="center"/>
                    <w:rPr>
                      <w:i/>
                      <w:sz w:val="20"/>
                    </w:rPr>
                  </w:pPr>
                  <w:r w:rsidRPr="00CD650A">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roofErr w:type="gramStart"/>
                  <w:r w:rsidRPr="00CD650A">
                    <w:rPr>
                      <w:i/>
                      <w:sz w:val="20"/>
                    </w:rPr>
                    <w:t>..</w:t>
                  </w:r>
                  <w:proofErr w:type="gramEnd"/>
                </w:p>
                <w:p w:rsidR="00F362DD" w:rsidRPr="00CD650A" w:rsidRDefault="00F362DD" w:rsidP="00CD650A">
                  <w:pPr>
                    <w:jc w:val="center"/>
                    <w:rPr>
                      <w:i/>
                      <w:sz w:val="20"/>
                    </w:rPr>
                  </w:pPr>
                  <w:r w:rsidRPr="00CD650A">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F362DD" w:rsidRPr="00FF64CB" w:rsidRDefault="00F362DD" w:rsidP="00C9042D">
                  <w:pPr>
                    <w:jc w:val="center"/>
                    <w:rPr>
                      <w:b/>
                      <w:sz w:val="30"/>
                    </w:rPr>
                  </w:pPr>
                  <w:r w:rsidRPr="00FF64CB">
                    <w:rPr>
                      <w:b/>
                      <w:sz w:val="30"/>
                    </w:rPr>
                    <w:t>SUBHEAD</w:t>
                  </w:r>
                </w:p>
                <w:p w:rsidR="00F362DD" w:rsidRPr="00935FE2" w:rsidRDefault="00F362DD" w:rsidP="00DD6CFE">
                  <w:pPr>
                    <w:jc w:val="center"/>
                    <w:rPr>
                      <w:i/>
                      <w:sz w:val="20"/>
                    </w:rPr>
                  </w:pPr>
                  <w:r w:rsidRPr="00935FE2">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F362DD" w:rsidRPr="00F717E6" w:rsidRDefault="00F362DD" w:rsidP="00C9042D">
                  <w:pPr>
                    <w:jc w:val="center"/>
                    <w:rPr>
                      <w:i/>
                      <w:sz w:val="24"/>
                    </w:rPr>
                  </w:pPr>
                </w:p>
                <w:p w:rsidR="00112162" w:rsidRPr="00F717E6" w:rsidRDefault="00112162" w:rsidP="00C9042D">
                  <w:pPr>
                    <w:jc w:val="center"/>
                    <w:rPr>
                      <w:i/>
                      <w:sz w:val="24"/>
                    </w:rPr>
                  </w:pPr>
                </w:p>
              </w:txbxContent>
            </v:textbox>
          </v:shape>
        </w:pict>
      </w:r>
      <w:r>
        <w:rPr>
          <w:noProof/>
        </w:rPr>
        <w:pict>
          <v:shape id="_x0000_s1057" type="#_x0000_t202" style="position:absolute;margin-left:-14.4pt;margin-top:9.25pt;width:333.15pt;height:498.55pt;z-index:251685888" filled="f" stroked="f">
            <v:textbox style="mso-next-textbox:#_x0000_s1057" inset="0,0,0,0">
              <w:txbxContent>
                <w:p w:rsidR="00F10447" w:rsidRPr="00030ADF" w:rsidRDefault="00F10447" w:rsidP="008B51F4">
                  <w:pPr>
                    <w:rPr>
                      <w:b/>
                      <w:sz w:val="30"/>
                    </w:rPr>
                  </w:pPr>
                  <w:r w:rsidRPr="00030ADF">
                    <w:rPr>
                      <w:b/>
                      <w:sz w:val="30"/>
                    </w:rPr>
                    <w:t>SUBHEAD</w:t>
                  </w:r>
                </w:p>
                <w:p w:rsidR="00F10447" w:rsidRPr="00EE1791" w:rsidRDefault="00F10447" w:rsidP="005217B6">
                  <w:pPr>
                    <w:jc w:val="both"/>
                    <w:rPr>
                      <w:i/>
                      <w:sz w:val="20"/>
                    </w:rPr>
                  </w:pPr>
                  <w:r w:rsidRPr="00EE1791">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F10447" w:rsidRPr="00EE1791" w:rsidRDefault="00F10447" w:rsidP="005217B6">
                  <w:pPr>
                    <w:jc w:val="both"/>
                    <w:rPr>
                      <w:i/>
                      <w:sz w:val="20"/>
                    </w:rPr>
                  </w:pPr>
                  <w:r w:rsidRPr="00EE1791">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F10447" w:rsidRPr="00DA2FAB" w:rsidRDefault="00F10447" w:rsidP="008B51F4">
                  <w:pPr>
                    <w:rPr>
                      <w:b/>
                      <w:sz w:val="30"/>
                    </w:rPr>
                  </w:pPr>
                  <w:r w:rsidRPr="00DA2FAB">
                    <w:rPr>
                      <w:b/>
                      <w:sz w:val="30"/>
                    </w:rPr>
                    <w:t>SUBHEAD</w:t>
                  </w:r>
                </w:p>
                <w:p w:rsidR="00F10447" w:rsidRPr="00F21578" w:rsidRDefault="00F10447" w:rsidP="007313A9">
                  <w:pPr>
                    <w:jc w:val="both"/>
                    <w:rPr>
                      <w:i/>
                      <w:sz w:val="20"/>
                    </w:rPr>
                  </w:pPr>
                  <w:r w:rsidRPr="00F21578">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F10447" w:rsidRPr="008B51F4" w:rsidRDefault="00F10447" w:rsidP="008B51F4"/>
              </w:txbxContent>
            </v:textbox>
          </v:shape>
        </w:pict>
      </w:r>
    </w:p>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7F3D26">
      <w:r w:rsidRPr="007F3D26">
        <w:rPr>
          <w:noProof/>
        </w:rPr>
        <w:drawing>
          <wp:anchor distT="0" distB="0" distL="114300" distR="114300" simplePos="0" relativeHeight="251692032" behindDoc="0" locked="1" layoutInCell="1" allowOverlap="1">
            <wp:simplePos x="0" y="0"/>
            <wp:positionH relativeFrom="page">
              <wp:posOffset>5124450</wp:posOffset>
            </wp:positionH>
            <wp:positionV relativeFrom="page">
              <wp:posOffset>6705600</wp:posOffset>
            </wp:positionV>
            <wp:extent cx="1943100" cy="1485900"/>
            <wp:effectExtent l="19050" t="0" r="0" b="0"/>
            <wp:wrapNone/>
            <wp:docPr id="4" name="OR_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_LOGO" descr="Logo"/>
                    <pic:cNvPicPr>
                      <a:picLocks noChangeAspect="1" noChangeArrowheads="1"/>
                    </pic:cNvPicPr>
                  </pic:nvPicPr>
                  <pic:blipFill>
                    <a:blip r:embed="rId4" cstate="print"/>
                    <a:stretch>
                      <a:fillRect/>
                    </a:stretch>
                  </pic:blipFill>
                  <pic:spPr bwMode="auto">
                    <a:xfrm>
                      <a:off x="0" y="0"/>
                      <a:ext cx="1943100" cy="1485900"/>
                    </a:xfrm>
                    <a:prstGeom prst="rect">
                      <a:avLst/>
                    </a:prstGeom>
                    <a:noFill/>
                    <a:ln>
                      <a:noFill/>
                    </a:ln>
                  </pic:spPr>
                </pic:pic>
              </a:graphicData>
            </a:graphic>
          </wp:anchor>
        </w:drawing>
      </w:r>
    </w:p>
    <w:p w:rsidR="00690FBC" w:rsidRDefault="00690FBC"/>
    <w:p w:rsidR="00690FBC" w:rsidRDefault="00690FBC"/>
    <w:p w:rsidR="00690FBC" w:rsidRDefault="00690FBC"/>
    <w:p w:rsidR="00690FBC" w:rsidRDefault="00690FBC"/>
    <w:p w:rsidR="00690FBC" w:rsidRDefault="007A7B35">
      <w:r>
        <w:rPr>
          <w:noProof/>
        </w:rPr>
        <w:pict>
          <v:shape id="_x0000_s1064" type="#_x0000_t202" style="position:absolute;margin-left:327.75pt;margin-top:17.8pt;width:157.5pt;height:56.25pt;z-index:251693056" filled="f" stroked="f">
            <v:textbox style="mso-next-textbox:#_x0000_s1064" inset="0,0,0,0">
              <w:txbxContent>
                <w:p w:rsidR="00450DEF" w:rsidRPr="00450DEF" w:rsidRDefault="00450DEF" w:rsidP="003A33AF">
                  <w:pPr>
                    <w:jc w:val="center"/>
                    <w:rPr>
                      <w:i/>
                      <w:sz w:val="20"/>
                      <w:szCs w:val="26"/>
                    </w:rPr>
                  </w:pPr>
                  <w:r>
                    <w:rPr>
                      <w:i/>
                      <w:sz w:val="20"/>
                      <w:szCs w:val="26"/>
                    </w:rPr>
                    <w:t>Give description of picture in fewer words give description of picture in fewer words</w:t>
                  </w:r>
                  <w:r w:rsidRPr="00450DEF">
                    <w:rPr>
                      <w:i/>
                      <w:sz w:val="20"/>
                      <w:szCs w:val="26"/>
                    </w:rPr>
                    <w:t xml:space="preserve"> </w:t>
                  </w:r>
                  <w:r>
                    <w:rPr>
                      <w:i/>
                      <w:sz w:val="20"/>
                      <w:szCs w:val="26"/>
                    </w:rPr>
                    <w:t>give description of picture in fewer words</w:t>
                  </w:r>
                </w:p>
              </w:txbxContent>
            </v:textbox>
          </v:shape>
        </w:pict>
      </w:r>
    </w:p>
    <w:p w:rsidR="00690FBC" w:rsidRDefault="00690FBC"/>
    <w:p w:rsidR="00690FBC" w:rsidRDefault="00690FBC"/>
    <w:p w:rsidR="00690FBC" w:rsidRDefault="007A7B35">
      <w:r>
        <w:rPr>
          <w:noProof/>
        </w:rPr>
        <w:lastRenderedPageBreak/>
        <w:pict>
          <v:shape id="_x0000_s1069" type="#_x0000_t202" style="position:absolute;margin-left:-15.95pt;margin-top:-16.75pt;width:336.05pt;height:424.75pt;z-index:251698176" filled="f" stroked="f">
            <v:textbox style="mso-next-textbox:#_x0000_s1069" inset="0,0,0,0">
              <w:txbxContent>
                <w:p w:rsidR="00632DE2" w:rsidRPr="00BE63E3" w:rsidRDefault="00632DE2" w:rsidP="00E50EA0">
                  <w:pPr>
                    <w:jc w:val="both"/>
                    <w:rPr>
                      <w:b/>
                      <w:sz w:val="36"/>
                    </w:rPr>
                  </w:pPr>
                  <w:r w:rsidRPr="00BE63E3">
                    <w:rPr>
                      <w:b/>
                      <w:sz w:val="36"/>
                    </w:rPr>
                    <w:t>INSERT HEADLINE HERE</w:t>
                  </w:r>
                </w:p>
                <w:p w:rsidR="00632DE2" w:rsidRPr="00756DFE" w:rsidRDefault="00632DE2" w:rsidP="00E50EA0">
                  <w:pPr>
                    <w:jc w:val="both"/>
                    <w:rPr>
                      <w:b/>
                      <w:sz w:val="30"/>
                    </w:rPr>
                  </w:pPr>
                  <w:r w:rsidRPr="00756DFE">
                    <w:rPr>
                      <w:b/>
                      <w:sz w:val="30"/>
                    </w:rPr>
                    <w:t>SUBHEAD</w:t>
                  </w:r>
                </w:p>
                <w:p w:rsidR="00632DE2" w:rsidRPr="00147D95" w:rsidRDefault="00632DE2" w:rsidP="00E50EA0">
                  <w:pPr>
                    <w:jc w:val="both"/>
                    <w:rPr>
                      <w:i/>
                      <w:sz w:val="20"/>
                    </w:rPr>
                  </w:pPr>
                  <w:r w:rsidRPr="00147D95">
                    <w:rPr>
                      <w:i/>
                      <w:sz w:val="20"/>
                    </w:rPr>
                    <w:t xml:space="preserve">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w:t>
                  </w:r>
                </w:p>
                <w:p w:rsidR="00632DE2" w:rsidRPr="00BE63E3" w:rsidRDefault="00632DE2" w:rsidP="00E50EA0">
                  <w:pPr>
                    <w:jc w:val="both"/>
                  </w:pPr>
                  <w:r w:rsidRPr="00147D95">
                    <w:rPr>
                      <w:i/>
                      <w:sz w:val="20"/>
                    </w:rPr>
                    <w:t xml:space="preserve">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Continue proposal text here. Continue proposal text here. Continue proposal text here. Continue proposal text here. Continue proposal text here. Continue proposal text here. </w:t>
                  </w:r>
                </w:p>
                <w:p w:rsidR="00632DE2" w:rsidRPr="00BE63E3" w:rsidRDefault="00632DE2" w:rsidP="00E50EA0">
                  <w:pPr>
                    <w:jc w:val="both"/>
                  </w:pPr>
                </w:p>
              </w:txbxContent>
            </v:textbox>
          </v:shape>
        </w:pict>
      </w:r>
    </w:p>
    <w:p w:rsidR="00690FBC" w:rsidRDefault="00690FBC"/>
    <w:p w:rsidR="00690FBC" w:rsidRDefault="00690FBC"/>
    <w:p w:rsidR="00690FBC" w:rsidRDefault="00690FBC"/>
    <w:p w:rsidR="00690FBC" w:rsidRDefault="00690FBC"/>
    <w:p w:rsidR="00690FBC" w:rsidRDefault="00690FBC"/>
    <w:p w:rsidR="00690FBC" w:rsidRDefault="007A7B35">
      <w:r>
        <w:rPr>
          <w:noProof/>
        </w:rPr>
        <w:pict>
          <v:shape id="_x0000_s1071" type="#_x0000_t202" style="position:absolute;margin-left:330.75pt;margin-top:19.1pt;width:162.1pt;height:424.5pt;z-index:251702272" filled="f" stroked="f">
            <v:textbox style="mso-next-textbox:#_x0000_s1071" inset="0,0,0,0">
              <w:txbxContent>
                <w:p w:rsidR="00C35DE2" w:rsidRPr="003A0AF5" w:rsidRDefault="00C35DE2" w:rsidP="00C35DE2">
                  <w:pPr>
                    <w:jc w:val="center"/>
                    <w:rPr>
                      <w:b/>
                      <w:sz w:val="30"/>
                    </w:rPr>
                  </w:pPr>
                  <w:r w:rsidRPr="003A0AF5">
                    <w:rPr>
                      <w:b/>
                      <w:sz w:val="30"/>
                    </w:rPr>
                    <w:t>SUBHEAD</w:t>
                  </w:r>
                </w:p>
                <w:p w:rsidR="00C35DE2" w:rsidRPr="00CD650A" w:rsidRDefault="00C35DE2" w:rsidP="00C35DE2">
                  <w:pPr>
                    <w:jc w:val="center"/>
                    <w:rPr>
                      <w:i/>
                      <w:sz w:val="20"/>
                    </w:rPr>
                  </w:pPr>
                  <w:r w:rsidRPr="00CD650A">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roofErr w:type="gramStart"/>
                  <w:r w:rsidRPr="00CD650A">
                    <w:rPr>
                      <w:i/>
                      <w:sz w:val="20"/>
                    </w:rPr>
                    <w:t>..</w:t>
                  </w:r>
                  <w:proofErr w:type="gramEnd"/>
                </w:p>
                <w:p w:rsidR="00C35DE2" w:rsidRPr="00CD650A" w:rsidRDefault="00C35DE2" w:rsidP="00C35DE2">
                  <w:pPr>
                    <w:jc w:val="center"/>
                    <w:rPr>
                      <w:i/>
                      <w:sz w:val="20"/>
                    </w:rPr>
                  </w:pPr>
                  <w:r w:rsidRPr="00CD650A">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C35DE2" w:rsidRPr="00FF64CB" w:rsidRDefault="00C35DE2" w:rsidP="00C35DE2">
                  <w:pPr>
                    <w:jc w:val="center"/>
                    <w:rPr>
                      <w:b/>
                      <w:sz w:val="30"/>
                    </w:rPr>
                  </w:pPr>
                  <w:r w:rsidRPr="00FF64CB">
                    <w:rPr>
                      <w:b/>
                      <w:sz w:val="30"/>
                    </w:rPr>
                    <w:t>SUBHEAD</w:t>
                  </w:r>
                </w:p>
                <w:p w:rsidR="00C35DE2" w:rsidRPr="00935FE2" w:rsidRDefault="00C35DE2" w:rsidP="00C35DE2">
                  <w:pPr>
                    <w:jc w:val="center"/>
                    <w:rPr>
                      <w:i/>
                      <w:sz w:val="20"/>
                    </w:rPr>
                  </w:pPr>
                  <w:r w:rsidRPr="00935FE2">
                    <w:rPr>
                      <w:i/>
                      <w:sz w:val="20"/>
                    </w:rPr>
                    <w:t>Continue proposal text here. Continue proposal text here. Continue proposal text here. Continue proposal text here Continue proposal text here. Continue proposal text here. Continue proposal text here. Continue proposal text here. Continue proposal text here. Continue proposal text here.</w:t>
                  </w:r>
                </w:p>
                <w:p w:rsidR="00C35DE2" w:rsidRPr="00F717E6" w:rsidRDefault="00C35DE2" w:rsidP="00C35DE2">
                  <w:pPr>
                    <w:jc w:val="center"/>
                    <w:rPr>
                      <w:i/>
                      <w:sz w:val="24"/>
                    </w:rPr>
                  </w:pPr>
                </w:p>
                <w:p w:rsidR="00C35DE2" w:rsidRPr="00F717E6" w:rsidRDefault="00C35DE2" w:rsidP="00C35DE2">
                  <w:pPr>
                    <w:jc w:val="center"/>
                    <w:rPr>
                      <w:i/>
                      <w:sz w:val="24"/>
                    </w:rPr>
                  </w:pPr>
                </w:p>
              </w:txbxContent>
            </v:textbox>
          </v:shape>
        </w:pict>
      </w:r>
      <w:r w:rsidR="003B77D0" w:rsidRPr="003B77D0">
        <w:rPr>
          <w:noProof/>
        </w:rPr>
        <w:drawing>
          <wp:anchor distT="0" distB="0" distL="114300" distR="114300" simplePos="0" relativeHeight="251701248" behindDoc="0" locked="1" layoutInCell="1" allowOverlap="1">
            <wp:simplePos x="0" y="0"/>
            <wp:positionH relativeFrom="page">
              <wp:posOffset>5172075</wp:posOffset>
            </wp:positionH>
            <wp:positionV relativeFrom="page">
              <wp:posOffset>1552575</wp:posOffset>
            </wp:positionV>
            <wp:extent cx="1943100" cy="1485900"/>
            <wp:effectExtent l="19050" t="0" r="0" b="0"/>
            <wp:wrapNone/>
            <wp:docPr id="3" name="OR_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_LOGO" descr="Logo"/>
                    <pic:cNvPicPr>
                      <a:picLocks noChangeAspect="1" noChangeArrowheads="1"/>
                    </pic:cNvPicPr>
                  </pic:nvPicPr>
                  <pic:blipFill>
                    <a:blip r:embed="rId4" cstate="print"/>
                    <a:stretch>
                      <a:fillRect/>
                    </a:stretch>
                  </pic:blipFill>
                  <pic:spPr bwMode="auto">
                    <a:xfrm>
                      <a:off x="0" y="0"/>
                      <a:ext cx="1943100" cy="1485900"/>
                    </a:xfrm>
                    <a:prstGeom prst="rect">
                      <a:avLst/>
                    </a:prstGeom>
                    <a:noFill/>
                    <a:ln>
                      <a:noFill/>
                    </a:ln>
                  </pic:spPr>
                </pic:pic>
              </a:graphicData>
            </a:graphic>
          </wp:anchor>
        </w:drawing>
      </w:r>
    </w:p>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690FBC"/>
    <w:p w:rsidR="00690FBC" w:rsidRDefault="007A7B35">
      <w:r>
        <w:rPr>
          <w:noProof/>
        </w:rPr>
        <w:pict>
          <v:shape id="_x0000_s1070" type="#_x0000_t202" style="position:absolute;margin-left:-17.3pt;margin-top:1.55pt;width:344.3pt;height:181.65pt;z-index:251699200" filled="f" stroked="f">
            <v:textbox style="mso-next-textbox:#_x0000_s1070" inset="0,0,0,0">
              <w:txbxContent>
                <w:p w:rsidR="00632DE2" w:rsidRPr="00D261B7" w:rsidRDefault="00632DE2" w:rsidP="00D261B7">
                  <w:pPr>
                    <w:rPr>
                      <w:b/>
                      <w:sz w:val="30"/>
                    </w:rPr>
                  </w:pPr>
                  <w:r w:rsidRPr="00D261B7">
                    <w:rPr>
                      <w:b/>
                      <w:sz w:val="30"/>
                    </w:rPr>
                    <w:t>SUBHEAD</w:t>
                  </w:r>
                </w:p>
                <w:p w:rsidR="00632DE2" w:rsidRPr="000C642A" w:rsidRDefault="00632DE2" w:rsidP="00274639">
                  <w:pPr>
                    <w:jc w:val="both"/>
                    <w:rPr>
                      <w:i/>
                      <w:sz w:val="20"/>
                    </w:rPr>
                  </w:pPr>
                  <w:r w:rsidRPr="000C642A">
                    <w:rPr>
                      <w:i/>
                      <w:sz w:val="20"/>
                    </w:rPr>
                    <w:t xml:space="preserve">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Continue proposal text here. </w:t>
                  </w:r>
                </w:p>
              </w:txbxContent>
            </v:textbox>
          </v:shape>
        </w:pict>
      </w:r>
    </w:p>
    <w:p w:rsidR="00690FBC" w:rsidRDefault="00690FBC"/>
    <w:p w:rsidR="00690FBC" w:rsidRDefault="00690FBC"/>
    <w:p w:rsidR="00690FBC" w:rsidRDefault="00690FBC"/>
    <w:p w:rsidR="00690FBC" w:rsidRDefault="00690FBC"/>
    <w:p w:rsidR="00690FBC" w:rsidRDefault="00690FBC"/>
    <w:p w:rsidR="00690FBC" w:rsidRDefault="00690FBC"/>
    <w:p w:rsidR="00166873" w:rsidRDefault="00166873"/>
    <w:sectPr w:rsidR="00166873" w:rsidSect="00477F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E74E9A"/>
    <w:rsid w:val="00013652"/>
    <w:rsid w:val="0001699B"/>
    <w:rsid w:val="00030ADF"/>
    <w:rsid w:val="000347CC"/>
    <w:rsid w:val="00056D90"/>
    <w:rsid w:val="000641C1"/>
    <w:rsid w:val="00084C36"/>
    <w:rsid w:val="00093C1A"/>
    <w:rsid w:val="00094E43"/>
    <w:rsid w:val="000C2249"/>
    <w:rsid w:val="000C642A"/>
    <w:rsid w:val="000D60B0"/>
    <w:rsid w:val="00110C6E"/>
    <w:rsid w:val="00112162"/>
    <w:rsid w:val="00140477"/>
    <w:rsid w:val="00147D95"/>
    <w:rsid w:val="00166873"/>
    <w:rsid w:val="00166F55"/>
    <w:rsid w:val="00176532"/>
    <w:rsid w:val="001770B0"/>
    <w:rsid w:val="001967EF"/>
    <w:rsid w:val="001B5BE7"/>
    <w:rsid w:val="001C38AD"/>
    <w:rsid w:val="001E55BF"/>
    <w:rsid w:val="00241696"/>
    <w:rsid w:val="00256800"/>
    <w:rsid w:val="002650FC"/>
    <w:rsid w:val="00271B73"/>
    <w:rsid w:val="00274639"/>
    <w:rsid w:val="00286C9F"/>
    <w:rsid w:val="00297F0F"/>
    <w:rsid w:val="002E435C"/>
    <w:rsid w:val="0032300C"/>
    <w:rsid w:val="003310A2"/>
    <w:rsid w:val="003368C9"/>
    <w:rsid w:val="0035080B"/>
    <w:rsid w:val="00357CBE"/>
    <w:rsid w:val="00373DF8"/>
    <w:rsid w:val="00376277"/>
    <w:rsid w:val="00380009"/>
    <w:rsid w:val="003960B3"/>
    <w:rsid w:val="003A0AF5"/>
    <w:rsid w:val="003A33AF"/>
    <w:rsid w:val="003B77D0"/>
    <w:rsid w:val="003E4683"/>
    <w:rsid w:val="003F5035"/>
    <w:rsid w:val="00401871"/>
    <w:rsid w:val="00443A7A"/>
    <w:rsid w:val="00450DEF"/>
    <w:rsid w:val="00466830"/>
    <w:rsid w:val="004745E8"/>
    <w:rsid w:val="00477FB5"/>
    <w:rsid w:val="004A02D5"/>
    <w:rsid w:val="004E2C0B"/>
    <w:rsid w:val="004E4D20"/>
    <w:rsid w:val="004E70B6"/>
    <w:rsid w:val="004F5EB7"/>
    <w:rsid w:val="00504BA9"/>
    <w:rsid w:val="005051DC"/>
    <w:rsid w:val="00506CDE"/>
    <w:rsid w:val="00515D45"/>
    <w:rsid w:val="005217B6"/>
    <w:rsid w:val="00531C3D"/>
    <w:rsid w:val="00537D23"/>
    <w:rsid w:val="00540F40"/>
    <w:rsid w:val="00582E6B"/>
    <w:rsid w:val="005B21DE"/>
    <w:rsid w:val="005B45B7"/>
    <w:rsid w:val="005E6B56"/>
    <w:rsid w:val="005F462B"/>
    <w:rsid w:val="00611D7C"/>
    <w:rsid w:val="00625235"/>
    <w:rsid w:val="00627563"/>
    <w:rsid w:val="00632DE2"/>
    <w:rsid w:val="00637BAF"/>
    <w:rsid w:val="00690FBC"/>
    <w:rsid w:val="006B1EE9"/>
    <w:rsid w:val="006C3D32"/>
    <w:rsid w:val="006D6719"/>
    <w:rsid w:val="006F5668"/>
    <w:rsid w:val="0070036E"/>
    <w:rsid w:val="007313A9"/>
    <w:rsid w:val="0073370F"/>
    <w:rsid w:val="007466A0"/>
    <w:rsid w:val="00756DFE"/>
    <w:rsid w:val="0076655F"/>
    <w:rsid w:val="00766F1B"/>
    <w:rsid w:val="00774141"/>
    <w:rsid w:val="00782582"/>
    <w:rsid w:val="007962D5"/>
    <w:rsid w:val="007A5007"/>
    <w:rsid w:val="007A7B35"/>
    <w:rsid w:val="007C322A"/>
    <w:rsid w:val="007D2830"/>
    <w:rsid w:val="007D6F69"/>
    <w:rsid w:val="007E5403"/>
    <w:rsid w:val="007F3D26"/>
    <w:rsid w:val="007F4B7E"/>
    <w:rsid w:val="0081579B"/>
    <w:rsid w:val="008239FA"/>
    <w:rsid w:val="008339E7"/>
    <w:rsid w:val="00847C0C"/>
    <w:rsid w:val="00864F9E"/>
    <w:rsid w:val="008A2E2C"/>
    <w:rsid w:val="008B51F4"/>
    <w:rsid w:val="008B7589"/>
    <w:rsid w:val="008D4C98"/>
    <w:rsid w:val="00921920"/>
    <w:rsid w:val="0093580B"/>
    <w:rsid w:val="00935FE2"/>
    <w:rsid w:val="009408E9"/>
    <w:rsid w:val="00943EA2"/>
    <w:rsid w:val="0095632A"/>
    <w:rsid w:val="00957271"/>
    <w:rsid w:val="00995AFF"/>
    <w:rsid w:val="009A7EB7"/>
    <w:rsid w:val="009B46B0"/>
    <w:rsid w:val="009E3A8D"/>
    <w:rsid w:val="009E64BC"/>
    <w:rsid w:val="009F3A1E"/>
    <w:rsid w:val="00A007D9"/>
    <w:rsid w:val="00A56C39"/>
    <w:rsid w:val="00A57CCE"/>
    <w:rsid w:val="00A930ED"/>
    <w:rsid w:val="00A950A7"/>
    <w:rsid w:val="00A9634D"/>
    <w:rsid w:val="00A97AD0"/>
    <w:rsid w:val="00AA476D"/>
    <w:rsid w:val="00AC6621"/>
    <w:rsid w:val="00AF0BB1"/>
    <w:rsid w:val="00AF63B5"/>
    <w:rsid w:val="00B06B26"/>
    <w:rsid w:val="00B078E9"/>
    <w:rsid w:val="00B07AA8"/>
    <w:rsid w:val="00B20366"/>
    <w:rsid w:val="00B257FB"/>
    <w:rsid w:val="00B262F7"/>
    <w:rsid w:val="00B509E6"/>
    <w:rsid w:val="00B66D64"/>
    <w:rsid w:val="00B75218"/>
    <w:rsid w:val="00B77653"/>
    <w:rsid w:val="00B84B3A"/>
    <w:rsid w:val="00BA68D5"/>
    <w:rsid w:val="00BA764E"/>
    <w:rsid w:val="00BB234D"/>
    <w:rsid w:val="00BD0C83"/>
    <w:rsid w:val="00BE63E3"/>
    <w:rsid w:val="00BF3CA8"/>
    <w:rsid w:val="00C051FF"/>
    <w:rsid w:val="00C074F7"/>
    <w:rsid w:val="00C2038D"/>
    <w:rsid w:val="00C2054F"/>
    <w:rsid w:val="00C249CD"/>
    <w:rsid w:val="00C343AC"/>
    <w:rsid w:val="00C35DE2"/>
    <w:rsid w:val="00C81E66"/>
    <w:rsid w:val="00C9042D"/>
    <w:rsid w:val="00CB74EA"/>
    <w:rsid w:val="00CC17E9"/>
    <w:rsid w:val="00CD650A"/>
    <w:rsid w:val="00CF2FC6"/>
    <w:rsid w:val="00CF3617"/>
    <w:rsid w:val="00D16950"/>
    <w:rsid w:val="00D261B7"/>
    <w:rsid w:val="00D50391"/>
    <w:rsid w:val="00D56488"/>
    <w:rsid w:val="00D85A59"/>
    <w:rsid w:val="00D9613A"/>
    <w:rsid w:val="00DA2FAB"/>
    <w:rsid w:val="00DD3235"/>
    <w:rsid w:val="00DD6CFE"/>
    <w:rsid w:val="00DF06E5"/>
    <w:rsid w:val="00E216E8"/>
    <w:rsid w:val="00E377D9"/>
    <w:rsid w:val="00E50EA0"/>
    <w:rsid w:val="00E5421B"/>
    <w:rsid w:val="00E67D35"/>
    <w:rsid w:val="00E74E9A"/>
    <w:rsid w:val="00E8149E"/>
    <w:rsid w:val="00EA5F73"/>
    <w:rsid w:val="00EE1791"/>
    <w:rsid w:val="00F00B58"/>
    <w:rsid w:val="00F10447"/>
    <w:rsid w:val="00F126B2"/>
    <w:rsid w:val="00F139D0"/>
    <w:rsid w:val="00F14940"/>
    <w:rsid w:val="00F176A8"/>
    <w:rsid w:val="00F21578"/>
    <w:rsid w:val="00F362DD"/>
    <w:rsid w:val="00F54F9E"/>
    <w:rsid w:val="00F675B8"/>
    <w:rsid w:val="00F717E6"/>
    <w:rsid w:val="00F778D7"/>
    <w:rsid w:val="00FD6A99"/>
    <w:rsid w:val="00FF2E62"/>
    <w:rsid w:val="00FF6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71]" strokecolor="none [2415]"/>
    </o:shapedefaults>
    <o:shapelayout v:ext="edit">
      <o:idmap v:ext="edit" data="1"/>
      <o:rules v:ext="edit">
        <o:r id="V:Rule10" type="connector" idref="#_x0000_s1042"/>
        <o:r id="V:Rule11" type="connector" idref="#_x0000_s1049"/>
        <o:r id="V:Rule12" type="connector" idref="#_x0000_s1034"/>
        <o:r id="V:Rule13" type="connector" idref="#_x0000_s1037"/>
        <o:r id="V:Rule14" type="connector" idref="#_x0000_s1033"/>
        <o:r id="V:Rule15" type="connector" idref="#_x0000_s1035"/>
        <o:r id="V:Rule16" type="connector" idref="#_x0000_s1046"/>
        <o:r id="V:Rule17" type="connector" idref="#_x0000_s1038"/>
        <o:r id="V:Rule18" type="connector" idref="#_x0000_s1039"/>
        <o:r id="V:Rule20"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F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E7"/>
    <w:rPr>
      <w:rFonts w:ascii="Tahoma" w:hAnsi="Tahoma" w:cs="Tahoma"/>
      <w:sz w:val="16"/>
      <w:szCs w:val="16"/>
    </w:rPr>
  </w:style>
  <w:style w:type="paragraph" w:customStyle="1" w:styleId="APROPOSALTO">
    <w:name w:val="A PROPOSAL TO:"/>
    <w:basedOn w:val="Normal"/>
    <w:link w:val="APROPOSALTOChar"/>
    <w:qFormat/>
    <w:rsid w:val="00766F1B"/>
    <w:pPr>
      <w:widowControl w:val="0"/>
      <w:autoSpaceDE w:val="0"/>
      <w:autoSpaceDN w:val="0"/>
      <w:adjustRightInd w:val="0"/>
      <w:spacing w:after="0" w:line="288" w:lineRule="auto"/>
      <w:jc w:val="right"/>
      <w:textAlignment w:val="center"/>
    </w:pPr>
    <w:rPr>
      <w:rFonts w:ascii="Arial" w:eastAsia="Times New Roman" w:hAnsi="Arial" w:cs="Times New Roman"/>
      <w:i/>
      <w:color w:val="215352"/>
      <w:sz w:val="34"/>
      <w:szCs w:val="34"/>
    </w:rPr>
  </w:style>
  <w:style w:type="paragraph" w:customStyle="1" w:styleId="MonthDayYear01">
    <w:name w:val="Month Day Year 01"/>
    <w:basedOn w:val="Normal"/>
    <w:link w:val="MonthDayYear01Char"/>
    <w:qFormat/>
    <w:rsid w:val="00766F1B"/>
    <w:pPr>
      <w:widowControl w:val="0"/>
      <w:autoSpaceDE w:val="0"/>
      <w:autoSpaceDN w:val="0"/>
      <w:adjustRightInd w:val="0"/>
      <w:spacing w:after="0" w:line="288" w:lineRule="auto"/>
      <w:jc w:val="right"/>
      <w:textAlignment w:val="center"/>
    </w:pPr>
    <w:rPr>
      <w:rFonts w:ascii="Arial" w:eastAsia="Times New Roman" w:hAnsi="Arial" w:cs="Times New Roman"/>
      <w:color w:val="215352"/>
      <w:sz w:val="24"/>
      <w:szCs w:val="24"/>
    </w:rPr>
  </w:style>
  <w:style w:type="character" w:customStyle="1" w:styleId="APROPOSALTOChar">
    <w:name w:val="A PROPOSAL TO: Char"/>
    <w:basedOn w:val="DefaultParagraphFont"/>
    <w:link w:val="APROPOSALTO"/>
    <w:rsid w:val="00766F1B"/>
    <w:rPr>
      <w:rFonts w:ascii="Arial" w:eastAsia="Times New Roman" w:hAnsi="Arial" w:cs="Times New Roman"/>
      <w:i/>
      <w:color w:val="215352"/>
      <w:sz w:val="34"/>
      <w:szCs w:val="34"/>
    </w:rPr>
  </w:style>
  <w:style w:type="character" w:customStyle="1" w:styleId="MonthDayYear01Char">
    <w:name w:val="Month Day Year 01 Char"/>
    <w:basedOn w:val="DefaultParagraphFont"/>
    <w:link w:val="MonthDayYear01"/>
    <w:rsid w:val="00766F1B"/>
    <w:rPr>
      <w:rFonts w:ascii="Arial" w:eastAsia="Times New Roman" w:hAnsi="Arial" w:cs="Times New Roman"/>
      <w:color w:val="215352"/>
      <w:sz w:val="24"/>
      <w:szCs w:val="24"/>
    </w:rPr>
  </w:style>
  <w:style w:type="paragraph" w:customStyle="1" w:styleId="Address01">
    <w:name w:val="Address 01"/>
    <w:basedOn w:val="Normal"/>
    <w:link w:val="Address01Char"/>
    <w:qFormat/>
    <w:rsid w:val="00E5421B"/>
    <w:pPr>
      <w:widowControl w:val="0"/>
      <w:suppressAutoHyphens/>
      <w:autoSpaceDE w:val="0"/>
      <w:autoSpaceDN w:val="0"/>
      <w:adjustRightInd w:val="0"/>
      <w:spacing w:before="120" w:after="0" w:line="288" w:lineRule="auto"/>
      <w:jc w:val="center"/>
      <w:textAlignment w:val="center"/>
    </w:pPr>
    <w:rPr>
      <w:rFonts w:ascii="Arial" w:eastAsia="Times New Roman" w:hAnsi="Arial" w:cs="Times New Roman"/>
      <w:color w:val="215352"/>
      <w:sz w:val="20"/>
      <w:szCs w:val="20"/>
    </w:rPr>
  </w:style>
  <w:style w:type="paragraph" w:customStyle="1" w:styleId="websiteemail">
    <w:name w:val="website/email"/>
    <w:basedOn w:val="Normal"/>
    <w:link w:val="websiteemailChar"/>
    <w:qFormat/>
    <w:rsid w:val="00E5421B"/>
    <w:pPr>
      <w:widowControl w:val="0"/>
      <w:autoSpaceDE w:val="0"/>
      <w:autoSpaceDN w:val="0"/>
      <w:adjustRightInd w:val="0"/>
      <w:spacing w:after="0" w:line="360" w:lineRule="atLeast"/>
      <w:jc w:val="center"/>
      <w:textAlignment w:val="center"/>
    </w:pPr>
    <w:rPr>
      <w:rFonts w:ascii="Arial" w:eastAsia="Times New Roman" w:hAnsi="Arial" w:cs="Times New Roman"/>
      <w:b/>
      <w:color w:val="215352"/>
      <w:sz w:val="20"/>
      <w:szCs w:val="20"/>
    </w:rPr>
  </w:style>
  <w:style w:type="character" w:customStyle="1" w:styleId="Address01Char">
    <w:name w:val="Address 01 Char"/>
    <w:basedOn w:val="DefaultParagraphFont"/>
    <w:link w:val="Address01"/>
    <w:rsid w:val="00E5421B"/>
    <w:rPr>
      <w:rFonts w:ascii="Arial" w:eastAsia="Times New Roman" w:hAnsi="Arial" w:cs="Times New Roman"/>
      <w:color w:val="215352"/>
      <w:sz w:val="20"/>
      <w:szCs w:val="20"/>
    </w:rPr>
  </w:style>
  <w:style w:type="character" w:customStyle="1" w:styleId="websiteemailChar">
    <w:name w:val="website/email Char"/>
    <w:basedOn w:val="DefaultParagraphFont"/>
    <w:link w:val="websiteemail"/>
    <w:rsid w:val="00E5421B"/>
    <w:rPr>
      <w:rFonts w:ascii="Arial" w:eastAsia="Times New Roman" w:hAnsi="Arial" w:cs="Times New Roman"/>
      <w:b/>
      <w:color w:val="215352"/>
      <w:sz w:val="20"/>
      <w:szCs w:val="20"/>
    </w:rPr>
  </w:style>
  <w:style w:type="paragraph" w:customStyle="1" w:styleId="SUBHEAD01">
    <w:name w:val="SUBHEAD 01"/>
    <w:basedOn w:val="Normal"/>
    <w:link w:val="SUBHEAD01Char"/>
    <w:qFormat/>
    <w:rsid w:val="00F10447"/>
    <w:pPr>
      <w:widowControl w:val="0"/>
      <w:suppressAutoHyphens/>
      <w:autoSpaceDE w:val="0"/>
      <w:autoSpaceDN w:val="0"/>
      <w:adjustRightInd w:val="0"/>
      <w:spacing w:before="120" w:after="0" w:line="288" w:lineRule="auto"/>
      <w:textAlignment w:val="center"/>
    </w:pPr>
    <w:rPr>
      <w:rFonts w:ascii="Arial" w:eastAsia="Times New Roman" w:hAnsi="Arial" w:cs="Times New Roman"/>
      <w:color w:val="215352"/>
      <w:sz w:val="26"/>
      <w:szCs w:val="26"/>
    </w:rPr>
  </w:style>
  <w:style w:type="paragraph" w:customStyle="1" w:styleId="BodyText01">
    <w:name w:val="Body Text 01"/>
    <w:basedOn w:val="Normal"/>
    <w:link w:val="BodyText01Char"/>
    <w:qFormat/>
    <w:rsid w:val="00F10447"/>
    <w:pPr>
      <w:widowControl w:val="0"/>
      <w:suppressAutoHyphens/>
      <w:autoSpaceDE w:val="0"/>
      <w:autoSpaceDN w:val="0"/>
      <w:adjustRightInd w:val="0"/>
      <w:spacing w:before="120" w:after="0" w:line="240" w:lineRule="atLeast"/>
      <w:jc w:val="both"/>
      <w:textAlignment w:val="center"/>
    </w:pPr>
    <w:rPr>
      <w:rFonts w:ascii="Arial" w:eastAsia="Times New Roman" w:hAnsi="Arial" w:cs="Times New Roman"/>
      <w:color w:val="333333"/>
      <w:sz w:val="18"/>
      <w:szCs w:val="18"/>
    </w:rPr>
  </w:style>
  <w:style w:type="character" w:customStyle="1" w:styleId="SUBHEAD01Char">
    <w:name w:val="SUBHEAD 01 Char"/>
    <w:basedOn w:val="DefaultParagraphFont"/>
    <w:link w:val="SUBHEAD01"/>
    <w:rsid w:val="00F10447"/>
    <w:rPr>
      <w:rFonts w:ascii="Arial" w:eastAsia="Times New Roman" w:hAnsi="Arial" w:cs="Times New Roman"/>
      <w:color w:val="215352"/>
      <w:sz w:val="26"/>
      <w:szCs w:val="26"/>
    </w:rPr>
  </w:style>
  <w:style w:type="character" w:customStyle="1" w:styleId="BodyText01Char">
    <w:name w:val="Body Text 01 Char"/>
    <w:basedOn w:val="DefaultParagraphFont"/>
    <w:link w:val="BodyText01"/>
    <w:rsid w:val="00F10447"/>
    <w:rPr>
      <w:rFonts w:ascii="Arial" w:eastAsia="Times New Roman" w:hAnsi="Arial" w:cs="Times New Roman"/>
      <w:color w:val="333333"/>
      <w:sz w:val="18"/>
      <w:szCs w:val="18"/>
    </w:rPr>
  </w:style>
  <w:style w:type="paragraph" w:customStyle="1" w:styleId="INSERTHEADLINEHERE01">
    <w:name w:val="INSERT HEADLINE HERE 01"/>
    <w:basedOn w:val="Normal"/>
    <w:link w:val="INSERTHEADLINEHERE01Char"/>
    <w:qFormat/>
    <w:rsid w:val="00F10447"/>
    <w:pPr>
      <w:widowControl w:val="0"/>
      <w:suppressAutoHyphens/>
      <w:autoSpaceDE w:val="0"/>
      <w:autoSpaceDN w:val="0"/>
      <w:adjustRightInd w:val="0"/>
      <w:spacing w:before="120" w:after="0" w:line="288" w:lineRule="auto"/>
      <w:jc w:val="center"/>
      <w:textAlignment w:val="center"/>
    </w:pPr>
    <w:rPr>
      <w:rFonts w:ascii="Arial" w:eastAsia="Times New Roman" w:hAnsi="Arial" w:cs="Times New Roman"/>
      <w:b/>
      <w:color w:val="215352"/>
      <w:sz w:val="30"/>
      <w:szCs w:val="30"/>
    </w:rPr>
  </w:style>
  <w:style w:type="character" w:customStyle="1" w:styleId="INSERTHEADLINEHERE01Char">
    <w:name w:val="INSERT HEADLINE HERE 01 Char"/>
    <w:basedOn w:val="DefaultParagraphFont"/>
    <w:link w:val="INSERTHEADLINEHERE01"/>
    <w:rsid w:val="00F10447"/>
    <w:rPr>
      <w:rFonts w:ascii="Arial" w:eastAsia="Times New Roman" w:hAnsi="Arial" w:cs="Times New Roman"/>
      <w:b/>
      <w:color w:val="215352"/>
      <w:sz w:val="30"/>
      <w:szCs w:val="30"/>
    </w:rPr>
  </w:style>
  <w:style w:type="paragraph" w:styleId="NoSpacing">
    <w:name w:val="No Spacing"/>
    <w:uiPriority w:val="1"/>
    <w:qFormat/>
    <w:rsid w:val="00B257FB"/>
    <w:pPr>
      <w:spacing w:after="0" w:line="240" w:lineRule="auto"/>
    </w:pPr>
  </w:style>
  <w:style w:type="paragraph" w:customStyle="1" w:styleId="MonthDayYear02">
    <w:name w:val="Month Day Year 02"/>
    <w:basedOn w:val="Normal"/>
    <w:link w:val="MonthDayYear02Char"/>
    <w:qFormat/>
    <w:rsid w:val="00515D45"/>
    <w:pPr>
      <w:widowControl w:val="0"/>
      <w:autoSpaceDE w:val="0"/>
      <w:autoSpaceDN w:val="0"/>
      <w:adjustRightInd w:val="0"/>
      <w:spacing w:after="0" w:line="288" w:lineRule="auto"/>
      <w:jc w:val="right"/>
      <w:textAlignment w:val="center"/>
    </w:pPr>
    <w:rPr>
      <w:rFonts w:ascii="Arial" w:eastAsia="Times New Roman" w:hAnsi="Arial" w:cs="Times New Roman"/>
      <w:color w:val="FFFFFF"/>
      <w:sz w:val="24"/>
      <w:szCs w:val="24"/>
    </w:rPr>
  </w:style>
  <w:style w:type="character" w:customStyle="1" w:styleId="MonthDayYear02Char">
    <w:name w:val="Month Day Year 02 Char"/>
    <w:basedOn w:val="DefaultParagraphFont"/>
    <w:link w:val="MonthDayYear02"/>
    <w:rsid w:val="00515D45"/>
    <w:rPr>
      <w:rFonts w:ascii="Arial" w:eastAsia="Times New Roman" w:hAnsi="Arial" w:cs="Times New Roman"/>
      <w:color w:val="FFFFF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14</Words>
  <Characters>83</Characters>
  <Application>Microsoft Office Word</Application>
  <DocSecurity>0</DocSecurity>
  <Lines>1</Lines>
  <Paragraphs>1</Paragraphs>
  <ScaleCrop>false</ScaleCrop>
  <Company>www.wordstemplates.org;</Company>
  <LinksUpToDate>false</LinksUpToDate>
  <CharactersWithSpaces>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www.wordstemplates.org</dc:creator>
  <cp:keywords/>
  <dc:description/>
  <cp:lastModifiedBy>ocean</cp:lastModifiedBy>
  <cp:revision>208</cp:revision>
  <dcterms:created xsi:type="dcterms:W3CDTF">2011-06-21T08:38:00Z</dcterms:created>
  <dcterms:modified xsi:type="dcterms:W3CDTF">2015-04-22T13:08:00Z</dcterms:modified>
  <cp:category>Proposal Templates</cp:category>
</cp:coreProperties>
</file>