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before="77"/>
        <w:jc w:val="center"/>
        <w:rPr>
          <w:rFonts w:ascii="Cambria"/>
        </w:rPr>
      </w:pPr>
      <w:r>
        <w:rPr>
          <w:rFonts w:ascii="Cambria"/>
          <w:w w:val="110"/>
        </w:rPr>
        <w:t>Sample</w:t>
      </w:r>
      <w:r>
        <w:rPr>
          <w:rFonts w:ascii="Cambria"/>
          <w:spacing w:val="53"/>
          <w:w w:val="110"/>
        </w:rPr>
        <w:t> </w:t>
      </w:r>
      <w:r>
        <w:rPr>
          <w:rFonts w:ascii="Cambria"/>
          <w:spacing w:val="-2"/>
          <w:w w:val="110"/>
        </w:rPr>
        <w:t>Proposals</w:t>
      </w:r>
    </w:p>
    <w:p>
      <w:pPr>
        <w:pStyle w:val="Heading1"/>
        <w:spacing w:after="0"/>
        <w:jc w:val="center"/>
        <w:rPr>
          <w:rFonts w:ascii="Cambria"/>
        </w:rPr>
        <w:sectPr>
          <w:type w:val="continuous"/>
          <w:pgSz w:w="12240" w:h="15840"/>
          <w:pgMar w:top="1360" w:bottom="280" w:left="720" w:right="720"/>
        </w:sectPr>
      </w:pPr>
    </w:p>
    <w:p>
      <w:pPr>
        <w:spacing w:before="76"/>
        <w:ind w:left="360" w:right="0" w:firstLine="0"/>
        <w:jc w:val="left"/>
        <w:rPr>
          <w:b/>
          <w:sz w:val="28"/>
        </w:rPr>
      </w:pPr>
      <w:r>
        <w:rPr>
          <w:b/>
          <w:w w:val="110"/>
          <w:sz w:val="28"/>
          <w:u w:val="single"/>
        </w:rPr>
        <w:t>Typical</w:t>
      </w:r>
      <w:r>
        <w:rPr>
          <w:b/>
          <w:spacing w:val="42"/>
          <w:w w:val="110"/>
          <w:sz w:val="28"/>
          <w:u w:val="single"/>
        </w:rPr>
        <w:t> </w:t>
      </w:r>
      <w:r>
        <w:rPr>
          <w:b/>
          <w:spacing w:val="-2"/>
          <w:w w:val="110"/>
          <w:sz w:val="28"/>
          <w:u w:val="single"/>
        </w:rPr>
        <w:t>Approach</w:t>
      </w:r>
    </w:p>
    <w:p>
      <w:pPr>
        <w:pStyle w:val="BodyText"/>
        <w:spacing w:before="2"/>
        <w:rPr>
          <w:b/>
        </w:rPr>
      </w:pPr>
    </w:p>
    <w:p>
      <w:pPr>
        <w:pStyle w:val="BodyText"/>
        <w:ind w:left="360" w:right="471" w:firstLine="720"/>
      </w:pPr>
      <w:r>
        <w:rPr>
          <w:w w:val="110"/>
        </w:rPr>
        <w:t>Proposals can vary a great deal,</w:t>
      </w:r>
      <w:r>
        <w:rPr>
          <w:spacing w:val="40"/>
          <w:w w:val="110"/>
        </w:rPr>
        <w:t> </w:t>
      </w:r>
      <w:r>
        <w:rPr>
          <w:w w:val="110"/>
        </w:rPr>
        <w:t>and we’ve provided examples that cover the</w:t>
      </w:r>
      <w:r>
        <w:rPr>
          <w:spacing w:val="80"/>
          <w:w w:val="110"/>
        </w:rPr>
        <w:t> </w:t>
      </w:r>
      <w:r>
        <w:rPr>
          <w:w w:val="110"/>
        </w:rPr>
        <w:t>range from formal contracts to informal letters of agreement. However, all were based</w:t>
      </w:r>
      <w:r>
        <w:rPr>
          <w:spacing w:val="80"/>
          <w:w w:val="150"/>
        </w:rPr>
        <w:t> </w:t>
      </w:r>
      <w:r>
        <w:rPr>
          <w:w w:val="110"/>
        </w:rPr>
        <w:t>upon</w:t>
      </w:r>
      <w:r>
        <w:rPr>
          <w:spacing w:val="40"/>
          <w:w w:val="110"/>
        </w:rPr>
        <w:t> </w:t>
      </w:r>
      <w:r>
        <w:rPr>
          <w:w w:val="110"/>
        </w:rPr>
        <w:t>previously-established</w:t>
      </w:r>
      <w:r>
        <w:rPr>
          <w:spacing w:val="40"/>
          <w:w w:val="110"/>
        </w:rPr>
        <w:t> </w:t>
      </w:r>
      <w:r>
        <w:rPr>
          <w:w w:val="110"/>
        </w:rPr>
        <w:t>conceptual</w:t>
      </w:r>
      <w:r>
        <w:rPr>
          <w:spacing w:val="40"/>
          <w:w w:val="110"/>
        </w:rPr>
        <w:t> </w:t>
      </w:r>
      <w:r>
        <w:rPr>
          <w:w w:val="110"/>
        </w:rPr>
        <w:t>agreement,</w:t>
      </w:r>
      <w:r>
        <w:rPr>
          <w:spacing w:val="40"/>
          <w:w w:val="110"/>
        </w:rPr>
        <w:t> </w:t>
      </w:r>
      <w:r>
        <w:rPr>
          <w:w w:val="110"/>
        </w:rPr>
        <w:t>and</w:t>
      </w:r>
      <w:r>
        <w:rPr>
          <w:spacing w:val="40"/>
          <w:w w:val="110"/>
        </w:rPr>
        <w:t> </w:t>
      </w:r>
      <w:r>
        <w:rPr>
          <w:w w:val="110"/>
        </w:rPr>
        <w:t>all</w:t>
      </w:r>
      <w:r>
        <w:rPr>
          <w:spacing w:val="40"/>
          <w:w w:val="110"/>
        </w:rPr>
        <w:t> </w:t>
      </w:r>
      <w:r>
        <w:rPr>
          <w:w w:val="110"/>
        </w:rPr>
        <w:t>provide</w:t>
      </w:r>
      <w:r>
        <w:rPr>
          <w:spacing w:val="40"/>
          <w:w w:val="110"/>
        </w:rPr>
        <w:t> </w:t>
      </w:r>
      <w:r>
        <w:rPr>
          <w:w w:val="110"/>
        </w:rPr>
        <w:t>a</w:t>
      </w:r>
      <w:r>
        <w:rPr>
          <w:spacing w:val="40"/>
          <w:w w:val="110"/>
        </w:rPr>
        <w:t> </w:t>
      </w:r>
      <w:r>
        <w:rPr>
          <w:w w:val="110"/>
        </w:rPr>
        <w:t>single</w:t>
      </w:r>
      <w:r>
        <w:rPr>
          <w:spacing w:val="40"/>
          <w:w w:val="110"/>
        </w:rPr>
        <w:t> </w:t>
      </w:r>
      <w:r>
        <w:rPr>
          <w:w w:val="110"/>
        </w:rPr>
        <w:t>fee</w:t>
      </w:r>
      <w:r>
        <w:rPr>
          <w:spacing w:val="40"/>
          <w:w w:val="110"/>
        </w:rPr>
        <w:t> </w:t>
      </w:r>
      <w:r>
        <w:rPr>
          <w:w w:val="110"/>
        </w:rPr>
        <w:t>for the project (or for each choice of yeses).</w:t>
      </w:r>
    </w:p>
    <w:p>
      <w:pPr>
        <w:pStyle w:val="BodyText"/>
        <w:spacing w:before="2"/>
        <w:ind w:left="360" w:right="471" w:firstLine="720"/>
      </w:pPr>
      <w:r>
        <w:rPr>
          <w:w w:val="115"/>
        </w:rPr>
        <w:t>The</w:t>
      </w:r>
      <w:r>
        <w:rPr>
          <w:spacing w:val="-9"/>
          <w:w w:val="115"/>
        </w:rPr>
        <w:t> </w:t>
      </w:r>
      <w:r>
        <w:rPr>
          <w:w w:val="115"/>
        </w:rPr>
        <w:t>normal</w:t>
      </w:r>
      <w:r>
        <w:rPr>
          <w:spacing w:val="-8"/>
          <w:w w:val="115"/>
        </w:rPr>
        <w:t> </w:t>
      </w:r>
      <w:r>
        <w:rPr>
          <w:w w:val="115"/>
        </w:rPr>
        <w:t>framework</w:t>
      </w:r>
      <w:r>
        <w:rPr>
          <w:spacing w:val="-9"/>
          <w:w w:val="115"/>
        </w:rPr>
        <w:t> </w:t>
      </w:r>
      <w:r>
        <w:rPr>
          <w:w w:val="115"/>
        </w:rPr>
        <w:t>for</w:t>
      </w:r>
      <w:r>
        <w:rPr>
          <w:spacing w:val="-9"/>
          <w:w w:val="115"/>
        </w:rPr>
        <w:t> </w:t>
      </w:r>
      <w:r>
        <w:rPr>
          <w:w w:val="115"/>
        </w:rPr>
        <w:t>the</w:t>
      </w:r>
      <w:r>
        <w:rPr>
          <w:spacing w:val="-9"/>
          <w:w w:val="115"/>
        </w:rPr>
        <w:t> </w:t>
      </w:r>
      <w:r>
        <w:rPr>
          <w:w w:val="115"/>
        </w:rPr>
        <w:t>value</w:t>
      </w:r>
      <w:r>
        <w:rPr>
          <w:spacing w:val="-9"/>
          <w:w w:val="115"/>
        </w:rPr>
        <w:t> </w:t>
      </w:r>
      <w:r>
        <w:rPr>
          <w:w w:val="115"/>
        </w:rPr>
        <w:t>pricing</w:t>
      </w:r>
      <w:r>
        <w:rPr>
          <w:spacing w:val="-9"/>
          <w:w w:val="115"/>
        </w:rPr>
        <w:t> </w:t>
      </w:r>
      <w:r>
        <w:rPr>
          <w:w w:val="115"/>
        </w:rPr>
        <w:t>proposal</w:t>
      </w:r>
      <w:r>
        <w:rPr>
          <w:spacing w:val="-8"/>
          <w:w w:val="115"/>
        </w:rPr>
        <w:t> </w:t>
      </w:r>
      <w:r>
        <w:rPr>
          <w:w w:val="115"/>
        </w:rPr>
        <w:t>should</w:t>
      </w:r>
      <w:r>
        <w:rPr>
          <w:spacing w:val="-9"/>
          <w:w w:val="115"/>
        </w:rPr>
        <w:t> </w:t>
      </w:r>
      <w:r>
        <w:rPr>
          <w:w w:val="115"/>
        </w:rPr>
        <w:t>encompass</w:t>
      </w:r>
      <w:r>
        <w:rPr>
          <w:spacing w:val="-9"/>
          <w:w w:val="115"/>
        </w:rPr>
        <w:t> </w:t>
      </w:r>
      <w:r>
        <w:rPr>
          <w:w w:val="115"/>
        </w:rPr>
        <w:t>this basic sequence:</w:t>
      </w:r>
    </w:p>
    <w:p>
      <w:pPr>
        <w:pStyle w:val="BodyText"/>
      </w:pPr>
    </w:p>
    <w:p>
      <w:pPr>
        <w:pStyle w:val="BodyText"/>
        <w:ind w:left="360" w:firstLine="720"/>
      </w:pPr>
      <w:r>
        <w:rPr>
          <w:b/>
          <w:w w:val="115"/>
        </w:rPr>
        <w:t>Situation</w:t>
      </w:r>
      <w:r>
        <w:rPr>
          <w:b/>
          <w:spacing w:val="-6"/>
          <w:w w:val="115"/>
        </w:rPr>
        <w:t> </w:t>
      </w:r>
      <w:r>
        <w:rPr>
          <w:b/>
          <w:w w:val="115"/>
        </w:rPr>
        <w:t>Appraisal:</w:t>
      </w:r>
      <w:r>
        <w:rPr>
          <w:b/>
          <w:spacing w:val="-6"/>
          <w:w w:val="115"/>
        </w:rPr>
        <w:t> </w:t>
      </w:r>
      <w:r>
        <w:rPr>
          <w:w w:val="115"/>
        </w:rPr>
        <w:t>Summarize</w:t>
      </w:r>
      <w:r>
        <w:rPr>
          <w:spacing w:val="-8"/>
          <w:w w:val="115"/>
        </w:rPr>
        <w:t> </w:t>
      </w:r>
      <w:r>
        <w:rPr>
          <w:w w:val="115"/>
        </w:rPr>
        <w:t>and</w:t>
      </w:r>
      <w:r>
        <w:rPr>
          <w:spacing w:val="-8"/>
          <w:w w:val="115"/>
        </w:rPr>
        <w:t> </w:t>
      </w:r>
      <w:r>
        <w:rPr>
          <w:w w:val="115"/>
        </w:rPr>
        <w:t>reconfirm</w:t>
      </w:r>
      <w:r>
        <w:rPr>
          <w:spacing w:val="-8"/>
          <w:w w:val="115"/>
        </w:rPr>
        <w:t> </w:t>
      </w:r>
      <w:r>
        <w:rPr>
          <w:w w:val="115"/>
        </w:rPr>
        <w:t>the</w:t>
      </w:r>
      <w:r>
        <w:rPr>
          <w:spacing w:val="-8"/>
          <w:w w:val="115"/>
        </w:rPr>
        <w:t> </w:t>
      </w:r>
      <w:r>
        <w:rPr>
          <w:w w:val="115"/>
        </w:rPr>
        <w:t>conceptual</w:t>
      </w:r>
      <w:r>
        <w:rPr>
          <w:spacing w:val="-8"/>
          <w:w w:val="115"/>
        </w:rPr>
        <w:t> </w:t>
      </w:r>
      <w:r>
        <w:rPr>
          <w:w w:val="115"/>
        </w:rPr>
        <w:t>agreement</w:t>
      </w:r>
      <w:r>
        <w:rPr>
          <w:spacing w:val="-8"/>
          <w:w w:val="115"/>
        </w:rPr>
        <w:t> </w:t>
      </w:r>
      <w:r>
        <w:rPr>
          <w:w w:val="115"/>
        </w:rPr>
        <w:t>con- cerning the condition to be improved and the desired state.</w:t>
      </w:r>
    </w:p>
    <w:p>
      <w:pPr>
        <w:pStyle w:val="BodyText"/>
        <w:spacing w:before="1"/>
      </w:pPr>
    </w:p>
    <w:p>
      <w:pPr>
        <w:pStyle w:val="BodyText"/>
        <w:ind w:left="360" w:right="471" w:firstLine="720"/>
      </w:pPr>
      <w:r>
        <w:rPr>
          <w:b/>
          <w:w w:val="115"/>
        </w:rPr>
        <w:t>Objectives:</w:t>
      </w:r>
      <w:r>
        <w:rPr>
          <w:b/>
          <w:spacing w:val="-1"/>
          <w:w w:val="115"/>
        </w:rPr>
        <w:t> </w:t>
      </w:r>
      <w:r>
        <w:rPr>
          <w:w w:val="115"/>
        </w:rPr>
        <w:t>The</w:t>
      </w:r>
      <w:r>
        <w:rPr>
          <w:spacing w:val="-4"/>
          <w:w w:val="115"/>
        </w:rPr>
        <w:t> </w:t>
      </w:r>
      <w:r>
        <w:rPr>
          <w:w w:val="115"/>
        </w:rPr>
        <w:t>outcomes</w:t>
      </w:r>
      <w:r>
        <w:rPr>
          <w:spacing w:val="-4"/>
          <w:w w:val="115"/>
        </w:rPr>
        <w:t> </w:t>
      </w:r>
      <w:r>
        <w:rPr>
          <w:w w:val="115"/>
        </w:rPr>
        <w:t>expected,</w:t>
      </w:r>
      <w:r>
        <w:rPr>
          <w:spacing w:val="-3"/>
          <w:w w:val="115"/>
        </w:rPr>
        <w:t> </w:t>
      </w:r>
      <w:r>
        <w:rPr>
          <w:w w:val="115"/>
        </w:rPr>
        <w:t>both</w:t>
      </w:r>
      <w:r>
        <w:rPr>
          <w:spacing w:val="-4"/>
          <w:w w:val="115"/>
        </w:rPr>
        <w:t> </w:t>
      </w:r>
      <w:r>
        <w:rPr>
          <w:w w:val="115"/>
        </w:rPr>
        <w:t>tangible</w:t>
      </w:r>
      <w:r>
        <w:rPr>
          <w:spacing w:val="-4"/>
          <w:w w:val="115"/>
        </w:rPr>
        <w:t> </w:t>
      </w:r>
      <w:r>
        <w:rPr>
          <w:w w:val="115"/>
        </w:rPr>
        <w:t>and</w:t>
      </w:r>
      <w:r>
        <w:rPr>
          <w:spacing w:val="-4"/>
          <w:w w:val="115"/>
        </w:rPr>
        <w:t> </w:t>
      </w:r>
      <w:r>
        <w:rPr>
          <w:w w:val="115"/>
        </w:rPr>
        <w:t>intangible,</w:t>
      </w:r>
      <w:r>
        <w:rPr>
          <w:spacing w:val="-3"/>
          <w:w w:val="115"/>
        </w:rPr>
        <w:t> </w:t>
      </w:r>
      <w:r>
        <w:rPr>
          <w:w w:val="115"/>
        </w:rPr>
        <w:t>quantifiable and non-quantifiable. These should be expressed in terms of impact on the client’s business, and sometimes are expressed again in the “values” category, if used.</w:t>
      </w:r>
    </w:p>
    <w:p>
      <w:pPr>
        <w:pStyle w:val="BodyText"/>
        <w:spacing w:before="1"/>
      </w:pPr>
    </w:p>
    <w:p>
      <w:pPr>
        <w:pStyle w:val="BodyText"/>
        <w:ind w:left="360" w:right="471" w:firstLine="720"/>
      </w:pPr>
      <w:r>
        <w:rPr>
          <w:b/>
          <w:w w:val="115"/>
        </w:rPr>
        <w:t>Value:</w:t>
      </w:r>
      <w:r>
        <w:rPr>
          <w:b/>
          <w:spacing w:val="-3"/>
          <w:w w:val="115"/>
        </w:rPr>
        <w:t> </w:t>
      </w:r>
      <w:r>
        <w:rPr>
          <w:w w:val="115"/>
        </w:rPr>
        <w:t>Either</w:t>
      </w:r>
      <w:r>
        <w:rPr>
          <w:spacing w:val="-6"/>
          <w:w w:val="115"/>
        </w:rPr>
        <w:t> </w:t>
      </w:r>
      <w:r>
        <w:rPr>
          <w:w w:val="115"/>
        </w:rPr>
        <w:t>clearly</w:t>
      </w:r>
      <w:r>
        <w:rPr>
          <w:spacing w:val="-6"/>
          <w:w w:val="115"/>
        </w:rPr>
        <w:t> </w:t>
      </w:r>
      <w:r>
        <w:rPr>
          <w:w w:val="115"/>
        </w:rPr>
        <w:t>stated</w:t>
      </w:r>
      <w:r>
        <w:rPr>
          <w:spacing w:val="-6"/>
          <w:w w:val="115"/>
        </w:rPr>
        <w:t> </w:t>
      </w:r>
      <w:r>
        <w:rPr>
          <w:w w:val="115"/>
        </w:rPr>
        <w:t>or</w:t>
      </w:r>
      <w:r>
        <w:rPr>
          <w:spacing w:val="-6"/>
          <w:w w:val="115"/>
        </w:rPr>
        <w:t> </w:t>
      </w:r>
      <w:r>
        <w:rPr>
          <w:w w:val="115"/>
        </w:rPr>
        <w:t>implied</w:t>
      </w:r>
      <w:r>
        <w:rPr>
          <w:spacing w:val="-6"/>
          <w:w w:val="115"/>
        </w:rPr>
        <w:t> </w:t>
      </w:r>
      <w:r>
        <w:rPr>
          <w:w w:val="115"/>
        </w:rPr>
        <w:t>through</w:t>
      </w:r>
      <w:r>
        <w:rPr>
          <w:spacing w:val="-6"/>
          <w:w w:val="115"/>
        </w:rPr>
        <w:t> </w:t>
      </w:r>
      <w:r>
        <w:rPr>
          <w:w w:val="115"/>
        </w:rPr>
        <w:t>buyer</w:t>
      </w:r>
      <w:r>
        <w:rPr>
          <w:spacing w:val="-6"/>
          <w:w w:val="115"/>
        </w:rPr>
        <w:t> </w:t>
      </w:r>
      <w:r>
        <w:rPr>
          <w:w w:val="115"/>
        </w:rPr>
        <w:t>conversations,</w:t>
      </w:r>
      <w:r>
        <w:rPr>
          <w:spacing w:val="-5"/>
          <w:w w:val="115"/>
        </w:rPr>
        <w:t> </w:t>
      </w:r>
      <w:r>
        <w:rPr>
          <w:w w:val="115"/>
        </w:rPr>
        <w:t>what</w:t>
      </w:r>
      <w:r>
        <w:rPr>
          <w:spacing w:val="-6"/>
          <w:w w:val="115"/>
        </w:rPr>
        <w:t> </w:t>
      </w:r>
      <w:r>
        <w:rPr>
          <w:w w:val="115"/>
        </w:rPr>
        <w:t>is the value of achieving the objectives. This sometimes appears in the “objectives” </w:t>
      </w:r>
      <w:r>
        <w:rPr>
          <w:spacing w:val="-2"/>
          <w:w w:val="115"/>
        </w:rPr>
        <w:t>category.</w:t>
      </w:r>
    </w:p>
    <w:p>
      <w:pPr>
        <w:pStyle w:val="BodyText"/>
        <w:spacing w:before="2"/>
      </w:pPr>
    </w:p>
    <w:p>
      <w:pPr>
        <w:pStyle w:val="BodyText"/>
        <w:ind w:left="360" w:right="400" w:firstLine="720"/>
      </w:pPr>
      <w:r>
        <w:rPr>
          <w:b/>
          <w:w w:val="110"/>
        </w:rPr>
        <w:t>Metrics:</w:t>
      </w:r>
      <w:r>
        <w:rPr>
          <w:b/>
          <w:spacing w:val="39"/>
          <w:w w:val="110"/>
        </w:rPr>
        <w:t> </w:t>
      </w:r>
      <w:r>
        <w:rPr>
          <w:w w:val="110"/>
        </w:rPr>
        <w:t>How</w:t>
      </w:r>
      <w:r>
        <w:rPr>
          <w:spacing w:val="36"/>
          <w:w w:val="110"/>
        </w:rPr>
        <w:t> </w:t>
      </w:r>
      <w:r>
        <w:rPr>
          <w:w w:val="110"/>
        </w:rPr>
        <w:t>will</w:t>
      </w:r>
      <w:r>
        <w:rPr>
          <w:spacing w:val="36"/>
          <w:w w:val="110"/>
        </w:rPr>
        <w:t> </w:t>
      </w:r>
      <w:r>
        <w:rPr>
          <w:w w:val="110"/>
        </w:rPr>
        <w:t>the</w:t>
      </w:r>
      <w:r>
        <w:rPr>
          <w:spacing w:val="34"/>
          <w:w w:val="110"/>
        </w:rPr>
        <w:t> </w:t>
      </w:r>
      <w:r>
        <w:rPr>
          <w:w w:val="110"/>
        </w:rPr>
        <w:t>client</w:t>
      </w:r>
      <w:r>
        <w:rPr>
          <w:spacing w:val="34"/>
          <w:w w:val="110"/>
        </w:rPr>
        <w:t> </w:t>
      </w:r>
      <w:r>
        <w:rPr>
          <w:w w:val="110"/>
        </w:rPr>
        <w:t>evaluate</w:t>
      </w:r>
      <w:r>
        <w:rPr>
          <w:spacing w:val="34"/>
          <w:w w:val="110"/>
        </w:rPr>
        <w:t> </w:t>
      </w:r>
      <w:r>
        <w:rPr>
          <w:w w:val="110"/>
        </w:rPr>
        <w:t>success?</w:t>
      </w:r>
      <w:r>
        <w:rPr>
          <w:spacing w:val="34"/>
          <w:w w:val="110"/>
        </w:rPr>
        <w:t> </w:t>
      </w:r>
      <w:r>
        <w:rPr>
          <w:w w:val="110"/>
        </w:rPr>
        <w:t>What</w:t>
      </w:r>
      <w:r>
        <w:rPr>
          <w:spacing w:val="34"/>
          <w:w w:val="110"/>
        </w:rPr>
        <w:t> </w:t>
      </w:r>
      <w:r>
        <w:rPr>
          <w:w w:val="110"/>
        </w:rPr>
        <w:t>are</w:t>
      </w:r>
      <w:r>
        <w:rPr>
          <w:spacing w:val="34"/>
          <w:w w:val="110"/>
        </w:rPr>
        <w:t> </w:t>
      </w:r>
      <w:r>
        <w:rPr>
          <w:w w:val="110"/>
        </w:rPr>
        <w:t>the</w:t>
      </w:r>
      <w:r>
        <w:rPr>
          <w:spacing w:val="34"/>
          <w:w w:val="110"/>
        </w:rPr>
        <w:t> </w:t>
      </w:r>
      <w:r>
        <w:rPr>
          <w:w w:val="110"/>
        </w:rPr>
        <w:t>indicators</w:t>
      </w:r>
      <w:r>
        <w:rPr>
          <w:spacing w:val="34"/>
          <w:w w:val="110"/>
        </w:rPr>
        <w:t> </w:t>
      </w:r>
      <w:r>
        <w:rPr>
          <w:w w:val="110"/>
        </w:rPr>
        <w:t>that</w:t>
      </w:r>
      <w:r>
        <w:rPr>
          <w:spacing w:val="34"/>
          <w:w w:val="110"/>
        </w:rPr>
        <w:t> </w:t>
      </w:r>
      <w:r>
        <w:rPr>
          <w:w w:val="110"/>
        </w:rPr>
        <w:t>the objectives</w:t>
      </w:r>
      <w:r>
        <w:rPr>
          <w:spacing w:val="35"/>
          <w:w w:val="110"/>
        </w:rPr>
        <w:t> </w:t>
      </w:r>
      <w:r>
        <w:rPr>
          <w:w w:val="110"/>
        </w:rPr>
        <w:t>have</w:t>
      </w:r>
      <w:r>
        <w:rPr>
          <w:spacing w:val="35"/>
          <w:w w:val="110"/>
        </w:rPr>
        <w:t> </w:t>
      </w:r>
      <w:r>
        <w:rPr>
          <w:w w:val="110"/>
        </w:rPr>
        <w:t>been</w:t>
      </w:r>
      <w:r>
        <w:rPr>
          <w:spacing w:val="35"/>
          <w:w w:val="110"/>
        </w:rPr>
        <w:t> </w:t>
      </w:r>
      <w:r>
        <w:rPr>
          <w:w w:val="110"/>
        </w:rPr>
        <w:t>met?</w:t>
      </w:r>
      <w:r>
        <w:rPr>
          <w:spacing w:val="35"/>
          <w:w w:val="110"/>
        </w:rPr>
        <w:t> </w:t>
      </w:r>
      <w:r>
        <w:rPr>
          <w:w w:val="110"/>
        </w:rPr>
        <w:t>Simply</w:t>
      </w:r>
      <w:r>
        <w:rPr>
          <w:spacing w:val="35"/>
          <w:w w:val="110"/>
        </w:rPr>
        <w:t> </w:t>
      </w:r>
      <w:r>
        <w:rPr>
          <w:w w:val="110"/>
        </w:rPr>
        <w:t>stated:</w:t>
      </w:r>
      <w:r>
        <w:rPr>
          <w:spacing w:val="36"/>
          <w:w w:val="110"/>
        </w:rPr>
        <w:t> </w:t>
      </w:r>
      <w:r>
        <w:rPr>
          <w:w w:val="110"/>
        </w:rPr>
        <w:t>How</w:t>
      </w:r>
      <w:r>
        <w:rPr>
          <w:spacing w:val="36"/>
          <w:w w:val="110"/>
        </w:rPr>
        <w:t> </w:t>
      </w:r>
      <w:r>
        <w:rPr>
          <w:w w:val="110"/>
        </w:rPr>
        <w:t>would</w:t>
      </w:r>
      <w:r>
        <w:rPr>
          <w:spacing w:val="35"/>
          <w:w w:val="110"/>
        </w:rPr>
        <w:t> </w:t>
      </w:r>
      <w:r>
        <w:rPr>
          <w:w w:val="110"/>
        </w:rPr>
        <w:t>clients</w:t>
      </w:r>
      <w:r>
        <w:rPr>
          <w:spacing w:val="35"/>
          <w:w w:val="110"/>
        </w:rPr>
        <w:t> </w:t>
      </w:r>
      <w:r>
        <w:rPr>
          <w:w w:val="110"/>
        </w:rPr>
        <w:t>know</w:t>
      </w:r>
      <w:r>
        <w:rPr>
          <w:spacing w:val="36"/>
          <w:w w:val="110"/>
        </w:rPr>
        <w:t> </w:t>
      </w:r>
      <w:r>
        <w:rPr>
          <w:w w:val="110"/>
        </w:rPr>
        <w:t>it</w:t>
      </w:r>
      <w:r>
        <w:rPr>
          <w:spacing w:val="35"/>
          <w:w w:val="110"/>
        </w:rPr>
        <w:t> </w:t>
      </w:r>
      <w:r>
        <w:rPr>
          <w:w w:val="110"/>
        </w:rPr>
        <w:t>if</w:t>
      </w:r>
      <w:r>
        <w:rPr>
          <w:spacing w:val="36"/>
          <w:w w:val="110"/>
        </w:rPr>
        <w:t> </w:t>
      </w:r>
      <w:r>
        <w:rPr>
          <w:w w:val="110"/>
        </w:rPr>
        <w:t>they</w:t>
      </w:r>
      <w:r>
        <w:rPr>
          <w:spacing w:val="35"/>
          <w:w w:val="110"/>
        </w:rPr>
        <w:t> </w:t>
      </w:r>
      <w:r>
        <w:rPr>
          <w:w w:val="110"/>
        </w:rPr>
        <w:t>fell</w:t>
      </w:r>
      <w:r>
        <w:rPr>
          <w:spacing w:val="36"/>
          <w:w w:val="110"/>
        </w:rPr>
        <w:t> </w:t>
      </w:r>
      <w:r>
        <w:rPr>
          <w:w w:val="110"/>
        </w:rPr>
        <w:t>over </w:t>
      </w:r>
      <w:r>
        <w:rPr>
          <w:spacing w:val="-4"/>
          <w:w w:val="110"/>
        </w:rPr>
        <w:t>it?</w:t>
      </w:r>
    </w:p>
    <w:p>
      <w:pPr>
        <w:pStyle w:val="BodyText"/>
        <w:spacing w:before="2"/>
      </w:pPr>
    </w:p>
    <w:p>
      <w:pPr>
        <w:pStyle w:val="BodyText"/>
        <w:ind w:left="360" w:firstLine="720"/>
      </w:pPr>
      <w:r>
        <w:rPr>
          <w:b/>
          <w:w w:val="110"/>
        </w:rPr>
        <w:t>Timing:</w:t>
      </w:r>
      <w:r>
        <w:rPr>
          <w:b/>
          <w:spacing w:val="28"/>
          <w:w w:val="110"/>
        </w:rPr>
        <w:t> </w:t>
      </w:r>
      <w:r>
        <w:rPr>
          <w:w w:val="110"/>
        </w:rPr>
        <w:t>Projects</w:t>
      </w:r>
      <w:r>
        <w:rPr>
          <w:spacing w:val="24"/>
          <w:w w:val="110"/>
        </w:rPr>
        <w:t> </w:t>
      </w:r>
      <w:r>
        <w:rPr>
          <w:w w:val="110"/>
        </w:rPr>
        <w:t>are</w:t>
      </w:r>
      <w:r>
        <w:rPr>
          <w:spacing w:val="24"/>
          <w:w w:val="110"/>
        </w:rPr>
        <w:t> </w:t>
      </w:r>
      <w:r>
        <w:rPr>
          <w:w w:val="110"/>
        </w:rPr>
        <w:t>finite.</w:t>
      </w:r>
      <w:r>
        <w:rPr>
          <w:spacing w:val="25"/>
          <w:w w:val="110"/>
        </w:rPr>
        <w:t> </w:t>
      </w:r>
      <w:r>
        <w:rPr>
          <w:w w:val="110"/>
        </w:rPr>
        <w:t>When</w:t>
      </w:r>
      <w:r>
        <w:rPr>
          <w:spacing w:val="24"/>
          <w:w w:val="110"/>
        </w:rPr>
        <w:t> </w:t>
      </w:r>
      <w:r>
        <w:rPr>
          <w:w w:val="110"/>
        </w:rPr>
        <w:t>do</w:t>
      </w:r>
      <w:r>
        <w:rPr>
          <w:spacing w:val="24"/>
          <w:w w:val="110"/>
        </w:rPr>
        <w:t> </w:t>
      </w:r>
      <w:r>
        <w:rPr>
          <w:w w:val="110"/>
        </w:rPr>
        <w:t>we</w:t>
      </w:r>
      <w:r>
        <w:rPr>
          <w:spacing w:val="24"/>
          <w:w w:val="110"/>
        </w:rPr>
        <w:t> </w:t>
      </w:r>
      <w:r>
        <w:rPr>
          <w:w w:val="110"/>
        </w:rPr>
        <w:t>begin,</w:t>
      </w:r>
      <w:r>
        <w:rPr>
          <w:spacing w:val="25"/>
          <w:w w:val="110"/>
        </w:rPr>
        <w:t> </w:t>
      </w:r>
      <w:r>
        <w:rPr>
          <w:w w:val="110"/>
        </w:rPr>
        <w:t>when</w:t>
      </w:r>
      <w:r>
        <w:rPr>
          <w:spacing w:val="24"/>
          <w:w w:val="110"/>
        </w:rPr>
        <w:t> </w:t>
      </w:r>
      <w:r>
        <w:rPr>
          <w:w w:val="110"/>
        </w:rPr>
        <w:t>do</w:t>
      </w:r>
      <w:r>
        <w:rPr>
          <w:spacing w:val="24"/>
          <w:w w:val="110"/>
        </w:rPr>
        <w:t> </w:t>
      </w:r>
      <w:r>
        <w:rPr>
          <w:w w:val="110"/>
        </w:rPr>
        <w:t>we</w:t>
      </w:r>
      <w:r>
        <w:rPr>
          <w:spacing w:val="24"/>
          <w:w w:val="110"/>
        </w:rPr>
        <w:t> </w:t>
      </w:r>
      <w:r>
        <w:rPr>
          <w:w w:val="110"/>
        </w:rPr>
        <w:t>end,</w:t>
      </w:r>
      <w:r>
        <w:rPr>
          <w:spacing w:val="25"/>
          <w:w w:val="110"/>
        </w:rPr>
        <w:t> </w:t>
      </w:r>
      <w:r>
        <w:rPr>
          <w:w w:val="110"/>
        </w:rPr>
        <w:t>and</w:t>
      </w:r>
      <w:r>
        <w:rPr>
          <w:spacing w:val="24"/>
          <w:w w:val="110"/>
        </w:rPr>
        <w:t> </w:t>
      </w:r>
      <w:r>
        <w:rPr>
          <w:w w:val="110"/>
        </w:rPr>
        <w:t>are</w:t>
      </w:r>
      <w:r>
        <w:rPr>
          <w:spacing w:val="24"/>
          <w:w w:val="110"/>
        </w:rPr>
        <w:t> </w:t>
      </w:r>
      <w:r>
        <w:rPr>
          <w:w w:val="110"/>
        </w:rPr>
        <w:t>there progress measures in between?</w:t>
      </w:r>
    </w:p>
    <w:p>
      <w:pPr>
        <w:pStyle w:val="BodyText"/>
        <w:spacing w:before="1"/>
      </w:pPr>
    </w:p>
    <w:p>
      <w:pPr>
        <w:pStyle w:val="BodyText"/>
        <w:ind w:left="360" w:firstLine="720"/>
      </w:pPr>
      <w:r>
        <w:rPr>
          <w:b/>
          <w:w w:val="110"/>
        </w:rPr>
        <w:t>Accountabilities:</w:t>
      </w:r>
      <w:r>
        <w:rPr>
          <w:b/>
          <w:spacing w:val="40"/>
          <w:w w:val="110"/>
        </w:rPr>
        <w:t> </w:t>
      </w:r>
      <w:r>
        <w:rPr>
          <w:w w:val="110"/>
        </w:rPr>
        <w:t>What</w:t>
      </w:r>
      <w:r>
        <w:rPr>
          <w:spacing w:val="40"/>
          <w:w w:val="110"/>
        </w:rPr>
        <w:t> </w:t>
      </w:r>
      <w:r>
        <w:rPr>
          <w:w w:val="110"/>
        </w:rPr>
        <w:t>is</w:t>
      </w:r>
      <w:r>
        <w:rPr>
          <w:spacing w:val="40"/>
          <w:w w:val="110"/>
        </w:rPr>
        <w:t> </w:t>
      </w:r>
      <w:r>
        <w:rPr>
          <w:w w:val="110"/>
        </w:rPr>
        <w:t>the</w:t>
      </w:r>
      <w:r>
        <w:rPr>
          <w:spacing w:val="40"/>
          <w:w w:val="110"/>
        </w:rPr>
        <w:t> </w:t>
      </w:r>
      <w:r>
        <w:rPr>
          <w:w w:val="110"/>
        </w:rPr>
        <w:t>client</w:t>
      </w:r>
      <w:r>
        <w:rPr>
          <w:spacing w:val="40"/>
          <w:w w:val="110"/>
        </w:rPr>
        <w:t> </w:t>
      </w:r>
      <w:r>
        <w:rPr>
          <w:w w:val="110"/>
        </w:rPr>
        <w:t>expected</w:t>
      </w:r>
      <w:r>
        <w:rPr>
          <w:spacing w:val="40"/>
          <w:w w:val="110"/>
        </w:rPr>
        <w:t> </w:t>
      </w:r>
      <w:r>
        <w:rPr>
          <w:w w:val="110"/>
        </w:rPr>
        <w:t>to</w:t>
      </w:r>
      <w:r>
        <w:rPr>
          <w:spacing w:val="40"/>
          <w:w w:val="110"/>
        </w:rPr>
        <w:t> </w:t>
      </w:r>
      <w:r>
        <w:rPr>
          <w:w w:val="110"/>
        </w:rPr>
        <w:t>provide</w:t>
      </w:r>
      <w:r>
        <w:rPr>
          <w:spacing w:val="40"/>
          <w:w w:val="110"/>
        </w:rPr>
        <w:t> </w:t>
      </w:r>
      <w:r>
        <w:rPr>
          <w:w w:val="110"/>
        </w:rPr>
        <w:t>(documents,</w:t>
      </w:r>
      <w:r>
        <w:rPr>
          <w:spacing w:val="40"/>
          <w:w w:val="110"/>
        </w:rPr>
        <w:t> </w:t>
      </w:r>
      <w:r>
        <w:rPr>
          <w:w w:val="110"/>
        </w:rPr>
        <w:t>access, administrative support)</w:t>
      </w:r>
      <w:r>
        <w:rPr>
          <w:spacing w:val="27"/>
          <w:w w:val="110"/>
        </w:rPr>
        <w:t> </w:t>
      </w:r>
      <w:r>
        <w:rPr>
          <w:w w:val="110"/>
        </w:rPr>
        <w:t>and what do we provide (focus group facilitation,</w:t>
      </w:r>
      <w:r>
        <w:rPr>
          <w:spacing w:val="27"/>
          <w:w w:val="110"/>
        </w:rPr>
        <w:t> </w:t>
      </w:r>
      <w:r>
        <w:rPr>
          <w:w w:val="110"/>
        </w:rPr>
        <w:t>product,</w:t>
      </w:r>
      <w:r>
        <w:rPr>
          <w:spacing w:val="27"/>
          <w:w w:val="110"/>
        </w:rPr>
        <w:t> </w:t>
      </w:r>
      <w:r>
        <w:rPr>
          <w:w w:val="110"/>
        </w:rPr>
        <w:t>re-</w:t>
      </w:r>
      <w:r>
        <w:rPr>
          <w:spacing w:val="40"/>
          <w:w w:val="110"/>
        </w:rPr>
        <w:t> </w:t>
      </w:r>
      <w:r>
        <w:rPr>
          <w:w w:val="110"/>
        </w:rPr>
        <w:t>ports)?</w:t>
      </w:r>
      <w:r>
        <w:rPr>
          <w:spacing w:val="40"/>
          <w:w w:val="110"/>
        </w:rPr>
        <w:t> </w:t>
      </w:r>
      <w:r>
        <w:rPr>
          <w:w w:val="110"/>
        </w:rPr>
        <w:t>What</w:t>
      </w:r>
      <w:r>
        <w:rPr>
          <w:spacing w:val="40"/>
          <w:w w:val="110"/>
        </w:rPr>
        <w:t> </w:t>
      </w:r>
      <w:r>
        <w:rPr>
          <w:w w:val="110"/>
        </w:rPr>
        <w:t>is</w:t>
      </w:r>
      <w:r>
        <w:rPr>
          <w:spacing w:val="40"/>
          <w:w w:val="110"/>
        </w:rPr>
        <w:t> </w:t>
      </w:r>
      <w:r>
        <w:rPr>
          <w:w w:val="110"/>
        </w:rPr>
        <w:t>the</w:t>
      </w:r>
      <w:r>
        <w:rPr>
          <w:spacing w:val="40"/>
          <w:w w:val="110"/>
        </w:rPr>
        <w:t> </w:t>
      </w:r>
      <w:r>
        <w:rPr>
          <w:w w:val="110"/>
        </w:rPr>
        <w:t>nature</w:t>
      </w:r>
      <w:r>
        <w:rPr>
          <w:spacing w:val="40"/>
          <w:w w:val="110"/>
        </w:rPr>
        <w:t> </w:t>
      </w:r>
      <w:r>
        <w:rPr>
          <w:w w:val="110"/>
        </w:rPr>
        <w:t>of</w:t>
      </w:r>
      <w:r>
        <w:rPr>
          <w:spacing w:val="40"/>
          <w:w w:val="110"/>
        </w:rPr>
        <w:t> </w:t>
      </w:r>
      <w:r>
        <w:rPr>
          <w:w w:val="110"/>
        </w:rPr>
        <w:t>the</w:t>
      </w:r>
      <w:r>
        <w:rPr>
          <w:spacing w:val="40"/>
          <w:w w:val="110"/>
        </w:rPr>
        <w:t> </w:t>
      </w:r>
      <w:r>
        <w:rPr>
          <w:w w:val="110"/>
        </w:rPr>
        <w:t>collaboration?</w:t>
      </w:r>
    </w:p>
    <w:p>
      <w:pPr>
        <w:pStyle w:val="BodyText"/>
        <w:spacing w:before="1"/>
      </w:pPr>
    </w:p>
    <w:p>
      <w:pPr>
        <w:pStyle w:val="BodyText"/>
        <w:ind w:left="360" w:right="471" w:firstLine="720"/>
      </w:pPr>
      <w:r>
        <w:rPr>
          <w:b/>
          <w:w w:val="110"/>
        </w:rPr>
        <w:t>Credentials</w:t>
      </w:r>
      <w:r>
        <w:rPr>
          <w:b/>
          <w:w w:val="110"/>
        </w:rPr>
        <w:t> (optional):</w:t>
      </w:r>
      <w:r>
        <w:rPr>
          <w:b/>
          <w:w w:val="110"/>
        </w:rPr>
        <w:t> </w:t>
      </w:r>
      <w:r>
        <w:rPr>
          <w:w w:val="110"/>
        </w:rPr>
        <w:t>Why is Zenger Miller (and you) the best alternative for this</w:t>
      </w:r>
      <w:r>
        <w:rPr>
          <w:spacing w:val="40"/>
          <w:w w:val="110"/>
        </w:rPr>
        <w:t> </w:t>
      </w:r>
      <w:r>
        <w:rPr>
          <w:w w:val="110"/>
        </w:rPr>
        <w:t>client?</w:t>
      </w:r>
      <w:r>
        <w:rPr>
          <w:spacing w:val="40"/>
          <w:w w:val="110"/>
        </w:rPr>
        <w:t> </w:t>
      </w:r>
      <w:r>
        <w:rPr>
          <w:w w:val="110"/>
        </w:rPr>
        <w:t>This</w:t>
      </w:r>
      <w:r>
        <w:rPr>
          <w:spacing w:val="40"/>
          <w:w w:val="110"/>
        </w:rPr>
        <w:t> </w:t>
      </w:r>
      <w:r>
        <w:rPr>
          <w:w w:val="110"/>
        </w:rPr>
        <w:t>is</w:t>
      </w:r>
      <w:r>
        <w:rPr>
          <w:spacing w:val="40"/>
          <w:w w:val="110"/>
        </w:rPr>
        <w:t> </w:t>
      </w:r>
      <w:r>
        <w:rPr>
          <w:w w:val="110"/>
        </w:rPr>
        <w:t>usually</w:t>
      </w:r>
      <w:r>
        <w:rPr>
          <w:spacing w:val="40"/>
          <w:w w:val="110"/>
        </w:rPr>
        <w:t> </w:t>
      </w:r>
      <w:r>
        <w:rPr>
          <w:w w:val="110"/>
        </w:rPr>
        <w:t>already</w:t>
      </w:r>
      <w:r>
        <w:rPr>
          <w:spacing w:val="40"/>
          <w:w w:val="110"/>
        </w:rPr>
        <w:t> </w:t>
      </w:r>
      <w:r>
        <w:rPr>
          <w:w w:val="110"/>
        </w:rPr>
        <w:t>covered</w:t>
      </w:r>
      <w:r>
        <w:rPr>
          <w:spacing w:val="40"/>
          <w:w w:val="110"/>
        </w:rPr>
        <w:t> </w:t>
      </w:r>
      <w:r>
        <w:rPr>
          <w:w w:val="110"/>
        </w:rPr>
        <w:t>during</w:t>
      </w:r>
      <w:r>
        <w:rPr>
          <w:spacing w:val="40"/>
          <w:w w:val="110"/>
        </w:rPr>
        <w:t> </w:t>
      </w:r>
      <w:r>
        <w:rPr>
          <w:w w:val="110"/>
        </w:rPr>
        <w:t>the</w:t>
      </w:r>
      <w:r>
        <w:rPr>
          <w:spacing w:val="40"/>
          <w:w w:val="110"/>
        </w:rPr>
        <w:t> </w:t>
      </w:r>
      <w:r>
        <w:rPr>
          <w:w w:val="110"/>
        </w:rPr>
        <w:t>relationship-building.</w:t>
      </w:r>
    </w:p>
    <w:p>
      <w:pPr>
        <w:pStyle w:val="BodyText"/>
        <w:ind w:left="360"/>
      </w:pPr>
      <w:r>
        <w:rPr>
          <w:w w:val="110"/>
        </w:rPr>
        <w:t>Sometimes</w:t>
      </w:r>
      <w:r>
        <w:rPr>
          <w:spacing w:val="29"/>
          <w:w w:val="110"/>
        </w:rPr>
        <w:t> </w:t>
      </w:r>
      <w:r>
        <w:rPr>
          <w:w w:val="110"/>
        </w:rPr>
        <w:t>this</w:t>
      </w:r>
      <w:r>
        <w:rPr>
          <w:spacing w:val="29"/>
          <w:w w:val="110"/>
        </w:rPr>
        <w:t> </w:t>
      </w:r>
      <w:r>
        <w:rPr>
          <w:w w:val="110"/>
        </w:rPr>
        <w:t>area</w:t>
      </w:r>
      <w:r>
        <w:rPr>
          <w:spacing w:val="29"/>
          <w:w w:val="110"/>
        </w:rPr>
        <w:t> </w:t>
      </w:r>
      <w:r>
        <w:rPr>
          <w:w w:val="110"/>
        </w:rPr>
        <w:t>includes</w:t>
      </w:r>
      <w:r>
        <w:rPr>
          <w:spacing w:val="29"/>
          <w:w w:val="110"/>
        </w:rPr>
        <w:t> </w:t>
      </w:r>
      <w:r>
        <w:rPr>
          <w:w w:val="110"/>
        </w:rPr>
        <w:t>the</w:t>
      </w:r>
      <w:r>
        <w:rPr>
          <w:spacing w:val="29"/>
          <w:w w:val="110"/>
        </w:rPr>
        <w:t> </w:t>
      </w:r>
      <w:r>
        <w:rPr>
          <w:w w:val="110"/>
        </w:rPr>
        <w:t>credentials</w:t>
      </w:r>
      <w:r>
        <w:rPr>
          <w:spacing w:val="29"/>
          <w:w w:val="110"/>
        </w:rPr>
        <w:t> </w:t>
      </w:r>
      <w:r>
        <w:rPr>
          <w:w w:val="110"/>
        </w:rPr>
        <w:t>of</w:t>
      </w:r>
      <w:r>
        <w:rPr>
          <w:spacing w:val="30"/>
          <w:w w:val="110"/>
        </w:rPr>
        <w:t> </w:t>
      </w:r>
      <w:r>
        <w:rPr>
          <w:w w:val="110"/>
        </w:rPr>
        <w:t>the</w:t>
      </w:r>
      <w:r>
        <w:rPr>
          <w:spacing w:val="29"/>
          <w:w w:val="110"/>
        </w:rPr>
        <w:t> </w:t>
      </w:r>
      <w:r>
        <w:rPr>
          <w:w w:val="110"/>
        </w:rPr>
        <w:t>individuals</w:t>
      </w:r>
      <w:r>
        <w:rPr>
          <w:spacing w:val="29"/>
          <w:w w:val="110"/>
        </w:rPr>
        <w:t> </w:t>
      </w:r>
      <w:r>
        <w:rPr>
          <w:w w:val="110"/>
        </w:rPr>
        <w:t>who</w:t>
      </w:r>
      <w:r>
        <w:rPr>
          <w:spacing w:val="29"/>
          <w:w w:val="110"/>
        </w:rPr>
        <w:t> </w:t>
      </w:r>
      <w:r>
        <w:rPr>
          <w:w w:val="110"/>
        </w:rPr>
        <w:t>will</w:t>
      </w:r>
      <w:r>
        <w:rPr>
          <w:spacing w:val="30"/>
          <w:w w:val="110"/>
        </w:rPr>
        <w:t> </w:t>
      </w:r>
      <w:r>
        <w:rPr>
          <w:w w:val="110"/>
        </w:rPr>
        <w:t>work</w:t>
      </w:r>
      <w:r>
        <w:rPr>
          <w:spacing w:val="29"/>
          <w:w w:val="110"/>
        </w:rPr>
        <w:t> </w:t>
      </w:r>
      <w:r>
        <w:rPr>
          <w:w w:val="110"/>
        </w:rPr>
        <w:t>on</w:t>
      </w:r>
      <w:r>
        <w:rPr>
          <w:spacing w:val="29"/>
          <w:w w:val="110"/>
        </w:rPr>
        <w:t> </w:t>
      </w:r>
      <w:r>
        <w:rPr>
          <w:w w:val="110"/>
        </w:rPr>
        <w:t>the </w:t>
      </w:r>
      <w:r>
        <w:rPr>
          <w:spacing w:val="-2"/>
          <w:w w:val="110"/>
        </w:rPr>
        <w:t>project.</w:t>
      </w:r>
    </w:p>
    <w:p>
      <w:pPr>
        <w:pStyle w:val="BodyText"/>
        <w:spacing w:before="2"/>
      </w:pPr>
    </w:p>
    <w:p>
      <w:pPr>
        <w:pStyle w:val="BodyText"/>
        <w:ind w:left="360" w:right="496" w:firstLine="720"/>
        <w:jc w:val="both"/>
      </w:pPr>
      <w:r>
        <w:rPr>
          <w:b/>
          <w:w w:val="115"/>
        </w:rPr>
        <w:t>Terms</w:t>
      </w:r>
      <w:r>
        <w:rPr>
          <w:b/>
          <w:spacing w:val="-3"/>
          <w:w w:val="115"/>
        </w:rPr>
        <w:t> </w:t>
      </w:r>
      <w:r>
        <w:rPr>
          <w:b/>
          <w:w w:val="115"/>
        </w:rPr>
        <w:t>and</w:t>
      </w:r>
      <w:r>
        <w:rPr>
          <w:b/>
          <w:spacing w:val="-3"/>
          <w:w w:val="115"/>
        </w:rPr>
        <w:t> </w:t>
      </w:r>
      <w:r>
        <w:rPr>
          <w:b/>
          <w:w w:val="115"/>
        </w:rPr>
        <w:t>Conditions:</w:t>
      </w:r>
      <w:r>
        <w:rPr>
          <w:b/>
          <w:spacing w:val="-3"/>
          <w:w w:val="115"/>
        </w:rPr>
        <w:t> </w:t>
      </w:r>
      <w:r>
        <w:rPr>
          <w:w w:val="115"/>
        </w:rPr>
        <w:t>What</w:t>
      </w:r>
      <w:r>
        <w:rPr>
          <w:spacing w:val="-6"/>
          <w:w w:val="115"/>
        </w:rPr>
        <w:t> </w:t>
      </w:r>
      <w:r>
        <w:rPr>
          <w:w w:val="115"/>
        </w:rPr>
        <w:t>is</w:t>
      </w:r>
      <w:r>
        <w:rPr>
          <w:spacing w:val="-6"/>
          <w:w w:val="115"/>
        </w:rPr>
        <w:t> </w:t>
      </w:r>
      <w:r>
        <w:rPr>
          <w:w w:val="115"/>
        </w:rPr>
        <w:t>the</w:t>
      </w:r>
      <w:r>
        <w:rPr>
          <w:spacing w:val="-6"/>
          <w:w w:val="115"/>
        </w:rPr>
        <w:t> </w:t>
      </w:r>
      <w:r>
        <w:rPr>
          <w:w w:val="115"/>
        </w:rPr>
        <w:t>fee</w:t>
      </w:r>
      <w:r>
        <w:rPr>
          <w:spacing w:val="-6"/>
          <w:w w:val="115"/>
        </w:rPr>
        <w:t> </w:t>
      </w:r>
      <w:r>
        <w:rPr>
          <w:w w:val="115"/>
        </w:rPr>
        <w:t>(including</w:t>
      </w:r>
      <w:r>
        <w:rPr>
          <w:spacing w:val="-6"/>
          <w:w w:val="115"/>
        </w:rPr>
        <w:t> </w:t>
      </w:r>
      <w:r>
        <w:rPr>
          <w:w w:val="115"/>
        </w:rPr>
        <w:t>the</w:t>
      </w:r>
      <w:r>
        <w:rPr>
          <w:spacing w:val="-6"/>
          <w:w w:val="115"/>
        </w:rPr>
        <w:t> </w:t>
      </w:r>
      <w:r>
        <w:rPr>
          <w:w w:val="115"/>
        </w:rPr>
        <w:t>options)</w:t>
      </w:r>
      <w:r>
        <w:rPr>
          <w:spacing w:val="-5"/>
          <w:w w:val="115"/>
        </w:rPr>
        <w:t> </w:t>
      </w:r>
      <w:r>
        <w:rPr>
          <w:w w:val="115"/>
        </w:rPr>
        <w:t>for</w:t>
      </w:r>
      <w:r>
        <w:rPr>
          <w:spacing w:val="-6"/>
          <w:w w:val="115"/>
        </w:rPr>
        <w:t> </w:t>
      </w:r>
      <w:r>
        <w:rPr>
          <w:w w:val="115"/>
        </w:rPr>
        <w:t>the</w:t>
      </w:r>
      <w:r>
        <w:rPr>
          <w:spacing w:val="-6"/>
          <w:w w:val="115"/>
        </w:rPr>
        <w:t> </w:t>
      </w:r>
      <w:r>
        <w:rPr>
          <w:w w:val="115"/>
        </w:rPr>
        <w:t>project, how is</w:t>
      </w:r>
      <w:r>
        <w:rPr>
          <w:spacing w:val="-1"/>
          <w:w w:val="115"/>
        </w:rPr>
        <w:t> </w:t>
      </w:r>
      <w:r>
        <w:rPr>
          <w:w w:val="115"/>
        </w:rPr>
        <w:t>it</w:t>
      </w:r>
      <w:r>
        <w:rPr>
          <w:spacing w:val="-1"/>
          <w:w w:val="115"/>
        </w:rPr>
        <w:t> </w:t>
      </w:r>
      <w:r>
        <w:rPr>
          <w:w w:val="115"/>
        </w:rPr>
        <w:t>to</w:t>
      </w:r>
      <w:r>
        <w:rPr>
          <w:spacing w:val="-1"/>
          <w:w w:val="115"/>
        </w:rPr>
        <w:t> </w:t>
      </w:r>
      <w:r>
        <w:rPr>
          <w:w w:val="115"/>
        </w:rPr>
        <w:t>be</w:t>
      </w:r>
      <w:r>
        <w:rPr>
          <w:spacing w:val="-1"/>
          <w:w w:val="115"/>
        </w:rPr>
        <w:t> </w:t>
      </w:r>
      <w:r>
        <w:rPr>
          <w:w w:val="115"/>
        </w:rPr>
        <w:t>paid</w:t>
      </w:r>
      <w:r>
        <w:rPr>
          <w:spacing w:val="-1"/>
          <w:w w:val="115"/>
        </w:rPr>
        <w:t> </w:t>
      </w:r>
      <w:r>
        <w:rPr>
          <w:w w:val="115"/>
        </w:rPr>
        <w:t>and</w:t>
      </w:r>
      <w:r>
        <w:rPr>
          <w:spacing w:val="-1"/>
          <w:w w:val="115"/>
        </w:rPr>
        <w:t> </w:t>
      </w:r>
      <w:r>
        <w:rPr>
          <w:w w:val="115"/>
        </w:rPr>
        <w:t>under</w:t>
      </w:r>
      <w:r>
        <w:rPr>
          <w:spacing w:val="-1"/>
          <w:w w:val="115"/>
        </w:rPr>
        <w:t> </w:t>
      </w:r>
      <w:r>
        <w:rPr>
          <w:w w:val="115"/>
        </w:rPr>
        <w:t>what</w:t>
      </w:r>
      <w:r>
        <w:rPr>
          <w:spacing w:val="-1"/>
          <w:w w:val="115"/>
        </w:rPr>
        <w:t> </w:t>
      </w:r>
      <w:r>
        <w:rPr>
          <w:w w:val="115"/>
        </w:rPr>
        <w:t>conditions?</w:t>
      </w:r>
      <w:r>
        <w:rPr>
          <w:spacing w:val="-1"/>
          <w:w w:val="115"/>
        </w:rPr>
        <w:t> </w:t>
      </w:r>
      <w:r>
        <w:rPr>
          <w:w w:val="115"/>
        </w:rPr>
        <w:t>How are</w:t>
      </w:r>
      <w:r>
        <w:rPr>
          <w:spacing w:val="-1"/>
          <w:w w:val="115"/>
        </w:rPr>
        <w:t> </w:t>
      </w:r>
      <w:r>
        <w:rPr>
          <w:w w:val="115"/>
        </w:rPr>
        <w:t>expenses</w:t>
      </w:r>
      <w:r>
        <w:rPr>
          <w:spacing w:val="-1"/>
          <w:w w:val="115"/>
        </w:rPr>
        <w:t> </w:t>
      </w:r>
      <w:r>
        <w:rPr>
          <w:w w:val="115"/>
        </w:rPr>
        <w:t>to</w:t>
      </w:r>
      <w:r>
        <w:rPr>
          <w:spacing w:val="-1"/>
          <w:w w:val="115"/>
        </w:rPr>
        <w:t> </w:t>
      </w:r>
      <w:r>
        <w:rPr>
          <w:w w:val="115"/>
        </w:rPr>
        <w:t>be</w:t>
      </w:r>
      <w:r>
        <w:rPr>
          <w:spacing w:val="-1"/>
          <w:w w:val="115"/>
        </w:rPr>
        <w:t> </w:t>
      </w:r>
      <w:r>
        <w:rPr>
          <w:w w:val="115"/>
        </w:rPr>
        <w:t>reimbursed, and what is included and excluded?</w:t>
      </w:r>
    </w:p>
    <w:p>
      <w:pPr>
        <w:pStyle w:val="BodyText"/>
        <w:spacing w:before="1"/>
      </w:pPr>
    </w:p>
    <w:p>
      <w:pPr>
        <w:spacing w:before="1"/>
        <w:ind w:left="1080" w:right="0" w:firstLine="0"/>
        <w:jc w:val="left"/>
        <w:rPr>
          <w:sz w:val="24"/>
        </w:rPr>
      </w:pPr>
      <w:r>
        <w:rPr>
          <w:b/>
          <w:w w:val="115"/>
          <w:sz w:val="24"/>
        </w:rPr>
        <w:t>Acceptance:</w:t>
      </w:r>
      <w:r>
        <w:rPr>
          <w:b/>
          <w:spacing w:val="-2"/>
          <w:w w:val="115"/>
          <w:sz w:val="24"/>
        </w:rPr>
        <w:t> </w:t>
      </w:r>
      <w:r>
        <w:rPr>
          <w:w w:val="115"/>
          <w:sz w:val="24"/>
        </w:rPr>
        <w:t>The</w:t>
      </w:r>
      <w:r>
        <w:rPr>
          <w:spacing w:val="-5"/>
          <w:w w:val="115"/>
          <w:sz w:val="24"/>
        </w:rPr>
        <w:t> </w:t>
      </w:r>
      <w:r>
        <w:rPr>
          <w:w w:val="115"/>
          <w:sz w:val="24"/>
        </w:rPr>
        <w:t>sign-off</w:t>
      </w:r>
      <w:r>
        <w:rPr>
          <w:spacing w:val="-5"/>
          <w:w w:val="115"/>
          <w:sz w:val="24"/>
        </w:rPr>
        <w:t> </w:t>
      </w:r>
      <w:r>
        <w:rPr>
          <w:w w:val="115"/>
          <w:sz w:val="24"/>
        </w:rPr>
        <w:t>by</w:t>
      </w:r>
      <w:r>
        <w:rPr>
          <w:spacing w:val="-4"/>
          <w:w w:val="115"/>
          <w:sz w:val="24"/>
        </w:rPr>
        <w:t> </w:t>
      </w:r>
      <w:r>
        <w:rPr>
          <w:w w:val="115"/>
          <w:sz w:val="24"/>
        </w:rPr>
        <w:t>the</w:t>
      </w:r>
      <w:r>
        <w:rPr>
          <w:spacing w:val="-5"/>
          <w:w w:val="115"/>
          <w:sz w:val="24"/>
        </w:rPr>
        <w:t> </w:t>
      </w:r>
      <w:r>
        <w:rPr>
          <w:w w:val="115"/>
          <w:sz w:val="24"/>
        </w:rPr>
        <w:t>economic</w:t>
      </w:r>
      <w:r>
        <w:rPr>
          <w:spacing w:val="-5"/>
          <w:w w:val="115"/>
          <w:sz w:val="24"/>
        </w:rPr>
        <w:t> </w:t>
      </w:r>
      <w:r>
        <w:rPr>
          <w:spacing w:val="-2"/>
          <w:w w:val="115"/>
          <w:sz w:val="24"/>
        </w:rPr>
        <w:t>buyer.</w:t>
      </w:r>
    </w:p>
    <w:p>
      <w:pPr>
        <w:pStyle w:val="BodyText"/>
      </w:pPr>
    </w:p>
    <w:p>
      <w:pPr>
        <w:pStyle w:val="BodyText"/>
        <w:ind w:left="360" w:right="400" w:firstLine="720"/>
      </w:pPr>
      <w:r>
        <w:rPr>
          <w:w w:val="110"/>
        </w:rPr>
        <w:t>The</w:t>
      </w:r>
      <w:r>
        <w:rPr>
          <w:spacing w:val="38"/>
          <w:w w:val="110"/>
        </w:rPr>
        <w:t> </w:t>
      </w:r>
      <w:r>
        <w:rPr>
          <w:w w:val="110"/>
        </w:rPr>
        <w:t>following</w:t>
      </w:r>
      <w:r>
        <w:rPr>
          <w:spacing w:val="38"/>
          <w:w w:val="110"/>
        </w:rPr>
        <w:t> </w:t>
      </w:r>
      <w:r>
        <w:rPr>
          <w:w w:val="110"/>
        </w:rPr>
        <w:t>samples</w:t>
      </w:r>
      <w:r>
        <w:rPr>
          <w:spacing w:val="38"/>
          <w:w w:val="110"/>
        </w:rPr>
        <w:t> </w:t>
      </w:r>
      <w:r>
        <w:rPr>
          <w:w w:val="110"/>
        </w:rPr>
        <w:t>don’t</w:t>
      </w:r>
      <w:r>
        <w:rPr>
          <w:spacing w:val="38"/>
          <w:w w:val="110"/>
        </w:rPr>
        <w:t> </w:t>
      </w:r>
      <w:r>
        <w:rPr>
          <w:w w:val="110"/>
        </w:rPr>
        <w:t>rigidly</w:t>
      </w:r>
      <w:r>
        <w:rPr>
          <w:spacing w:val="38"/>
          <w:w w:val="110"/>
        </w:rPr>
        <w:t> </w:t>
      </w:r>
      <w:r>
        <w:rPr>
          <w:w w:val="110"/>
        </w:rPr>
        <w:t>adhere</w:t>
      </w:r>
      <w:r>
        <w:rPr>
          <w:spacing w:val="38"/>
          <w:w w:val="110"/>
        </w:rPr>
        <w:t> </w:t>
      </w:r>
      <w:r>
        <w:rPr>
          <w:w w:val="110"/>
        </w:rPr>
        <w:t>to</w:t>
      </w:r>
      <w:r>
        <w:rPr>
          <w:spacing w:val="38"/>
          <w:w w:val="110"/>
        </w:rPr>
        <w:t> </w:t>
      </w:r>
      <w:r>
        <w:rPr>
          <w:w w:val="110"/>
        </w:rPr>
        <w:t>this</w:t>
      </w:r>
      <w:r>
        <w:rPr>
          <w:spacing w:val="38"/>
          <w:w w:val="110"/>
        </w:rPr>
        <w:t> </w:t>
      </w:r>
      <w:r>
        <w:rPr>
          <w:w w:val="110"/>
        </w:rPr>
        <w:t>format,</w:t>
      </w:r>
      <w:r>
        <w:rPr>
          <w:spacing w:val="39"/>
          <w:w w:val="110"/>
        </w:rPr>
        <w:t> </w:t>
      </w:r>
      <w:r>
        <w:rPr>
          <w:w w:val="110"/>
        </w:rPr>
        <w:t>but</w:t>
      </w:r>
      <w:r>
        <w:rPr>
          <w:spacing w:val="38"/>
          <w:w w:val="110"/>
        </w:rPr>
        <w:t> </w:t>
      </w:r>
      <w:r>
        <w:rPr>
          <w:w w:val="110"/>
        </w:rPr>
        <w:t>all</w:t>
      </w:r>
      <w:r>
        <w:rPr>
          <w:spacing w:val="39"/>
          <w:w w:val="110"/>
        </w:rPr>
        <w:t> </w:t>
      </w:r>
      <w:r>
        <w:rPr>
          <w:w w:val="110"/>
        </w:rPr>
        <w:t>of</w:t>
      </w:r>
      <w:r>
        <w:rPr>
          <w:spacing w:val="39"/>
          <w:w w:val="110"/>
        </w:rPr>
        <w:t> </w:t>
      </w:r>
      <w:r>
        <w:rPr>
          <w:w w:val="110"/>
        </w:rPr>
        <w:t>the</w:t>
      </w:r>
      <w:r>
        <w:rPr>
          <w:spacing w:val="38"/>
          <w:w w:val="110"/>
        </w:rPr>
        <w:t> </w:t>
      </w:r>
      <w:r>
        <w:rPr>
          <w:w w:val="110"/>
        </w:rPr>
        <w:t>ele- ments</w:t>
      </w:r>
      <w:r>
        <w:rPr>
          <w:spacing w:val="40"/>
          <w:w w:val="110"/>
        </w:rPr>
        <w:t> </w:t>
      </w:r>
      <w:r>
        <w:rPr>
          <w:w w:val="110"/>
        </w:rPr>
        <w:t>have</w:t>
      </w:r>
      <w:r>
        <w:rPr>
          <w:spacing w:val="40"/>
          <w:w w:val="110"/>
        </w:rPr>
        <w:t> </w:t>
      </w:r>
      <w:r>
        <w:rPr>
          <w:w w:val="110"/>
        </w:rPr>
        <w:t>been</w:t>
      </w:r>
      <w:r>
        <w:rPr>
          <w:spacing w:val="40"/>
          <w:w w:val="110"/>
        </w:rPr>
        <w:t> </w:t>
      </w:r>
      <w:r>
        <w:rPr>
          <w:w w:val="110"/>
        </w:rPr>
        <w:t>agreed</w:t>
      </w:r>
      <w:r>
        <w:rPr>
          <w:spacing w:val="40"/>
          <w:w w:val="110"/>
        </w:rPr>
        <w:t> </w:t>
      </w:r>
      <w:r>
        <w:rPr>
          <w:w w:val="110"/>
        </w:rPr>
        <w:t>upon</w:t>
      </w:r>
      <w:r>
        <w:rPr>
          <w:spacing w:val="40"/>
          <w:w w:val="110"/>
        </w:rPr>
        <w:t> </w:t>
      </w:r>
      <w:r>
        <w:rPr>
          <w:w w:val="110"/>
        </w:rPr>
        <w:t>either</w:t>
      </w:r>
      <w:r>
        <w:rPr>
          <w:spacing w:val="40"/>
          <w:w w:val="110"/>
        </w:rPr>
        <w:t> </w:t>
      </w:r>
      <w:r>
        <w:rPr>
          <w:w w:val="110"/>
        </w:rPr>
        <w:t>implicitly</w:t>
      </w:r>
      <w:r>
        <w:rPr>
          <w:spacing w:val="40"/>
          <w:w w:val="110"/>
        </w:rPr>
        <w:t> </w:t>
      </w:r>
      <w:r>
        <w:rPr>
          <w:w w:val="110"/>
        </w:rPr>
        <w:t>or</w:t>
      </w:r>
      <w:r>
        <w:rPr>
          <w:spacing w:val="40"/>
          <w:w w:val="110"/>
        </w:rPr>
        <w:t> </w:t>
      </w:r>
      <w:r>
        <w:rPr>
          <w:w w:val="110"/>
        </w:rPr>
        <w:t>explicitly.</w:t>
      </w:r>
      <w:r>
        <w:rPr>
          <w:spacing w:val="40"/>
          <w:w w:val="110"/>
        </w:rPr>
        <w:t> </w:t>
      </w:r>
      <w:r>
        <w:rPr>
          <w:w w:val="110"/>
        </w:rPr>
        <w:t>They</w:t>
      </w:r>
      <w:r>
        <w:rPr>
          <w:spacing w:val="40"/>
          <w:w w:val="110"/>
        </w:rPr>
        <w:t> </w:t>
      </w:r>
      <w:r>
        <w:rPr>
          <w:w w:val="110"/>
        </w:rPr>
        <w:t>range</w:t>
      </w:r>
      <w:r>
        <w:rPr>
          <w:spacing w:val="40"/>
          <w:w w:val="110"/>
        </w:rPr>
        <w:t> </w:t>
      </w:r>
      <w:r>
        <w:rPr>
          <w:w w:val="110"/>
        </w:rPr>
        <w:t>from</w:t>
      </w:r>
      <w:r>
        <w:rPr>
          <w:spacing w:val="40"/>
          <w:w w:val="110"/>
        </w:rPr>
        <w:t> </w:t>
      </w:r>
      <w:r>
        <w:rPr>
          <w:w w:val="110"/>
        </w:rPr>
        <w:t>the short-term</w:t>
      </w:r>
      <w:r>
        <w:rPr>
          <w:spacing w:val="31"/>
          <w:w w:val="110"/>
        </w:rPr>
        <w:t> </w:t>
      </w:r>
      <w:r>
        <w:rPr>
          <w:w w:val="110"/>
        </w:rPr>
        <w:t>and</w:t>
      </w:r>
      <w:r>
        <w:rPr>
          <w:spacing w:val="31"/>
          <w:w w:val="110"/>
        </w:rPr>
        <w:t> </w:t>
      </w:r>
      <w:r>
        <w:rPr>
          <w:w w:val="110"/>
        </w:rPr>
        <w:t>relatively</w:t>
      </w:r>
      <w:r>
        <w:rPr>
          <w:spacing w:val="31"/>
          <w:w w:val="110"/>
        </w:rPr>
        <w:t> </w:t>
      </w:r>
      <w:r>
        <w:rPr>
          <w:w w:val="110"/>
        </w:rPr>
        <w:t>low-priced,</w:t>
      </w:r>
      <w:r>
        <w:rPr>
          <w:spacing w:val="32"/>
          <w:w w:val="110"/>
        </w:rPr>
        <w:t> </w:t>
      </w:r>
      <w:r>
        <w:rPr>
          <w:w w:val="110"/>
        </w:rPr>
        <w:t>to</w:t>
      </w:r>
      <w:r>
        <w:rPr>
          <w:spacing w:val="31"/>
          <w:w w:val="110"/>
        </w:rPr>
        <w:t> </w:t>
      </w:r>
      <w:r>
        <w:rPr>
          <w:w w:val="110"/>
        </w:rPr>
        <w:t>the</w:t>
      </w:r>
      <w:r>
        <w:rPr>
          <w:spacing w:val="31"/>
          <w:w w:val="110"/>
        </w:rPr>
        <w:t> </w:t>
      </w:r>
      <w:r>
        <w:rPr>
          <w:w w:val="110"/>
        </w:rPr>
        <w:t>extended,</w:t>
      </w:r>
      <w:r>
        <w:rPr>
          <w:spacing w:val="32"/>
          <w:w w:val="110"/>
        </w:rPr>
        <w:t> </w:t>
      </w:r>
      <w:r>
        <w:rPr>
          <w:w w:val="110"/>
        </w:rPr>
        <w:t>relatively</w:t>
      </w:r>
      <w:r>
        <w:rPr>
          <w:spacing w:val="31"/>
          <w:w w:val="110"/>
        </w:rPr>
        <w:t> </w:t>
      </w:r>
      <w:r>
        <w:rPr>
          <w:w w:val="110"/>
        </w:rPr>
        <w:t>high-priced.</w:t>
      </w:r>
      <w:r>
        <w:rPr>
          <w:spacing w:val="32"/>
          <w:w w:val="110"/>
        </w:rPr>
        <w:t> </w:t>
      </w:r>
      <w:r>
        <w:rPr>
          <w:w w:val="110"/>
        </w:rPr>
        <w:t>Some</w:t>
      </w:r>
      <w:r>
        <w:rPr>
          <w:spacing w:val="31"/>
          <w:w w:val="110"/>
        </w:rPr>
        <w:t> </w:t>
      </w:r>
      <w:r>
        <w:rPr>
          <w:w w:val="110"/>
        </w:rPr>
        <w:t>are pure</w:t>
      </w:r>
      <w:r>
        <w:rPr>
          <w:spacing w:val="40"/>
          <w:w w:val="110"/>
        </w:rPr>
        <w:t> </w:t>
      </w:r>
      <w:r>
        <w:rPr>
          <w:w w:val="110"/>
        </w:rPr>
        <w:t>consulting</w:t>
      </w:r>
      <w:r>
        <w:rPr>
          <w:spacing w:val="40"/>
          <w:w w:val="110"/>
        </w:rPr>
        <w:t> </w:t>
      </w:r>
      <w:r>
        <w:rPr>
          <w:w w:val="110"/>
        </w:rPr>
        <w:t>interventions,</w:t>
      </w:r>
      <w:r>
        <w:rPr>
          <w:spacing w:val="40"/>
          <w:w w:val="110"/>
        </w:rPr>
        <w:t> </w:t>
      </w:r>
      <w:r>
        <w:rPr>
          <w:w w:val="110"/>
        </w:rPr>
        <w:t>other</w:t>
      </w:r>
      <w:r>
        <w:rPr>
          <w:spacing w:val="40"/>
          <w:w w:val="110"/>
        </w:rPr>
        <w:t> </w:t>
      </w:r>
      <w:r>
        <w:rPr>
          <w:w w:val="110"/>
        </w:rPr>
        <w:t>include</w:t>
      </w:r>
      <w:r>
        <w:rPr>
          <w:spacing w:val="40"/>
          <w:w w:val="110"/>
        </w:rPr>
        <w:t> </w:t>
      </w:r>
      <w:r>
        <w:rPr>
          <w:w w:val="110"/>
        </w:rPr>
        <w:t>deliverables.</w:t>
      </w:r>
      <w:r>
        <w:rPr>
          <w:spacing w:val="40"/>
          <w:w w:val="110"/>
        </w:rPr>
        <w:t> </w:t>
      </w:r>
      <w:r>
        <w:rPr>
          <w:w w:val="110"/>
        </w:rPr>
        <w:t>None</w:t>
      </w:r>
      <w:r>
        <w:rPr>
          <w:spacing w:val="40"/>
          <w:w w:val="110"/>
        </w:rPr>
        <w:t> </w:t>
      </w:r>
      <w:r>
        <w:rPr>
          <w:w w:val="110"/>
        </w:rPr>
        <w:t>is</w:t>
      </w:r>
      <w:r>
        <w:rPr>
          <w:spacing w:val="40"/>
          <w:w w:val="110"/>
        </w:rPr>
        <w:t> </w:t>
      </w:r>
      <w:r>
        <w:rPr>
          <w:w w:val="110"/>
        </w:rPr>
        <w:t>meant</w:t>
      </w:r>
      <w:r>
        <w:rPr>
          <w:spacing w:val="40"/>
          <w:w w:val="110"/>
        </w:rPr>
        <w:t> </w:t>
      </w:r>
      <w:r>
        <w:rPr>
          <w:w w:val="110"/>
        </w:rPr>
        <w:t>to</w:t>
      </w:r>
      <w:r>
        <w:rPr>
          <w:spacing w:val="40"/>
          <w:w w:val="110"/>
        </w:rPr>
        <w:t> </w:t>
      </w:r>
      <w:r>
        <w:rPr>
          <w:w w:val="110"/>
        </w:rPr>
        <w:t>be</w:t>
      </w:r>
    </w:p>
    <w:p>
      <w:pPr>
        <w:pStyle w:val="BodyText"/>
        <w:spacing w:after="0"/>
        <w:sectPr>
          <w:pgSz w:w="12240" w:h="15840"/>
          <w:pgMar w:top="1360" w:bottom="280" w:left="720" w:right="720"/>
        </w:sectPr>
      </w:pPr>
    </w:p>
    <w:p>
      <w:pPr>
        <w:pStyle w:val="BodyText"/>
        <w:spacing w:before="77"/>
        <w:ind w:left="360" w:right="471"/>
      </w:pPr>
      <w:r>
        <w:rPr>
          <w:w w:val="110"/>
        </w:rPr>
        <w:t>“perfect.”</w:t>
      </w:r>
      <w:r>
        <w:rPr>
          <w:spacing w:val="33"/>
          <w:w w:val="110"/>
        </w:rPr>
        <w:t> </w:t>
      </w:r>
      <w:r>
        <w:rPr>
          <w:w w:val="110"/>
        </w:rPr>
        <w:t>Use</w:t>
      </w:r>
      <w:r>
        <w:rPr>
          <w:spacing w:val="33"/>
          <w:w w:val="110"/>
        </w:rPr>
        <w:t> </w:t>
      </w:r>
      <w:r>
        <w:rPr>
          <w:w w:val="110"/>
        </w:rPr>
        <w:t>them</w:t>
      </w:r>
      <w:r>
        <w:rPr>
          <w:spacing w:val="33"/>
          <w:w w:val="110"/>
        </w:rPr>
        <w:t> </w:t>
      </w:r>
      <w:r>
        <w:rPr>
          <w:w w:val="110"/>
        </w:rPr>
        <w:t>as</w:t>
      </w:r>
      <w:r>
        <w:rPr>
          <w:spacing w:val="33"/>
          <w:w w:val="110"/>
        </w:rPr>
        <w:t> </w:t>
      </w:r>
      <w:r>
        <w:rPr>
          <w:w w:val="110"/>
        </w:rPr>
        <w:t>templates</w:t>
      </w:r>
      <w:r>
        <w:rPr>
          <w:spacing w:val="33"/>
          <w:w w:val="110"/>
        </w:rPr>
        <w:t> </w:t>
      </w:r>
      <w:r>
        <w:rPr>
          <w:w w:val="110"/>
        </w:rPr>
        <w:t>to</w:t>
      </w:r>
      <w:r>
        <w:rPr>
          <w:spacing w:val="33"/>
          <w:w w:val="110"/>
        </w:rPr>
        <w:t> </w:t>
      </w:r>
      <w:r>
        <w:rPr>
          <w:w w:val="110"/>
        </w:rPr>
        <w:t>guide</w:t>
      </w:r>
      <w:r>
        <w:rPr>
          <w:spacing w:val="33"/>
          <w:w w:val="110"/>
        </w:rPr>
        <w:t> </w:t>
      </w:r>
      <w:r>
        <w:rPr>
          <w:w w:val="110"/>
        </w:rPr>
        <w:t>you</w:t>
      </w:r>
      <w:r>
        <w:rPr>
          <w:spacing w:val="33"/>
          <w:w w:val="110"/>
        </w:rPr>
        <w:t> </w:t>
      </w:r>
      <w:r>
        <w:rPr>
          <w:w w:val="110"/>
        </w:rPr>
        <w:t>in</w:t>
      </w:r>
      <w:r>
        <w:rPr>
          <w:spacing w:val="33"/>
          <w:w w:val="110"/>
        </w:rPr>
        <w:t> </w:t>
      </w:r>
      <w:r>
        <w:rPr>
          <w:w w:val="110"/>
        </w:rPr>
        <w:t>creating</w:t>
      </w:r>
      <w:r>
        <w:rPr>
          <w:spacing w:val="33"/>
          <w:w w:val="110"/>
        </w:rPr>
        <w:t> </w:t>
      </w:r>
      <w:r>
        <w:rPr>
          <w:w w:val="110"/>
        </w:rPr>
        <w:t>value-rich,</w:t>
      </w:r>
      <w:r>
        <w:rPr>
          <w:spacing w:val="34"/>
          <w:w w:val="110"/>
        </w:rPr>
        <w:t> </w:t>
      </w:r>
      <w:r>
        <w:rPr>
          <w:w w:val="110"/>
        </w:rPr>
        <w:t>high</w:t>
      </w:r>
      <w:r>
        <w:rPr>
          <w:spacing w:val="33"/>
          <w:w w:val="110"/>
        </w:rPr>
        <w:t> </w:t>
      </w:r>
      <w:r>
        <w:rPr>
          <w:w w:val="110"/>
        </w:rPr>
        <w:t>fee</w:t>
      </w:r>
      <w:r>
        <w:rPr>
          <w:spacing w:val="33"/>
          <w:w w:val="110"/>
        </w:rPr>
        <w:t> </w:t>
      </w:r>
      <w:r>
        <w:rPr>
          <w:w w:val="110"/>
        </w:rPr>
        <w:t>propos- als for your clients.</w:t>
      </w:r>
    </w:p>
    <w:p>
      <w:pPr>
        <w:pStyle w:val="BodyText"/>
        <w:spacing w:before="2"/>
        <w:ind w:left="360" w:right="471" w:firstLine="720"/>
      </w:pPr>
      <w:r>
        <w:rPr>
          <w:w w:val="115"/>
        </w:rPr>
        <w:t>Note</w:t>
      </w:r>
      <w:r>
        <w:rPr>
          <w:spacing w:val="-2"/>
          <w:w w:val="115"/>
        </w:rPr>
        <w:t> </w:t>
      </w:r>
      <w:r>
        <w:rPr>
          <w:w w:val="115"/>
        </w:rPr>
        <w:t>that</w:t>
      </w:r>
      <w:r>
        <w:rPr>
          <w:spacing w:val="-2"/>
          <w:w w:val="115"/>
        </w:rPr>
        <w:t> </w:t>
      </w:r>
      <w:r>
        <w:rPr>
          <w:w w:val="115"/>
        </w:rPr>
        <w:t>tasks</w:t>
      </w:r>
      <w:r>
        <w:rPr>
          <w:spacing w:val="-2"/>
          <w:w w:val="115"/>
        </w:rPr>
        <w:t> </w:t>
      </w:r>
      <w:r>
        <w:rPr>
          <w:w w:val="115"/>
        </w:rPr>
        <w:t>are</w:t>
      </w:r>
      <w:r>
        <w:rPr>
          <w:spacing w:val="-2"/>
          <w:w w:val="115"/>
        </w:rPr>
        <w:t> </w:t>
      </w:r>
      <w:r>
        <w:rPr>
          <w:w w:val="115"/>
        </w:rPr>
        <w:t>rarely</w:t>
      </w:r>
      <w:r>
        <w:rPr>
          <w:spacing w:val="-2"/>
          <w:w w:val="115"/>
        </w:rPr>
        <w:t> </w:t>
      </w:r>
      <w:r>
        <w:rPr>
          <w:w w:val="115"/>
        </w:rPr>
        <w:t>specified</w:t>
      </w:r>
      <w:r>
        <w:rPr>
          <w:spacing w:val="-2"/>
          <w:w w:val="115"/>
        </w:rPr>
        <w:t> </w:t>
      </w:r>
      <w:r>
        <w:rPr>
          <w:w w:val="115"/>
        </w:rPr>
        <w:t>in</w:t>
      </w:r>
      <w:r>
        <w:rPr>
          <w:spacing w:val="-2"/>
          <w:w w:val="115"/>
        </w:rPr>
        <w:t> </w:t>
      </w:r>
      <w:r>
        <w:rPr>
          <w:w w:val="115"/>
        </w:rPr>
        <w:t>detail.</w:t>
      </w:r>
      <w:r>
        <w:rPr>
          <w:spacing w:val="-1"/>
          <w:w w:val="115"/>
        </w:rPr>
        <w:t> </w:t>
      </w:r>
      <w:r>
        <w:rPr>
          <w:w w:val="115"/>
        </w:rPr>
        <w:t>The “what”</w:t>
      </w:r>
      <w:r>
        <w:rPr>
          <w:spacing w:val="-2"/>
          <w:w w:val="115"/>
        </w:rPr>
        <w:t> </w:t>
      </w:r>
      <w:r>
        <w:rPr>
          <w:w w:val="115"/>
        </w:rPr>
        <w:t>and</w:t>
      </w:r>
      <w:r>
        <w:rPr>
          <w:spacing w:val="-2"/>
          <w:w w:val="115"/>
        </w:rPr>
        <w:t> </w:t>
      </w:r>
      <w:r>
        <w:rPr>
          <w:w w:val="115"/>
        </w:rPr>
        <w:t>the</w:t>
      </w:r>
      <w:r>
        <w:rPr>
          <w:spacing w:val="-2"/>
          <w:w w:val="115"/>
        </w:rPr>
        <w:t> </w:t>
      </w:r>
      <w:r>
        <w:rPr>
          <w:w w:val="115"/>
        </w:rPr>
        <w:t>outcome</w:t>
      </w:r>
      <w:r>
        <w:rPr>
          <w:spacing w:val="-2"/>
          <w:w w:val="115"/>
        </w:rPr>
        <w:t> </w:t>
      </w:r>
      <w:r>
        <w:rPr>
          <w:w w:val="115"/>
        </w:rPr>
        <w:t>are important. The “how” and the input are up to the experts—the consultants. If the project</w:t>
      </w:r>
      <w:r>
        <w:rPr>
          <w:spacing w:val="-3"/>
          <w:w w:val="115"/>
        </w:rPr>
        <w:t> </w:t>
      </w:r>
      <w:r>
        <w:rPr>
          <w:w w:val="115"/>
        </w:rPr>
        <w:t>is</w:t>
      </w:r>
      <w:r>
        <w:rPr>
          <w:spacing w:val="-3"/>
          <w:w w:val="115"/>
        </w:rPr>
        <w:t> </w:t>
      </w:r>
      <w:r>
        <w:rPr>
          <w:w w:val="115"/>
        </w:rPr>
        <w:t>value-priced</w:t>
      </w:r>
      <w:r>
        <w:rPr>
          <w:spacing w:val="-3"/>
          <w:w w:val="115"/>
        </w:rPr>
        <w:t> </w:t>
      </w:r>
      <w:r>
        <w:rPr>
          <w:w w:val="115"/>
        </w:rPr>
        <w:t>correctly,</w:t>
      </w:r>
      <w:r>
        <w:rPr>
          <w:spacing w:val="-2"/>
          <w:w w:val="115"/>
        </w:rPr>
        <w:t> </w:t>
      </w:r>
      <w:r>
        <w:rPr>
          <w:w w:val="115"/>
        </w:rPr>
        <w:t>the</w:t>
      </w:r>
      <w:r>
        <w:rPr>
          <w:spacing w:val="-3"/>
          <w:w w:val="115"/>
        </w:rPr>
        <w:t> </w:t>
      </w:r>
      <w:r>
        <w:rPr>
          <w:w w:val="115"/>
        </w:rPr>
        <w:t>margins</w:t>
      </w:r>
      <w:r>
        <w:rPr>
          <w:spacing w:val="-3"/>
          <w:w w:val="115"/>
        </w:rPr>
        <w:t> </w:t>
      </w:r>
      <w:r>
        <w:rPr>
          <w:w w:val="115"/>
        </w:rPr>
        <w:t>will</w:t>
      </w:r>
      <w:r>
        <w:rPr>
          <w:spacing w:val="-2"/>
          <w:w w:val="115"/>
        </w:rPr>
        <w:t> </w:t>
      </w:r>
      <w:r>
        <w:rPr>
          <w:w w:val="115"/>
        </w:rPr>
        <w:t>more</w:t>
      </w:r>
      <w:r>
        <w:rPr>
          <w:spacing w:val="-3"/>
          <w:w w:val="115"/>
        </w:rPr>
        <w:t> </w:t>
      </w:r>
      <w:r>
        <w:rPr>
          <w:w w:val="115"/>
        </w:rPr>
        <w:t>than</w:t>
      </w:r>
      <w:r>
        <w:rPr>
          <w:spacing w:val="-3"/>
          <w:w w:val="115"/>
        </w:rPr>
        <w:t> </w:t>
      </w:r>
      <w:r>
        <w:rPr>
          <w:w w:val="115"/>
        </w:rPr>
        <w:t>support</w:t>
      </w:r>
      <w:r>
        <w:rPr>
          <w:spacing w:val="-3"/>
          <w:w w:val="115"/>
        </w:rPr>
        <w:t> </w:t>
      </w:r>
      <w:r>
        <w:rPr>
          <w:w w:val="115"/>
        </w:rPr>
        <w:t>unanticipated client requests.</w:t>
      </w:r>
    </w:p>
    <w:p>
      <w:pPr>
        <w:pStyle w:val="BodyText"/>
        <w:spacing w:after="0"/>
        <w:sectPr>
          <w:pgSz w:w="12240" w:h="15840"/>
          <w:pgMar w:top="1360" w:bottom="280" w:left="720" w:right="720"/>
        </w:sectPr>
      </w:pPr>
    </w:p>
    <w:p>
      <w:pPr>
        <w:spacing w:before="77"/>
        <w:ind w:left="360" w:right="0" w:firstLine="0"/>
        <w:jc w:val="left"/>
        <w:rPr>
          <w:b/>
          <w:sz w:val="24"/>
        </w:rPr>
      </w:pPr>
      <w:r>
        <w:rPr>
          <w:b/>
          <w:w w:val="110"/>
          <w:sz w:val="24"/>
          <w:u w:val="single"/>
        </w:rPr>
        <w:t>Sample</w:t>
      </w:r>
      <w:r>
        <w:rPr>
          <w:b/>
          <w:spacing w:val="15"/>
          <w:w w:val="110"/>
          <w:sz w:val="24"/>
          <w:u w:val="single"/>
        </w:rPr>
        <w:t> </w:t>
      </w:r>
      <w:r>
        <w:rPr>
          <w:b/>
          <w:w w:val="110"/>
          <w:sz w:val="24"/>
          <w:u w:val="single"/>
        </w:rPr>
        <w:t>Proposal</w:t>
      </w:r>
      <w:r>
        <w:rPr>
          <w:b/>
          <w:spacing w:val="15"/>
          <w:w w:val="110"/>
          <w:sz w:val="24"/>
          <w:u w:val="single"/>
        </w:rPr>
        <w:t> </w:t>
      </w:r>
      <w:r>
        <w:rPr>
          <w:b/>
          <w:spacing w:val="-5"/>
          <w:w w:val="110"/>
          <w:sz w:val="24"/>
          <w:u w:val="single"/>
        </w:rPr>
        <w:t>#1</w:t>
      </w:r>
    </w:p>
    <w:p>
      <w:pPr>
        <w:pStyle w:val="BodyText"/>
        <w:spacing w:before="2"/>
        <w:rPr>
          <w:b/>
        </w:rPr>
      </w:pPr>
    </w:p>
    <w:p>
      <w:pPr>
        <w:pStyle w:val="Heading1"/>
        <w:tabs>
          <w:tab w:pos="1277" w:val="left" w:leader="none"/>
          <w:tab w:pos="10469" w:val="left" w:leader="none"/>
        </w:tabs>
        <w:ind w:left="330"/>
      </w:pPr>
      <w:r>
        <w:rPr>
          <w:color w:val="FFFFFF"/>
          <w:highlight w:val="black"/>
        </w:rPr>
        <w:tab/>
        <w:t>Proposal</w:t>
      </w:r>
      <w:r>
        <w:rPr>
          <w:color w:val="FFFFFF"/>
          <w:spacing w:val="-4"/>
          <w:highlight w:val="black"/>
        </w:rPr>
        <w:t> </w:t>
      </w:r>
      <w:r>
        <w:rPr>
          <w:color w:val="FFFFFF"/>
          <w:highlight w:val="black"/>
        </w:rPr>
        <w:t>to</w:t>
      </w:r>
      <w:r>
        <w:rPr>
          <w:color w:val="FFFFFF"/>
          <w:spacing w:val="-2"/>
          <w:highlight w:val="black"/>
        </w:rPr>
        <w:t> </w:t>
      </w:r>
      <w:r>
        <w:rPr>
          <w:color w:val="FFFFFF"/>
          <w:highlight w:val="black"/>
        </w:rPr>
        <w:t>Assist</w:t>
      </w:r>
      <w:r>
        <w:rPr>
          <w:color w:val="FFFFFF"/>
          <w:spacing w:val="-4"/>
          <w:highlight w:val="black"/>
        </w:rPr>
        <w:t> </w:t>
      </w:r>
      <w:r>
        <w:rPr>
          <w:color w:val="FFFFFF"/>
          <w:highlight w:val="black"/>
        </w:rPr>
        <w:t>in</w:t>
      </w:r>
      <w:r>
        <w:rPr>
          <w:color w:val="FFFFFF"/>
          <w:spacing w:val="-3"/>
          <w:highlight w:val="black"/>
        </w:rPr>
        <w:t> </w:t>
      </w:r>
      <w:r>
        <w:rPr>
          <w:color w:val="FFFFFF"/>
          <w:highlight w:val="black"/>
        </w:rPr>
        <w:t>Reorganization</w:t>
      </w:r>
      <w:r>
        <w:rPr>
          <w:color w:val="FFFFFF"/>
          <w:spacing w:val="-3"/>
          <w:highlight w:val="black"/>
        </w:rPr>
        <w:t> </w:t>
      </w:r>
      <w:r>
        <w:rPr>
          <w:color w:val="FFFFFF"/>
          <w:highlight w:val="black"/>
        </w:rPr>
        <w:t>at</w:t>
      </w:r>
      <w:r>
        <w:rPr>
          <w:color w:val="FFFFFF"/>
          <w:spacing w:val="-4"/>
          <w:highlight w:val="black"/>
        </w:rPr>
        <w:t> </w:t>
      </w:r>
      <w:r>
        <w:rPr>
          <w:color w:val="FFFFFF"/>
          <w:spacing w:val="-2"/>
          <w:highlight w:val="black"/>
        </w:rPr>
        <w:t>XXXXXX</w:t>
      </w:r>
      <w:r>
        <w:rPr>
          <w:color w:val="FFFFFF"/>
          <w:highlight w:val="black"/>
        </w:rPr>
        <w:tab/>
      </w:r>
    </w:p>
    <w:p>
      <w:pPr>
        <w:pStyle w:val="Heading3"/>
        <w:spacing w:before="280"/>
        <w:rPr>
          <w:u w:val="none"/>
        </w:rPr>
      </w:pPr>
      <w:r>
        <w:rPr>
          <w:w w:val="115"/>
          <w:u w:val="single"/>
        </w:rPr>
        <w:t>Situation</w:t>
      </w:r>
      <w:r>
        <w:rPr>
          <w:spacing w:val="15"/>
          <w:w w:val="115"/>
          <w:u w:val="single"/>
        </w:rPr>
        <w:t> </w:t>
      </w:r>
      <w:r>
        <w:rPr>
          <w:spacing w:val="-2"/>
          <w:w w:val="115"/>
          <w:u w:val="single"/>
        </w:rPr>
        <w:t>Summary</w:t>
      </w:r>
    </w:p>
    <w:p>
      <w:pPr>
        <w:pStyle w:val="BodyText"/>
        <w:spacing w:before="1"/>
        <w:rPr>
          <w:b/>
        </w:rPr>
      </w:pPr>
    </w:p>
    <w:p>
      <w:pPr>
        <w:pStyle w:val="BodyText"/>
        <w:spacing w:before="1"/>
        <w:ind w:left="359" w:right="400" w:firstLine="720"/>
      </w:pPr>
      <w:r>
        <w:rPr>
          <w:w w:val="115"/>
        </w:rPr>
        <w:t>You must “jump start” people so that a new manner of working cross-function- ally—in</w:t>
      </w:r>
      <w:r>
        <w:rPr>
          <w:spacing w:val="-7"/>
          <w:w w:val="115"/>
        </w:rPr>
        <w:t> </w:t>
      </w:r>
      <w:r>
        <w:rPr>
          <w:w w:val="115"/>
        </w:rPr>
        <w:t>a</w:t>
      </w:r>
      <w:r>
        <w:rPr>
          <w:spacing w:val="-7"/>
          <w:w w:val="115"/>
        </w:rPr>
        <w:t> </w:t>
      </w:r>
      <w:r>
        <w:rPr>
          <w:w w:val="115"/>
        </w:rPr>
        <w:t>matrix</w:t>
      </w:r>
      <w:r>
        <w:rPr>
          <w:spacing w:val="-7"/>
          <w:w w:val="115"/>
        </w:rPr>
        <w:t> </w:t>
      </w:r>
      <w:r>
        <w:rPr>
          <w:w w:val="115"/>
        </w:rPr>
        <w:t>organization—is</w:t>
      </w:r>
      <w:r>
        <w:rPr>
          <w:spacing w:val="-7"/>
          <w:w w:val="115"/>
        </w:rPr>
        <w:t> </w:t>
      </w:r>
      <w:r>
        <w:rPr>
          <w:w w:val="115"/>
        </w:rPr>
        <w:t>not</w:t>
      </w:r>
      <w:r>
        <w:rPr>
          <w:spacing w:val="-7"/>
          <w:w w:val="115"/>
        </w:rPr>
        <w:t> </w:t>
      </w:r>
      <w:r>
        <w:rPr>
          <w:w w:val="115"/>
        </w:rPr>
        <w:t>merely</w:t>
      </w:r>
      <w:r>
        <w:rPr>
          <w:spacing w:val="-7"/>
          <w:w w:val="115"/>
        </w:rPr>
        <w:t> </w:t>
      </w:r>
      <w:r>
        <w:rPr>
          <w:w w:val="115"/>
        </w:rPr>
        <w:t>accepted,</w:t>
      </w:r>
      <w:r>
        <w:rPr>
          <w:spacing w:val="-6"/>
          <w:w w:val="115"/>
        </w:rPr>
        <w:t> </w:t>
      </w:r>
      <w:r>
        <w:rPr>
          <w:w w:val="115"/>
        </w:rPr>
        <w:t>but</w:t>
      </w:r>
      <w:r>
        <w:rPr>
          <w:spacing w:val="-7"/>
          <w:w w:val="115"/>
        </w:rPr>
        <w:t> </w:t>
      </w:r>
      <w:r>
        <w:rPr>
          <w:w w:val="115"/>
        </w:rPr>
        <w:t>is</w:t>
      </w:r>
      <w:r>
        <w:rPr>
          <w:spacing w:val="-7"/>
          <w:w w:val="115"/>
        </w:rPr>
        <w:t> </w:t>
      </w:r>
      <w:r>
        <w:rPr>
          <w:w w:val="115"/>
        </w:rPr>
        <w:t>exploited</w:t>
      </w:r>
      <w:r>
        <w:rPr>
          <w:spacing w:val="-7"/>
          <w:w w:val="115"/>
        </w:rPr>
        <w:t> </w:t>
      </w:r>
      <w:r>
        <w:rPr>
          <w:w w:val="115"/>
        </w:rPr>
        <w:t>as</w:t>
      </w:r>
      <w:r>
        <w:rPr>
          <w:spacing w:val="-7"/>
          <w:w w:val="115"/>
        </w:rPr>
        <w:t> </w:t>
      </w:r>
      <w:r>
        <w:rPr>
          <w:w w:val="115"/>
        </w:rPr>
        <w:t>a</w:t>
      </w:r>
      <w:r>
        <w:rPr>
          <w:spacing w:val="-7"/>
          <w:w w:val="115"/>
        </w:rPr>
        <w:t> </w:t>
      </w:r>
      <w:r>
        <w:rPr>
          <w:w w:val="115"/>
        </w:rPr>
        <w:t>high-pro- ductivity</w:t>
      </w:r>
      <w:r>
        <w:rPr>
          <w:spacing w:val="-4"/>
          <w:w w:val="115"/>
        </w:rPr>
        <w:t> </w:t>
      </w:r>
      <w:r>
        <w:rPr>
          <w:w w:val="115"/>
        </w:rPr>
        <w:t>way</w:t>
      </w:r>
      <w:r>
        <w:rPr>
          <w:spacing w:val="-4"/>
          <w:w w:val="115"/>
        </w:rPr>
        <w:t> </w:t>
      </w:r>
      <w:r>
        <w:rPr>
          <w:w w:val="115"/>
        </w:rPr>
        <w:t>of</w:t>
      </w:r>
      <w:r>
        <w:rPr>
          <w:spacing w:val="-3"/>
          <w:w w:val="115"/>
        </w:rPr>
        <w:t> </w:t>
      </w:r>
      <w:r>
        <w:rPr>
          <w:w w:val="115"/>
        </w:rPr>
        <w:t>life.</w:t>
      </w:r>
      <w:r>
        <w:rPr>
          <w:spacing w:val="-3"/>
          <w:w w:val="115"/>
        </w:rPr>
        <w:t> </w:t>
      </w:r>
      <w:r>
        <w:rPr>
          <w:w w:val="115"/>
        </w:rPr>
        <w:t>Although</w:t>
      </w:r>
      <w:r>
        <w:rPr>
          <w:spacing w:val="-4"/>
          <w:w w:val="115"/>
        </w:rPr>
        <w:t> </w:t>
      </w:r>
      <w:r>
        <w:rPr>
          <w:w w:val="115"/>
        </w:rPr>
        <w:t>reorganization</w:t>
      </w:r>
      <w:r>
        <w:rPr>
          <w:spacing w:val="-4"/>
          <w:w w:val="115"/>
        </w:rPr>
        <w:t> </w:t>
      </w:r>
      <w:r>
        <w:rPr>
          <w:w w:val="115"/>
        </w:rPr>
        <w:t>has</w:t>
      </w:r>
      <w:r>
        <w:rPr>
          <w:spacing w:val="-4"/>
          <w:w w:val="115"/>
        </w:rPr>
        <w:t> </w:t>
      </w:r>
      <w:r>
        <w:rPr>
          <w:w w:val="115"/>
        </w:rPr>
        <w:t>not</w:t>
      </w:r>
      <w:r>
        <w:rPr>
          <w:spacing w:val="-4"/>
          <w:w w:val="115"/>
        </w:rPr>
        <w:t> </w:t>
      </w:r>
      <w:r>
        <w:rPr>
          <w:w w:val="115"/>
        </w:rPr>
        <w:t>been</w:t>
      </w:r>
      <w:r>
        <w:rPr>
          <w:spacing w:val="-4"/>
          <w:w w:val="115"/>
        </w:rPr>
        <w:t> </w:t>
      </w:r>
      <w:r>
        <w:rPr>
          <w:w w:val="115"/>
        </w:rPr>
        <w:t>the</w:t>
      </w:r>
      <w:r>
        <w:rPr>
          <w:spacing w:val="-4"/>
          <w:w w:val="115"/>
        </w:rPr>
        <w:t> </w:t>
      </w:r>
      <w:r>
        <w:rPr>
          <w:w w:val="115"/>
        </w:rPr>
        <w:t>norm,</w:t>
      </w:r>
      <w:r>
        <w:rPr>
          <w:spacing w:val="-3"/>
          <w:w w:val="115"/>
        </w:rPr>
        <w:t> </w:t>
      </w:r>
      <w:r>
        <w:rPr>
          <w:w w:val="115"/>
        </w:rPr>
        <w:t>there</w:t>
      </w:r>
      <w:r>
        <w:rPr>
          <w:spacing w:val="-4"/>
          <w:w w:val="115"/>
        </w:rPr>
        <w:t> </w:t>
      </w:r>
      <w:r>
        <w:rPr>
          <w:w w:val="115"/>
        </w:rPr>
        <w:t>is</w:t>
      </w:r>
      <w:r>
        <w:rPr>
          <w:spacing w:val="-4"/>
          <w:w w:val="115"/>
        </w:rPr>
        <w:t> </w:t>
      </w:r>
      <w:r>
        <w:rPr>
          <w:w w:val="115"/>
        </w:rPr>
        <w:t>likely</w:t>
      </w:r>
      <w:r>
        <w:rPr>
          <w:spacing w:val="-4"/>
          <w:w w:val="115"/>
        </w:rPr>
        <w:t> </w:t>
      </w:r>
      <w:r>
        <w:rPr>
          <w:w w:val="115"/>
        </w:rPr>
        <w:t>to be resistance, both from those inside and from those outside the new organization. A key factor—perhaps</w:t>
      </w:r>
      <w:r>
        <w:rPr>
          <w:w w:val="115"/>
        </w:rPr>
        <w:t> </w:t>
      </w:r>
      <w:r>
        <w:rPr>
          <w:i/>
          <w:w w:val="115"/>
        </w:rPr>
        <w:t>the </w:t>
      </w:r>
      <w:r>
        <w:rPr>
          <w:w w:val="115"/>
        </w:rPr>
        <w:t>key factor in success—is the ownership and appropriate be- haviors of all key managers and exemplars, so that people have the proper leader- ship, and accountabilities will be accepted.</w:t>
      </w:r>
    </w:p>
    <w:p>
      <w:pPr>
        <w:pStyle w:val="BodyText"/>
        <w:spacing w:before="2"/>
        <w:ind w:left="360" w:right="463" w:firstLine="720"/>
      </w:pPr>
      <w:r>
        <w:rPr>
          <w:w w:val="115"/>
        </w:rPr>
        <w:t>The</w:t>
      </w:r>
      <w:r>
        <w:rPr>
          <w:spacing w:val="-5"/>
          <w:w w:val="115"/>
        </w:rPr>
        <w:t> </w:t>
      </w:r>
      <w:r>
        <w:rPr>
          <w:w w:val="115"/>
        </w:rPr>
        <w:t>primary</w:t>
      </w:r>
      <w:r>
        <w:rPr>
          <w:spacing w:val="-5"/>
          <w:w w:val="115"/>
        </w:rPr>
        <w:t> </w:t>
      </w:r>
      <w:r>
        <w:rPr>
          <w:w w:val="115"/>
        </w:rPr>
        <w:t>transition</w:t>
      </w:r>
      <w:r>
        <w:rPr>
          <w:spacing w:val="-5"/>
          <w:w w:val="115"/>
        </w:rPr>
        <w:t> </w:t>
      </w:r>
      <w:r>
        <w:rPr>
          <w:w w:val="115"/>
        </w:rPr>
        <w:t>is</w:t>
      </w:r>
      <w:r>
        <w:rPr>
          <w:spacing w:val="-5"/>
          <w:w w:val="115"/>
        </w:rPr>
        <w:t> </w:t>
      </w:r>
      <w:r>
        <w:rPr>
          <w:w w:val="115"/>
        </w:rPr>
        <w:t>from</w:t>
      </w:r>
      <w:r>
        <w:rPr>
          <w:spacing w:val="-5"/>
          <w:w w:val="115"/>
        </w:rPr>
        <w:t> </w:t>
      </w:r>
      <w:r>
        <w:rPr>
          <w:w w:val="115"/>
        </w:rPr>
        <w:t>a</w:t>
      </w:r>
      <w:r>
        <w:rPr>
          <w:spacing w:val="-5"/>
          <w:w w:val="115"/>
        </w:rPr>
        <w:t> </w:t>
      </w:r>
      <w:r>
        <w:rPr>
          <w:w w:val="115"/>
        </w:rPr>
        <w:t>project-oriented,</w:t>
      </w:r>
      <w:r>
        <w:rPr>
          <w:spacing w:val="-4"/>
          <w:w w:val="115"/>
        </w:rPr>
        <w:t> </w:t>
      </w:r>
      <w:r>
        <w:rPr>
          <w:w w:val="115"/>
        </w:rPr>
        <w:t>transient</w:t>
      </w:r>
      <w:r>
        <w:rPr>
          <w:spacing w:val="-5"/>
          <w:w w:val="115"/>
        </w:rPr>
        <w:t> </w:t>
      </w:r>
      <w:r>
        <w:rPr>
          <w:w w:val="115"/>
        </w:rPr>
        <w:t>approach,</w:t>
      </w:r>
      <w:r>
        <w:rPr>
          <w:spacing w:val="-4"/>
          <w:w w:val="115"/>
        </w:rPr>
        <w:t> </w:t>
      </w:r>
      <w:r>
        <w:rPr>
          <w:w w:val="115"/>
        </w:rPr>
        <w:t>to</w:t>
      </w:r>
      <w:r>
        <w:rPr>
          <w:spacing w:val="-5"/>
          <w:w w:val="115"/>
        </w:rPr>
        <w:t> </w:t>
      </w:r>
      <w:r>
        <w:rPr>
          <w:w w:val="115"/>
        </w:rPr>
        <w:t>a</w:t>
      </w:r>
      <w:r>
        <w:rPr>
          <w:spacing w:val="-5"/>
          <w:w w:val="115"/>
        </w:rPr>
        <w:t> </w:t>
      </w:r>
      <w:r>
        <w:rPr>
          <w:w w:val="115"/>
        </w:rPr>
        <w:t>pro- gram-oriented permanent approach in managing the business. Standards, measure- ment, tracking, feedback loops and ultimate ownership must be created and em- braced. The </w:t>
      </w:r>
      <w:r>
        <w:rPr>
          <w:i/>
          <w:w w:val="115"/>
        </w:rPr>
        <w:t>process </w:t>
      </w:r>
      <w:r>
        <w:rPr>
          <w:w w:val="115"/>
        </w:rPr>
        <w:t>of ownership is central to success. Collaboration in a matrix structure with accountability thrust downward are important goals.</w:t>
      </w:r>
    </w:p>
    <w:p>
      <w:pPr>
        <w:pStyle w:val="BodyText"/>
        <w:spacing w:before="2"/>
      </w:pPr>
    </w:p>
    <w:p>
      <w:pPr>
        <w:pStyle w:val="Heading3"/>
        <w:rPr>
          <w:u w:val="none"/>
        </w:rPr>
      </w:pPr>
      <w:r>
        <w:rPr>
          <w:spacing w:val="-2"/>
          <w:w w:val="115"/>
          <w:u w:val="single"/>
        </w:rPr>
        <w:t>Objectives</w:t>
      </w:r>
    </w:p>
    <w:p>
      <w:pPr>
        <w:pStyle w:val="BodyText"/>
        <w:spacing w:before="1"/>
        <w:rPr>
          <w:b/>
        </w:rPr>
      </w:pPr>
    </w:p>
    <w:p>
      <w:pPr>
        <w:pStyle w:val="BodyText"/>
        <w:spacing w:line="281" w:lineRule="exact" w:before="1"/>
        <w:ind w:left="360"/>
      </w:pPr>
      <w:r>
        <w:rPr>
          <w:w w:val="110"/>
        </w:rPr>
        <w:t>Among</w:t>
      </w:r>
      <w:r>
        <w:rPr>
          <w:spacing w:val="24"/>
          <w:w w:val="110"/>
        </w:rPr>
        <w:t> </w:t>
      </w:r>
      <w:r>
        <w:rPr>
          <w:w w:val="110"/>
        </w:rPr>
        <w:t>the</w:t>
      </w:r>
      <w:r>
        <w:rPr>
          <w:spacing w:val="24"/>
          <w:w w:val="110"/>
        </w:rPr>
        <w:t> </w:t>
      </w:r>
      <w:r>
        <w:rPr>
          <w:w w:val="110"/>
        </w:rPr>
        <w:t>results</w:t>
      </w:r>
      <w:r>
        <w:rPr>
          <w:spacing w:val="24"/>
          <w:w w:val="110"/>
        </w:rPr>
        <w:t> </w:t>
      </w:r>
      <w:r>
        <w:rPr>
          <w:w w:val="110"/>
        </w:rPr>
        <w:t>to</w:t>
      </w:r>
      <w:r>
        <w:rPr>
          <w:spacing w:val="24"/>
          <w:w w:val="110"/>
        </w:rPr>
        <w:t> </w:t>
      </w:r>
      <w:r>
        <w:rPr>
          <w:w w:val="110"/>
        </w:rPr>
        <w:t>be</w:t>
      </w:r>
      <w:r>
        <w:rPr>
          <w:spacing w:val="25"/>
          <w:w w:val="110"/>
        </w:rPr>
        <w:t> </w:t>
      </w:r>
      <w:r>
        <w:rPr>
          <w:w w:val="110"/>
        </w:rPr>
        <w:t>achieved</w:t>
      </w:r>
      <w:r>
        <w:rPr>
          <w:spacing w:val="24"/>
          <w:w w:val="110"/>
        </w:rPr>
        <w:t> </w:t>
      </w:r>
      <w:r>
        <w:rPr>
          <w:w w:val="110"/>
        </w:rPr>
        <w:t>are</w:t>
      </w:r>
      <w:r>
        <w:rPr>
          <w:spacing w:val="24"/>
          <w:w w:val="110"/>
        </w:rPr>
        <w:t> </w:t>
      </w:r>
      <w:r>
        <w:rPr>
          <w:w w:val="110"/>
        </w:rPr>
        <w:t>these</w:t>
      </w:r>
      <w:r>
        <w:rPr>
          <w:spacing w:val="24"/>
          <w:w w:val="110"/>
        </w:rPr>
        <w:t> </w:t>
      </w:r>
      <w:r>
        <w:rPr>
          <w:w w:val="110"/>
        </w:rPr>
        <w:t>key</w:t>
      </w:r>
      <w:r>
        <w:rPr>
          <w:spacing w:val="25"/>
          <w:w w:val="110"/>
        </w:rPr>
        <w:t> </w:t>
      </w:r>
      <w:r>
        <w:rPr>
          <w:spacing w:val="-2"/>
          <w:w w:val="110"/>
        </w:rPr>
        <w:t>objectives:</w:t>
      </w:r>
    </w:p>
    <w:p>
      <w:pPr>
        <w:pStyle w:val="ListParagraph"/>
        <w:numPr>
          <w:ilvl w:val="0"/>
          <w:numId w:val="1"/>
        </w:numPr>
        <w:tabs>
          <w:tab w:pos="1266" w:val="left" w:leader="none"/>
        </w:tabs>
        <w:spacing w:line="281" w:lineRule="exact" w:before="0" w:after="0"/>
        <w:ind w:left="1266" w:right="0" w:hanging="186"/>
        <w:jc w:val="left"/>
        <w:rPr>
          <w:sz w:val="24"/>
        </w:rPr>
      </w:pPr>
      <w:r>
        <w:rPr>
          <w:w w:val="110"/>
          <w:sz w:val="24"/>
        </w:rPr>
        <w:t>Managers’</w:t>
      </w:r>
      <w:r>
        <w:rPr>
          <w:spacing w:val="21"/>
          <w:w w:val="110"/>
          <w:sz w:val="24"/>
        </w:rPr>
        <w:t> </w:t>
      </w:r>
      <w:r>
        <w:rPr>
          <w:w w:val="110"/>
          <w:sz w:val="24"/>
        </w:rPr>
        <w:t>skills</w:t>
      </w:r>
      <w:r>
        <w:rPr>
          <w:spacing w:val="21"/>
          <w:w w:val="110"/>
          <w:sz w:val="24"/>
        </w:rPr>
        <w:t> </w:t>
      </w:r>
      <w:r>
        <w:rPr>
          <w:w w:val="110"/>
          <w:sz w:val="24"/>
        </w:rPr>
        <w:t>are</w:t>
      </w:r>
      <w:r>
        <w:rPr>
          <w:spacing w:val="21"/>
          <w:w w:val="110"/>
          <w:sz w:val="24"/>
        </w:rPr>
        <w:t> </w:t>
      </w:r>
      <w:r>
        <w:rPr>
          <w:w w:val="110"/>
          <w:sz w:val="24"/>
        </w:rPr>
        <w:t>developed</w:t>
      </w:r>
      <w:r>
        <w:rPr>
          <w:spacing w:val="21"/>
          <w:w w:val="110"/>
          <w:sz w:val="24"/>
        </w:rPr>
        <w:t> </w:t>
      </w:r>
      <w:r>
        <w:rPr>
          <w:w w:val="110"/>
          <w:sz w:val="24"/>
        </w:rPr>
        <w:t>and</w:t>
      </w:r>
      <w:r>
        <w:rPr>
          <w:spacing w:val="22"/>
          <w:w w:val="110"/>
          <w:sz w:val="24"/>
        </w:rPr>
        <w:t> </w:t>
      </w:r>
      <w:r>
        <w:rPr>
          <w:w w:val="110"/>
          <w:sz w:val="24"/>
        </w:rPr>
        <w:t>behaviors</w:t>
      </w:r>
      <w:r>
        <w:rPr>
          <w:spacing w:val="21"/>
          <w:w w:val="110"/>
          <w:sz w:val="24"/>
        </w:rPr>
        <w:t> </w:t>
      </w:r>
      <w:r>
        <w:rPr>
          <w:w w:val="110"/>
          <w:sz w:val="24"/>
        </w:rPr>
        <w:t>are</w:t>
      </w:r>
      <w:r>
        <w:rPr>
          <w:spacing w:val="21"/>
          <w:w w:val="110"/>
          <w:sz w:val="24"/>
        </w:rPr>
        <w:t> </w:t>
      </w:r>
      <w:r>
        <w:rPr>
          <w:w w:val="110"/>
          <w:sz w:val="24"/>
        </w:rPr>
        <w:t>directed</w:t>
      </w:r>
      <w:r>
        <w:rPr>
          <w:spacing w:val="21"/>
          <w:w w:val="110"/>
          <w:sz w:val="24"/>
        </w:rPr>
        <w:t> </w:t>
      </w:r>
      <w:r>
        <w:rPr>
          <w:w w:val="110"/>
          <w:sz w:val="24"/>
        </w:rPr>
        <w:t>toward</w:t>
      </w:r>
      <w:r>
        <w:rPr>
          <w:spacing w:val="22"/>
          <w:w w:val="110"/>
          <w:sz w:val="24"/>
        </w:rPr>
        <w:t> </w:t>
      </w:r>
      <w:r>
        <w:rPr>
          <w:spacing w:val="-2"/>
          <w:w w:val="110"/>
          <w:sz w:val="24"/>
        </w:rPr>
        <w:t>achieving</w:t>
      </w:r>
    </w:p>
    <w:p>
      <w:pPr>
        <w:pStyle w:val="BodyText"/>
        <w:ind w:left="360"/>
      </w:pPr>
      <w:r>
        <w:rPr>
          <w:w w:val="110"/>
        </w:rPr>
        <w:t>and</w:t>
      </w:r>
      <w:r>
        <w:rPr>
          <w:spacing w:val="28"/>
          <w:w w:val="110"/>
        </w:rPr>
        <w:t> </w:t>
      </w:r>
      <w:r>
        <w:rPr>
          <w:w w:val="110"/>
        </w:rPr>
        <w:t>exploiting</w:t>
      </w:r>
      <w:r>
        <w:rPr>
          <w:spacing w:val="28"/>
          <w:w w:val="110"/>
        </w:rPr>
        <w:t> </w:t>
      </w:r>
      <w:r>
        <w:rPr>
          <w:w w:val="110"/>
        </w:rPr>
        <w:t>results</w:t>
      </w:r>
      <w:r>
        <w:rPr>
          <w:spacing w:val="29"/>
          <w:w w:val="110"/>
        </w:rPr>
        <w:t> </w:t>
      </w:r>
      <w:r>
        <w:rPr>
          <w:w w:val="110"/>
        </w:rPr>
        <w:t>that</w:t>
      </w:r>
      <w:r>
        <w:rPr>
          <w:spacing w:val="28"/>
          <w:w w:val="110"/>
        </w:rPr>
        <w:t> </w:t>
      </w:r>
      <w:r>
        <w:rPr>
          <w:w w:val="110"/>
        </w:rPr>
        <w:t>the</w:t>
      </w:r>
      <w:r>
        <w:rPr>
          <w:spacing w:val="29"/>
          <w:w w:val="110"/>
        </w:rPr>
        <w:t> </w:t>
      </w:r>
      <w:r>
        <w:rPr>
          <w:w w:val="110"/>
        </w:rPr>
        <w:t>new</w:t>
      </w:r>
      <w:r>
        <w:rPr>
          <w:spacing w:val="29"/>
          <w:w w:val="110"/>
        </w:rPr>
        <w:t> </w:t>
      </w:r>
      <w:r>
        <w:rPr>
          <w:w w:val="110"/>
        </w:rPr>
        <w:t>organization</w:t>
      </w:r>
      <w:r>
        <w:rPr>
          <w:spacing w:val="29"/>
          <w:w w:val="110"/>
        </w:rPr>
        <w:t> </w:t>
      </w:r>
      <w:r>
        <w:rPr>
          <w:spacing w:val="-2"/>
          <w:w w:val="110"/>
        </w:rPr>
        <w:t>affords.</w:t>
      </w:r>
    </w:p>
    <w:p>
      <w:pPr>
        <w:pStyle w:val="ListParagraph"/>
        <w:numPr>
          <w:ilvl w:val="0"/>
          <w:numId w:val="1"/>
        </w:numPr>
        <w:tabs>
          <w:tab w:pos="1266" w:val="left" w:leader="none"/>
        </w:tabs>
        <w:spacing w:line="240" w:lineRule="auto" w:before="1" w:after="0"/>
        <w:ind w:left="1266" w:right="0" w:hanging="186"/>
        <w:jc w:val="left"/>
        <w:rPr>
          <w:sz w:val="24"/>
        </w:rPr>
      </w:pPr>
      <w:r>
        <w:rPr>
          <w:w w:val="110"/>
          <w:sz w:val="24"/>
        </w:rPr>
        <w:t>Accountabilities</w:t>
      </w:r>
      <w:r>
        <w:rPr>
          <w:spacing w:val="24"/>
          <w:w w:val="110"/>
          <w:sz w:val="24"/>
        </w:rPr>
        <w:t> </w:t>
      </w:r>
      <w:r>
        <w:rPr>
          <w:w w:val="110"/>
          <w:sz w:val="24"/>
        </w:rPr>
        <w:t>are</w:t>
      </w:r>
      <w:r>
        <w:rPr>
          <w:spacing w:val="25"/>
          <w:w w:val="110"/>
          <w:sz w:val="24"/>
        </w:rPr>
        <w:t> </w:t>
      </w:r>
      <w:r>
        <w:rPr>
          <w:w w:val="110"/>
          <w:sz w:val="24"/>
        </w:rPr>
        <w:t>clear</w:t>
      </w:r>
      <w:r>
        <w:rPr>
          <w:spacing w:val="25"/>
          <w:w w:val="110"/>
          <w:sz w:val="24"/>
        </w:rPr>
        <w:t> </w:t>
      </w:r>
      <w:r>
        <w:rPr>
          <w:w w:val="110"/>
          <w:sz w:val="24"/>
        </w:rPr>
        <w:t>at</w:t>
      </w:r>
      <w:r>
        <w:rPr>
          <w:spacing w:val="24"/>
          <w:w w:val="110"/>
          <w:sz w:val="24"/>
        </w:rPr>
        <w:t> </w:t>
      </w:r>
      <w:r>
        <w:rPr>
          <w:w w:val="110"/>
          <w:sz w:val="24"/>
        </w:rPr>
        <w:t>the</w:t>
      </w:r>
      <w:r>
        <w:rPr>
          <w:spacing w:val="25"/>
          <w:w w:val="110"/>
          <w:sz w:val="24"/>
        </w:rPr>
        <w:t> </w:t>
      </w:r>
      <w:r>
        <w:rPr>
          <w:w w:val="110"/>
          <w:sz w:val="24"/>
        </w:rPr>
        <w:t>individual</w:t>
      </w:r>
      <w:r>
        <w:rPr>
          <w:spacing w:val="26"/>
          <w:w w:val="110"/>
          <w:sz w:val="24"/>
        </w:rPr>
        <w:t> </w:t>
      </w:r>
      <w:r>
        <w:rPr>
          <w:w w:val="110"/>
          <w:sz w:val="24"/>
        </w:rPr>
        <w:t>job</w:t>
      </w:r>
      <w:r>
        <w:rPr>
          <w:spacing w:val="24"/>
          <w:w w:val="110"/>
          <w:sz w:val="24"/>
        </w:rPr>
        <w:t> </w:t>
      </w:r>
      <w:r>
        <w:rPr>
          <w:w w:val="110"/>
          <w:sz w:val="24"/>
        </w:rPr>
        <w:t>(micro)</w:t>
      </w:r>
      <w:r>
        <w:rPr>
          <w:spacing w:val="26"/>
          <w:w w:val="110"/>
          <w:sz w:val="24"/>
        </w:rPr>
        <w:t> </w:t>
      </w:r>
      <w:r>
        <w:rPr>
          <w:spacing w:val="-2"/>
          <w:w w:val="110"/>
          <w:sz w:val="24"/>
        </w:rPr>
        <w:t>level.</w:t>
      </w:r>
    </w:p>
    <w:p>
      <w:pPr>
        <w:pStyle w:val="ListParagraph"/>
        <w:numPr>
          <w:ilvl w:val="0"/>
          <w:numId w:val="1"/>
        </w:numPr>
        <w:tabs>
          <w:tab w:pos="1266" w:val="left" w:leader="none"/>
        </w:tabs>
        <w:spacing w:line="240" w:lineRule="auto" w:before="0" w:after="0"/>
        <w:ind w:left="360" w:right="396" w:firstLine="720"/>
        <w:jc w:val="left"/>
        <w:rPr>
          <w:sz w:val="24"/>
        </w:rPr>
      </w:pPr>
      <w:r>
        <w:rPr>
          <w:w w:val="115"/>
          <w:sz w:val="24"/>
        </w:rPr>
        <w:t>Communications</w:t>
      </w:r>
      <w:r>
        <w:rPr>
          <w:spacing w:val="-5"/>
          <w:w w:val="115"/>
          <w:sz w:val="24"/>
        </w:rPr>
        <w:t> </w:t>
      </w:r>
      <w:r>
        <w:rPr>
          <w:w w:val="115"/>
          <w:sz w:val="24"/>
        </w:rPr>
        <w:t>flow</w:t>
      </w:r>
      <w:r>
        <w:rPr>
          <w:spacing w:val="-4"/>
          <w:w w:val="115"/>
          <w:sz w:val="24"/>
        </w:rPr>
        <w:t> </w:t>
      </w:r>
      <w:r>
        <w:rPr>
          <w:w w:val="115"/>
          <w:sz w:val="24"/>
        </w:rPr>
        <w:t>is</w:t>
      </w:r>
      <w:r>
        <w:rPr>
          <w:spacing w:val="-5"/>
          <w:w w:val="115"/>
          <w:sz w:val="24"/>
        </w:rPr>
        <w:t> </w:t>
      </w:r>
      <w:r>
        <w:rPr>
          <w:w w:val="115"/>
          <w:sz w:val="24"/>
        </w:rPr>
        <w:t>rationalized</w:t>
      </w:r>
      <w:r>
        <w:rPr>
          <w:spacing w:val="-5"/>
          <w:w w:val="115"/>
          <w:sz w:val="24"/>
        </w:rPr>
        <w:t> </w:t>
      </w:r>
      <w:r>
        <w:rPr>
          <w:w w:val="115"/>
          <w:sz w:val="24"/>
        </w:rPr>
        <w:t>so</w:t>
      </w:r>
      <w:r>
        <w:rPr>
          <w:spacing w:val="-5"/>
          <w:w w:val="115"/>
          <w:sz w:val="24"/>
        </w:rPr>
        <w:t> </w:t>
      </w:r>
      <w:r>
        <w:rPr>
          <w:w w:val="115"/>
          <w:sz w:val="24"/>
        </w:rPr>
        <w:t>that</w:t>
      </w:r>
      <w:r>
        <w:rPr>
          <w:spacing w:val="-5"/>
          <w:w w:val="115"/>
          <w:sz w:val="24"/>
        </w:rPr>
        <w:t> </w:t>
      </w:r>
      <w:r>
        <w:rPr>
          <w:w w:val="115"/>
          <w:sz w:val="24"/>
        </w:rPr>
        <w:t>people</w:t>
      </w:r>
      <w:r>
        <w:rPr>
          <w:spacing w:val="-5"/>
          <w:w w:val="115"/>
          <w:sz w:val="24"/>
        </w:rPr>
        <w:t> </w:t>
      </w:r>
      <w:r>
        <w:rPr>
          <w:w w:val="115"/>
          <w:sz w:val="24"/>
        </w:rPr>
        <w:t>are</w:t>
      </w:r>
      <w:r>
        <w:rPr>
          <w:spacing w:val="-5"/>
          <w:w w:val="115"/>
          <w:sz w:val="24"/>
        </w:rPr>
        <w:t> </w:t>
      </w:r>
      <w:r>
        <w:rPr>
          <w:w w:val="115"/>
          <w:sz w:val="24"/>
        </w:rPr>
        <w:t>able</w:t>
      </w:r>
      <w:r>
        <w:rPr>
          <w:spacing w:val="-5"/>
          <w:w w:val="115"/>
          <w:sz w:val="24"/>
        </w:rPr>
        <w:t> </w:t>
      </w:r>
      <w:r>
        <w:rPr>
          <w:w w:val="115"/>
          <w:sz w:val="24"/>
        </w:rPr>
        <w:t>to</w:t>
      </w:r>
      <w:r>
        <w:rPr>
          <w:spacing w:val="-5"/>
          <w:w w:val="115"/>
          <w:sz w:val="24"/>
        </w:rPr>
        <w:t> </w:t>
      </w:r>
      <w:r>
        <w:rPr>
          <w:w w:val="115"/>
          <w:sz w:val="24"/>
        </w:rPr>
        <w:t>deal</w:t>
      </w:r>
      <w:r>
        <w:rPr>
          <w:spacing w:val="-4"/>
          <w:w w:val="115"/>
          <w:sz w:val="24"/>
        </w:rPr>
        <w:t> </w:t>
      </w:r>
      <w:r>
        <w:rPr>
          <w:w w:val="115"/>
          <w:sz w:val="24"/>
        </w:rPr>
        <w:t>within</w:t>
      </w:r>
      <w:r>
        <w:rPr>
          <w:spacing w:val="-5"/>
          <w:w w:val="115"/>
          <w:sz w:val="24"/>
        </w:rPr>
        <w:t> </w:t>
      </w:r>
      <w:r>
        <w:rPr>
          <w:w w:val="115"/>
          <w:sz w:val="24"/>
        </w:rPr>
        <w:t>the “matrix” clearly, easily and willingly.</w:t>
      </w:r>
    </w:p>
    <w:p>
      <w:pPr>
        <w:pStyle w:val="ListParagraph"/>
        <w:numPr>
          <w:ilvl w:val="0"/>
          <w:numId w:val="1"/>
        </w:numPr>
        <w:tabs>
          <w:tab w:pos="1266" w:val="left" w:leader="none"/>
        </w:tabs>
        <w:spacing w:line="240" w:lineRule="auto" w:before="0" w:after="0"/>
        <w:ind w:left="360" w:right="545" w:firstLine="720"/>
        <w:jc w:val="left"/>
        <w:rPr>
          <w:sz w:val="24"/>
        </w:rPr>
      </w:pPr>
      <w:r>
        <w:rPr>
          <w:w w:val="110"/>
          <w:sz w:val="24"/>
        </w:rPr>
        <w:t>Key exemplars develop and exhibit collegiality that demonstrates support for</w:t>
      </w:r>
      <w:r>
        <w:rPr>
          <w:spacing w:val="80"/>
          <w:w w:val="110"/>
          <w:sz w:val="24"/>
        </w:rPr>
        <w:t> </w:t>
      </w:r>
      <w:r>
        <w:rPr>
          <w:w w:val="110"/>
          <w:sz w:val="24"/>
        </w:rPr>
        <w:t>and participation in the new organization.</w:t>
      </w:r>
    </w:p>
    <w:p>
      <w:pPr>
        <w:pStyle w:val="ListParagraph"/>
        <w:numPr>
          <w:ilvl w:val="0"/>
          <w:numId w:val="1"/>
        </w:numPr>
        <w:tabs>
          <w:tab w:pos="1266" w:val="left" w:leader="none"/>
        </w:tabs>
        <w:spacing w:line="240" w:lineRule="auto" w:before="2" w:after="0"/>
        <w:ind w:left="1266" w:right="0" w:hanging="186"/>
        <w:jc w:val="left"/>
        <w:rPr>
          <w:sz w:val="24"/>
        </w:rPr>
      </w:pPr>
      <w:r>
        <w:rPr>
          <w:w w:val="115"/>
          <w:sz w:val="24"/>
        </w:rPr>
        <w:t>Group interactions are facilitated and continually</w:t>
      </w:r>
      <w:r>
        <w:rPr>
          <w:spacing w:val="1"/>
          <w:w w:val="115"/>
          <w:sz w:val="24"/>
        </w:rPr>
        <w:t> </w:t>
      </w:r>
      <w:r>
        <w:rPr>
          <w:spacing w:val="-2"/>
          <w:w w:val="115"/>
          <w:sz w:val="24"/>
        </w:rPr>
        <w:t>honed.</w:t>
      </w:r>
    </w:p>
    <w:p>
      <w:pPr>
        <w:pStyle w:val="ListParagraph"/>
        <w:numPr>
          <w:ilvl w:val="0"/>
          <w:numId w:val="1"/>
        </w:numPr>
        <w:tabs>
          <w:tab w:pos="1266" w:val="left" w:leader="none"/>
        </w:tabs>
        <w:spacing w:line="281" w:lineRule="exact" w:before="0" w:after="0"/>
        <w:ind w:left="1266" w:right="0" w:hanging="186"/>
        <w:jc w:val="left"/>
        <w:rPr>
          <w:sz w:val="24"/>
        </w:rPr>
      </w:pPr>
      <w:r>
        <w:rPr>
          <w:w w:val="115"/>
          <w:sz w:val="24"/>
        </w:rPr>
        <w:t>Obstacles</w:t>
      </w:r>
      <w:r>
        <w:rPr>
          <w:spacing w:val="-4"/>
          <w:w w:val="115"/>
          <w:sz w:val="24"/>
        </w:rPr>
        <w:t> </w:t>
      </w:r>
      <w:r>
        <w:rPr>
          <w:w w:val="115"/>
          <w:sz w:val="24"/>
        </w:rPr>
        <w:t>presented</w:t>
      </w:r>
      <w:r>
        <w:rPr>
          <w:spacing w:val="-3"/>
          <w:w w:val="115"/>
          <w:sz w:val="24"/>
        </w:rPr>
        <w:t> </w:t>
      </w:r>
      <w:r>
        <w:rPr>
          <w:w w:val="115"/>
          <w:sz w:val="24"/>
        </w:rPr>
        <w:t>by</w:t>
      </w:r>
      <w:r>
        <w:rPr>
          <w:spacing w:val="-3"/>
          <w:w w:val="115"/>
          <w:sz w:val="24"/>
        </w:rPr>
        <w:t> </w:t>
      </w:r>
      <w:r>
        <w:rPr>
          <w:w w:val="115"/>
          <w:sz w:val="24"/>
        </w:rPr>
        <w:t>systems,</w:t>
      </w:r>
      <w:r>
        <w:rPr>
          <w:spacing w:val="-2"/>
          <w:w w:val="115"/>
          <w:sz w:val="24"/>
        </w:rPr>
        <w:t> </w:t>
      </w:r>
      <w:r>
        <w:rPr>
          <w:w w:val="115"/>
          <w:sz w:val="24"/>
        </w:rPr>
        <w:t>procedures</w:t>
      </w:r>
      <w:r>
        <w:rPr>
          <w:spacing w:val="-3"/>
          <w:w w:val="115"/>
          <w:sz w:val="24"/>
        </w:rPr>
        <w:t> </w:t>
      </w:r>
      <w:r>
        <w:rPr>
          <w:w w:val="115"/>
          <w:sz w:val="24"/>
        </w:rPr>
        <w:t>and</w:t>
      </w:r>
      <w:r>
        <w:rPr>
          <w:spacing w:val="-3"/>
          <w:w w:val="115"/>
          <w:sz w:val="24"/>
        </w:rPr>
        <w:t> </w:t>
      </w:r>
      <w:r>
        <w:rPr>
          <w:w w:val="115"/>
          <w:sz w:val="24"/>
        </w:rPr>
        <w:t>culture</w:t>
      </w:r>
      <w:r>
        <w:rPr>
          <w:spacing w:val="-3"/>
          <w:w w:val="115"/>
          <w:sz w:val="24"/>
        </w:rPr>
        <w:t> </w:t>
      </w:r>
      <w:r>
        <w:rPr>
          <w:w w:val="115"/>
          <w:sz w:val="24"/>
        </w:rPr>
        <w:t>are</w:t>
      </w:r>
      <w:r>
        <w:rPr>
          <w:spacing w:val="-3"/>
          <w:w w:val="115"/>
          <w:sz w:val="24"/>
        </w:rPr>
        <w:t> </w:t>
      </w:r>
      <w:r>
        <w:rPr>
          <w:w w:val="115"/>
          <w:sz w:val="24"/>
        </w:rPr>
        <w:t>identified</w:t>
      </w:r>
      <w:r>
        <w:rPr>
          <w:spacing w:val="-3"/>
          <w:w w:val="115"/>
          <w:sz w:val="24"/>
        </w:rPr>
        <w:t> </w:t>
      </w:r>
      <w:r>
        <w:rPr>
          <w:spacing w:val="-5"/>
          <w:w w:val="115"/>
          <w:sz w:val="24"/>
        </w:rPr>
        <w:t>and</w:t>
      </w:r>
    </w:p>
    <w:p>
      <w:pPr>
        <w:pStyle w:val="BodyText"/>
        <w:spacing w:line="281" w:lineRule="exact"/>
        <w:ind w:left="360"/>
      </w:pPr>
      <w:r>
        <w:rPr>
          <w:w w:val="110"/>
        </w:rPr>
        <w:t>removed</w:t>
      </w:r>
      <w:r>
        <w:rPr>
          <w:spacing w:val="15"/>
          <w:w w:val="110"/>
        </w:rPr>
        <w:t> </w:t>
      </w:r>
      <w:r>
        <w:rPr>
          <w:w w:val="110"/>
        </w:rPr>
        <w:t>as</w:t>
      </w:r>
      <w:r>
        <w:rPr>
          <w:spacing w:val="15"/>
          <w:w w:val="110"/>
        </w:rPr>
        <w:t> </w:t>
      </w:r>
      <w:r>
        <w:rPr>
          <w:spacing w:val="-2"/>
          <w:w w:val="110"/>
        </w:rPr>
        <w:t>appropriate.</w:t>
      </w:r>
    </w:p>
    <w:p>
      <w:pPr>
        <w:pStyle w:val="BodyText"/>
        <w:spacing w:before="1"/>
      </w:pPr>
    </w:p>
    <w:p>
      <w:pPr>
        <w:pStyle w:val="Heading3"/>
        <w:spacing w:before="1"/>
        <w:rPr>
          <w:u w:val="none"/>
        </w:rPr>
      </w:pPr>
      <w:r>
        <w:rPr>
          <w:spacing w:val="-2"/>
          <w:w w:val="110"/>
          <w:u w:val="single"/>
        </w:rPr>
        <w:t>Methodology/Interventions</w:t>
      </w:r>
    </w:p>
    <w:p>
      <w:pPr>
        <w:pStyle w:val="BodyText"/>
        <w:rPr>
          <w:b/>
        </w:rPr>
      </w:pPr>
    </w:p>
    <w:p>
      <w:pPr>
        <w:pStyle w:val="BodyText"/>
        <w:ind w:left="360"/>
      </w:pPr>
      <w:r>
        <w:rPr>
          <w:w w:val="110"/>
        </w:rPr>
        <w:t>The</w:t>
      </w:r>
      <w:r>
        <w:rPr>
          <w:spacing w:val="34"/>
          <w:w w:val="110"/>
        </w:rPr>
        <w:t> </w:t>
      </w:r>
      <w:r>
        <w:rPr>
          <w:w w:val="110"/>
        </w:rPr>
        <w:t>assistance</w:t>
      </w:r>
      <w:r>
        <w:rPr>
          <w:spacing w:val="34"/>
          <w:w w:val="110"/>
        </w:rPr>
        <w:t> </w:t>
      </w:r>
      <w:r>
        <w:rPr>
          <w:w w:val="110"/>
        </w:rPr>
        <w:t>in</w:t>
      </w:r>
      <w:r>
        <w:rPr>
          <w:spacing w:val="34"/>
          <w:w w:val="110"/>
        </w:rPr>
        <w:t> </w:t>
      </w:r>
      <w:r>
        <w:rPr>
          <w:w w:val="110"/>
        </w:rPr>
        <w:t>achieving</w:t>
      </w:r>
      <w:r>
        <w:rPr>
          <w:spacing w:val="34"/>
          <w:w w:val="110"/>
        </w:rPr>
        <w:t> </w:t>
      </w:r>
      <w:r>
        <w:rPr>
          <w:w w:val="110"/>
        </w:rPr>
        <w:t>the</w:t>
      </w:r>
      <w:r>
        <w:rPr>
          <w:spacing w:val="34"/>
          <w:w w:val="110"/>
        </w:rPr>
        <w:t> </w:t>
      </w:r>
      <w:r>
        <w:rPr>
          <w:w w:val="110"/>
        </w:rPr>
        <w:t>objectives</w:t>
      </w:r>
      <w:r>
        <w:rPr>
          <w:spacing w:val="34"/>
          <w:w w:val="110"/>
        </w:rPr>
        <w:t> </w:t>
      </w:r>
      <w:r>
        <w:rPr>
          <w:w w:val="110"/>
        </w:rPr>
        <w:t>would</w:t>
      </w:r>
      <w:r>
        <w:rPr>
          <w:spacing w:val="34"/>
          <w:w w:val="110"/>
        </w:rPr>
        <w:t> </w:t>
      </w:r>
      <w:r>
        <w:rPr>
          <w:w w:val="110"/>
        </w:rPr>
        <w:t>include,</w:t>
      </w:r>
      <w:r>
        <w:rPr>
          <w:spacing w:val="35"/>
          <w:w w:val="110"/>
        </w:rPr>
        <w:t> </w:t>
      </w:r>
      <w:r>
        <w:rPr>
          <w:w w:val="110"/>
        </w:rPr>
        <w:t>but</w:t>
      </w:r>
      <w:r>
        <w:rPr>
          <w:spacing w:val="34"/>
          <w:w w:val="110"/>
        </w:rPr>
        <w:t> </w:t>
      </w:r>
      <w:r>
        <w:rPr>
          <w:w w:val="110"/>
        </w:rPr>
        <w:t>not</w:t>
      </w:r>
      <w:r>
        <w:rPr>
          <w:spacing w:val="34"/>
          <w:w w:val="110"/>
        </w:rPr>
        <w:t> </w:t>
      </w:r>
      <w:r>
        <w:rPr>
          <w:w w:val="110"/>
        </w:rPr>
        <w:t>be</w:t>
      </w:r>
      <w:r>
        <w:rPr>
          <w:spacing w:val="34"/>
          <w:w w:val="110"/>
        </w:rPr>
        <w:t> </w:t>
      </w:r>
      <w:r>
        <w:rPr>
          <w:w w:val="110"/>
        </w:rPr>
        <w:t>limited</w:t>
      </w:r>
      <w:r>
        <w:rPr>
          <w:spacing w:val="34"/>
          <w:w w:val="110"/>
        </w:rPr>
        <w:t> </w:t>
      </w:r>
      <w:r>
        <w:rPr>
          <w:w w:val="110"/>
        </w:rPr>
        <w:t>to,</w:t>
      </w:r>
      <w:r>
        <w:rPr>
          <w:spacing w:val="35"/>
          <w:w w:val="110"/>
        </w:rPr>
        <w:t> </w:t>
      </w:r>
      <w:r>
        <w:rPr>
          <w:w w:val="110"/>
        </w:rPr>
        <w:t>the following activities:</w:t>
      </w:r>
    </w:p>
    <w:p>
      <w:pPr>
        <w:pStyle w:val="ListParagraph"/>
        <w:numPr>
          <w:ilvl w:val="0"/>
          <w:numId w:val="1"/>
        </w:numPr>
        <w:tabs>
          <w:tab w:pos="1266" w:val="left" w:leader="none"/>
        </w:tabs>
        <w:spacing w:line="240" w:lineRule="auto" w:before="1" w:after="0"/>
        <w:ind w:left="360" w:right="603" w:firstLine="720"/>
        <w:jc w:val="left"/>
        <w:rPr>
          <w:sz w:val="24"/>
        </w:rPr>
      </w:pPr>
      <w:r>
        <w:rPr>
          <w:w w:val="110"/>
          <w:sz w:val="24"/>
        </w:rPr>
        <w:t>One-on-one</w:t>
      </w:r>
      <w:r>
        <w:rPr>
          <w:spacing w:val="39"/>
          <w:w w:val="110"/>
          <w:sz w:val="24"/>
        </w:rPr>
        <w:t> </w:t>
      </w:r>
      <w:r>
        <w:rPr>
          <w:w w:val="110"/>
          <w:sz w:val="24"/>
        </w:rPr>
        <w:t>assistance</w:t>
      </w:r>
      <w:r>
        <w:rPr>
          <w:spacing w:val="39"/>
          <w:w w:val="110"/>
          <w:sz w:val="24"/>
        </w:rPr>
        <w:t> </w:t>
      </w:r>
      <w:r>
        <w:rPr>
          <w:w w:val="110"/>
          <w:sz w:val="24"/>
        </w:rPr>
        <w:t>for</w:t>
      </w:r>
      <w:r>
        <w:rPr>
          <w:spacing w:val="39"/>
          <w:w w:val="110"/>
          <w:sz w:val="24"/>
        </w:rPr>
        <w:t> </w:t>
      </w:r>
      <w:r>
        <w:rPr>
          <w:w w:val="110"/>
          <w:sz w:val="24"/>
        </w:rPr>
        <w:t>all</w:t>
      </w:r>
      <w:r>
        <w:rPr>
          <w:spacing w:val="40"/>
          <w:w w:val="110"/>
          <w:sz w:val="24"/>
        </w:rPr>
        <w:t> </w:t>
      </w:r>
      <w:r>
        <w:rPr>
          <w:w w:val="110"/>
          <w:sz w:val="24"/>
        </w:rPr>
        <w:t>key</w:t>
      </w:r>
      <w:r>
        <w:rPr>
          <w:spacing w:val="39"/>
          <w:w w:val="110"/>
          <w:sz w:val="24"/>
        </w:rPr>
        <w:t> </w:t>
      </w:r>
      <w:r>
        <w:rPr>
          <w:w w:val="110"/>
          <w:sz w:val="24"/>
        </w:rPr>
        <w:t>managers</w:t>
      </w:r>
      <w:r>
        <w:rPr>
          <w:spacing w:val="39"/>
          <w:w w:val="110"/>
          <w:sz w:val="24"/>
        </w:rPr>
        <w:t> </w:t>
      </w:r>
      <w:r>
        <w:rPr>
          <w:w w:val="110"/>
          <w:sz w:val="24"/>
        </w:rPr>
        <w:t>in</w:t>
      </w:r>
      <w:r>
        <w:rPr>
          <w:spacing w:val="39"/>
          <w:w w:val="110"/>
          <w:sz w:val="24"/>
        </w:rPr>
        <w:t> </w:t>
      </w:r>
      <w:r>
        <w:rPr>
          <w:w w:val="110"/>
          <w:sz w:val="24"/>
        </w:rPr>
        <w:t>skills</w:t>
      </w:r>
      <w:r>
        <w:rPr>
          <w:spacing w:val="39"/>
          <w:w w:val="110"/>
          <w:sz w:val="24"/>
        </w:rPr>
        <w:t> </w:t>
      </w:r>
      <w:r>
        <w:rPr>
          <w:w w:val="110"/>
          <w:sz w:val="24"/>
        </w:rPr>
        <w:t>and</w:t>
      </w:r>
      <w:r>
        <w:rPr>
          <w:spacing w:val="39"/>
          <w:w w:val="110"/>
          <w:sz w:val="24"/>
        </w:rPr>
        <w:t> </w:t>
      </w:r>
      <w:r>
        <w:rPr>
          <w:w w:val="110"/>
          <w:sz w:val="24"/>
        </w:rPr>
        <w:t>behaviors</w:t>
      </w:r>
      <w:r>
        <w:rPr>
          <w:spacing w:val="39"/>
          <w:w w:val="110"/>
          <w:sz w:val="24"/>
        </w:rPr>
        <w:t> </w:t>
      </w:r>
      <w:r>
        <w:rPr>
          <w:w w:val="110"/>
          <w:sz w:val="24"/>
        </w:rPr>
        <w:t>required by the new organizational relationships.</w:t>
      </w:r>
    </w:p>
    <w:p>
      <w:pPr>
        <w:pStyle w:val="ListParagraph"/>
        <w:numPr>
          <w:ilvl w:val="0"/>
          <w:numId w:val="1"/>
        </w:numPr>
        <w:tabs>
          <w:tab w:pos="1266" w:val="left" w:leader="none"/>
        </w:tabs>
        <w:spacing w:line="240" w:lineRule="auto" w:before="0" w:after="0"/>
        <w:ind w:left="1266" w:right="0" w:hanging="186"/>
        <w:jc w:val="left"/>
        <w:rPr>
          <w:sz w:val="24"/>
        </w:rPr>
      </w:pPr>
      <w:r>
        <w:rPr>
          <w:w w:val="115"/>
          <w:sz w:val="24"/>
        </w:rPr>
        <w:t>Group</w:t>
      </w:r>
      <w:r>
        <w:rPr>
          <w:spacing w:val="-8"/>
          <w:w w:val="115"/>
          <w:sz w:val="24"/>
        </w:rPr>
        <w:t> </w:t>
      </w:r>
      <w:r>
        <w:rPr>
          <w:w w:val="115"/>
          <w:sz w:val="24"/>
        </w:rPr>
        <w:t>facilitation</w:t>
      </w:r>
      <w:r>
        <w:rPr>
          <w:spacing w:val="-7"/>
          <w:w w:val="115"/>
          <w:sz w:val="24"/>
        </w:rPr>
        <w:t> </w:t>
      </w:r>
      <w:r>
        <w:rPr>
          <w:w w:val="115"/>
          <w:sz w:val="24"/>
        </w:rPr>
        <w:t>where</w:t>
      </w:r>
      <w:r>
        <w:rPr>
          <w:spacing w:val="-7"/>
          <w:w w:val="115"/>
          <w:sz w:val="24"/>
        </w:rPr>
        <w:t> </w:t>
      </w:r>
      <w:r>
        <w:rPr>
          <w:w w:val="115"/>
          <w:sz w:val="24"/>
        </w:rPr>
        <w:t>needed</w:t>
      </w:r>
      <w:r>
        <w:rPr>
          <w:spacing w:val="-7"/>
          <w:w w:val="115"/>
          <w:sz w:val="24"/>
        </w:rPr>
        <w:t> </w:t>
      </w:r>
      <w:r>
        <w:rPr>
          <w:w w:val="115"/>
          <w:sz w:val="24"/>
        </w:rPr>
        <w:t>in</w:t>
      </w:r>
      <w:r>
        <w:rPr>
          <w:spacing w:val="-7"/>
          <w:w w:val="115"/>
          <w:sz w:val="24"/>
        </w:rPr>
        <w:t> </w:t>
      </w:r>
      <w:r>
        <w:rPr>
          <w:w w:val="115"/>
          <w:sz w:val="24"/>
        </w:rPr>
        <w:t>meetings</w:t>
      </w:r>
      <w:r>
        <w:rPr>
          <w:spacing w:val="-7"/>
          <w:w w:val="115"/>
          <w:sz w:val="24"/>
        </w:rPr>
        <w:t> </w:t>
      </w:r>
      <w:r>
        <w:rPr>
          <w:w w:val="115"/>
          <w:sz w:val="24"/>
        </w:rPr>
        <w:t>and</w:t>
      </w:r>
      <w:r>
        <w:rPr>
          <w:spacing w:val="-7"/>
          <w:w w:val="115"/>
          <w:sz w:val="24"/>
        </w:rPr>
        <w:t> </w:t>
      </w:r>
      <w:r>
        <w:rPr>
          <w:w w:val="115"/>
          <w:sz w:val="24"/>
        </w:rPr>
        <w:t>cross-functional</w:t>
      </w:r>
      <w:r>
        <w:rPr>
          <w:spacing w:val="-6"/>
          <w:w w:val="115"/>
          <w:sz w:val="24"/>
        </w:rPr>
        <w:t> </w:t>
      </w:r>
      <w:r>
        <w:rPr>
          <w:spacing w:val="-2"/>
          <w:w w:val="115"/>
          <w:sz w:val="24"/>
        </w:rPr>
        <w:t>teams.</w:t>
      </w:r>
    </w:p>
    <w:p>
      <w:pPr>
        <w:pStyle w:val="ListParagraph"/>
        <w:numPr>
          <w:ilvl w:val="0"/>
          <w:numId w:val="1"/>
        </w:numPr>
        <w:tabs>
          <w:tab w:pos="1266" w:val="left" w:leader="none"/>
        </w:tabs>
        <w:spacing w:line="240" w:lineRule="auto" w:before="1" w:after="0"/>
        <w:ind w:left="1266" w:right="0" w:hanging="186"/>
        <w:jc w:val="left"/>
        <w:rPr>
          <w:sz w:val="24"/>
        </w:rPr>
      </w:pPr>
      <w:r>
        <w:rPr>
          <w:w w:val="110"/>
          <w:sz w:val="24"/>
        </w:rPr>
        <w:t>Group</w:t>
      </w:r>
      <w:r>
        <w:rPr>
          <w:spacing w:val="28"/>
          <w:w w:val="110"/>
          <w:sz w:val="24"/>
        </w:rPr>
        <w:t> </w:t>
      </w:r>
      <w:r>
        <w:rPr>
          <w:w w:val="110"/>
          <w:sz w:val="24"/>
        </w:rPr>
        <w:t>observation</w:t>
      </w:r>
      <w:r>
        <w:rPr>
          <w:spacing w:val="29"/>
          <w:w w:val="110"/>
          <w:sz w:val="24"/>
        </w:rPr>
        <w:t> </w:t>
      </w:r>
      <w:r>
        <w:rPr>
          <w:w w:val="110"/>
          <w:sz w:val="24"/>
        </w:rPr>
        <w:t>and</w:t>
      </w:r>
      <w:r>
        <w:rPr>
          <w:spacing w:val="29"/>
          <w:w w:val="110"/>
          <w:sz w:val="24"/>
        </w:rPr>
        <w:t> </w:t>
      </w:r>
      <w:r>
        <w:rPr>
          <w:w w:val="110"/>
          <w:sz w:val="24"/>
        </w:rPr>
        <w:t>feedback,</w:t>
      </w:r>
      <w:r>
        <w:rPr>
          <w:spacing w:val="30"/>
          <w:w w:val="110"/>
          <w:sz w:val="24"/>
        </w:rPr>
        <w:t> </w:t>
      </w:r>
      <w:r>
        <w:rPr>
          <w:w w:val="110"/>
          <w:sz w:val="24"/>
        </w:rPr>
        <w:t>with</w:t>
      </w:r>
      <w:r>
        <w:rPr>
          <w:spacing w:val="29"/>
          <w:w w:val="110"/>
          <w:sz w:val="24"/>
        </w:rPr>
        <w:t> </w:t>
      </w:r>
      <w:r>
        <w:rPr>
          <w:w w:val="110"/>
          <w:sz w:val="24"/>
        </w:rPr>
        <w:t>recommendations</w:t>
      </w:r>
      <w:r>
        <w:rPr>
          <w:spacing w:val="28"/>
          <w:w w:val="110"/>
          <w:sz w:val="24"/>
        </w:rPr>
        <w:t> </w:t>
      </w:r>
      <w:r>
        <w:rPr>
          <w:w w:val="110"/>
          <w:sz w:val="24"/>
        </w:rPr>
        <w:t>on</w:t>
      </w:r>
      <w:r>
        <w:rPr>
          <w:spacing w:val="29"/>
          <w:w w:val="110"/>
          <w:sz w:val="24"/>
        </w:rPr>
        <w:t> </w:t>
      </w:r>
      <w:r>
        <w:rPr>
          <w:w w:val="110"/>
          <w:sz w:val="24"/>
        </w:rPr>
        <w:t>how</w:t>
      </w:r>
      <w:r>
        <w:rPr>
          <w:spacing w:val="30"/>
          <w:w w:val="110"/>
          <w:sz w:val="24"/>
        </w:rPr>
        <w:t> </w:t>
      </w:r>
      <w:r>
        <w:rPr>
          <w:w w:val="110"/>
          <w:sz w:val="24"/>
        </w:rPr>
        <w:t>to</w:t>
      </w:r>
      <w:r>
        <w:rPr>
          <w:spacing w:val="29"/>
          <w:w w:val="110"/>
          <w:sz w:val="24"/>
        </w:rPr>
        <w:t> </w:t>
      </w:r>
      <w:r>
        <w:rPr>
          <w:spacing w:val="-2"/>
          <w:w w:val="110"/>
          <w:sz w:val="24"/>
        </w:rPr>
        <w:t>improve</w:t>
      </w:r>
    </w:p>
    <w:p>
      <w:pPr>
        <w:pStyle w:val="BodyText"/>
        <w:ind w:left="360"/>
      </w:pPr>
      <w:r>
        <w:rPr>
          <w:w w:val="115"/>
        </w:rPr>
        <w:t>the</w:t>
      </w:r>
      <w:r>
        <w:rPr>
          <w:spacing w:val="8"/>
          <w:w w:val="115"/>
        </w:rPr>
        <w:t> </w:t>
      </w:r>
      <w:r>
        <w:rPr>
          <w:spacing w:val="-2"/>
          <w:w w:val="115"/>
        </w:rPr>
        <w:t>process.</w:t>
      </w:r>
    </w:p>
    <w:p>
      <w:pPr>
        <w:pStyle w:val="ListParagraph"/>
        <w:numPr>
          <w:ilvl w:val="0"/>
          <w:numId w:val="1"/>
        </w:numPr>
        <w:tabs>
          <w:tab w:pos="1266" w:val="left" w:leader="none"/>
        </w:tabs>
        <w:spacing w:line="240" w:lineRule="auto" w:before="1" w:after="0"/>
        <w:ind w:left="360" w:right="872" w:firstLine="720"/>
        <w:jc w:val="left"/>
        <w:rPr>
          <w:sz w:val="24"/>
        </w:rPr>
      </w:pPr>
      <w:r>
        <w:rPr>
          <w:w w:val="115"/>
          <w:sz w:val="24"/>
        </w:rPr>
        <w:t>Assistance</w:t>
      </w:r>
      <w:r>
        <w:rPr>
          <w:spacing w:val="-2"/>
          <w:w w:val="115"/>
          <w:sz w:val="24"/>
        </w:rPr>
        <w:t> </w:t>
      </w:r>
      <w:r>
        <w:rPr>
          <w:w w:val="115"/>
          <w:sz w:val="24"/>
        </w:rPr>
        <w:t>with</w:t>
      </w:r>
      <w:r>
        <w:rPr>
          <w:spacing w:val="-2"/>
          <w:w w:val="115"/>
          <w:sz w:val="24"/>
        </w:rPr>
        <w:t> </w:t>
      </w:r>
      <w:r>
        <w:rPr>
          <w:w w:val="115"/>
          <w:sz w:val="24"/>
        </w:rPr>
        <w:t>written</w:t>
      </w:r>
      <w:r>
        <w:rPr>
          <w:spacing w:val="-2"/>
          <w:w w:val="115"/>
          <w:sz w:val="24"/>
        </w:rPr>
        <w:t> </w:t>
      </w:r>
      <w:r>
        <w:rPr>
          <w:w w:val="115"/>
          <w:sz w:val="24"/>
        </w:rPr>
        <w:t>communications</w:t>
      </w:r>
      <w:r>
        <w:rPr>
          <w:spacing w:val="-2"/>
          <w:w w:val="115"/>
          <w:sz w:val="24"/>
        </w:rPr>
        <w:t> </w:t>
      </w:r>
      <w:r>
        <w:rPr>
          <w:w w:val="115"/>
          <w:sz w:val="24"/>
        </w:rPr>
        <w:t>and</w:t>
      </w:r>
      <w:r>
        <w:rPr>
          <w:spacing w:val="-2"/>
          <w:w w:val="115"/>
          <w:sz w:val="24"/>
        </w:rPr>
        <w:t> </w:t>
      </w:r>
      <w:r>
        <w:rPr>
          <w:w w:val="115"/>
          <w:sz w:val="24"/>
        </w:rPr>
        <w:t>meetings,</w:t>
      </w:r>
      <w:r>
        <w:rPr>
          <w:spacing w:val="-2"/>
          <w:w w:val="115"/>
          <w:sz w:val="24"/>
        </w:rPr>
        <w:t> </w:t>
      </w:r>
      <w:r>
        <w:rPr>
          <w:w w:val="115"/>
          <w:sz w:val="24"/>
        </w:rPr>
        <w:t>so</w:t>
      </w:r>
      <w:r>
        <w:rPr>
          <w:spacing w:val="-2"/>
          <w:w w:val="115"/>
          <w:sz w:val="24"/>
        </w:rPr>
        <w:t> </w:t>
      </w:r>
      <w:r>
        <w:rPr>
          <w:w w:val="115"/>
          <w:sz w:val="24"/>
        </w:rPr>
        <w:t>as</w:t>
      </w:r>
      <w:r>
        <w:rPr>
          <w:spacing w:val="-2"/>
          <w:w w:val="115"/>
          <w:sz w:val="24"/>
        </w:rPr>
        <w:t> </w:t>
      </w:r>
      <w:r>
        <w:rPr>
          <w:w w:val="115"/>
          <w:sz w:val="24"/>
        </w:rPr>
        <w:t>to</w:t>
      </w:r>
      <w:r>
        <w:rPr>
          <w:spacing w:val="-2"/>
          <w:w w:val="115"/>
          <w:sz w:val="24"/>
        </w:rPr>
        <w:t> </w:t>
      </w:r>
      <w:r>
        <w:rPr>
          <w:w w:val="115"/>
          <w:sz w:val="24"/>
        </w:rPr>
        <w:t>maximize ownership and accountabilities and minimize resistance.</w:t>
      </w:r>
    </w:p>
    <w:p>
      <w:pPr>
        <w:pStyle w:val="ListParagraph"/>
        <w:numPr>
          <w:ilvl w:val="0"/>
          <w:numId w:val="1"/>
        </w:numPr>
        <w:tabs>
          <w:tab w:pos="1266" w:val="left" w:leader="none"/>
        </w:tabs>
        <w:spacing w:line="240" w:lineRule="auto" w:before="0" w:after="0"/>
        <w:ind w:left="360" w:right="400" w:firstLine="720"/>
        <w:jc w:val="left"/>
        <w:rPr>
          <w:sz w:val="24"/>
        </w:rPr>
      </w:pPr>
      <w:r>
        <w:rPr>
          <w:w w:val="110"/>
          <w:sz w:val="24"/>
        </w:rPr>
        <w:t>Recommendations</w:t>
      </w:r>
      <w:r>
        <w:rPr>
          <w:spacing w:val="40"/>
          <w:w w:val="110"/>
          <w:sz w:val="24"/>
        </w:rPr>
        <w:t> </w:t>
      </w:r>
      <w:r>
        <w:rPr>
          <w:w w:val="110"/>
          <w:sz w:val="24"/>
        </w:rPr>
        <w:t>for</w:t>
      </w:r>
      <w:r>
        <w:rPr>
          <w:spacing w:val="40"/>
          <w:w w:val="110"/>
          <w:sz w:val="24"/>
        </w:rPr>
        <w:t> </w:t>
      </w:r>
      <w:r>
        <w:rPr>
          <w:w w:val="110"/>
          <w:sz w:val="24"/>
        </w:rPr>
        <w:t>procedures,</w:t>
      </w:r>
      <w:r>
        <w:rPr>
          <w:spacing w:val="40"/>
          <w:w w:val="110"/>
          <w:sz w:val="24"/>
        </w:rPr>
        <w:t> </w:t>
      </w:r>
      <w:r>
        <w:rPr>
          <w:w w:val="110"/>
          <w:sz w:val="24"/>
        </w:rPr>
        <w:t>cultural</w:t>
      </w:r>
      <w:r>
        <w:rPr>
          <w:spacing w:val="40"/>
          <w:w w:val="110"/>
          <w:sz w:val="24"/>
        </w:rPr>
        <w:t> </w:t>
      </w:r>
      <w:r>
        <w:rPr>
          <w:w w:val="110"/>
          <w:sz w:val="24"/>
        </w:rPr>
        <w:t>norms</w:t>
      </w:r>
      <w:r>
        <w:rPr>
          <w:spacing w:val="40"/>
          <w:w w:val="110"/>
          <w:sz w:val="24"/>
        </w:rPr>
        <w:t> </w:t>
      </w:r>
      <w:r>
        <w:rPr>
          <w:w w:val="110"/>
          <w:sz w:val="24"/>
        </w:rPr>
        <w:t>(i.e.,</w:t>
      </w:r>
      <w:r>
        <w:rPr>
          <w:spacing w:val="40"/>
          <w:w w:val="110"/>
          <w:sz w:val="24"/>
        </w:rPr>
        <w:t> </w:t>
      </w:r>
      <w:r>
        <w:rPr>
          <w:w w:val="110"/>
          <w:sz w:val="24"/>
        </w:rPr>
        <w:t>meeting</w:t>
      </w:r>
      <w:r>
        <w:rPr>
          <w:spacing w:val="40"/>
          <w:w w:val="110"/>
          <w:sz w:val="24"/>
        </w:rPr>
        <w:t> </w:t>
      </w:r>
      <w:r>
        <w:rPr>
          <w:w w:val="110"/>
          <w:sz w:val="24"/>
        </w:rPr>
        <w:t>types</w:t>
      </w:r>
      <w:r>
        <w:rPr>
          <w:spacing w:val="40"/>
          <w:w w:val="110"/>
          <w:sz w:val="24"/>
        </w:rPr>
        <w:t> </w:t>
      </w:r>
      <w:r>
        <w:rPr>
          <w:w w:val="110"/>
          <w:sz w:val="24"/>
        </w:rPr>
        <w:t>and</w:t>
      </w:r>
      <w:r>
        <w:rPr>
          <w:spacing w:val="40"/>
          <w:w w:val="110"/>
          <w:sz w:val="24"/>
        </w:rPr>
        <w:t> </w:t>
      </w:r>
      <w:r>
        <w:rPr>
          <w:w w:val="110"/>
          <w:sz w:val="24"/>
        </w:rPr>
        <w:t>du- rations)</w:t>
      </w:r>
      <w:r>
        <w:rPr>
          <w:spacing w:val="40"/>
          <w:w w:val="110"/>
          <w:sz w:val="24"/>
        </w:rPr>
        <w:t> </w:t>
      </w:r>
      <w:r>
        <w:rPr>
          <w:w w:val="110"/>
          <w:sz w:val="24"/>
        </w:rPr>
        <w:t>which</w:t>
      </w:r>
      <w:r>
        <w:rPr>
          <w:spacing w:val="40"/>
          <w:w w:val="110"/>
          <w:sz w:val="24"/>
        </w:rPr>
        <w:t> </w:t>
      </w:r>
      <w:r>
        <w:rPr>
          <w:w w:val="110"/>
          <w:sz w:val="24"/>
        </w:rPr>
        <w:t>will</w:t>
      </w:r>
      <w:r>
        <w:rPr>
          <w:spacing w:val="40"/>
          <w:w w:val="110"/>
          <w:sz w:val="24"/>
        </w:rPr>
        <w:t> </w:t>
      </w:r>
      <w:r>
        <w:rPr>
          <w:w w:val="110"/>
          <w:sz w:val="24"/>
        </w:rPr>
        <w:t>remove</w:t>
      </w:r>
      <w:r>
        <w:rPr>
          <w:spacing w:val="40"/>
          <w:w w:val="110"/>
          <w:sz w:val="24"/>
        </w:rPr>
        <w:t> </w:t>
      </w:r>
      <w:r>
        <w:rPr>
          <w:w w:val="110"/>
          <w:sz w:val="24"/>
        </w:rPr>
        <w:t>obstacles</w:t>
      </w:r>
      <w:r>
        <w:rPr>
          <w:spacing w:val="40"/>
          <w:w w:val="110"/>
          <w:sz w:val="24"/>
        </w:rPr>
        <w:t> </w:t>
      </w:r>
      <w:r>
        <w:rPr>
          <w:w w:val="110"/>
          <w:sz w:val="24"/>
        </w:rPr>
        <w:t>and</w:t>
      </w:r>
      <w:r>
        <w:rPr>
          <w:spacing w:val="40"/>
          <w:w w:val="110"/>
          <w:sz w:val="24"/>
        </w:rPr>
        <w:t> </w:t>
      </w:r>
      <w:r>
        <w:rPr>
          <w:w w:val="110"/>
          <w:sz w:val="24"/>
        </w:rPr>
        <w:t>strengthen</w:t>
      </w:r>
      <w:r>
        <w:rPr>
          <w:spacing w:val="40"/>
          <w:w w:val="110"/>
          <w:sz w:val="24"/>
        </w:rPr>
        <w:t> </w:t>
      </w:r>
      <w:r>
        <w:rPr>
          <w:w w:val="110"/>
          <w:sz w:val="24"/>
        </w:rPr>
        <w:t>the</w:t>
      </w:r>
      <w:r>
        <w:rPr>
          <w:spacing w:val="40"/>
          <w:w w:val="110"/>
          <w:sz w:val="24"/>
        </w:rPr>
        <w:t> </w:t>
      </w:r>
      <w:r>
        <w:rPr>
          <w:w w:val="110"/>
          <w:sz w:val="24"/>
        </w:rPr>
        <w:t>matrix</w:t>
      </w:r>
      <w:r>
        <w:rPr>
          <w:spacing w:val="40"/>
          <w:w w:val="110"/>
          <w:sz w:val="24"/>
        </w:rPr>
        <w:t> </w:t>
      </w:r>
      <w:r>
        <w:rPr>
          <w:w w:val="110"/>
          <w:sz w:val="24"/>
        </w:rPr>
        <w:t>structure.</w:t>
      </w:r>
    </w:p>
    <w:p>
      <w:pPr>
        <w:pStyle w:val="ListParagraph"/>
        <w:spacing w:after="0" w:line="240" w:lineRule="auto"/>
        <w:jc w:val="left"/>
        <w:rPr>
          <w:sz w:val="24"/>
        </w:rPr>
        <w:sectPr>
          <w:pgSz w:w="12240" w:h="15840"/>
          <w:pgMar w:top="1360" w:bottom="280" w:left="720" w:right="720"/>
        </w:sectPr>
      </w:pPr>
    </w:p>
    <w:p>
      <w:pPr>
        <w:pStyle w:val="ListParagraph"/>
        <w:numPr>
          <w:ilvl w:val="0"/>
          <w:numId w:val="1"/>
        </w:numPr>
        <w:tabs>
          <w:tab w:pos="1266" w:val="left" w:leader="none"/>
        </w:tabs>
        <w:spacing w:line="240" w:lineRule="auto" w:before="77" w:after="0"/>
        <w:ind w:left="360" w:right="641" w:firstLine="720"/>
        <w:jc w:val="left"/>
        <w:rPr>
          <w:sz w:val="24"/>
        </w:rPr>
      </w:pPr>
      <w:r>
        <w:rPr>
          <w:w w:val="115"/>
          <w:sz w:val="24"/>
        </w:rPr>
        <w:t>Assistance in creating ownership that encompasses standards, measures of success, monitoring means and feedback to those accountable.</w:t>
      </w:r>
    </w:p>
    <w:p>
      <w:pPr>
        <w:pStyle w:val="ListParagraph"/>
        <w:numPr>
          <w:ilvl w:val="0"/>
          <w:numId w:val="1"/>
        </w:numPr>
        <w:tabs>
          <w:tab w:pos="1266" w:val="left" w:leader="none"/>
        </w:tabs>
        <w:spacing w:line="240" w:lineRule="auto" w:before="2" w:after="0"/>
        <w:ind w:left="360" w:right="502" w:firstLine="720"/>
        <w:jc w:val="left"/>
        <w:rPr>
          <w:sz w:val="24"/>
        </w:rPr>
      </w:pPr>
      <w:r>
        <w:rPr>
          <w:w w:val="110"/>
          <w:sz w:val="24"/>
        </w:rPr>
        <w:t>Observation and recommendations for interactions with “non-matrix” groups</w:t>
      </w:r>
      <w:r>
        <w:rPr>
          <w:spacing w:val="80"/>
          <w:w w:val="110"/>
          <w:sz w:val="24"/>
        </w:rPr>
        <w:t> </w:t>
      </w:r>
      <w:r>
        <w:rPr>
          <w:w w:val="110"/>
          <w:sz w:val="24"/>
        </w:rPr>
        <w:t>whose</w:t>
      </w:r>
      <w:r>
        <w:rPr>
          <w:spacing w:val="40"/>
          <w:w w:val="110"/>
          <w:sz w:val="24"/>
        </w:rPr>
        <w:t> </w:t>
      </w:r>
      <w:r>
        <w:rPr>
          <w:w w:val="110"/>
          <w:sz w:val="24"/>
        </w:rPr>
        <w:t>adherence</w:t>
      </w:r>
      <w:r>
        <w:rPr>
          <w:spacing w:val="40"/>
          <w:w w:val="110"/>
          <w:sz w:val="24"/>
        </w:rPr>
        <w:t> </w:t>
      </w:r>
      <w:r>
        <w:rPr>
          <w:w w:val="110"/>
          <w:sz w:val="24"/>
        </w:rPr>
        <w:t>to</w:t>
      </w:r>
      <w:r>
        <w:rPr>
          <w:spacing w:val="40"/>
          <w:w w:val="110"/>
          <w:sz w:val="24"/>
        </w:rPr>
        <w:t> </w:t>
      </w:r>
      <w:r>
        <w:rPr>
          <w:w w:val="110"/>
          <w:sz w:val="24"/>
        </w:rPr>
        <w:t>the</w:t>
      </w:r>
      <w:r>
        <w:rPr>
          <w:spacing w:val="40"/>
          <w:w w:val="110"/>
          <w:sz w:val="24"/>
        </w:rPr>
        <w:t> </w:t>
      </w:r>
      <w:r>
        <w:rPr>
          <w:w w:val="110"/>
          <w:sz w:val="24"/>
        </w:rPr>
        <w:t>new</w:t>
      </w:r>
      <w:r>
        <w:rPr>
          <w:spacing w:val="40"/>
          <w:w w:val="110"/>
          <w:sz w:val="24"/>
        </w:rPr>
        <w:t> </w:t>
      </w:r>
      <w:r>
        <w:rPr>
          <w:w w:val="110"/>
          <w:sz w:val="24"/>
        </w:rPr>
        <w:t>system</w:t>
      </w:r>
      <w:r>
        <w:rPr>
          <w:spacing w:val="40"/>
          <w:w w:val="110"/>
          <w:sz w:val="24"/>
        </w:rPr>
        <w:t> </w:t>
      </w:r>
      <w:r>
        <w:rPr>
          <w:w w:val="110"/>
          <w:sz w:val="24"/>
        </w:rPr>
        <w:t>is</w:t>
      </w:r>
      <w:r>
        <w:rPr>
          <w:spacing w:val="40"/>
          <w:w w:val="110"/>
          <w:sz w:val="24"/>
        </w:rPr>
        <w:t> </w:t>
      </w:r>
      <w:r>
        <w:rPr>
          <w:w w:val="110"/>
          <w:sz w:val="24"/>
        </w:rPr>
        <w:t>key</w:t>
      </w:r>
      <w:r>
        <w:rPr>
          <w:spacing w:val="40"/>
          <w:w w:val="110"/>
          <w:sz w:val="24"/>
        </w:rPr>
        <w:t> </w:t>
      </w:r>
      <w:r>
        <w:rPr>
          <w:w w:val="110"/>
          <w:sz w:val="24"/>
        </w:rPr>
        <w:t>to</w:t>
      </w:r>
      <w:r>
        <w:rPr>
          <w:spacing w:val="40"/>
          <w:w w:val="110"/>
          <w:sz w:val="24"/>
        </w:rPr>
        <w:t> </w:t>
      </w:r>
      <w:r>
        <w:rPr>
          <w:w w:val="110"/>
          <w:sz w:val="24"/>
        </w:rPr>
        <w:t>overall</w:t>
      </w:r>
      <w:r>
        <w:rPr>
          <w:spacing w:val="40"/>
          <w:w w:val="110"/>
          <w:sz w:val="24"/>
        </w:rPr>
        <w:t> </w:t>
      </w:r>
      <w:r>
        <w:rPr>
          <w:w w:val="110"/>
          <w:sz w:val="24"/>
        </w:rPr>
        <w:t>success.</w:t>
      </w:r>
    </w:p>
    <w:p>
      <w:pPr>
        <w:pStyle w:val="ListParagraph"/>
        <w:numPr>
          <w:ilvl w:val="0"/>
          <w:numId w:val="1"/>
        </w:numPr>
        <w:tabs>
          <w:tab w:pos="1266" w:val="left" w:leader="none"/>
        </w:tabs>
        <w:spacing w:line="240" w:lineRule="auto" w:before="0" w:after="0"/>
        <w:ind w:left="360" w:right="535" w:firstLine="720"/>
        <w:jc w:val="left"/>
        <w:rPr>
          <w:sz w:val="24"/>
        </w:rPr>
      </w:pPr>
      <w:r>
        <w:rPr>
          <w:w w:val="110"/>
          <w:sz w:val="24"/>
        </w:rPr>
        <w:t>Attendance at large (off site) and small (on site) meetings to provide feedback</w:t>
      </w:r>
      <w:r>
        <w:rPr>
          <w:spacing w:val="40"/>
          <w:w w:val="110"/>
          <w:sz w:val="24"/>
        </w:rPr>
        <w:t> </w:t>
      </w:r>
      <w:r>
        <w:rPr>
          <w:w w:val="110"/>
          <w:sz w:val="24"/>
        </w:rPr>
        <w:t>on</w:t>
      </w:r>
      <w:r>
        <w:rPr>
          <w:spacing w:val="40"/>
          <w:w w:val="110"/>
          <w:sz w:val="24"/>
        </w:rPr>
        <w:t> </w:t>
      </w:r>
      <w:r>
        <w:rPr>
          <w:w w:val="110"/>
          <w:sz w:val="24"/>
        </w:rPr>
        <w:t>acceptance</w:t>
      </w:r>
      <w:r>
        <w:rPr>
          <w:spacing w:val="40"/>
          <w:w w:val="110"/>
          <w:sz w:val="24"/>
        </w:rPr>
        <w:t> </w:t>
      </w:r>
      <w:r>
        <w:rPr>
          <w:w w:val="110"/>
          <w:sz w:val="24"/>
        </w:rPr>
        <w:t>and</w:t>
      </w:r>
      <w:r>
        <w:rPr>
          <w:spacing w:val="40"/>
          <w:w w:val="110"/>
          <w:sz w:val="24"/>
        </w:rPr>
        <w:t> </w:t>
      </w:r>
      <w:r>
        <w:rPr>
          <w:w w:val="110"/>
          <w:sz w:val="24"/>
        </w:rPr>
        <w:t>recommendations</w:t>
      </w:r>
      <w:r>
        <w:rPr>
          <w:spacing w:val="40"/>
          <w:w w:val="110"/>
          <w:sz w:val="24"/>
        </w:rPr>
        <w:t> </w:t>
      </w:r>
      <w:r>
        <w:rPr>
          <w:w w:val="110"/>
          <w:sz w:val="24"/>
        </w:rPr>
        <w:t>on</w:t>
      </w:r>
      <w:r>
        <w:rPr>
          <w:spacing w:val="40"/>
          <w:w w:val="110"/>
          <w:sz w:val="24"/>
        </w:rPr>
        <w:t> </w:t>
      </w:r>
      <w:r>
        <w:rPr>
          <w:w w:val="110"/>
          <w:sz w:val="24"/>
        </w:rPr>
        <w:t>follow-up</w:t>
      </w:r>
      <w:r>
        <w:rPr>
          <w:spacing w:val="40"/>
          <w:w w:val="110"/>
          <w:sz w:val="24"/>
        </w:rPr>
        <w:t> </w:t>
      </w:r>
      <w:r>
        <w:rPr>
          <w:w w:val="110"/>
          <w:sz w:val="24"/>
        </w:rPr>
        <w:t>actions.</w:t>
      </w:r>
    </w:p>
    <w:p>
      <w:pPr>
        <w:pStyle w:val="BodyText"/>
      </w:pPr>
    </w:p>
    <w:p>
      <w:pPr>
        <w:pStyle w:val="Heading3"/>
        <w:rPr>
          <w:u w:val="none"/>
        </w:rPr>
      </w:pPr>
      <w:r>
        <w:rPr>
          <w:w w:val="110"/>
          <w:u w:val="single"/>
        </w:rPr>
        <w:t>Measures</w:t>
      </w:r>
      <w:r>
        <w:rPr>
          <w:spacing w:val="19"/>
          <w:w w:val="110"/>
          <w:u w:val="single"/>
        </w:rPr>
        <w:t> </w:t>
      </w:r>
      <w:r>
        <w:rPr>
          <w:w w:val="110"/>
          <w:u w:val="single"/>
        </w:rPr>
        <w:t>of</w:t>
      </w:r>
      <w:r>
        <w:rPr>
          <w:spacing w:val="20"/>
          <w:w w:val="110"/>
          <w:u w:val="single"/>
        </w:rPr>
        <w:t> </w:t>
      </w:r>
      <w:r>
        <w:rPr>
          <w:spacing w:val="-2"/>
          <w:w w:val="110"/>
          <w:u w:val="single"/>
        </w:rPr>
        <w:t>Success</w:t>
      </w:r>
    </w:p>
    <w:p>
      <w:pPr>
        <w:pStyle w:val="BodyText"/>
        <w:spacing w:before="1"/>
        <w:rPr>
          <w:b/>
        </w:rPr>
      </w:pPr>
    </w:p>
    <w:p>
      <w:pPr>
        <w:pStyle w:val="BodyText"/>
        <w:spacing w:before="1"/>
        <w:ind w:left="360"/>
      </w:pPr>
      <w:r>
        <w:rPr>
          <w:w w:val="110"/>
        </w:rPr>
        <w:t>We’ll</w:t>
      </w:r>
      <w:r>
        <w:rPr>
          <w:spacing w:val="16"/>
          <w:w w:val="110"/>
        </w:rPr>
        <w:t> </w:t>
      </w:r>
      <w:r>
        <w:rPr>
          <w:w w:val="110"/>
        </w:rPr>
        <w:t>know</w:t>
      </w:r>
      <w:r>
        <w:rPr>
          <w:spacing w:val="16"/>
          <w:w w:val="110"/>
        </w:rPr>
        <w:t> </w:t>
      </w:r>
      <w:r>
        <w:rPr>
          <w:w w:val="110"/>
        </w:rPr>
        <w:t>we’re</w:t>
      </w:r>
      <w:r>
        <w:rPr>
          <w:spacing w:val="15"/>
          <w:w w:val="110"/>
        </w:rPr>
        <w:t> </w:t>
      </w:r>
      <w:r>
        <w:rPr>
          <w:w w:val="110"/>
        </w:rPr>
        <w:t>successful</w:t>
      </w:r>
      <w:r>
        <w:rPr>
          <w:spacing w:val="16"/>
          <w:w w:val="110"/>
        </w:rPr>
        <w:t> </w:t>
      </w:r>
      <w:r>
        <w:rPr>
          <w:w w:val="110"/>
        </w:rPr>
        <w:t>when</w:t>
      </w:r>
      <w:r>
        <w:rPr>
          <w:spacing w:val="15"/>
          <w:w w:val="110"/>
        </w:rPr>
        <w:t> </w:t>
      </w:r>
      <w:r>
        <w:rPr>
          <w:w w:val="110"/>
        </w:rPr>
        <w:t>the</w:t>
      </w:r>
      <w:r>
        <w:rPr>
          <w:spacing w:val="15"/>
          <w:w w:val="110"/>
        </w:rPr>
        <w:t> </w:t>
      </w:r>
      <w:r>
        <w:rPr>
          <w:w w:val="110"/>
        </w:rPr>
        <w:t>following</w:t>
      </w:r>
      <w:r>
        <w:rPr>
          <w:spacing w:val="15"/>
          <w:w w:val="110"/>
        </w:rPr>
        <w:t> </w:t>
      </w:r>
      <w:r>
        <w:rPr>
          <w:w w:val="110"/>
        </w:rPr>
        <w:t>are</w:t>
      </w:r>
      <w:r>
        <w:rPr>
          <w:spacing w:val="15"/>
          <w:w w:val="110"/>
        </w:rPr>
        <w:t> </w:t>
      </w:r>
      <w:r>
        <w:rPr>
          <w:spacing w:val="-2"/>
          <w:w w:val="110"/>
        </w:rPr>
        <w:t>manifest:</w:t>
      </w:r>
    </w:p>
    <w:p>
      <w:pPr>
        <w:pStyle w:val="ListParagraph"/>
        <w:numPr>
          <w:ilvl w:val="0"/>
          <w:numId w:val="1"/>
        </w:numPr>
        <w:tabs>
          <w:tab w:pos="1266" w:val="left" w:leader="none"/>
        </w:tabs>
        <w:spacing w:line="281" w:lineRule="exact" w:before="0" w:after="0"/>
        <w:ind w:left="1266" w:right="0" w:hanging="186"/>
        <w:jc w:val="left"/>
        <w:rPr>
          <w:sz w:val="24"/>
        </w:rPr>
      </w:pPr>
      <w:r>
        <w:rPr>
          <w:w w:val="110"/>
          <w:sz w:val="24"/>
        </w:rPr>
        <w:t>New</w:t>
      </w:r>
      <w:r>
        <w:rPr>
          <w:spacing w:val="23"/>
          <w:w w:val="110"/>
          <w:sz w:val="24"/>
        </w:rPr>
        <w:t> </w:t>
      </w:r>
      <w:r>
        <w:rPr>
          <w:w w:val="110"/>
          <w:sz w:val="24"/>
        </w:rPr>
        <w:t>programs</w:t>
      </w:r>
      <w:r>
        <w:rPr>
          <w:spacing w:val="23"/>
          <w:w w:val="110"/>
          <w:sz w:val="24"/>
        </w:rPr>
        <w:t> </w:t>
      </w:r>
      <w:r>
        <w:rPr>
          <w:w w:val="110"/>
          <w:sz w:val="24"/>
        </w:rPr>
        <w:t>are</w:t>
      </w:r>
      <w:r>
        <w:rPr>
          <w:spacing w:val="22"/>
          <w:w w:val="110"/>
          <w:sz w:val="24"/>
        </w:rPr>
        <w:t> </w:t>
      </w:r>
      <w:r>
        <w:rPr>
          <w:w w:val="110"/>
          <w:sz w:val="24"/>
        </w:rPr>
        <w:t>introduced</w:t>
      </w:r>
      <w:r>
        <w:rPr>
          <w:spacing w:val="23"/>
          <w:w w:val="110"/>
          <w:sz w:val="24"/>
        </w:rPr>
        <w:t> </w:t>
      </w:r>
      <w:r>
        <w:rPr>
          <w:w w:val="110"/>
          <w:sz w:val="24"/>
        </w:rPr>
        <w:t>in</w:t>
      </w:r>
      <w:r>
        <w:rPr>
          <w:spacing w:val="23"/>
          <w:w w:val="110"/>
          <w:sz w:val="24"/>
        </w:rPr>
        <w:t> </w:t>
      </w:r>
      <w:r>
        <w:rPr>
          <w:w w:val="110"/>
          <w:sz w:val="24"/>
        </w:rPr>
        <w:t>a</w:t>
      </w:r>
      <w:r>
        <w:rPr>
          <w:spacing w:val="22"/>
          <w:w w:val="110"/>
          <w:sz w:val="24"/>
        </w:rPr>
        <w:t> </w:t>
      </w:r>
      <w:r>
        <w:rPr>
          <w:w w:val="110"/>
          <w:sz w:val="24"/>
        </w:rPr>
        <w:t>synergistic</w:t>
      </w:r>
      <w:r>
        <w:rPr>
          <w:spacing w:val="23"/>
          <w:w w:val="110"/>
          <w:sz w:val="24"/>
        </w:rPr>
        <w:t> </w:t>
      </w:r>
      <w:r>
        <w:rPr>
          <w:spacing w:val="-2"/>
          <w:w w:val="110"/>
          <w:sz w:val="24"/>
        </w:rPr>
        <w:t>fashion.</w:t>
      </w:r>
    </w:p>
    <w:p>
      <w:pPr>
        <w:pStyle w:val="ListParagraph"/>
        <w:numPr>
          <w:ilvl w:val="0"/>
          <w:numId w:val="1"/>
        </w:numPr>
        <w:tabs>
          <w:tab w:pos="1266" w:val="left" w:leader="none"/>
        </w:tabs>
        <w:spacing w:line="281" w:lineRule="exact" w:before="0" w:after="0"/>
        <w:ind w:left="1266" w:right="0" w:hanging="186"/>
        <w:jc w:val="left"/>
        <w:rPr>
          <w:sz w:val="24"/>
        </w:rPr>
      </w:pPr>
      <w:r>
        <w:rPr>
          <w:w w:val="115"/>
          <w:sz w:val="24"/>
        </w:rPr>
        <w:t>Other</w:t>
      </w:r>
      <w:r>
        <w:rPr>
          <w:spacing w:val="15"/>
          <w:w w:val="115"/>
          <w:sz w:val="24"/>
        </w:rPr>
        <w:t> </w:t>
      </w:r>
      <w:r>
        <w:rPr>
          <w:w w:val="115"/>
          <w:sz w:val="24"/>
        </w:rPr>
        <w:t>XXXXXX</w:t>
      </w:r>
      <w:r>
        <w:rPr>
          <w:spacing w:val="15"/>
          <w:w w:val="115"/>
          <w:sz w:val="24"/>
        </w:rPr>
        <w:t> </w:t>
      </w:r>
      <w:r>
        <w:rPr>
          <w:w w:val="115"/>
          <w:sz w:val="24"/>
        </w:rPr>
        <w:t>functions</w:t>
      </w:r>
      <w:r>
        <w:rPr>
          <w:spacing w:val="15"/>
          <w:w w:val="115"/>
          <w:sz w:val="24"/>
        </w:rPr>
        <w:t> </w:t>
      </w:r>
      <w:r>
        <w:rPr>
          <w:w w:val="115"/>
          <w:sz w:val="24"/>
        </w:rPr>
        <w:t>accept</w:t>
      </w:r>
      <w:r>
        <w:rPr>
          <w:spacing w:val="15"/>
          <w:w w:val="115"/>
          <w:sz w:val="24"/>
        </w:rPr>
        <w:t> </w:t>
      </w:r>
      <w:r>
        <w:rPr>
          <w:w w:val="115"/>
          <w:sz w:val="24"/>
        </w:rPr>
        <w:t>and</w:t>
      </w:r>
      <w:r>
        <w:rPr>
          <w:spacing w:val="15"/>
          <w:w w:val="115"/>
          <w:sz w:val="24"/>
        </w:rPr>
        <w:t> </w:t>
      </w:r>
      <w:r>
        <w:rPr>
          <w:w w:val="115"/>
          <w:sz w:val="24"/>
        </w:rPr>
        <w:t>utilize</w:t>
      </w:r>
      <w:r>
        <w:rPr>
          <w:spacing w:val="15"/>
          <w:w w:val="115"/>
          <w:sz w:val="24"/>
        </w:rPr>
        <w:t> </w:t>
      </w:r>
      <w:r>
        <w:rPr>
          <w:w w:val="115"/>
          <w:sz w:val="24"/>
        </w:rPr>
        <w:t>the</w:t>
      </w:r>
      <w:r>
        <w:rPr>
          <w:spacing w:val="15"/>
          <w:w w:val="115"/>
          <w:sz w:val="24"/>
        </w:rPr>
        <w:t> </w:t>
      </w:r>
      <w:r>
        <w:rPr>
          <w:w w:val="115"/>
          <w:sz w:val="24"/>
        </w:rPr>
        <w:t>new</w:t>
      </w:r>
      <w:r>
        <w:rPr>
          <w:spacing w:val="16"/>
          <w:w w:val="115"/>
          <w:sz w:val="24"/>
        </w:rPr>
        <w:t> </w:t>
      </w:r>
      <w:r>
        <w:rPr>
          <w:spacing w:val="-2"/>
          <w:w w:val="115"/>
          <w:sz w:val="24"/>
        </w:rPr>
        <w:t>structure.</w:t>
      </w:r>
    </w:p>
    <w:p>
      <w:pPr>
        <w:pStyle w:val="ListParagraph"/>
        <w:numPr>
          <w:ilvl w:val="0"/>
          <w:numId w:val="1"/>
        </w:numPr>
        <w:tabs>
          <w:tab w:pos="1266" w:val="left" w:leader="none"/>
        </w:tabs>
        <w:spacing w:line="240" w:lineRule="auto" w:before="1" w:after="0"/>
        <w:ind w:left="360" w:right="397" w:firstLine="720"/>
        <w:jc w:val="left"/>
        <w:rPr>
          <w:sz w:val="24"/>
        </w:rPr>
      </w:pPr>
      <w:r>
        <w:rPr>
          <w:w w:val="110"/>
          <w:sz w:val="24"/>
        </w:rPr>
        <w:t>People are focused beyond merely getting something working toward getting it working</w:t>
      </w:r>
      <w:r>
        <w:rPr>
          <w:spacing w:val="40"/>
          <w:w w:val="110"/>
          <w:sz w:val="24"/>
        </w:rPr>
        <w:t> </w:t>
      </w:r>
      <w:r>
        <w:rPr>
          <w:w w:val="110"/>
          <w:sz w:val="24"/>
        </w:rPr>
        <w:t>to</w:t>
      </w:r>
      <w:r>
        <w:rPr>
          <w:spacing w:val="40"/>
          <w:w w:val="110"/>
          <w:sz w:val="24"/>
        </w:rPr>
        <w:t> </w:t>
      </w:r>
      <w:r>
        <w:rPr>
          <w:w w:val="110"/>
          <w:sz w:val="24"/>
        </w:rPr>
        <w:t>a</w:t>
      </w:r>
      <w:r>
        <w:rPr>
          <w:spacing w:val="40"/>
          <w:w w:val="110"/>
          <w:sz w:val="24"/>
        </w:rPr>
        <w:t> </w:t>
      </w:r>
      <w:r>
        <w:rPr>
          <w:w w:val="110"/>
          <w:sz w:val="24"/>
        </w:rPr>
        <w:t>degree</w:t>
      </w:r>
      <w:r>
        <w:rPr>
          <w:spacing w:val="40"/>
          <w:w w:val="110"/>
          <w:sz w:val="24"/>
        </w:rPr>
        <w:t> </w:t>
      </w:r>
      <w:r>
        <w:rPr>
          <w:w w:val="110"/>
          <w:sz w:val="24"/>
        </w:rPr>
        <w:t>previously</w:t>
      </w:r>
      <w:r>
        <w:rPr>
          <w:spacing w:val="40"/>
          <w:w w:val="110"/>
          <w:sz w:val="24"/>
        </w:rPr>
        <w:t> </w:t>
      </w:r>
      <w:r>
        <w:rPr>
          <w:w w:val="110"/>
          <w:sz w:val="24"/>
        </w:rPr>
        <w:t>designated</w:t>
      </w:r>
      <w:r>
        <w:rPr>
          <w:spacing w:val="40"/>
          <w:w w:val="110"/>
          <w:sz w:val="24"/>
        </w:rPr>
        <w:t> </w:t>
      </w:r>
      <w:r>
        <w:rPr>
          <w:w w:val="110"/>
          <w:sz w:val="24"/>
        </w:rPr>
        <w:t>which</w:t>
      </w:r>
      <w:r>
        <w:rPr>
          <w:spacing w:val="40"/>
          <w:w w:val="110"/>
          <w:sz w:val="24"/>
        </w:rPr>
        <w:t> </w:t>
      </w:r>
      <w:r>
        <w:rPr>
          <w:w w:val="110"/>
          <w:sz w:val="24"/>
        </w:rPr>
        <w:t>constitutes</w:t>
      </w:r>
      <w:r>
        <w:rPr>
          <w:spacing w:val="40"/>
          <w:w w:val="110"/>
          <w:sz w:val="24"/>
        </w:rPr>
        <w:t> </w:t>
      </w:r>
      <w:r>
        <w:rPr>
          <w:w w:val="110"/>
          <w:sz w:val="24"/>
        </w:rPr>
        <w:t>success.</w:t>
      </w:r>
      <w:r>
        <w:rPr>
          <w:spacing w:val="40"/>
          <w:w w:val="110"/>
          <w:sz w:val="24"/>
        </w:rPr>
        <w:t> </w:t>
      </w:r>
      <w:r>
        <w:rPr>
          <w:w w:val="110"/>
          <w:sz w:val="24"/>
        </w:rPr>
        <w:t>(It’s</w:t>
      </w:r>
      <w:r>
        <w:rPr>
          <w:spacing w:val="40"/>
          <w:w w:val="110"/>
          <w:sz w:val="24"/>
        </w:rPr>
        <w:t> </w:t>
      </w:r>
      <w:r>
        <w:rPr>
          <w:w w:val="110"/>
          <w:sz w:val="24"/>
        </w:rPr>
        <w:t>not</w:t>
      </w:r>
      <w:r>
        <w:rPr>
          <w:spacing w:val="40"/>
          <w:w w:val="110"/>
          <w:sz w:val="24"/>
        </w:rPr>
        <w:t> </w:t>
      </w:r>
      <w:r>
        <w:rPr>
          <w:w w:val="110"/>
          <w:sz w:val="24"/>
        </w:rPr>
        <w:t>just running,</w:t>
      </w:r>
      <w:r>
        <w:rPr>
          <w:spacing w:val="40"/>
          <w:w w:val="110"/>
          <w:sz w:val="24"/>
        </w:rPr>
        <w:t> </w:t>
      </w:r>
      <w:r>
        <w:rPr>
          <w:w w:val="110"/>
          <w:sz w:val="24"/>
        </w:rPr>
        <w:t>it’s</w:t>
      </w:r>
      <w:r>
        <w:rPr>
          <w:spacing w:val="40"/>
          <w:w w:val="110"/>
          <w:sz w:val="24"/>
        </w:rPr>
        <w:t> </w:t>
      </w:r>
      <w:r>
        <w:rPr>
          <w:w w:val="110"/>
          <w:sz w:val="24"/>
        </w:rPr>
        <w:t>running</w:t>
      </w:r>
      <w:r>
        <w:rPr>
          <w:spacing w:val="40"/>
          <w:w w:val="110"/>
          <w:sz w:val="24"/>
        </w:rPr>
        <w:t> </w:t>
      </w:r>
      <w:r>
        <w:rPr>
          <w:w w:val="110"/>
          <w:sz w:val="24"/>
        </w:rPr>
        <w:t>the</w:t>
      </w:r>
      <w:r>
        <w:rPr>
          <w:spacing w:val="40"/>
          <w:w w:val="110"/>
          <w:sz w:val="24"/>
        </w:rPr>
        <w:t> </w:t>
      </w:r>
      <w:r>
        <w:rPr>
          <w:w w:val="110"/>
          <w:sz w:val="24"/>
        </w:rPr>
        <w:t>way</w:t>
      </w:r>
      <w:r>
        <w:rPr>
          <w:spacing w:val="40"/>
          <w:w w:val="110"/>
          <w:sz w:val="24"/>
        </w:rPr>
        <w:t> </w:t>
      </w:r>
      <w:r>
        <w:rPr>
          <w:w w:val="110"/>
          <w:sz w:val="24"/>
        </w:rPr>
        <w:t>it</w:t>
      </w:r>
      <w:r>
        <w:rPr>
          <w:spacing w:val="40"/>
          <w:w w:val="110"/>
          <w:sz w:val="24"/>
        </w:rPr>
        <w:t> </w:t>
      </w:r>
      <w:r>
        <w:rPr>
          <w:w w:val="110"/>
          <w:sz w:val="24"/>
        </w:rPr>
        <w:t>should</w:t>
      </w:r>
      <w:r>
        <w:rPr>
          <w:spacing w:val="40"/>
          <w:w w:val="110"/>
          <w:sz w:val="24"/>
        </w:rPr>
        <w:t> </w:t>
      </w:r>
      <w:r>
        <w:rPr>
          <w:w w:val="110"/>
          <w:sz w:val="24"/>
        </w:rPr>
        <w:t>be</w:t>
      </w:r>
      <w:r>
        <w:rPr>
          <w:spacing w:val="40"/>
          <w:w w:val="110"/>
          <w:sz w:val="24"/>
        </w:rPr>
        <w:t> </w:t>
      </w:r>
      <w:r>
        <w:rPr>
          <w:w w:val="110"/>
          <w:sz w:val="24"/>
        </w:rPr>
        <w:t>running.)</w:t>
      </w:r>
    </w:p>
    <w:p>
      <w:pPr>
        <w:pStyle w:val="ListParagraph"/>
        <w:numPr>
          <w:ilvl w:val="0"/>
          <w:numId w:val="1"/>
        </w:numPr>
        <w:tabs>
          <w:tab w:pos="1266" w:val="left" w:leader="none"/>
        </w:tabs>
        <w:spacing w:line="240" w:lineRule="auto" w:before="1" w:after="0"/>
        <w:ind w:left="360" w:right="525" w:firstLine="720"/>
        <w:jc w:val="left"/>
        <w:rPr>
          <w:sz w:val="24"/>
        </w:rPr>
      </w:pPr>
      <w:r>
        <w:rPr>
          <w:w w:val="110"/>
          <w:sz w:val="24"/>
        </w:rPr>
        <w:t>There</w:t>
      </w:r>
      <w:r>
        <w:rPr>
          <w:spacing w:val="31"/>
          <w:w w:val="110"/>
          <w:sz w:val="24"/>
        </w:rPr>
        <w:t> </w:t>
      </w:r>
      <w:r>
        <w:rPr>
          <w:w w:val="110"/>
          <w:sz w:val="24"/>
        </w:rPr>
        <w:t>is</w:t>
      </w:r>
      <w:r>
        <w:rPr>
          <w:spacing w:val="33"/>
          <w:w w:val="110"/>
          <w:sz w:val="24"/>
        </w:rPr>
        <w:t> </w:t>
      </w:r>
      <w:r>
        <w:rPr>
          <w:w w:val="110"/>
          <w:sz w:val="24"/>
        </w:rPr>
        <w:t>group</w:t>
      </w:r>
      <w:r>
        <w:rPr>
          <w:spacing w:val="31"/>
          <w:w w:val="110"/>
          <w:sz w:val="24"/>
        </w:rPr>
        <w:t> </w:t>
      </w:r>
      <w:r>
        <w:rPr>
          <w:w w:val="110"/>
          <w:sz w:val="24"/>
        </w:rPr>
        <w:t>approval,</w:t>
      </w:r>
      <w:r>
        <w:rPr>
          <w:spacing w:val="32"/>
          <w:w w:val="110"/>
          <w:sz w:val="24"/>
        </w:rPr>
        <w:t> </w:t>
      </w:r>
      <w:r>
        <w:rPr>
          <w:w w:val="110"/>
          <w:sz w:val="24"/>
        </w:rPr>
        <w:t>and</w:t>
      </w:r>
      <w:r>
        <w:rPr>
          <w:spacing w:val="31"/>
          <w:w w:val="110"/>
          <w:sz w:val="24"/>
        </w:rPr>
        <w:t> </w:t>
      </w:r>
      <w:r>
        <w:rPr>
          <w:w w:val="110"/>
          <w:sz w:val="24"/>
        </w:rPr>
        <w:t>a</w:t>
      </w:r>
      <w:r>
        <w:rPr>
          <w:spacing w:val="31"/>
          <w:w w:val="110"/>
          <w:sz w:val="24"/>
        </w:rPr>
        <w:t> </w:t>
      </w:r>
      <w:r>
        <w:rPr>
          <w:w w:val="110"/>
          <w:sz w:val="24"/>
        </w:rPr>
        <w:t>lack</w:t>
      </w:r>
      <w:r>
        <w:rPr>
          <w:spacing w:val="31"/>
          <w:w w:val="110"/>
          <w:sz w:val="24"/>
        </w:rPr>
        <w:t> </w:t>
      </w:r>
      <w:r>
        <w:rPr>
          <w:w w:val="110"/>
          <w:sz w:val="24"/>
        </w:rPr>
        <w:t>of</w:t>
      </w:r>
      <w:r>
        <w:rPr>
          <w:spacing w:val="32"/>
          <w:w w:val="110"/>
          <w:sz w:val="24"/>
        </w:rPr>
        <w:t> </w:t>
      </w:r>
      <w:r>
        <w:rPr>
          <w:w w:val="110"/>
          <w:sz w:val="24"/>
        </w:rPr>
        <w:t>cynicism;</w:t>
      </w:r>
      <w:r>
        <w:rPr>
          <w:spacing w:val="32"/>
          <w:w w:val="110"/>
          <w:sz w:val="24"/>
        </w:rPr>
        <w:t> </w:t>
      </w:r>
      <w:r>
        <w:rPr>
          <w:w w:val="110"/>
          <w:sz w:val="24"/>
        </w:rPr>
        <w:t>the</w:t>
      </w:r>
      <w:r>
        <w:rPr>
          <w:spacing w:val="31"/>
          <w:w w:val="110"/>
          <w:sz w:val="24"/>
        </w:rPr>
        <w:t> </w:t>
      </w:r>
      <w:r>
        <w:rPr>
          <w:w w:val="110"/>
          <w:sz w:val="24"/>
        </w:rPr>
        <w:t>programs</w:t>
      </w:r>
      <w:r>
        <w:rPr>
          <w:spacing w:val="31"/>
          <w:w w:val="110"/>
          <w:sz w:val="24"/>
        </w:rPr>
        <w:t> </w:t>
      </w:r>
      <w:r>
        <w:rPr>
          <w:w w:val="110"/>
          <w:sz w:val="24"/>
        </w:rPr>
        <w:t>show</w:t>
      </w:r>
      <w:r>
        <w:rPr>
          <w:spacing w:val="32"/>
          <w:w w:val="110"/>
          <w:sz w:val="24"/>
        </w:rPr>
        <w:t> </w:t>
      </w:r>
      <w:r>
        <w:rPr>
          <w:w w:val="110"/>
          <w:sz w:val="24"/>
        </w:rPr>
        <w:t>multiple sign-offs from diverse team members.</w:t>
      </w:r>
    </w:p>
    <w:p>
      <w:pPr>
        <w:pStyle w:val="ListParagraph"/>
        <w:numPr>
          <w:ilvl w:val="0"/>
          <w:numId w:val="1"/>
        </w:numPr>
        <w:tabs>
          <w:tab w:pos="1266" w:val="left" w:leader="none"/>
        </w:tabs>
        <w:spacing w:line="240" w:lineRule="auto" w:before="1" w:after="0"/>
        <w:ind w:left="360" w:right="621" w:firstLine="720"/>
        <w:jc w:val="left"/>
        <w:rPr>
          <w:sz w:val="24"/>
        </w:rPr>
      </w:pPr>
      <w:r>
        <w:rPr>
          <w:w w:val="115"/>
          <w:sz w:val="24"/>
        </w:rPr>
        <w:t>Meetings</w:t>
      </w:r>
      <w:r>
        <w:rPr>
          <w:spacing w:val="-10"/>
          <w:w w:val="115"/>
          <w:sz w:val="24"/>
        </w:rPr>
        <w:t> </w:t>
      </w:r>
      <w:r>
        <w:rPr>
          <w:w w:val="115"/>
          <w:sz w:val="24"/>
        </w:rPr>
        <w:t>and</w:t>
      </w:r>
      <w:r>
        <w:rPr>
          <w:spacing w:val="-10"/>
          <w:w w:val="115"/>
          <w:sz w:val="24"/>
        </w:rPr>
        <w:t> </w:t>
      </w:r>
      <w:r>
        <w:rPr>
          <w:w w:val="115"/>
          <w:sz w:val="24"/>
        </w:rPr>
        <w:t>discussions</w:t>
      </w:r>
      <w:r>
        <w:rPr>
          <w:spacing w:val="-10"/>
          <w:w w:val="115"/>
          <w:sz w:val="24"/>
        </w:rPr>
        <w:t> </w:t>
      </w:r>
      <w:r>
        <w:rPr>
          <w:w w:val="115"/>
          <w:sz w:val="24"/>
        </w:rPr>
        <w:t>clearly</w:t>
      </w:r>
      <w:r>
        <w:rPr>
          <w:spacing w:val="-10"/>
          <w:w w:val="115"/>
          <w:sz w:val="24"/>
        </w:rPr>
        <w:t> </w:t>
      </w:r>
      <w:r>
        <w:rPr>
          <w:w w:val="115"/>
          <w:sz w:val="24"/>
        </w:rPr>
        <w:t>reveal</w:t>
      </w:r>
      <w:r>
        <w:rPr>
          <w:spacing w:val="-9"/>
          <w:w w:val="115"/>
          <w:sz w:val="24"/>
        </w:rPr>
        <w:t> </w:t>
      </w:r>
      <w:r>
        <w:rPr>
          <w:w w:val="115"/>
          <w:sz w:val="24"/>
        </w:rPr>
        <w:t>that</w:t>
      </w:r>
      <w:r>
        <w:rPr>
          <w:spacing w:val="-10"/>
          <w:w w:val="115"/>
          <w:sz w:val="24"/>
        </w:rPr>
        <w:t> </w:t>
      </w:r>
      <w:r>
        <w:rPr>
          <w:w w:val="115"/>
          <w:sz w:val="24"/>
        </w:rPr>
        <w:t>others</w:t>
      </w:r>
      <w:r>
        <w:rPr>
          <w:spacing w:val="-10"/>
          <w:w w:val="115"/>
          <w:sz w:val="24"/>
        </w:rPr>
        <w:t> </w:t>
      </w:r>
      <w:r>
        <w:rPr>
          <w:w w:val="115"/>
          <w:sz w:val="24"/>
        </w:rPr>
        <w:t>were</w:t>
      </w:r>
      <w:r>
        <w:rPr>
          <w:spacing w:val="-10"/>
          <w:w w:val="115"/>
          <w:sz w:val="24"/>
        </w:rPr>
        <w:t> </w:t>
      </w:r>
      <w:r>
        <w:rPr>
          <w:w w:val="115"/>
          <w:sz w:val="24"/>
        </w:rPr>
        <w:t>included—and</w:t>
      </w:r>
      <w:r>
        <w:rPr>
          <w:spacing w:val="-10"/>
          <w:w w:val="115"/>
          <w:sz w:val="24"/>
        </w:rPr>
        <w:t> </w:t>
      </w:r>
      <w:r>
        <w:rPr>
          <w:w w:val="115"/>
          <w:sz w:val="24"/>
        </w:rPr>
        <w:t>val- ued—in the decision making process, and that such inclusion was mandatory for </w:t>
      </w:r>
      <w:r>
        <w:rPr>
          <w:spacing w:val="-2"/>
          <w:w w:val="115"/>
          <w:sz w:val="24"/>
        </w:rPr>
        <w:t>success.</w:t>
      </w:r>
    </w:p>
    <w:p>
      <w:pPr>
        <w:pStyle w:val="BodyText"/>
        <w:spacing w:before="1"/>
      </w:pPr>
    </w:p>
    <w:p>
      <w:pPr>
        <w:pStyle w:val="Heading3"/>
        <w:rPr>
          <w:u w:val="none"/>
        </w:rPr>
      </w:pPr>
      <w:r>
        <w:rPr>
          <w:spacing w:val="-2"/>
          <w:w w:val="110"/>
          <w:u w:val="single"/>
        </w:rPr>
        <w:t>Timing</w:t>
      </w:r>
    </w:p>
    <w:p>
      <w:pPr>
        <w:pStyle w:val="BodyText"/>
        <w:spacing w:before="1"/>
        <w:rPr>
          <w:b/>
        </w:rPr>
      </w:pPr>
    </w:p>
    <w:p>
      <w:pPr>
        <w:pStyle w:val="BodyText"/>
        <w:ind w:left="360" w:right="471" w:firstLine="720"/>
      </w:pPr>
      <w:r>
        <w:rPr>
          <w:w w:val="115"/>
        </w:rPr>
        <w:t>I’m available to begin working with you this month and, at the moment, the February 23 meeting date is one I can make. I’d suggest a 90-day initial phase, after which we’d evaluate progress in light of the above and make an assessment as to what further assistance is necessary. Our initial project would therefore begin now and last until April 15.</w:t>
      </w:r>
    </w:p>
    <w:p>
      <w:pPr>
        <w:pStyle w:val="BodyText"/>
        <w:spacing w:before="2"/>
      </w:pPr>
    </w:p>
    <w:p>
      <w:pPr>
        <w:pStyle w:val="Heading3"/>
        <w:rPr>
          <w:u w:val="none"/>
        </w:rPr>
      </w:pPr>
      <w:r>
        <w:rPr>
          <w:w w:val="120"/>
          <w:u w:val="single"/>
        </w:rPr>
        <w:t>Joint</w:t>
      </w:r>
      <w:r>
        <w:rPr>
          <w:spacing w:val="42"/>
          <w:w w:val="120"/>
          <w:u w:val="single"/>
        </w:rPr>
        <w:t> </w:t>
      </w:r>
      <w:r>
        <w:rPr>
          <w:spacing w:val="-2"/>
          <w:w w:val="120"/>
          <w:u w:val="single"/>
        </w:rPr>
        <w:t>Accountabilities</w:t>
      </w:r>
    </w:p>
    <w:p>
      <w:pPr>
        <w:pStyle w:val="BodyText"/>
        <w:spacing w:before="1"/>
        <w:rPr>
          <w:b/>
        </w:rPr>
      </w:pPr>
    </w:p>
    <w:p>
      <w:pPr>
        <w:pStyle w:val="BodyText"/>
        <w:ind w:left="360" w:right="463" w:firstLine="720"/>
      </w:pPr>
      <w:r>
        <w:rPr>
          <w:w w:val="110"/>
        </w:rPr>
        <w:t>I would work with Cheryl (and anyone else designated) in conjunction with the</w:t>
      </w:r>
      <w:r>
        <w:rPr>
          <w:spacing w:val="80"/>
          <w:w w:val="110"/>
        </w:rPr>
        <w:t> </w:t>
      </w:r>
      <w:r>
        <w:rPr>
          <w:w w:val="110"/>
        </w:rPr>
        <w:t>project so that the interventions I’m involved in could be transferred entirely to inter-</w:t>
      </w:r>
      <w:r>
        <w:rPr>
          <w:spacing w:val="80"/>
          <w:w w:val="150"/>
        </w:rPr>
        <w:t> </w:t>
      </w:r>
      <w:r>
        <w:rPr>
          <w:w w:val="110"/>
        </w:rPr>
        <w:t>nal</w:t>
      </w:r>
      <w:r>
        <w:rPr>
          <w:spacing w:val="40"/>
          <w:w w:val="110"/>
        </w:rPr>
        <w:t> </w:t>
      </w:r>
      <w:r>
        <w:rPr>
          <w:w w:val="110"/>
        </w:rPr>
        <w:t>people,</w:t>
      </w:r>
      <w:r>
        <w:rPr>
          <w:spacing w:val="40"/>
          <w:w w:val="110"/>
        </w:rPr>
        <w:t> </w:t>
      </w:r>
      <w:r>
        <w:rPr>
          <w:w w:val="110"/>
        </w:rPr>
        <w:t>if</w:t>
      </w:r>
      <w:r>
        <w:rPr>
          <w:spacing w:val="40"/>
          <w:w w:val="110"/>
        </w:rPr>
        <w:t> </w:t>
      </w:r>
      <w:r>
        <w:rPr>
          <w:w w:val="110"/>
        </w:rPr>
        <w:t>desired.</w:t>
      </w:r>
      <w:r>
        <w:rPr>
          <w:spacing w:val="40"/>
          <w:w w:val="110"/>
        </w:rPr>
        <w:t> </w:t>
      </w:r>
      <w:r>
        <w:rPr>
          <w:w w:val="110"/>
        </w:rPr>
        <w:t>We</w:t>
      </w:r>
      <w:r>
        <w:rPr>
          <w:spacing w:val="40"/>
          <w:w w:val="110"/>
        </w:rPr>
        <w:t> </w:t>
      </w:r>
      <w:r>
        <w:rPr>
          <w:w w:val="110"/>
        </w:rPr>
        <w:t>would</w:t>
      </w:r>
      <w:r>
        <w:rPr>
          <w:spacing w:val="40"/>
          <w:w w:val="110"/>
        </w:rPr>
        <w:t> </w:t>
      </w:r>
      <w:r>
        <w:rPr>
          <w:w w:val="110"/>
        </w:rPr>
        <w:t>jointly</w:t>
      </w:r>
      <w:r>
        <w:rPr>
          <w:spacing w:val="40"/>
          <w:w w:val="110"/>
        </w:rPr>
        <w:t> </w:t>
      </w:r>
      <w:r>
        <w:rPr>
          <w:w w:val="110"/>
        </w:rPr>
        <w:t>make</w:t>
      </w:r>
      <w:r>
        <w:rPr>
          <w:spacing w:val="40"/>
          <w:w w:val="110"/>
        </w:rPr>
        <w:t> </w:t>
      </w:r>
      <w:r>
        <w:rPr>
          <w:w w:val="110"/>
        </w:rPr>
        <w:t>determinations</w:t>
      </w:r>
      <w:r>
        <w:rPr>
          <w:spacing w:val="40"/>
          <w:w w:val="110"/>
        </w:rPr>
        <w:t> </w:t>
      </w:r>
      <w:r>
        <w:rPr>
          <w:w w:val="110"/>
        </w:rPr>
        <w:t>during</w:t>
      </w:r>
      <w:r>
        <w:rPr>
          <w:spacing w:val="40"/>
          <w:w w:val="110"/>
        </w:rPr>
        <w:t> </w:t>
      </w:r>
      <w:r>
        <w:rPr>
          <w:w w:val="110"/>
        </w:rPr>
        <w:t>the</w:t>
      </w:r>
      <w:r>
        <w:rPr>
          <w:spacing w:val="40"/>
          <w:w w:val="110"/>
        </w:rPr>
        <w:t> </w:t>
      </w:r>
      <w:r>
        <w:rPr>
          <w:w w:val="110"/>
        </w:rPr>
        <w:t>initial</w:t>
      </w:r>
      <w:r>
        <w:rPr>
          <w:spacing w:val="40"/>
          <w:w w:val="110"/>
        </w:rPr>
        <w:t> </w:t>
      </w:r>
      <w:r>
        <w:rPr>
          <w:w w:val="110"/>
        </w:rPr>
        <w:t>90 days</w:t>
      </w:r>
      <w:r>
        <w:rPr>
          <w:spacing w:val="31"/>
          <w:w w:val="110"/>
        </w:rPr>
        <w:t> </w:t>
      </w:r>
      <w:r>
        <w:rPr>
          <w:w w:val="110"/>
        </w:rPr>
        <w:t>as</w:t>
      </w:r>
      <w:r>
        <w:rPr>
          <w:spacing w:val="31"/>
          <w:w w:val="110"/>
        </w:rPr>
        <w:t> </w:t>
      </w:r>
      <w:r>
        <w:rPr>
          <w:w w:val="110"/>
        </w:rPr>
        <w:t>to</w:t>
      </w:r>
      <w:r>
        <w:rPr>
          <w:spacing w:val="31"/>
          <w:w w:val="110"/>
        </w:rPr>
        <w:t> </w:t>
      </w:r>
      <w:r>
        <w:rPr>
          <w:w w:val="110"/>
        </w:rPr>
        <w:t>whether</w:t>
      </w:r>
      <w:r>
        <w:rPr>
          <w:spacing w:val="31"/>
          <w:w w:val="110"/>
        </w:rPr>
        <w:t> </w:t>
      </w:r>
      <w:r>
        <w:rPr>
          <w:w w:val="110"/>
        </w:rPr>
        <w:t>some</w:t>
      </w:r>
      <w:r>
        <w:rPr>
          <w:spacing w:val="31"/>
          <w:w w:val="110"/>
        </w:rPr>
        <w:t> </w:t>
      </w:r>
      <w:r>
        <w:rPr>
          <w:w w:val="110"/>
        </w:rPr>
        <w:t>of</w:t>
      </w:r>
      <w:r>
        <w:rPr>
          <w:spacing w:val="32"/>
          <w:w w:val="110"/>
        </w:rPr>
        <w:t> </w:t>
      </w:r>
      <w:r>
        <w:rPr>
          <w:w w:val="110"/>
        </w:rPr>
        <w:t>the</w:t>
      </w:r>
      <w:r>
        <w:rPr>
          <w:spacing w:val="31"/>
          <w:w w:val="110"/>
        </w:rPr>
        <w:t> </w:t>
      </w:r>
      <w:r>
        <w:rPr>
          <w:w w:val="110"/>
        </w:rPr>
        <w:t>objectives</w:t>
      </w:r>
      <w:r>
        <w:rPr>
          <w:spacing w:val="31"/>
          <w:w w:val="110"/>
        </w:rPr>
        <w:t> </w:t>
      </w:r>
      <w:r>
        <w:rPr>
          <w:w w:val="110"/>
        </w:rPr>
        <w:t>and</w:t>
      </w:r>
      <w:r>
        <w:rPr>
          <w:spacing w:val="31"/>
          <w:w w:val="110"/>
        </w:rPr>
        <w:t> </w:t>
      </w:r>
      <w:r>
        <w:rPr>
          <w:w w:val="110"/>
        </w:rPr>
        <w:t>interventions</w:t>
      </w:r>
      <w:r>
        <w:rPr>
          <w:spacing w:val="31"/>
          <w:w w:val="110"/>
        </w:rPr>
        <w:t> </w:t>
      </w:r>
      <w:r>
        <w:rPr>
          <w:w w:val="110"/>
        </w:rPr>
        <w:t>required</w:t>
      </w:r>
      <w:r>
        <w:rPr>
          <w:spacing w:val="31"/>
          <w:w w:val="110"/>
        </w:rPr>
        <w:t> </w:t>
      </w:r>
      <w:r>
        <w:rPr>
          <w:w w:val="110"/>
        </w:rPr>
        <w:t>more</w:t>
      </w:r>
      <w:r>
        <w:rPr>
          <w:spacing w:val="31"/>
          <w:w w:val="110"/>
        </w:rPr>
        <w:t> </w:t>
      </w:r>
      <w:r>
        <w:rPr>
          <w:w w:val="110"/>
        </w:rPr>
        <w:t>emphasis than</w:t>
      </w:r>
      <w:r>
        <w:rPr>
          <w:spacing w:val="40"/>
          <w:w w:val="110"/>
        </w:rPr>
        <w:t> </w:t>
      </w:r>
      <w:r>
        <w:rPr>
          <w:w w:val="110"/>
        </w:rPr>
        <w:t>others,</w:t>
      </w:r>
      <w:r>
        <w:rPr>
          <w:spacing w:val="40"/>
          <w:w w:val="110"/>
        </w:rPr>
        <w:t> </w:t>
      </w:r>
      <w:r>
        <w:rPr>
          <w:w w:val="110"/>
        </w:rPr>
        <w:t>and/or</w:t>
      </w:r>
      <w:r>
        <w:rPr>
          <w:spacing w:val="40"/>
          <w:w w:val="110"/>
        </w:rPr>
        <w:t> </w:t>
      </w:r>
      <w:r>
        <w:rPr>
          <w:w w:val="110"/>
        </w:rPr>
        <w:t>whether</w:t>
      </w:r>
      <w:r>
        <w:rPr>
          <w:spacing w:val="40"/>
          <w:w w:val="110"/>
        </w:rPr>
        <w:t> </w:t>
      </w:r>
      <w:r>
        <w:rPr>
          <w:w w:val="110"/>
        </w:rPr>
        <w:t>new</w:t>
      </w:r>
      <w:r>
        <w:rPr>
          <w:spacing w:val="40"/>
          <w:w w:val="110"/>
        </w:rPr>
        <w:t> </w:t>
      </w:r>
      <w:r>
        <w:rPr>
          <w:w w:val="110"/>
        </w:rPr>
        <w:t>needs</w:t>
      </w:r>
      <w:r>
        <w:rPr>
          <w:spacing w:val="40"/>
          <w:w w:val="110"/>
        </w:rPr>
        <w:t> </w:t>
      </w:r>
      <w:r>
        <w:rPr>
          <w:w w:val="110"/>
        </w:rPr>
        <w:t>arose</w:t>
      </w:r>
      <w:r>
        <w:rPr>
          <w:spacing w:val="40"/>
          <w:w w:val="110"/>
        </w:rPr>
        <w:t> </w:t>
      </w:r>
      <w:r>
        <w:rPr>
          <w:w w:val="110"/>
        </w:rPr>
        <w:t>that</w:t>
      </w:r>
      <w:r>
        <w:rPr>
          <w:spacing w:val="40"/>
          <w:w w:val="110"/>
        </w:rPr>
        <w:t> </w:t>
      </w:r>
      <w:r>
        <w:rPr>
          <w:w w:val="110"/>
        </w:rPr>
        <w:t>were</w:t>
      </w:r>
      <w:r>
        <w:rPr>
          <w:spacing w:val="40"/>
          <w:w w:val="110"/>
        </w:rPr>
        <w:t> </w:t>
      </w:r>
      <w:r>
        <w:rPr>
          <w:w w:val="110"/>
        </w:rPr>
        <w:t>unanticipated.</w:t>
      </w:r>
      <w:r>
        <w:rPr>
          <w:spacing w:val="40"/>
          <w:w w:val="110"/>
        </w:rPr>
        <w:t> </w:t>
      </w:r>
      <w:r>
        <w:rPr>
          <w:w w:val="110"/>
        </w:rPr>
        <w:t>In</w:t>
      </w:r>
      <w:r>
        <w:rPr>
          <w:spacing w:val="40"/>
          <w:w w:val="110"/>
        </w:rPr>
        <w:t> </w:t>
      </w:r>
      <w:r>
        <w:rPr>
          <w:w w:val="110"/>
        </w:rPr>
        <w:t>that</w:t>
      </w:r>
      <w:r>
        <w:rPr>
          <w:spacing w:val="40"/>
          <w:w w:val="110"/>
        </w:rPr>
        <w:t> </w:t>
      </w:r>
      <w:r>
        <w:rPr>
          <w:w w:val="110"/>
        </w:rPr>
        <w:t>case, we would redirect our efforts accordingly.</w:t>
      </w:r>
    </w:p>
    <w:p>
      <w:pPr>
        <w:pStyle w:val="BodyText"/>
        <w:spacing w:before="2"/>
      </w:pPr>
    </w:p>
    <w:p>
      <w:pPr>
        <w:pStyle w:val="Heading3"/>
        <w:rPr>
          <w:u w:val="none"/>
        </w:rPr>
      </w:pPr>
      <w:r>
        <w:rPr>
          <w:w w:val="110"/>
          <w:u w:val="single"/>
        </w:rPr>
        <w:t>Terms</w:t>
      </w:r>
      <w:r>
        <w:rPr>
          <w:spacing w:val="14"/>
          <w:w w:val="110"/>
          <w:u w:val="single"/>
        </w:rPr>
        <w:t> </w:t>
      </w:r>
      <w:r>
        <w:rPr>
          <w:w w:val="110"/>
          <w:u w:val="single"/>
        </w:rPr>
        <w:t>and</w:t>
      </w:r>
      <w:r>
        <w:rPr>
          <w:spacing w:val="14"/>
          <w:w w:val="110"/>
          <w:u w:val="single"/>
        </w:rPr>
        <w:t> </w:t>
      </w:r>
      <w:r>
        <w:rPr>
          <w:spacing w:val="-2"/>
          <w:w w:val="110"/>
          <w:u w:val="single"/>
        </w:rPr>
        <w:t>Conditions</w:t>
      </w:r>
    </w:p>
    <w:p>
      <w:pPr>
        <w:pStyle w:val="BodyText"/>
        <w:spacing w:before="1"/>
        <w:rPr>
          <w:b/>
        </w:rPr>
      </w:pPr>
    </w:p>
    <w:p>
      <w:pPr>
        <w:pStyle w:val="BodyText"/>
        <w:ind w:left="360" w:right="400" w:firstLine="720"/>
      </w:pPr>
      <w:r>
        <w:rPr>
          <w:w w:val="110"/>
        </w:rPr>
        <w:t>My</w:t>
      </w:r>
      <w:r>
        <w:rPr>
          <w:spacing w:val="40"/>
          <w:w w:val="110"/>
        </w:rPr>
        <w:t> </w:t>
      </w:r>
      <w:r>
        <w:rPr>
          <w:w w:val="110"/>
        </w:rPr>
        <w:t>fees</w:t>
      </w:r>
      <w:r>
        <w:rPr>
          <w:spacing w:val="40"/>
          <w:w w:val="110"/>
        </w:rPr>
        <w:t> </w:t>
      </w:r>
      <w:r>
        <w:rPr>
          <w:w w:val="110"/>
        </w:rPr>
        <w:t>are</w:t>
      </w:r>
      <w:r>
        <w:rPr>
          <w:spacing w:val="40"/>
          <w:w w:val="110"/>
        </w:rPr>
        <w:t> </w:t>
      </w:r>
      <w:r>
        <w:rPr>
          <w:w w:val="110"/>
        </w:rPr>
        <w:t>always</w:t>
      </w:r>
      <w:r>
        <w:rPr>
          <w:spacing w:val="40"/>
          <w:w w:val="110"/>
        </w:rPr>
        <w:t> </w:t>
      </w:r>
      <w:r>
        <w:rPr>
          <w:w w:val="110"/>
        </w:rPr>
        <w:t>based</w:t>
      </w:r>
      <w:r>
        <w:rPr>
          <w:spacing w:val="40"/>
          <w:w w:val="110"/>
        </w:rPr>
        <w:t> </w:t>
      </w:r>
      <w:r>
        <w:rPr>
          <w:w w:val="110"/>
        </w:rPr>
        <w:t>upon</w:t>
      </w:r>
      <w:r>
        <w:rPr>
          <w:spacing w:val="40"/>
          <w:w w:val="110"/>
        </w:rPr>
        <w:t> </w:t>
      </w:r>
      <w:r>
        <w:rPr>
          <w:w w:val="110"/>
        </w:rPr>
        <w:t>the</w:t>
      </w:r>
      <w:r>
        <w:rPr>
          <w:spacing w:val="40"/>
          <w:w w:val="110"/>
        </w:rPr>
        <w:t> </w:t>
      </w:r>
      <w:r>
        <w:rPr>
          <w:w w:val="110"/>
        </w:rPr>
        <w:t>project,</w:t>
      </w:r>
      <w:r>
        <w:rPr>
          <w:spacing w:val="40"/>
          <w:w w:val="110"/>
        </w:rPr>
        <w:t> </w:t>
      </w:r>
      <w:r>
        <w:rPr>
          <w:w w:val="110"/>
        </w:rPr>
        <w:t>and</w:t>
      </w:r>
      <w:r>
        <w:rPr>
          <w:spacing w:val="40"/>
          <w:w w:val="110"/>
        </w:rPr>
        <w:t> </w:t>
      </w:r>
      <w:r>
        <w:rPr>
          <w:w w:val="110"/>
        </w:rPr>
        <w:t>never</w:t>
      </w:r>
      <w:r>
        <w:rPr>
          <w:spacing w:val="40"/>
          <w:w w:val="110"/>
        </w:rPr>
        <w:t> </w:t>
      </w:r>
      <w:r>
        <w:rPr>
          <w:w w:val="110"/>
        </w:rPr>
        <w:t>upon</w:t>
      </w:r>
      <w:r>
        <w:rPr>
          <w:spacing w:val="40"/>
          <w:w w:val="110"/>
        </w:rPr>
        <w:t> </w:t>
      </w:r>
      <w:r>
        <w:rPr>
          <w:w w:val="110"/>
        </w:rPr>
        <w:t>time</w:t>
      </w:r>
      <w:r>
        <w:rPr>
          <w:spacing w:val="40"/>
          <w:w w:val="110"/>
        </w:rPr>
        <w:t> </w:t>
      </w:r>
      <w:r>
        <w:rPr>
          <w:w w:val="110"/>
        </w:rPr>
        <w:t>units.</w:t>
      </w:r>
      <w:r>
        <w:rPr>
          <w:spacing w:val="40"/>
          <w:w w:val="110"/>
        </w:rPr>
        <w:t> </w:t>
      </w:r>
      <w:r>
        <w:rPr>
          <w:w w:val="110"/>
        </w:rPr>
        <w:t>That way</w:t>
      </w:r>
      <w:r>
        <w:rPr>
          <w:spacing w:val="28"/>
          <w:w w:val="110"/>
        </w:rPr>
        <w:t> </w:t>
      </w:r>
      <w:r>
        <w:rPr>
          <w:w w:val="110"/>
        </w:rPr>
        <w:t>you’re</w:t>
      </w:r>
      <w:r>
        <w:rPr>
          <w:spacing w:val="28"/>
          <w:w w:val="110"/>
        </w:rPr>
        <w:t> </w:t>
      </w:r>
      <w:r>
        <w:rPr>
          <w:w w:val="110"/>
        </w:rPr>
        <w:t>encouraged</w:t>
      </w:r>
      <w:r>
        <w:rPr>
          <w:spacing w:val="28"/>
          <w:w w:val="110"/>
        </w:rPr>
        <w:t> </w:t>
      </w:r>
      <w:r>
        <w:rPr>
          <w:w w:val="110"/>
        </w:rPr>
        <w:t>to</w:t>
      </w:r>
      <w:r>
        <w:rPr>
          <w:spacing w:val="28"/>
          <w:w w:val="110"/>
        </w:rPr>
        <w:t> </w:t>
      </w:r>
      <w:r>
        <w:rPr>
          <w:w w:val="110"/>
        </w:rPr>
        <w:t>call</w:t>
      </w:r>
      <w:r>
        <w:rPr>
          <w:spacing w:val="29"/>
          <w:w w:val="110"/>
        </w:rPr>
        <w:t> </w:t>
      </w:r>
      <w:r>
        <w:rPr>
          <w:w w:val="110"/>
        </w:rPr>
        <w:t>upon</w:t>
      </w:r>
      <w:r>
        <w:rPr>
          <w:spacing w:val="28"/>
          <w:w w:val="110"/>
        </w:rPr>
        <w:t> </w:t>
      </w:r>
      <w:r>
        <w:rPr>
          <w:w w:val="110"/>
        </w:rPr>
        <w:t>me</w:t>
      </w:r>
      <w:r>
        <w:rPr>
          <w:spacing w:val="28"/>
          <w:w w:val="110"/>
        </w:rPr>
        <w:t> </w:t>
      </w:r>
      <w:r>
        <w:rPr>
          <w:w w:val="110"/>
        </w:rPr>
        <w:t>without</w:t>
      </w:r>
      <w:r>
        <w:rPr>
          <w:spacing w:val="28"/>
          <w:w w:val="110"/>
        </w:rPr>
        <w:t> </w:t>
      </w:r>
      <w:r>
        <w:rPr>
          <w:w w:val="110"/>
        </w:rPr>
        <w:t>worrying</w:t>
      </w:r>
      <w:r>
        <w:rPr>
          <w:spacing w:val="28"/>
          <w:w w:val="110"/>
        </w:rPr>
        <w:t> </w:t>
      </w:r>
      <w:r>
        <w:rPr>
          <w:w w:val="110"/>
        </w:rPr>
        <w:t>about</w:t>
      </w:r>
      <w:r>
        <w:rPr>
          <w:spacing w:val="28"/>
          <w:w w:val="110"/>
        </w:rPr>
        <w:t> </w:t>
      </w:r>
      <w:r>
        <w:rPr>
          <w:w w:val="110"/>
        </w:rPr>
        <w:t>a</w:t>
      </w:r>
      <w:r>
        <w:rPr>
          <w:spacing w:val="28"/>
          <w:w w:val="110"/>
        </w:rPr>
        <w:t> </w:t>
      </w:r>
      <w:r>
        <w:rPr>
          <w:w w:val="110"/>
        </w:rPr>
        <w:t>meter</w:t>
      </w:r>
      <w:r>
        <w:rPr>
          <w:spacing w:val="28"/>
          <w:w w:val="110"/>
        </w:rPr>
        <w:t> </w:t>
      </w:r>
      <w:r>
        <w:rPr>
          <w:w w:val="110"/>
        </w:rPr>
        <w:t>running,</w:t>
      </w:r>
      <w:r>
        <w:rPr>
          <w:spacing w:val="29"/>
          <w:w w:val="110"/>
        </w:rPr>
        <w:t> </w:t>
      </w:r>
      <w:r>
        <w:rPr>
          <w:w w:val="110"/>
        </w:rPr>
        <w:t>and I’m</w:t>
      </w:r>
      <w:r>
        <w:rPr>
          <w:spacing w:val="40"/>
          <w:w w:val="110"/>
        </w:rPr>
        <w:t> </w:t>
      </w:r>
      <w:r>
        <w:rPr>
          <w:w w:val="110"/>
        </w:rPr>
        <w:t>free</w:t>
      </w:r>
      <w:r>
        <w:rPr>
          <w:spacing w:val="40"/>
          <w:w w:val="110"/>
        </w:rPr>
        <w:t> </w:t>
      </w:r>
      <w:r>
        <w:rPr>
          <w:w w:val="110"/>
        </w:rPr>
        <w:t>to</w:t>
      </w:r>
      <w:r>
        <w:rPr>
          <w:spacing w:val="40"/>
          <w:w w:val="110"/>
        </w:rPr>
        <w:t> </w:t>
      </w:r>
      <w:r>
        <w:rPr>
          <w:w w:val="110"/>
        </w:rPr>
        <w:t>suggest</w:t>
      </w:r>
      <w:r>
        <w:rPr>
          <w:spacing w:val="40"/>
          <w:w w:val="110"/>
        </w:rPr>
        <w:t> </w:t>
      </w:r>
      <w:r>
        <w:rPr>
          <w:w w:val="110"/>
        </w:rPr>
        <w:t>additional</w:t>
      </w:r>
      <w:r>
        <w:rPr>
          <w:spacing w:val="40"/>
          <w:w w:val="110"/>
        </w:rPr>
        <w:t> </w:t>
      </w:r>
      <w:r>
        <w:rPr>
          <w:w w:val="110"/>
        </w:rPr>
        <w:t>areas</w:t>
      </w:r>
      <w:r>
        <w:rPr>
          <w:spacing w:val="40"/>
          <w:w w:val="110"/>
        </w:rPr>
        <w:t> </w:t>
      </w:r>
      <w:r>
        <w:rPr>
          <w:w w:val="110"/>
        </w:rPr>
        <w:t>of</w:t>
      </w:r>
      <w:r>
        <w:rPr>
          <w:spacing w:val="40"/>
          <w:w w:val="110"/>
        </w:rPr>
        <w:t> </w:t>
      </w:r>
      <w:r>
        <w:rPr>
          <w:w w:val="110"/>
        </w:rPr>
        <w:t>focus</w:t>
      </w:r>
      <w:r>
        <w:rPr>
          <w:spacing w:val="40"/>
          <w:w w:val="110"/>
        </w:rPr>
        <w:t> </w:t>
      </w:r>
      <w:r>
        <w:rPr>
          <w:w w:val="110"/>
        </w:rPr>
        <w:t>without</w:t>
      </w:r>
      <w:r>
        <w:rPr>
          <w:spacing w:val="40"/>
          <w:w w:val="110"/>
        </w:rPr>
        <w:t> </w:t>
      </w:r>
      <w:r>
        <w:rPr>
          <w:w w:val="110"/>
        </w:rPr>
        <w:t>concern</w:t>
      </w:r>
      <w:r>
        <w:rPr>
          <w:spacing w:val="40"/>
          <w:w w:val="110"/>
        </w:rPr>
        <w:t> </w:t>
      </w:r>
      <w:r>
        <w:rPr>
          <w:w w:val="110"/>
        </w:rPr>
        <w:t>about</w:t>
      </w:r>
      <w:r>
        <w:rPr>
          <w:spacing w:val="40"/>
          <w:w w:val="110"/>
        </w:rPr>
        <w:t> </w:t>
      </w:r>
      <w:r>
        <w:rPr>
          <w:w w:val="110"/>
        </w:rPr>
        <w:t>increasing</w:t>
      </w:r>
      <w:r>
        <w:rPr>
          <w:spacing w:val="40"/>
          <w:w w:val="110"/>
        </w:rPr>
        <w:t> </w:t>
      </w:r>
      <w:r>
        <w:rPr>
          <w:w w:val="110"/>
        </w:rPr>
        <w:t>your </w:t>
      </w:r>
      <w:r>
        <w:rPr>
          <w:spacing w:val="-2"/>
          <w:w w:val="110"/>
        </w:rPr>
        <w:t>investment.</w:t>
      </w:r>
    </w:p>
    <w:p>
      <w:pPr>
        <w:pStyle w:val="BodyText"/>
        <w:spacing w:before="2"/>
        <w:ind w:left="360" w:right="400" w:firstLine="720"/>
      </w:pPr>
      <w:r>
        <w:rPr>
          <w:w w:val="115"/>
        </w:rPr>
        <w:t>The</w:t>
      </w:r>
      <w:r>
        <w:rPr>
          <w:spacing w:val="-4"/>
          <w:w w:val="115"/>
        </w:rPr>
        <w:t> </w:t>
      </w:r>
      <w:r>
        <w:rPr>
          <w:w w:val="115"/>
        </w:rPr>
        <w:t>fee</w:t>
      </w:r>
      <w:r>
        <w:rPr>
          <w:spacing w:val="-4"/>
          <w:w w:val="115"/>
        </w:rPr>
        <w:t> </w:t>
      </w:r>
      <w:r>
        <w:rPr>
          <w:w w:val="115"/>
        </w:rPr>
        <w:t>for</w:t>
      </w:r>
      <w:r>
        <w:rPr>
          <w:spacing w:val="-4"/>
          <w:w w:val="115"/>
        </w:rPr>
        <w:t> </w:t>
      </w:r>
      <w:r>
        <w:rPr>
          <w:w w:val="115"/>
        </w:rPr>
        <w:t>the</w:t>
      </w:r>
      <w:r>
        <w:rPr>
          <w:spacing w:val="-4"/>
          <w:w w:val="115"/>
        </w:rPr>
        <w:t> </w:t>
      </w:r>
      <w:r>
        <w:rPr>
          <w:w w:val="115"/>
        </w:rPr>
        <w:t>assistance</w:t>
      </w:r>
      <w:r>
        <w:rPr>
          <w:spacing w:val="-4"/>
          <w:w w:val="115"/>
        </w:rPr>
        <w:t> </w:t>
      </w:r>
      <w:r>
        <w:rPr>
          <w:w w:val="115"/>
        </w:rPr>
        <w:t>detailed</w:t>
      </w:r>
      <w:r>
        <w:rPr>
          <w:spacing w:val="-4"/>
          <w:w w:val="115"/>
        </w:rPr>
        <w:t> </w:t>
      </w:r>
      <w:r>
        <w:rPr>
          <w:w w:val="115"/>
        </w:rPr>
        <w:t>above</w:t>
      </w:r>
      <w:r>
        <w:rPr>
          <w:spacing w:val="-4"/>
          <w:w w:val="115"/>
        </w:rPr>
        <w:t> </w:t>
      </w:r>
      <w:r>
        <w:rPr>
          <w:w w:val="115"/>
        </w:rPr>
        <w:t>would</w:t>
      </w:r>
      <w:r>
        <w:rPr>
          <w:spacing w:val="-4"/>
          <w:w w:val="115"/>
        </w:rPr>
        <w:t> </w:t>
      </w:r>
      <w:r>
        <w:rPr>
          <w:w w:val="115"/>
        </w:rPr>
        <w:t>be</w:t>
      </w:r>
      <w:r>
        <w:rPr>
          <w:spacing w:val="-4"/>
          <w:w w:val="115"/>
        </w:rPr>
        <w:t> </w:t>
      </w:r>
      <w:r>
        <w:rPr>
          <w:w w:val="115"/>
        </w:rPr>
        <w:t>$15,000</w:t>
      </w:r>
      <w:r>
        <w:rPr>
          <w:spacing w:val="-4"/>
          <w:w w:val="115"/>
        </w:rPr>
        <w:t> </w:t>
      </w:r>
      <w:r>
        <w:rPr>
          <w:w w:val="115"/>
        </w:rPr>
        <w:t>per</w:t>
      </w:r>
      <w:r>
        <w:rPr>
          <w:spacing w:val="-4"/>
          <w:w w:val="115"/>
        </w:rPr>
        <w:t> </w:t>
      </w:r>
      <w:r>
        <w:rPr>
          <w:w w:val="115"/>
        </w:rPr>
        <w:t>month,</w:t>
      </w:r>
      <w:r>
        <w:rPr>
          <w:spacing w:val="-3"/>
          <w:w w:val="115"/>
        </w:rPr>
        <w:t> </w:t>
      </w:r>
      <w:r>
        <w:rPr>
          <w:w w:val="115"/>
        </w:rPr>
        <w:t>payable on the 15th of February, March and April. If you choose to pay the entire amount at the outset, I’m happy to provide a 10% reduction in the total fee. Expenses are billed</w:t>
      </w:r>
    </w:p>
    <w:p>
      <w:pPr>
        <w:pStyle w:val="BodyText"/>
        <w:spacing w:after="0"/>
        <w:sectPr>
          <w:pgSz w:w="12240" w:h="15840"/>
          <w:pgMar w:top="1360" w:bottom="280" w:left="720" w:right="720"/>
        </w:sectPr>
      </w:pPr>
    </w:p>
    <w:p>
      <w:pPr>
        <w:pStyle w:val="BodyText"/>
        <w:spacing w:before="77"/>
        <w:ind w:left="360" w:right="471"/>
      </w:pPr>
      <w:r>
        <w:rPr>
          <w:w w:val="115"/>
        </w:rPr>
        <w:t>as actually accrued at the conclusion of each month, and are payable upon receipt of our statement.</w:t>
      </w:r>
    </w:p>
    <w:p>
      <w:pPr>
        <w:pStyle w:val="BodyText"/>
        <w:spacing w:before="2"/>
        <w:ind w:left="360" w:firstLine="720"/>
      </w:pPr>
      <w:r>
        <w:rPr>
          <w:w w:val="110"/>
        </w:rPr>
        <w:t>At</w:t>
      </w:r>
      <w:r>
        <w:rPr>
          <w:spacing w:val="23"/>
          <w:w w:val="110"/>
        </w:rPr>
        <w:t> </w:t>
      </w:r>
      <w:r>
        <w:rPr>
          <w:w w:val="110"/>
        </w:rPr>
        <w:t>the</w:t>
      </w:r>
      <w:r>
        <w:rPr>
          <w:spacing w:val="23"/>
          <w:w w:val="110"/>
        </w:rPr>
        <w:t> </w:t>
      </w:r>
      <w:r>
        <w:rPr>
          <w:w w:val="110"/>
        </w:rPr>
        <w:t>end</w:t>
      </w:r>
      <w:r>
        <w:rPr>
          <w:spacing w:val="23"/>
          <w:w w:val="110"/>
        </w:rPr>
        <w:t> </w:t>
      </w:r>
      <w:r>
        <w:rPr>
          <w:w w:val="110"/>
        </w:rPr>
        <w:t>of</w:t>
      </w:r>
      <w:r>
        <w:rPr>
          <w:spacing w:val="24"/>
          <w:w w:val="110"/>
        </w:rPr>
        <w:t> </w:t>
      </w:r>
      <w:r>
        <w:rPr>
          <w:w w:val="110"/>
        </w:rPr>
        <w:t>the</w:t>
      </w:r>
      <w:r>
        <w:rPr>
          <w:spacing w:val="23"/>
          <w:w w:val="110"/>
        </w:rPr>
        <w:t> </w:t>
      </w:r>
      <w:r>
        <w:rPr>
          <w:w w:val="110"/>
        </w:rPr>
        <w:t>90</w:t>
      </w:r>
      <w:r>
        <w:rPr>
          <w:spacing w:val="23"/>
          <w:w w:val="110"/>
        </w:rPr>
        <w:t> </w:t>
      </w:r>
      <w:r>
        <w:rPr>
          <w:w w:val="110"/>
        </w:rPr>
        <w:t>days</w:t>
      </w:r>
      <w:r>
        <w:rPr>
          <w:spacing w:val="23"/>
          <w:w w:val="110"/>
        </w:rPr>
        <w:t> </w:t>
      </w:r>
      <w:r>
        <w:rPr>
          <w:w w:val="110"/>
        </w:rPr>
        <w:t>we</w:t>
      </w:r>
      <w:r>
        <w:rPr>
          <w:spacing w:val="23"/>
          <w:w w:val="110"/>
        </w:rPr>
        <w:t> </w:t>
      </w:r>
      <w:r>
        <w:rPr>
          <w:w w:val="110"/>
        </w:rPr>
        <w:t>would</w:t>
      </w:r>
      <w:r>
        <w:rPr>
          <w:spacing w:val="23"/>
          <w:w w:val="110"/>
        </w:rPr>
        <w:t> </w:t>
      </w:r>
      <w:r>
        <w:rPr>
          <w:w w:val="110"/>
        </w:rPr>
        <w:t>make</w:t>
      </w:r>
      <w:r>
        <w:rPr>
          <w:spacing w:val="23"/>
          <w:w w:val="110"/>
        </w:rPr>
        <w:t> </w:t>
      </w:r>
      <w:r>
        <w:rPr>
          <w:w w:val="110"/>
        </w:rPr>
        <w:t>a</w:t>
      </w:r>
      <w:r>
        <w:rPr>
          <w:spacing w:val="23"/>
          <w:w w:val="110"/>
        </w:rPr>
        <w:t> </w:t>
      </w:r>
      <w:r>
        <w:rPr>
          <w:w w:val="110"/>
        </w:rPr>
        <w:t>joint</w:t>
      </w:r>
      <w:r>
        <w:rPr>
          <w:spacing w:val="23"/>
          <w:w w:val="110"/>
        </w:rPr>
        <w:t> </w:t>
      </w:r>
      <w:r>
        <w:rPr>
          <w:w w:val="110"/>
        </w:rPr>
        <w:t>evaluation</w:t>
      </w:r>
      <w:r>
        <w:rPr>
          <w:spacing w:val="23"/>
          <w:w w:val="110"/>
        </w:rPr>
        <w:t> </w:t>
      </w:r>
      <w:r>
        <w:rPr>
          <w:w w:val="110"/>
        </w:rPr>
        <w:t>as</w:t>
      </w:r>
      <w:r>
        <w:rPr>
          <w:spacing w:val="23"/>
          <w:w w:val="110"/>
        </w:rPr>
        <w:t> </w:t>
      </w:r>
      <w:r>
        <w:rPr>
          <w:w w:val="110"/>
        </w:rPr>
        <w:t>to</w:t>
      </w:r>
      <w:r>
        <w:rPr>
          <w:spacing w:val="23"/>
          <w:w w:val="110"/>
        </w:rPr>
        <w:t> </w:t>
      </w:r>
      <w:r>
        <w:rPr>
          <w:w w:val="110"/>
        </w:rPr>
        <w:t>whether</w:t>
      </w:r>
      <w:r>
        <w:rPr>
          <w:spacing w:val="23"/>
          <w:w w:val="110"/>
        </w:rPr>
        <w:t> </w:t>
      </w:r>
      <w:r>
        <w:rPr>
          <w:w w:val="110"/>
        </w:rPr>
        <w:t>to continue</w:t>
      </w:r>
      <w:r>
        <w:rPr>
          <w:spacing w:val="40"/>
          <w:w w:val="110"/>
        </w:rPr>
        <w:t> </w:t>
      </w:r>
      <w:r>
        <w:rPr>
          <w:w w:val="110"/>
        </w:rPr>
        <w:t>the</w:t>
      </w:r>
      <w:r>
        <w:rPr>
          <w:spacing w:val="40"/>
          <w:w w:val="110"/>
        </w:rPr>
        <w:t> </w:t>
      </w:r>
      <w:r>
        <w:rPr>
          <w:w w:val="110"/>
        </w:rPr>
        <w:t>relationship</w:t>
      </w:r>
      <w:r>
        <w:rPr>
          <w:spacing w:val="40"/>
          <w:w w:val="110"/>
        </w:rPr>
        <w:t> </w:t>
      </w:r>
      <w:r>
        <w:rPr>
          <w:w w:val="110"/>
        </w:rPr>
        <w:t>and,</w:t>
      </w:r>
      <w:r>
        <w:rPr>
          <w:spacing w:val="40"/>
          <w:w w:val="110"/>
        </w:rPr>
        <w:t> </w:t>
      </w:r>
      <w:r>
        <w:rPr>
          <w:w w:val="110"/>
        </w:rPr>
        <w:t>if</w:t>
      </w:r>
      <w:r>
        <w:rPr>
          <w:spacing w:val="40"/>
          <w:w w:val="110"/>
        </w:rPr>
        <w:t> </w:t>
      </w:r>
      <w:r>
        <w:rPr>
          <w:w w:val="110"/>
        </w:rPr>
        <w:t>so,</w:t>
      </w:r>
      <w:r>
        <w:rPr>
          <w:spacing w:val="40"/>
          <w:w w:val="110"/>
        </w:rPr>
        <w:t> </w:t>
      </w:r>
      <w:r>
        <w:rPr>
          <w:w w:val="110"/>
        </w:rPr>
        <w:t>under</w:t>
      </w:r>
      <w:r>
        <w:rPr>
          <w:spacing w:val="40"/>
          <w:w w:val="110"/>
        </w:rPr>
        <w:t> </w:t>
      </w:r>
      <w:r>
        <w:rPr>
          <w:w w:val="110"/>
        </w:rPr>
        <w:t>what</w:t>
      </w:r>
      <w:r>
        <w:rPr>
          <w:spacing w:val="40"/>
          <w:w w:val="110"/>
        </w:rPr>
        <w:t> </w:t>
      </w:r>
      <w:r>
        <w:rPr>
          <w:w w:val="110"/>
        </w:rPr>
        <w:t>conditions.</w:t>
      </w:r>
    </w:p>
    <w:p>
      <w:pPr>
        <w:pStyle w:val="BodyText"/>
        <w:spacing w:after="0"/>
        <w:sectPr>
          <w:pgSz w:w="12240" w:h="15840"/>
          <w:pgMar w:top="1360" w:bottom="280" w:left="720" w:right="720"/>
        </w:sectPr>
      </w:pPr>
    </w:p>
    <w:p>
      <w:pPr>
        <w:pStyle w:val="BodyText"/>
        <w:ind w:left="315"/>
        <w:rPr>
          <w:sz w:val="20"/>
        </w:rPr>
      </w:pPr>
      <w:r>
        <w:rPr>
          <w:sz w:val="20"/>
        </w:rPr>
        <mc:AlternateContent>
          <mc:Choice Requires="wps">
            <w:drawing>
              <wp:inline distT="0" distB="0" distL="0" distR="0">
                <wp:extent cx="6466840" cy="233679"/>
                <wp:effectExtent l="0" t="0" r="0" b="4445"/>
                <wp:docPr id="1" name="Group 1"/>
                <wp:cNvGraphicFramePr>
                  <a:graphicFrameLocks/>
                </wp:cNvGraphicFramePr>
                <a:graphic>
                  <a:graphicData uri="http://schemas.microsoft.com/office/word/2010/wordprocessingGroup">
                    <wpg:wgp>
                      <wpg:cNvPr id="1" name="Group 1"/>
                      <wpg:cNvGrpSpPr/>
                      <wpg:grpSpPr>
                        <a:xfrm>
                          <a:off x="0" y="0"/>
                          <a:ext cx="6466840" cy="233679"/>
                          <a:chExt cx="6466840" cy="233679"/>
                        </a:xfrm>
                      </wpg:grpSpPr>
                      <wps:wsp>
                        <wps:cNvPr id="2" name="Graphic 2"/>
                        <wps:cNvSpPr/>
                        <wps:spPr>
                          <a:xfrm>
                            <a:off x="0" y="0"/>
                            <a:ext cx="6466840" cy="233679"/>
                          </a:xfrm>
                          <a:custGeom>
                            <a:avLst/>
                            <a:gdLst/>
                            <a:ahLst/>
                            <a:cxnLst/>
                            <a:rect l="l" t="t" r="r" b="b"/>
                            <a:pathLst>
                              <a:path w="6466840" h="233679">
                                <a:moveTo>
                                  <a:pt x="6466332" y="9144"/>
                                </a:moveTo>
                                <a:lnTo>
                                  <a:pt x="6457188" y="9144"/>
                                </a:lnTo>
                                <a:lnTo>
                                  <a:pt x="6457188" y="0"/>
                                </a:lnTo>
                                <a:lnTo>
                                  <a:pt x="6448044" y="0"/>
                                </a:lnTo>
                                <a:lnTo>
                                  <a:pt x="6448044" y="9144"/>
                                </a:lnTo>
                                <a:lnTo>
                                  <a:pt x="6448044" y="214884"/>
                                </a:lnTo>
                                <a:lnTo>
                                  <a:pt x="9144" y="214884"/>
                                </a:lnTo>
                                <a:lnTo>
                                  <a:pt x="9144" y="9144"/>
                                </a:lnTo>
                                <a:lnTo>
                                  <a:pt x="6448044" y="9144"/>
                                </a:lnTo>
                                <a:lnTo>
                                  <a:pt x="6448044" y="0"/>
                                </a:lnTo>
                                <a:lnTo>
                                  <a:pt x="9144" y="0"/>
                                </a:lnTo>
                                <a:lnTo>
                                  <a:pt x="0" y="0"/>
                                </a:lnTo>
                                <a:lnTo>
                                  <a:pt x="0" y="9144"/>
                                </a:lnTo>
                                <a:lnTo>
                                  <a:pt x="0" y="214884"/>
                                </a:lnTo>
                                <a:lnTo>
                                  <a:pt x="0" y="224028"/>
                                </a:lnTo>
                                <a:lnTo>
                                  <a:pt x="9144" y="224028"/>
                                </a:lnTo>
                                <a:lnTo>
                                  <a:pt x="9144" y="233172"/>
                                </a:lnTo>
                                <a:lnTo>
                                  <a:pt x="6448044" y="233172"/>
                                </a:lnTo>
                                <a:lnTo>
                                  <a:pt x="6457188" y="233172"/>
                                </a:lnTo>
                                <a:lnTo>
                                  <a:pt x="6466332" y="233172"/>
                                </a:lnTo>
                                <a:lnTo>
                                  <a:pt x="6466332" y="224028"/>
                                </a:lnTo>
                                <a:lnTo>
                                  <a:pt x="6466332" y="214884"/>
                                </a:lnTo>
                                <a:lnTo>
                                  <a:pt x="6466332" y="9144"/>
                                </a:lnTo>
                                <a:close/>
                              </a:path>
                            </a:pathLst>
                          </a:custGeom>
                          <a:solidFill>
                            <a:srgbClr val="000000"/>
                          </a:solidFill>
                        </wps:spPr>
                        <wps:bodyPr wrap="square" lIns="0" tIns="0" rIns="0" bIns="0" rtlCol="0">
                          <a:prstTxWarp prst="textNoShape">
                            <a:avLst/>
                          </a:prstTxWarp>
                          <a:noAutofit/>
                        </wps:bodyPr>
                      </wps:wsp>
                      <wps:wsp>
                        <wps:cNvPr id="3" name="Textbox 3"/>
                        <wps:cNvSpPr txBox="1"/>
                        <wps:spPr>
                          <a:xfrm>
                            <a:off x="9144" y="9144"/>
                            <a:ext cx="6438900" cy="205740"/>
                          </a:xfrm>
                          <a:prstGeom prst="rect">
                            <a:avLst/>
                          </a:prstGeom>
                        </wps:spPr>
                        <wps:txbx>
                          <w:txbxContent>
                            <w:p>
                              <w:pPr>
                                <w:spacing w:before="1"/>
                                <w:ind w:left="30" w:right="0" w:firstLine="0"/>
                                <w:jc w:val="left"/>
                                <w:rPr>
                                  <w:rFonts w:ascii="Arial"/>
                                  <w:b/>
                                  <w:sz w:val="28"/>
                                </w:rPr>
                              </w:pPr>
                              <w:r>
                                <w:rPr>
                                  <w:rFonts w:ascii="Arial"/>
                                  <w:b/>
                                  <w:spacing w:val="-2"/>
                                  <w:sz w:val="28"/>
                                </w:rPr>
                                <w:t>Acceptance</w:t>
                              </w:r>
                            </w:p>
                          </w:txbxContent>
                        </wps:txbx>
                        <wps:bodyPr wrap="square" lIns="0" tIns="0" rIns="0" bIns="0" rtlCol="0">
                          <a:noAutofit/>
                        </wps:bodyPr>
                      </wps:wsp>
                    </wpg:wgp>
                  </a:graphicData>
                </a:graphic>
              </wp:inline>
            </w:drawing>
          </mc:Choice>
          <mc:Fallback>
            <w:pict>
              <v:group style="width:509.2pt;height:18.4pt;mso-position-horizontal-relative:char;mso-position-vertical-relative:line" id="docshapegroup1" coordorigin="0,0" coordsize="10184,368">
                <v:shape style="position:absolute;left:0;top:0;width:10184;height:368" id="docshape2" coordorigin="0,0" coordsize="10184,368" path="m10183,14l10169,14,10169,0,10154,0,10154,14,10154,338,14,338,14,14,10154,14,10154,0,14,0,0,0,0,14,0,338,0,353,14,353,14,367,10154,367,10169,367,10183,367,10183,353,10183,338,10183,14xe" filled="true" fillcolor="#000000" stroked="false">
                  <v:path arrowok="t"/>
                  <v:fill type="solid"/>
                </v:shape>
                <v:shapetype id="_x0000_t202" o:spt="202" coordsize="21600,21600" path="m,l,21600r21600,l21600,xe">
                  <v:stroke joinstyle="miter"/>
                  <v:path gradientshapeok="t" o:connecttype="rect"/>
                </v:shapetype>
                <v:shape style="position:absolute;left:14;top:14;width:10140;height:324" type="#_x0000_t202" id="docshape3" filled="false" stroked="false">
                  <v:textbox inset="0,0,0,0">
                    <w:txbxContent>
                      <w:p>
                        <w:pPr>
                          <w:spacing w:before="1"/>
                          <w:ind w:left="30" w:right="0" w:firstLine="0"/>
                          <w:jc w:val="left"/>
                          <w:rPr>
                            <w:rFonts w:ascii="Arial"/>
                            <w:b/>
                            <w:sz w:val="28"/>
                          </w:rPr>
                        </w:pPr>
                        <w:r>
                          <w:rPr>
                            <w:rFonts w:ascii="Arial"/>
                            <w:b/>
                            <w:spacing w:val="-2"/>
                            <w:sz w:val="28"/>
                          </w:rPr>
                          <w:t>Acceptance</w:t>
                        </w:r>
                      </w:p>
                    </w:txbxContent>
                  </v:textbox>
                  <w10:wrap type="none"/>
                </v:shape>
              </v:group>
            </w:pict>
          </mc:Fallback>
        </mc:AlternateContent>
      </w:r>
      <w:r>
        <w:rPr>
          <w:sz w:val="20"/>
        </w:rPr>
      </w:r>
    </w:p>
    <w:p>
      <w:pPr>
        <w:pStyle w:val="BodyText"/>
        <w:spacing w:before="243"/>
        <w:ind w:left="360"/>
      </w:pPr>
      <w:r>
        <w:rPr>
          <w:w w:val="115"/>
        </w:rPr>
        <w:t>Your</w:t>
      </w:r>
      <w:r>
        <w:rPr>
          <w:spacing w:val="-1"/>
          <w:w w:val="115"/>
        </w:rPr>
        <w:t> </w:t>
      </w:r>
      <w:r>
        <w:rPr>
          <w:w w:val="115"/>
        </w:rPr>
        <w:t>signature below indicates acceptance of this proposal and its </w:t>
      </w:r>
      <w:r>
        <w:rPr>
          <w:spacing w:val="-2"/>
          <w:w w:val="115"/>
        </w:rPr>
        <w:t>terms.</w:t>
      </w:r>
    </w:p>
    <w:p>
      <w:pPr>
        <w:pStyle w:val="BodyText"/>
      </w:pPr>
    </w:p>
    <w:p>
      <w:pPr>
        <w:pStyle w:val="BodyText"/>
        <w:ind w:left="360"/>
      </w:pPr>
      <w:r>
        <w:rPr>
          <w:w w:val="110"/>
        </w:rPr>
        <w:t>This</w:t>
      </w:r>
      <w:r>
        <w:rPr>
          <w:spacing w:val="40"/>
          <w:w w:val="110"/>
        </w:rPr>
        <w:t> </w:t>
      </w:r>
      <w:r>
        <w:rPr>
          <w:w w:val="110"/>
        </w:rPr>
        <w:t>proposal</w:t>
      </w:r>
      <w:r>
        <w:rPr>
          <w:spacing w:val="40"/>
          <w:w w:val="110"/>
        </w:rPr>
        <w:t> </w:t>
      </w:r>
      <w:r>
        <w:rPr>
          <w:w w:val="110"/>
        </w:rPr>
        <w:t>is</w:t>
      </w:r>
      <w:r>
        <w:rPr>
          <w:spacing w:val="40"/>
          <w:w w:val="110"/>
        </w:rPr>
        <w:t> </w:t>
      </w:r>
      <w:r>
        <w:rPr>
          <w:w w:val="110"/>
        </w:rPr>
        <w:t>accepted</w:t>
      </w:r>
      <w:r>
        <w:rPr>
          <w:spacing w:val="40"/>
          <w:w w:val="110"/>
        </w:rPr>
        <w:t> </w:t>
      </w:r>
      <w:r>
        <w:rPr>
          <w:w w:val="110"/>
        </w:rPr>
        <w:t>and</w:t>
      </w:r>
      <w:r>
        <w:rPr>
          <w:spacing w:val="40"/>
          <w:w w:val="110"/>
        </w:rPr>
        <w:t> </w:t>
      </w:r>
      <w:r>
        <w:rPr>
          <w:w w:val="110"/>
        </w:rPr>
        <w:t>forms</w:t>
      </w:r>
      <w:r>
        <w:rPr>
          <w:spacing w:val="40"/>
          <w:w w:val="110"/>
        </w:rPr>
        <w:t> </w:t>
      </w:r>
      <w:r>
        <w:rPr>
          <w:w w:val="110"/>
        </w:rPr>
        <w:t>an</w:t>
      </w:r>
      <w:r>
        <w:rPr>
          <w:spacing w:val="40"/>
          <w:w w:val="110"/>
        </w:rPr>
        <w:t> </w:t>
      </w:r>
      <w:r>
        <w:rPr>
          <w:w w:val="110"/>
        </w:rPr>
        <w:t>agreement</w:t>
      </w:r>
      <w:r>
        <w:rPr>
          <w:spacing w:val="40"/>
          <w:w w:val="110"/>
        </w:rPr>
        <w:t> </w:t>
      </w:r>
      <w:r>
        <w:rPr>
          <w:w w:val="110"/>
        </w:rPr>
        <w:t>between</w:t>
      </w:r>
      <w:r>
        <w:rPr>
          <w:spacing w:val="40"/>
          <w:w w:val="110"/>
        </w:rPr>
        <w:t> </w:t>
      </w:r>
      <w:r>
        <w:rPr>
          <w:w w:val="110"/>
        </w:rPr>
        <w:t>XXXXXXXXXX</w:t>
      </w:r>
      <w:r>
        <w:rPr>
          <w:spacing w:val="40"/>
          <w:w w:val="110"/>
        </w:rPr>
        <w:t> </w:t>
      </w:r>
      <w:r>
        <w:rPr>
          <w:w w:val="110"/>
        </w:rPr>
        <w:t>(you)</w:t>
      </w:r>
      <w:r>
        <w:rPr>
          <w:spacing w:val="40"/>
          <w:w w:val="110"/>
        </w:rPr>
        <w:t> </w:t>
      </w:r>
      <w:r>
        <w:rPr>
          <w:w w:val="110"/>
        </w:rPr>
        <w:t>and Summit</w:t>
      </w:r>
      <w:r>
        <w:rPr>
          <w:spacing w:val="40"/>
          <w:w w:val="110"/>
        </w:rPr>
        <w:t> </w:t>
      </w:r>
      <w:r>
        <w:rPr>
          <w:w w:val="110"/>
        </w:rPr>
        <w:t>Consulting</w:t>
      </w:r>
      <w:r>
        <w:rPr>
          <w:spacing w:val="40"/>
          <w:w w:val="110"/>
        </w:rPr>
        <w:t> </w:t>
      </w:r>
      <w:r>
        <w:rPr>
          <w:w w:val="110"/>
        </w:rPr>
        <w:t>Group,</w:t>
      </w:r>
      <w:r>
        <w:rPr>
          <w:spacing w:val="40"/>
          <w:w w:val="110"/>
        </w:rPr>
        <w:t> </w:t>
      </w:r>
      <w:r>
        <w:rPr>
          <w:w w:val="110"/>
        </w:rPr>
        <w:t>Inc.</w:t>
      </w:r>
      <w:r>
        <w:rPr>
          <w:spacing w:val="40"/>
          <w:w w:val="110"/>
        </w:rPr>
        <w:t> </w:t>
      </w:r>
      <w:r>
        <w:rPr>
          <w:w w:val="110"/>
        </w:rPr>
        <w:t>(we/us/I)</w:t>
      </w:r>
      <w:r>
        <w:rPr>
          <w:spacing w:val="40"/>
          <w:w w:val="110"/>
        </w:rPr>
        <w:t> </w:t>
      </w:r>
      <w:r>
        <w:rPr>
          <w:w w:val="110"/>
        </w:rPr>
        <w:t>as</w:t>
      </w:r>
      <w:r>
        <w:rPr>
          <w:spacing w:val="40"/>
          <w:w w:val="110"/>
        </w:rPr>
        <w:t> </w:t>
      </w:r>
      <w:r>
        <w:rPr>
          <w:w w:val="110"/>
        </w:rPr>
        <w:t>represented</w:t>
      </w:r>
      <w:r>
        <w:rPr>
          <w:spacing w:val="40"/>
          <w:w w:val="110"/>
        </w:rPr>
        <w:t> </w:t>
      </w:r>
      <w:r>
        <w:rPr>
          <w:w w:val="110"/>
        </w:rPr>
        <w:t>by</w:t>
      </w:r>
      <w:r>
        <w:rPr>
          <w:spacing w:val="40"/>
          <w:w w:val="110"/>
        </w:rPr>
        <w:t> </w:t>
      </w:r>
      <w:r>
        <w:rPr>
          <w:w w:val="110"/>
        </w:rPr>
        <w:t>Alan</w:t>
      </w:r>
      <w:r>
        <w:rPr>
          <w:spacing w:val="40"/>
          <w:w w:val="110"/>
        </w:rPr>
        <w:t> </w:t>
      </w:r>
      <w:r>
        <w:rPr>
          <w:w w:val="110"/>
        </w:rPr>
        <w:t>Weiss.</w:t>
      </w:r>
    </w:p>
    <w:p>
      <w:pPr>
        <w:pStyle w:val="BodyText"/>
        <w:spacing w:before="2"/>
      </w:pPr>
    </w:p>
    <w:p>
      <w:pPr>
        <w:pStyle w:val="BodyText"/>
        <w:tabs>
          <w:tab w:pos="5399" w:val="left" w:leader="none"/>
        </w:tabs>
        <w:ind w:left="360"/>
      </w:pPr>
      <w:r>
        <w:rPr>
          <w:w w:val="115"/>
        </w:rPr>
        <w:t>For</w:t>
      </w:r>
      <w:r>
        <w:rPr>
          <w:spacing w:val="24"/>
          <w:w w:val="115"/>
        </w:rPr>
        <w:t> </w:t>
      </w:r>
      <w:r>
        <w:rPr>
          <w:w w:val="115"/>
        </w:rPr>
        <w:t>Summit</w:t>
      </w:r>
      <w:r>
        <w:rPr>
          <w:spacing w:val="24"/>
          <w:w w:val="115"/>
        </w:rPr>
        <w:t> </w:t>
      </w:r>
      <w:r>
        <w:rPr>
          <w:w w:val="115"/>
        </w:rPr>
        <w:t>Consulting</w:t>
      </w:r>
      <w:r>
        <w:rPr>
          <w:spacing w:val="24"/>
          <w:w w:val="115"/>
        </w:rPr>
        <w:t> </w:t>
      </w:r>
      <w:r>
        <w:rPr>
          <w:w w:val="115"/>
        </w:rPr>
        <w:t>Group,</w:t>
      </w:r>
      <w:r>
        <w:rPr>
          <w:spacing w:val="26"/>
          <w:w w:val="115"/>
        </w:rPr>
        <w:t> </w:t>
      </w:r>
      <w:r>
        <w:rPr>
          <w:spacing w:val="-2"/>
          <w:w w:val="115"/>
        </w:rPr>
        <w:t>Inc.:</w:t>
      </w:r>
      <w:r>
        <w:rPr/>
        <w:tab/>
      </w:r>
      <w:r>
        <w:rPr>
          <w:w w:val="115"/>
        </w:rPr>
        <w:t>For</w:t>
      </w:r>
      <w:r>
        <w:rPr>
          <w:spacing w:val="-3"/>
          <w:w w:val="115"/>
        </w:rPr>
        <w:t> </w:t>
      </w:r>
      <w:r>
        <w:rPr>
          <w:spacing w:val="-2"/>
          <w:w w:val="115"/>
        </w:rPr>
        <w:t>XXXXXXXXXX:</w:t>
      </w:r>
    </w:p>
    <w:p>
      <w:pPr>
        <w:pStyle w:val="BodyText"/>
      </w:pPr>
    </w:p>
    <w:p>
      <w:pPr>
        <w:pStyle w:val="BodyText"/>
      </w:pPr>
    </w:p>
    <w:p>
      <w:pPr>
        <w:pStyle w:val="BodyText"/>
        <w:spacing w:before="1"/>
        <w:ind w:left="360" w:right="8344"/>
      </w:pPr>
      <w:r>
        <w:rPr/>
        <mc:AlternateContent>
          <mc:Choice Requires="wps">
            <w:drawing>
              <wp:anchor distT="0" distB="0" distL="0" distR="0" allowOverlap="1" layoutInCell="1" locked="0" behindDoc="0" simplePos="0" relativeHeight="15729664">
                <wp:simplePos x="0" y="0"/>
                <wp:positionH relativeFrom="page">
                  <wp:posOffset>4343400</wp:posOffset>
                </wp:positionH>
                <wp:positionV relativeFrom="paragraph">
                  <wp:posOffset>160567</wp:posOffset>
                </wp:positionV>
                <wp:extent cx="1524000" cy="1270"/>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1524000" cy="1270"/>
                        </a:xfrm>
                        <a:custGeom>
                          <a:avLst/>
                          <a:gdLst/>
                          <a:ahLst/>
                          <a:cxnLst/>
                          <a:rect l="l" t="t" r="r" b="b"/>
                          <a:pathLst>
                            <a:path w="1524000" h="0">
                              <a:moveTo>
                                <a:pt x="0" y="0"/>
                              </a:moveTo>
                              <a:lnTo>
                                <a:pt x="1524000" y="0"/>
                              </a:lnTo>
                            </a:path>
                          </a:pathLst>
                        </a:custGeom>
                        <a:ln w="7620">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29664" from="342pt,12.643115pt" to="462.000006pt,12.643115pt" stroked="true" strokeweight=".6pt" strokecolor="#000000">
                <v:stroke dashstyle="solid"/>
                <w10:wrap type="none"/>
              </v:line>
            </w:pict>
          </mc:Fallback>
        </mc:AlternateContent>
      </w:r>
      <w:r>
        <w:rPr>
          <w:w w:val="110"/>
        </w:rPr>
        <w:t>Alan </w:t>
      </w:r>
      <w:r>
        <w:rPr>
          <w:w w:val="110"/>
        </w:rPr>
        <w:t>Weiss </w:t>
      </w:r>
      <w:r>
        <w:rPr>
          <w:spacing w:val="-2"/>
          <w:w w:val="110"/>
        </w:rPr>
        <w:t>President</w:t>
      </w:r>
    </w:p>
    <w:p>
      <w:pPr>
        <w:pStyle w:val="BodyText"/>
        <w:spacing w:before="6"/>
        <w:rPr>
          <w:sz w:val="19"/>
        </w:rPr>
      </w:pPr>
      <w:r>
        <w:rPr>
          <w:sz w:val="19"/>
        </w:rPr>
        <mc:AlternateContent>
          <mc:Choice Requires="wps">
            <w:drawing>
              <wp:anchor distT="0" distB="0" distL="0" distR="0" allowOverlap="1" layoutInCell="1" locked="0" behindDoc="1" simplePos="0" relativeHeight="487588352">
                <wp:simplePos x="0" y="0"/>
                <wp:positionH relativeFrom="page">
                  <wp:posOffset>4343400</wp:posOffset>
                </wp:positionH>
                <wp:positionV relativeFrom="paragraph">
                  <wp:posOffset>160736</wp:posOffset>
                </wp:positionV>
                <wp:extent cx="1524000" cy="1270"/>
                <wp:effectExtent l="0" t="0" r="0" b="0"/>
                <wp:wrapTopAndBottom/>
                <wp:docPr id="5" name="Graphic 5"/>
                <wp:cNvGraphicFramePr>
                  <a:graphicFrameLocks/>
                </wp:cNvGraphicFramePr>
                <a:graphic>
                  <a:graphicData uri="http://schemas.microsoft.com/office/word/2010/wordprocessingShape">
                    <wps:wsp>
                      <wps:cNvPr id="5" name="Graphic 5"/>
                      <wps:cNvSpPr/>
                      <wps:spPr>
                        <a:xfrm>
                          <a:off x="0" y="0"/>
                          <a:ext cx="1524000" cy="1270"/>
                        </a:xfrm>
                        <a:custGeom>
                          <a:avLst/>
                          <a:gdLst/>
                          <a:ahLst/>
                          <a:cxnLst/>
                          <a:rect l="l" t="t" r="r" b="b"/>
                          <a:pathLst>
                            <a:path w="1524000" h="0">
                              <a:moveTo>
                                <a:pt x="0" y="0"/>
                              </a:moveTo>
                              <a:lnTo>
                                <a:pt x="1524000" y="0"/>
                              </a:lnTo>
                            </a:path>
                          </a:pathLst>
                        </a:custGeom>
                        <a:ln w="762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42pt;margin-top:12.656408pt;width:120pt;height:.1pt;mso-position-horizontal-relative:page;mso-position-vertical-relative:paragraph;z-index:-15728128;mso-wrap-distance-left:0;mso-wrap-distance-right:0" id="docshape4" coordorigin="6840,253" coordsize="2400,0" path="m6840,253l9240,253e" filled="false" stroked="true" strokeweight=".6pt" strokecolor="#000000">
                <v:path arrowok="t"/>
                <v:stroke dashstyle="solid"/>
                <w10:wrap type="topAndBottom"/>
              </v:shape>
            </w:pict>
          </mc:Fallback>
        </mc:AlternateContent>
      </w:r>
    </w:p>
    <w:p>
      <w:pPr>
        <w:pStyle w:val="BodyText"/>
        <w:spacing w:before="23"/>
      </w:pPr>
    </w:p>
    <w:p>
      <w:pPr>
        <w:pStyle w:val="BodyText"/>
        <w:tabs>
          <w:tab w:pos="5399" w:val="left" w:leader="none"/>
          <w:tab w:pos="7943" w:val="left" w:leader="none"/>
        </w:tabs>
        <w:ind w:left="360"/>
      </w:pPr>
      <w:r>
        <w:rPr>
          <w:w w:val="115"/>
        </w:rPr>
        <w:t>Date:</w:t>
      </w:r>
      <w:r>
        <w:rPr>
          <w:spacing w:val="42"/>
          <w:w w:val="115"/>
        </w:rPr>
        <w:t> </w:t>
      </w:r>
      <w:r>
        <w:rPr>
          <w:w w:val="115"/>
        </w:rPr>
        <w:t>January</w:t>
      </w:r>
      <w:r>
        <w:rPr>
          <w:spacing w:val="41"/>
          <w:w w:val="115"/>
        </w:rPr>
        <w:t> </w:t>
      </w:r>
      <w:r>
        <w:rPr>
          <w:w w:val="115"/>
        </w:rPr>
        <w:t>31,</w:t>
      </w:r>
      <w:r>
        <w:rPr>
          <w:spacing w:val="42"/>
          <w:w w:val="115"/>
        </w:rPr>
        <w:t> </w:t>
      </w:r>
      <w:r>
        <w:rPr>
          <w:spacing w:val="-4"/>
          <w:w w:val="115"/>
        </w:rPr>
        <w:t>1995</w:t>
      </w:r>
      <w:r>
        <w:rPr/>
        <w:tab/>
      </w:r>
      <w:r>
        <w:rPr>
          <w:spacing w:val="-2"/>
          <w:w w:val="115"/>
        </w:rPr>
        <w:t>Date:</w:t>
      </w:r>
      <w:r>
        <w:rPr>
          <w:u w:val="single"/>
        </w:rPr>
        <w:tab/>
      </w:r>
    </w:p>
    <w:p>
      <w:pPr>
        <w:pStyle w:val="BodyText"/>
        <w:spacing w:after="0"/>
        <w:sectPr>
          <w:pgSz w:w="12240" w:h="15840"/>
          <w:pgMar w:top="1740" w:bottom="280" w:left="720" w:right="720"/>
        </w:sectPr>
      </w:pPr>
    </w:p>
    <w:p>
      <w:pPr>
        <w:spacing w:before="77"/>
        <w:ind w:left="360" w:right="0" w:firstLine="0"/>
        <w:jc w:val="left"/>
        <w:rPr>
          <w:b/>
          <w:sz w:val="24"/>
        </w:rPr>
      </w:pPr>
      <w:bookmarkStart w:name="_bookmark0" w:id="1"/>
      <w:bookmarkEnd w:id="1"/>
      <w:r>
        <w:rPr/>
      </w:r>
      <w:r>
        <w:rPr>
          <w:b/>
          <w:w w:val="110"/>
          <w:sz w:val="24"/>
          <w:u w:val="single"/>
        </w:rPr>
        <w:t>Sample</w:t>
      </w:r>
      <w:r>
        <w:rPr>
          <w:b/>
          <w:spacing w:val="15"/>
          <w:w w:val="110"/>
          <w:sz w:val="24"/>
          <w:u w:val="single"/>
        </w:rPr>
        <w:t> </w:t>
      </w:r>
      <w:r>
        <w:rPr>
          <w:b/>
          <w:w w:val="110"/>
          <w:sz w:val="24"/>
          <w:u w:val="single"/>
        </w:rPr>
        <w:t>Proposal</w:t>
      </w:r>
      <w:r>
        <w:rPr>
          <w:b/>
          <w:spacing w:val="15"/>
          <w:w w:val="110"/>
          <w:sz w:val="24"/>
          <w:u w:val="single"/>
        </w:rPr>
        <w:t> </w:t>
      </w:r>
      <w:r>
        <w:rPr>
          <w:b/>
          <w:spacing w:val="-5"/>
          <w:w w:val="110"/>
          <w:sz w:val="24"/>
          <w:u w:val="single"/>
        </w:rPr>
        <w:t>#2</w:t>
      </w:r>
    </w:p>
    <w:p>
      <w:pPr>
        <w:pStyle w:val="BodyText"/>
        <w:spacing w:before="96"/>
        <w:rPr>
          <w:b/>
          <w:sz w:val="28"/>
        </w:rPr>
      </w:pPr>
    </w:p>
    <w:p>
      <w:pPr>
        <w:pStyle w:val="Heading2"/>
      </w:pPr>
      <w:r>
        <w:rPr>
          <w:color w:val="FFFFFF"/>
          <w:spacing w:val="-2"/>
          <w:highlight w:val="black"/>
        </w:rPr>
        <w:t>Proposal:</w:t>
      </w:r>
      <w:r>
        <w:rPr>
          <w:color w:val="FFFFFF"/>
          <w:spacing w:val="1"/>
          <w:highlight w:val="black"/>
        </w:rPr>
        <w:t> </w:t>
      </w:r>
      <w:r>
        <w:rPr>
          <w:color w:val="FFFFFF"/>
          <w:spacing w:val="-2"/>
          <w:highlight w:val="black"/>
        </w:rPr>
        <w:t>XXXXXXXXXX</w:t>
      </w:r>
      <w:r>
        <w:rPr>
          <w:color w:val="FFFFFF"/>
          <w:spacing w:val="1"/>
          <w:highlight w:val="black"/>
        </w:rPr>
        <w:t> </w:t>
      </w:r>
      <w:r>
        <w:rPr>
          <w:color w:val="FFFFFF"/>
          <w:spacing w:val="-2"/>
          <w:highlight w:val="black"/>
        </w:rPr>
        <w:t>XXXXXXX—Performance</w:t>
      </w:r>
      <w:r>
        <w:rPr>
          <w:color w:val="FFFFFF"/>
          <w:spacing w:val="1"/>
          <w:highlight w:val="black"/>
        </w:rPr>
        <w:t> </w:t>
      </w:r>
      <w:r>
        <w:rPr>
          <w:color w:val="FFFFFF"/>
          <w:spacing w:val="-2"/>
          <w:highlight w:val="black"/>
        </w:rPr>
        <w:t>Appraisal</w:t>
      </w:r>
      <w:r>
        <w:rPr>
          <w:color w:val="FFFFFF"/>
          <w:spacing w:val="1"/>
          <w:highlight w:val="black"/>
        </w:rPr>
        <w:t> </w:t>
      </w:r>
      <w:r>
        <w:rPr>
          <w:color w:val="FFFFFF"/>
          <w:spacing w:val="-2"/>
          <w:highlight w:val="black"/>
        </w:rPr>
        <w:t>Skills</w:t>
      </w:r>
      <w:r>
        <w:rPr>
          <w:color w:val="FFFFFF"/>
          <w:spacing w:val="1"/>
          <w:highlight w:val="black"/>
        </w:rPr>
        <w:t> </w:t>
      </w:r>
      <w:r>
        <w:rPr>
          <w:color w:val="FFFFFF"/>
          <w:spacing w:val="-2"/>
          <w:highlight w:val="black"/>
        </w:rPr>
        <w:t>Building</w:t>
      </w:r>
      <w:r>
        <w:rPr>
          <w:color w:val="FFFFFF"/>
          <w:spacing w:val="80"/>
          <w:highlight w:val="black"/>
        </w:rPr>
        <w:t> </w:t>
      </w:r>
    </w:p>
    <w:p>
      <w:pPr>
        <w:pStyle w:val="BodyText"/>
        <w:spacing w:before="281"/>
        <w:ind w:left="360" w:right="400"/>
      </w:pPr>
      <w:r>
        <w:rPr>
          <w:w w:val="110"/>
        </w:rPr>
        <w:t>This</w:t>
      </w:r>
      <w:r>
        <w:rPr>
          <w:spacing w:val="40"/>
          <w:w w:val="110"/>
        </w:rPr>
        <w:t> </w:t>
      </w:r>
      <w:r>
        <w:rPr>
          <w:w w:val="110"/>
        </w:rPr>
        <w:t>constitutes</w:t>
      </w:r>
      <w:r>
        <w:rPr>
          <w:spacing w:val="40"/>
          <w:w w:val="110"/>
        </w:rPr>
        <w:t> </w:t>
      </w:r>
      <w:r>
        <w:rPr>
          <w:w w:val="110"/>
        </w:rPr>
        <w:t>a</w:t>
      </w:r>
      <w:r>
        <w:rPr>
          <w:spacing w:val="40"/>
          <w:w w:val="110"/>
        </w:rPr>
        <w:t> </w:t>
      </w:r>
      <w:r>
        <w:rPr>
          <w:w w:val="110"/>
        </w:rPr>
        <w:t>proposal</w:t>
      </w:r>
      <w:r>
        <w:rPr>
          <w:spacing w:val="40"/>
          <w:w w:val="110"/>
        </w:rPr>
        <w:t> </w:t>
      </w:r>
      <w:r>
        <w:rPr>
          <w:w w:val="110"/>
        </w:rPr>
        <w:t>tendered</w:t>
      </w:r>
      <w:r>
        <w:rPr>
          <w:spacing w:val="40"/>
          <w:w w:val="110"/>
        </w:rPr>
        <w:t> </w:t>
      </w:r>
      <w:r>
        <w:rPr>
          <w:w w:val="110"/>
        </w:rPr>
        <w:t>by</w:t>
      </w:r>
      <w:r>
        <w:rPr>
          <w:spacing w:val="40"/>
          <w:w w:val="110"/>
        </w:rPr>
        <w:t> </w:t>
      </w:r>
      <w:r>
        <w:rPr>
          <w:w w:val="110"/>
        </w:rPr>
        <w:t>Summit</w:t>
      </w:r>
      <w:r>
        <w:rPr>
          <w:spacing w:val="40"/>
          <w:w w:val="110"/>
        </w:rPr>
        <w:t> </w:t>
      </w:r>
      <w:r>
        <w:rPr>
          <w:w w:val="110"/>
        </w:rPr>
        <w:t>Consulting</w:t>
      </w:r>
      <w:r>
        <w:rPr>
          <w:spacing w:val="40"/>
          <w:w w:val="110"/>
        </w:rPr>
        <w:t> </w:t>
      </w:r>
      <w:r>
        <w:rPr>
          <w:w w:val="110"/>
        </w:rPr>
        <w:t>Group,</w:t>
      </w:r>
      <w:r>
        <w:rPr>
          <w:spacing w:val="40"/>
          <w:w w:val="110"/>
        </w:rPr>
        <w:t> </w:t>
      </w:r>
      <w:r>
        <w:rPr>
          <w:w w:val="110"/>
        </w:rPr>
        <w:t>Inc.</w:t>
      </w:r>
      <w:r>
        <w:rPr>
          <w:spacing w:val="40"/>
          <w:w w:val="110"/>
        </w:rPr>
        <w:t> </w:t>
      </w:r>
      <w:r>
        <w:rPr>
          <w:w w:val="110"/>
        </w:rPr>
        <w:t>to</w:t>
      </w:r>
      <w:r>
        <w:rPr>
          <w:spacing w:val="40"/>
          <w:w w:val="110"/>
        </w:rPr>
        <w:t> </w:t>
      </w:r>
      <w:r>
        <w:rPr>
          <w:w w:val="110"/>
        </w:rPr>
        <w:t>assist XXXXXXXXXX</w:t>
      </w:r>
      <w:r>
        <w:rPr>
          <w:spacing w:val="80"/>
          <w:w w:val="110"/>
        </w:rPr>
        <w:t> </w:t>
      </w:r>
      <w:r>
        <w:rPr>
          <w:w w:val="110"/>
        </w:rPr>
        <w:t>XXXXXXX,</w:t>
      </w:r>
      <w:r>
        <w:rPr>
          <w:spacing w:val="80"/>
          <w:w w:val="110"/>
        </w:rPr>
        <w:t> </w:t>
      </w:r>
      <w:r>
        <w:rPr>
          <w:w w:val="110"/>
        </w:rPr>
        <w:t>Inc.</w:t>
      </w:r>
      <w:r>
        <w:rPr>
          <w:spacing w:val="80"/>
          <w:w w:val="110"/>
        </w:rPr>
        <w:t> </w:t>
      </w:r>
      <w:r>
        <w:rPr>
          <w:w w:val="110"/>
        </w:rPr>
        <w:t>in</w:t>
      </w:r>
      <w:r>
        <w:rPr>
          <w:spacing w:val="80"/>
          <w:w w:val="110"/>
        </w:rPr>
        <w:t> </w:t>
      </w:r>
      <w:r>
        <w:rPr>
          <w:w w:val="110"/>
        </w:rPr>
        <w:t>the</w:t>
      </w:r>
      <w:r>
        <w:rPr>
          <w:spacing w:val="80"/>
          <w:w w:val="110"/>
        </w:rPr>
        <w:t> </w:t>
      </w:r>
      <w:r>
        <w:rPr>
          <w:w w:val="110"/>
        </w:rPr>
        <w:t>research,</w:t>
      </w:r>
      <w:r>
        <w:rPr>
          <w:spacing w:val="80"/>
          <w:w w:val="110"/>
        </w:rPr>
        <w:t> </w:t>
      </w:r>
      <w:r>
        <w:rPr>
          <w:w w:val="110"/>
        </w:rPr>
        <w:t>design,</w:t>
      </w:r>
      <w:r>
        <w:rPr>
          <w:spacing w:val="80"/>
          <w:w w:val="110"/>
        </w:rPr>
        <w:t> </w:t>
      </w:r>
      <w:r>
        <w:rPr>
          <w:w w:val="110"/>
        </w:rPr>
        <w:t>implementation</w:t>
      </w:r>
      <w:r>
        <w:rPr>
          <w:spacing w:val="80"/>
          <w:w w:val="110"/>
        </w:rPr>
        <w:t> </w:t>
      </w:r>
      <w:r>
        <w:rPr>
          <w:w w:val="110"/>
        </w:rPr>
        <w:t>and</w:t>
      </w:r>
      <w:r>
        <w:rPr>
          <w:spacing w:val="80"/>
          <w:w w:val="110"/>
        </w:rPr>
        <w:t> </w:t>
      </w:r>
      <w:r>
        <w:rPr>
          <w:w w:val="110"/>
        </w:rPr>
        <w:t>refine- ment</w:t>
      </w:r>
      <w:r>
        <w:rPr>
          <w:spacing w:val="35"/>
          <w:w w:val="110"/>
        </w:rPr>
        <w:t> </w:t>
      </w:r>
      <w:r>
        <w:rPr>
          <w:w w:val="110"/>
        </w:rPr>
        <w:t>of</w:t>
      </w:r>
      <w:r>
        <w:rPr>
          <w:spacing w:val="37"/>
          <w:w w:val="110"/>
        </w:rPr>
        <w:t> </w:t>
      </w:r>
      <w:r>
        <w:rPr>
          <w:w w:val="110"/>
        </w:rPr>
        <w:t>a</w:t>
      </w:r>
      <w:r>
        <w:rPr>
          <w:spacing w:val="35"/>
          <w:w w:val="110"/>
        </w:rPr>
        <w:t> </w:t>
      </w:r>
      <w:r>
        <w:rPr>
          <w:w w:val="110"/>
        </w:rPr>
        <w:t>performance</w:t>
      </w:r>
      <w:r>
        <w:rPr>
          <w:spacing w:val="35"/>
          <w:w w:val="110"/>
        </w:rPr>
        <w:t> </w:t>
      </w:r>
      <w:r>
        <w:rPr>
          <w:w w:val="110"/>
        </w:rPr>
        <w:t>evaluation</w:t>
      </w:r>
      <w:r>
        <w:rPr>
          <w:spacing w:val="35"/>
          <w:w w:val="110"/>
        </w:rPr>
        <w:t> </w:t>
      </w:r>
      <w:r>
        <w:rPr>
          <w:w w:val="110"/>
        </w:rPr>
        <w:t>process</w:t>
      </w:r>
      <w:r>
        <w:rPr>
          <w:spacing w:val="35"/>
          <w:w w:val="110"/>
        </w:rPr>
        <w:t> </w:t>
      </w:r>
      <w:r>
        <w:rPr>
          <w:w w:val="110"/>
        </w:rPr>
        <w:t>which</w:t>
      </w:r>
      <w:r>
        <w:rPr>
          <w:spacing w:val="35"/>
          <w:w w:val="110"/>
        </w:rPr>
        <w:t> </w:t>
      </w:r>
      <w:r>
        <w:rPr>
          <w:w w:val="110"/>
        </w:rPr>
        <w:t>is</w:t>
      </w:r>
      <w:r>
        <w:rPr>
          <w:spacing w:val="35"/>
          <w:w w:val="110"/>
        </w:rPr>
        <w:t> </w:t>
      </w:r>
      <w:r>
        <w:rPr>
          <w:w w:val="110"/>
        </w:rPr>
        <w:t>understood,</w:t>
      </w:r>
      <w:r>
        <w:rPr>
          <w:spacing w:val="37"/>
          <w:w w:val="110"/>
        </w:rPr>
        <w:t> </w:t>
      </w:r>
      <w:r>
        <w:rPr>
          <w:w w:val="110"/>
        </w:rPr>
        <w:t>supported,</w:t>
      </w:r>
      <w:r>
        <w:rPr>
          <w:spacing w:val="37"/>
          <w:w w:val="110"/>
        </w:rPr>
        <w:t> </w:t>
      </w:r>
      <w:r>
        <w:rPr>
          <w:w w:val="110"/>
        </w:rPr>
        <w:t>and</w:t>
      </w:r>
      <w:r>
        <w:rPr>
          <w:spacing w:val="35"/>
          <w:w w:val="110"/>
        </w:rPr>
        <w:t> </w:t>
      </w:r>
      <w:r>
        <w:rPr>
          <w:w w:val="110"/>
        </w:rPr>
        <w:t>effec- tively</w:t>
      </w:r>
      <w:r>
        <w:rPr>
          <w:spacing w:val="40"/>
          <w:w w:val="110"/>
        </w:rPr>
        <w:t> </w:t>
      </w:r>
      <w:r>
        <w:rPr>
          <w:w w:val="110"/>
        </w:rPr>
        <w:t>executed</w:t>
      </w:r>
      <w:r>
        <w:rPr>
          <w:spacing w:val="40"/>
          <w:w w:val="110"/>
        </w:rPr>
        <w:t> </w:t>
      </w:r>
      <w:r>
        <w:rPr>
          <w:w w:val="110"/>
        </w:rPr>
        <w:t>by</w:t>
      </w:r>
      <w:r>
        <w:rPr>
          <w:spacing w:val="40"/>
          <w:w w:val="110"/>
        </w:rPr>
        <w:t> </w:t>
      </w:r>
      <w:r>
        <w:rPr>
          <w:w w:val="110"/>
        </w:rPr>
        <w:t>designated</w:t>
      </w:r>
      <w:r>
        <w:rPr>
          <w:spacing w:val="40"/>
          <w:w w:val="110"/>
        </w:rPr>
        <w:t> </w:t>
      </w:r>
      <w:r>
        <w:rPr>
          <w:w w:val="110"/>
        </w:rPr>
        <w:t>members</w:t>
      </w:r>
      <w:r>
        <w:rPr>
          <w:spacing w:val="40"/>
          <w:w w:val="110"/>
        </w:rPr>
        <w:t> </w:t>
      </w:r>
      <w:r>
        <w:rPr>
          <w:w w:val="110"/>
        </w:rPr>
        <w:t>of</w:t>
      </w:r>
      <w:r>
        <w:rPr>
          <w:spacing w:val="40"/>
          <w:w w:val="110"/>
        </w:rPr>
        <w:t> </w:t>
      </w:r>
      <w:r>
        <w:rPr>
          <w:w w:val="110"/>
        </w:rPr>
        <w:t>management.</w:t>
      </w:r>
    </w:p>
    <w:p>
      <w:pPr>
        <w:pStyle w:val="BodyText"/>
        <w:spacing w:before="1"/>
      </w:pPr>
    </w:p>
    <w:p>
      <w:pPr>
        <w:pStyle w:val="Heading3"/>
        <w:spacing w:before="1"/>
        <w:rPr>
          <w:u w:val="none"/>
        </w:rPr>
      </w:pPr>
      <w:r>
        <w:rPr>
          <w:spacing w:val="-2"/>
          <w:w w:val="115"/>
          <w:u w:val="single"/>
        </w:rPr>
        <w:t>Objectives</w:t>
      </w:r>
    </w:p>
    <w:p>
      <w:pPr>
        <w:pStyle w:val="BodyText"/>
        <w:spacing w:before="281"/>
        <w:ind w:left="360"/>
      </w:pPr>
      <w:r>
        <w:rPr>
          <w:w w:val="110"/>
        </w:rPr>
        <w:t>The</w:t>
      </w:r>
      <w:r>
        <w:rPr>
          <w:spacing w:val="16"/>
          <w:w w:val="110"/>
        </w:rPr>
        <w:t> </w:t>
      </w:r>
      <w:r>
        <w:rPr>
          <w:w w:val="110"/>
        </w:rPr>
        <w:t>objectives</w:t>
      </w:r>
      <w:r>
        <w:rPr>
          <w:spacing w:val="17"/>
          <w:w w:val="110"/>
        </w:rPr>
        <w:t> </w:t>
      </w:r>
      <w:r>
        <w:rPr>
          <w:w w:val="110"/>
        </w:rPr>
        <w:t>for</w:t>
      </w:r>
      <w:r>
        <w:rPr>
          <w:spacing w:val="17"/>
          <w:w w:val="110"/>
        </w:rPr>
        <w:t> </w:t>
      </w:r>
      <w:r>
        <w:rPr>
          <w:w w:val="110"/>
        </w:rPr>
        <w:t>the</w:t>
      </w:r>
      <w:r>
        <w:rPr>
          <w:spacing w:val="16"/>
          <w:w w:val="110"/>
        </w:rPr>
        <w:t> </w:t>
      </w:r>
      <w:r>
        <w:rPr>
          <w:w w:val="110"/>
        </w:rPr>
        <w:t>project</w:t>
      </w:r>
      <w:r>
        <w:rPr>
          <w:spacing w:val="17"/>
          <w:w w:val="110"/>
        </w:rPr>
        <w:t> </w:t>
      </w:r>
      <w:r>
        <w:rPr>
          <w:spacing w:val="-2"/>
          <w:w w:val="110"/>
        </w:rPr>
        <w:t>include:</w:t>
      </w:r>
    </w:p>
    <w:p>
      <w:pPr>
        <w:pStyle w:val="BodyText"/>
        <w:spacing w:before="1"/>
      </w:pPr>
    </w:p>
    <w:p>
      <w:pPr>
        <w:pStyle w:val="ListParagraph"/>
        <w:numPr>
          <w:ilvl w:val="0"/>
          <w:numId w:val="2"/>
        </w:numPr>
        <w:tabs>
          <w:tab w:pos="1266" w:val="left" w:leader="none"/>
        </w:tabs>
        <w:spacing w:line="240" w:lineRule="auto" w:before="0" w:after="0"/>
        <w:ind w:left="1266" w:right="0" w:hanging="186"/>
        <w:jc w:val="left"/>
        <w:rPr>
          <w:sz w:val="24"/>
        </w:rPr>
      </w:pPr>
      <w:r>
        <w:rPr>
          <w:w w:val="110"/>
          <w:sz w:val="24"/>
        </w:rPr>
        <w:t>XXX</w:t>
      </w:r>
      <w:r>
        <w:rPr>
          <w:spacing w:val="32"/>
          <w:w w:val="110"/>
          <w:sz w:val="24"/>
        </w:rPr>
        <w:t> </w:t>
      </w:r>
      <w:r>
        <w:rPr>
          <w:w w:val="110"/>
          <w:sz w:val="24"/>
        </w:rPr>
        <w:t>management</w:t>
      </w:r>
      <w:r>
        <w:rPr>
          <w:spacing w:val="32"/>
          <w:w w:val="110"/>
          <w:sz w:val="24"/>
        </w:rPr>
        <w:t> </w:t>
      </w:r>
      <w:r>
        <w:rPr>
          <w:w w:val="110"/>
          <w:sz w:val="24"/>
        </w:rPr>
        <w:t>will</w:t>
      </w:r>
      <w:r>
        <w:rPr>
          <w:spacing w:val="34"/>
          <w:w w:val="110"/>
          <w:sz w:val="24"/>
        </w:rPr>
        <w:t> </w:t>
      </w:r>
      <w:r>
        <w:rPr>
          <w:w w:val="110"/>
          <w:sz w:val="24"/>
        </w:rPr>
        <w:t>possess</w:t>
      </w:r>
      <w:r>
        <w:rPr>
          <w:spacing w:val="33"/>
          <w:w w:val="110"/>
          <w:sz w:val="24"/>
        </w:rPr>
        <w:t> </w:t>
      </w:r>
      <w:r>
        <w:rPr>
          <w:w w:val="110"/>
          <w:sz w:val="24"/>
        </w:rPr>
        <w:t>the</w:t>
      </w:r>
      <w:r>
        <w:rPr>
          <w:spacing w:val="32"/>
          <w:w w:val="110"/>
          <w:sz w:val="24"/>
        </w:rPr>
        <w:t> </w:t>
      </w:r>
      <w:r>
        <w:rPr>
          <w:w w:val="110"/>
          <w:sz w:val="24"/>
        </w:rPr>
        <w:t>knowledge</w:t>
      </w:r>
      <w:r>
        <w:rPr>
          <w:spacing w:val="33"/>
          <w:w w:val="110"/>
          <w:sz w:val="24"/>
        </w:rPr>
        <w:t> </w:t>
      </w:r>
      <w:r>
        <w:rPr>
          <w:w w:val="110"/>
          <w:sz w:val="24"/>
        </w:rPr>
        <w:t>to</w:t>
      </w:r>
      <w:r>
        <w:rPr>
          <w:spacing w:val="32"/>
          <w:w w:val="110"/>
          <w:sz w:val="24"/>
        </w:rPr>
        <w:t> </w:t>
      </w:r>
      <w:r>
        <w:rPr>
          <w:w w:val="110"/>
          <w:sz w:val="24"/>
        </w:rPr>
        <w:t>execute</w:t>
      </w:r>
      <w:r>
        <w:rPr>
          <w:spacing w:val="33"/>
          <w:w w:val="110"/>
          <w:sz w:val="24"/>
        </w:rPr>
        <w:t> </w:t>
      </w:r>
      <w:r>
        <w:rPr>
          <w:w w:val="110"/>
          <w:sz w:val="24"/>
        </w:rPr>
        <w:t>performance</w:t>
      </w:r>
      <w:r>
        <w:rPr>
          <w:spacing w:val="32"/>
          <w:w w:val="110"/>
          <w:sz w:val="24"/>
        </w:rPr>
        <w:t> </w:t>
      </w:r>
      <w:r>
        <w:rPr>
          <w:spacing w:val="-2"/>
          <w:w w:val="110"/>
          <w:sz w:val="24"/>
        </w:rPr>
        <w:t>reviews</w:t>
      </w:r>
    </w:p>
    <w:p>
      <w:pPr>
        <w:pStyle w:val="ListParagraph"/>
        <w:numPr>
          <w:ilvl w:val="0"/>
          <w:numId w:val="2"/>
        </w:numPr>
        <w:tabs>
          <w:tab w:pos="1266" w:val="left" w:leader="none"/>
        </w:tabs>
        <w:spacing w:line="281" w:lineRule="exact" w:before="1" w:after="0"/>
        <w:ind w:left="1266" w:right="0" w:hanging="186"/>
        <w:jc w:val="left"/>
        <w:rPr>
          <w:sz w:val="24"/>
        </w:rPr>
      </w:pPr>
      <w:r>
        <w:rPr>
          <w:w w:val="115"/>
          <w:sz w:val="24"/>
        </w:rPr>
        <w:t>XXX</w:t>
      </w:r>
      <w:r>
        <w:rPr>
          <w:spacing w:val="5"/>
          <w:w w:val="115"/>
          <w:sz w:val="24"/>
        </w:rPr>
        <w:t> </w:t>
      </w:r>
      <w:r>
        <w:rPr>
          <w:w w:val="115"/>
          <w:sz w:val="24"/>
        </w:rPr>
        <w:t>management</w:t>
      </w:r>
      <w:r>
        <w:rPr>
          <w:spacing w:val="5"/>
          <w:w w:val="115"/>
          <w:sz w:val="24"/>
        </w:rPr>
        <w:t> </w:t>
      </w:r>
      <w:r>
        <w:rPr>
          <w:w w:val="115"/>
          <w:sz w:val="24"/>
        </w:rPr>
        <w:t>will</w:t>
      </w:r>
      <w:r>
        <w:rPr>
          <w:spacing w:val="7"/>
          <w:w w:val="115"/>
          <w:sz w:val="24"/>
        </w:rPr>
        <w:t> </w:t>
      </w:r>
      <w:r>
        <w:rPr>
          <w:w w:val="115"/>
          <w:sz w:val="24"/>
        </w:rPr>
        <w:t>possess</w:t>
      </w:r>
      <w:r>
        <w:rPr>
          <w:spacing w:val="5"/>
          <w:w w:val="115"/>
          <w:sz w:val="24"/>
        </w:rPr>
        <w:t> </w:t>
      </w:r>
      <w:r>
        <w:rPr>
          <w:w w:val="115"/>
          <w:sz w:val="24"/>
        </w:rPr>
        <w:t>the</w:t>
      </w:r>
      <w:r>
        <w:rPr>
          <w:spacing w:val="5"/>
          <w:w w:val="115"/>
          <w:sz w:val="24"/>
        </w:rPr>
        <w:t> </w:t>
      </w:r>
      <w:r>
        <w:rPr>
          <w:w w:val="115"/>
          <w:sz w:val="24"/>
        </w:rPr>
        <w:t>skills</w:t>
      </w:r>
      <w:r>
        <w:rPr>
          <w:spacing w:val="6"/>
          <w:w w:val="115"/>
          <w:sz w:val="24"/>
        </w:rPr>
        <w:t> </w:t>
      </w:r>
      <w:r>
        <w:rPr>
          <w:w w:val="115"/>
          <w:sz w:val="24"/>
        </w:rPr>
        <w:t>to</w:t>
      </w:r>
      <w:r>
        <w:rPr>
          <w:spacing w:val="5"/>
          <w:w w:val="115"/>
          <w:sz w:val="24"/>
        </w:rPr>
        <w:t> </w:t>
      </w:r>
      <w:r>
        <w:rPr>
          <w:w w:val="115"/>
          <w:sz w:val="24"/>
        </w:rPr>
        <w:t>execute</w:t>
      </w:r>
      <w:r>
        <w:rPr>
          <w:spacing w:val="6"/>
          <w:w w:val="115"/>
          <w:sz w:val="24"/>
        </w:rPr>
        <w:t> </w:t>
      </w:r>
      <w:r>
        <w:rPr>
          <w:w w:val="115"/>
          <w:sz w:val="24"/>
        </w:rPr>
        <w:t>those</w:t>
      </w:r>
      <w:r>
        <w:rPr>
          <w:spacing w:val="5"/>
          <w:w w:val="115"/>
          <w:sz w:val="24"/>
        </w:rPr>
        <w:t> </w:t>
      </w:r>
      <w:r>
        <w:rPr>
          <w:spacing w:val="-2"/>
          <w:w w:val="115"/>
          <w:sz w:val="24"/>
        </w:rPr>
        <w:t>reviews</w:t>
      </w:r>
    </w:p>
    <w:p>
      <w:pPr>
        <w:pStyle w:val="ListParagraph"/>
        <w:numPr>
          <w:ilvl w:val="0"/>
          <w:numId w:val="2"/>
        </w:numPr>
        <w:tabs>
          <w:tab w:pos="1266" w:val="left" w:leader="none"/>
        </w:tabs>
        <w:spacing w:line="281" w:lineRule="exact" w:before="0" w:after="0"/>
        <w:ind w:left="1266" w:right="0" w:hanging="186"/>
        <w:jc w:val="left"/>
        <w:rPr>
          <w:sz w:val="24"/>
        </w:rPr>
      </w:pPr>
      <w:r>
        <w:rPr>
          <w:w w:val="110"/>
          <w:sz w:val="24"/>
        </w:rPr>
        <w:t>Reviews</w:t>
      </w:r>
      <w:r>
        <w:rPr>
          <w:spacing w:val="22"/>
          <w:w w:val="110"/>
          <w:sz w:val="24"/>
        </w:rPr>
        <w:t> </w:t>
      </w:r>
      <w:r>
        <w:rPr>
          <w:w w:val="110"/>
          <w:sz w:val="24"/>
        </w:rPr>
        <w:t>will</w:t>
      </w:r>
      <w:r>
        <w:rPr>
          <w:spacing w:val="25"/>
          <w:w w:val="110"/>
          <w:sz w:val="24"/>
        </w:rPr>
        <w:t> </w:t>
      </w:r>
      <w:r>
        <w:rPr>
          <w:w w:val="110"/>
          <w:sz w:val="24"/>
        </w:rPr>
        <w:t>be</w:t>
      </w:r>
      <w:r>
        <w:rPr>
          <w:spacing w:val="22"/>
          <w:w w:val="110"/>
          <w:sz w:val="24"/>
        </w:rPr>
        <w:t> </w:t>
      </w:r>
      <w:r>
        <w:rPr>
          <w:w w:val="110"/>
          <w:sz w:val="24"/>
        </w:rPr>
        <w:t>conducted</w:t>
      </w:r>
      <w:r>
        <w:rPr>
          <w:spacing w:val="23"/>
          <w:w w:val="110"/>
          <w:sz w:val="24"/>
        </w:rPr>
        <w:t> </w:t>
      </w:r>
      <w:r>
        <w:rPr>
          <w:w w:val="110"/>
          <w:sz w:val="24"/>
        </w:rPr>
        <w:t>in</w:t>
      </w:r>
      <w:r>
        <w:rPr>
          <w:spacing w:val="23"/>
          <w:w w:val="110"/>
          <w:sz w:val="24"/>
        </w:rPr>
        <w:t> </w:t>
      </w:r>
      <w:r>
        <w:rPr>
          <w:w w:val="110"/>
          <w:sz w:val="24"/>
        </w:rPr>
        <w:t>conformance</w:t>
      </w:r>
      <w:r>
        <w:rPr>
          <w:spacing w:val="23"/>
          <w:w w:val="110"/>
          <w:sz w:val="24"/>
        </w:rPr>
        <w:t> </w:t>
      </w:r>
      <w:r>
        <w:rPr>
          <w:w w:val="110"/>
          <w:sz w:val="24"/>
        </w:rPr>
        <w:t>with</w:t>
      </w:r>
      <w:r>
        <w:rPr>
          <w:spacing w:val="23"/>
          <w:w w:val="110"/>
          <w:sz w:val="24"/>
        </w:rPr>
        <w:t> </w:t>
      </w:r>
      <w:r>
        <w:rPr>
          <w:w w:val="110"/>
          <w:sz w:val="24"/>
        </w:rPr>
        <w:t>company</w:t>
      </w:r>
      <w:r>
        <w:rPr>
          <w:spacing w:val="23"/>
          <w:w w:val="110"/>
          <w:sz w:val="24"/>
        </w:rPr>
        <w:t> </w:t>
      </w:r>
      <w:r>
        <w:rPr>
          <w:spacing w:val="-2"/>
          <w:w w:val="110"/>
          <w:sz w:val="24"/>
        </w:rPr>
        <w:t>guidelines</w:t>
      </w:r>
    </w:p>
    <w:p>
      <w:pPr>
        <w:pStyle w:val="ListParagraph"/>
        <w:numPr>
          <w:ilvl w:val="0"/>
          <w:numId w:val="2"/>
        </w:numPr>
        <w:tabs>
          <w:tab w:pos="1266" w:val="left" w:leader="none"/>
        </w:tabs>
        <w:spacing w:line="240" w:lineRule="auto" w:before="1" w:after="0"/>
        <w:ind w:left="1266" w:right="0" w:hanging="186"/>
        <w:jc w:val="left"/>
        <w:rPr>
          <w:sz w:val="24"/>
        </w:rPr>
      </w:pPr>
      <w:r>
        <w:rPr>
          <w:w w:val="110"/>
          <w:sz w:val="24"/>
        </w:rPr>
        <w:t>Reviews</w:t>
      </w:r>
      <w:r>
        <w:rPr>
          <w:spacing w:val="20"/>
          <w:w w:val="110"/>
          <w:sz w:val="24"/>
        </w:rPr>
        <w:t> </w:t>
      </w:r>
      <w:r>
        <w:rPr>
          <w:w w:val="110"/>
          <w:sz w:val="24"/>
        </w:rPr>
        <w:t>will</w:t>
      </w:r>
      <w:r>
        <w:rPr>
          <w:spacing w:val="22"/>
          <w:w w:val="110"/>
          <w:sz w:val="24"/>
        </w:rPr>
        <w:t> </w:t>
      </w:r>
      <w:r>
        <w:rPr>
          <w:w w:val="110"/>
          <w:sz w:val="24"/>
        </w:rPr>
        <w:t>provide</w:t>
      </w:r>
      <w:r>
        <w:rPr>
          <w:spacing w:val="21"/>
          <w:w w:val="110"/>
          <w:sz w:val="24"/>
        </w:rPr>
        <w:t> </w:t>
      </w:r>
      <w:r>
        <w:rPr>
          <w:w w:val="110"/>
          <w:sz w:val="24"/>
        </w:rPr>
        <w:t>useful</w:t>
      </w:r>
      <w:r>
        <w:rPr>
          <w:spacing w:val="22"/>
          <w:w w:val="110"/>
          <w:sz w:val="24"/>
        </w:rPr>
        <w:t> </w:t>
      </w:r>
      <w:r>
        <w:rPr>
          <w:w w:val="110"/>
          <w:sz w:val="24"/>
        </w:rPr>
        <w:t>and</w:t>
      </w:r>
      <w:r>
        <w:rPr>
          <w:spacing w:val="21"/>
          <w:w w:val="110"/>
          <w:sz w:val="24"/>
        </w:rPr>
        <w:t> </w:t>
      </w:r>
      <w:r>
        <w:rPr>
          <w:w w:val="110"/>
          <w:sz w:val="24"/>
        </w:rPr>
        <w:t>honest</w:t>
      </w:r>
      <w:r>
        <w:rPr>
          <w:spacing w:val="21"/>
          <w:w w:val="110"/>
          <w:sz w:val="24"/>
        </w:rPr>
        <w:t> </w:t>
      </w:r>
      <w:r>
        <w:rPr>
          <w:w w:val="110"/>
          <w:sz w:val="24"/>
        </w:rPr>
        <w:t>feedback</w:t>
      </w:r>
      <w:r>
        <w:rPr>
          <w:spacing w:val="21"/>
          <w:w w:val="110"/>
          <w:sz w:val="24"/>
        </w:rPr>
        <w:t> </w:t>
      </w:r>
      <w:r>
        <w:rPr>
          <w:w w:val="110"/>
          <w:sz w:val="24"/>
        </w:rPr>
        <w:t>to</w:t>
      </w:r>
      <w:r>
        <w:rPr>
          <w:spacing w:val="20"/>
          <w:w w:val="110"/>
          <w:sz w:val="24"/>
        </w:rPr>
        <w:t> </w:t>
      </w:r>
      <w:r>
        <w:rPr>
          <w:spacing w:val="-2"/>
          <w:w w:val="110"/>
          <w:sz w:val="24"/>
        </w:rPr>
        <w:t>performers</w:t>
      </w:r>
    </w:p>
    <w:p>
      <w:pPr>
        <w:pStyle w:val="ListParagraph"/>
        <w:numPr>
          <w:ilvl w:val="0"/>
          <w:numId w:val="2"/>
        </w:numPr>
        <w:tabs>
          <w:tab w:pos="1266" w:val="left" w:leader="none"/>
        </w:tabs>
        <w:spacing w:line="240" w:lineRule="auto" w:before="0" w:after="0"/>
        <w:ind w:left="1266" w:right="0" w:hanging="186"/>
        <w:jc w:val="left"/>
        <w:rPr>
          <w:sz w:val="24"/>
        </w:rPr>
      </w:pPr>
      <w:r>
        <w:rPr>
          <w:w w:val="110"/>
          <w:sz w:val="24"/>
        </w:rPr>
        <w:t>Performance</w:t>
      </w:r>
      <w:r>
        <w:rPr>
          <w:spacing w:val="15"/>
          <w:w w:val="110"/>
          <w:sz w:val="24"/>
        </w:rPr>
        <w:t> </w:t>
      </w:r>
      <w:r>
        <w:rPr>
          <w:w w:val="110"/>
          <w:sz w:val="24"/>
        </w:rPr>
        <w:t>improvement</w:t>
      </w:r>
      <w:r>
        <w:rPr>
          <w:spacing w:val="16"/>
          <w:w w:val="110"/>
          <w:sz w:val="24"/>
        </w:rPr>
        <w:t> </w:t>
      </w:r>
      <w:r>
        <w:rPr>
          <w:w w:val="110"/>
          <w:sz w:val="24"/>
        </w:rPr>
        <w:t>will</w:t>
      </w:r>
      <w:r>
        <w:rPr>
          <w:spacing w:val="17"/>
          <w:w w:val="110"/>
          <w:sz w:val="24"/>
        </w:rPr>
        <w:t> </w:t>
      </w:r>
      <w:r>
        <w:rPr>
          <w:w w:val="110"/>
          <w:sz w:val="24"/>
        </w:rPr>
        <w:t>be</w:t>
      </w:r>
      <w:r>
        <w:rPr>
          <w:spacing w:val="16"/>
          <w:w w:val="110"/>
          <w:sz w:val="24"/>
        </w:rPr>
        <w:t> </w:t>
      </w:r>
      <w:r>
        <w:rPr>
          <w:w w:val="110"/>
          <w:sz w:val="24"/>
        </w:rPr>
        <w:t>detailed</w:t>
      </w:r>
      <w:r>
        <w:rPr>
          <w:spacing w:val="16"/>
          <w:w w:val="110"/>
          <w:sz w:val="24"/>
        </w:rPr>
        <w:t> </w:t>
      </w:r>
      <w:r>
        <w:rPr>
          <w:w w:val="110"/>
          <w:sz w:val="24"/>
        </w:rPr>
        <w:t>and</w:t>
      </w:r>
      <w:r>
        <w:rPr>
          <w:spacing w:val="16"/>
          <w:w w:val="110"/>
          <w:sz w:val="24"/>
        </w:rPr>
        <w:t> </w:t>
      </w:r>
      <w:r>
        <w:rPr>
          <w:spacing w:val="-2"/>
          <w:w w:val="110"/>
          <w:sz w:val="24"/>
        </w:rPr>
        <w:t>monitored</w:t>
      </w:r>
    </w:p>
    <w:p>
      <w:pPr>
        <w:pStyle w:val="BodyText"/>
      </w:pPr>
    </w:p>
    <w:p>
      <w:pPr>
        <w:pStyle w:val="BodyText"/>
        <w:ind w:left="360"/>
      </w:pPr>
      <w:r>
        <w:rPr>
          <w:w w:val="110"/>
        </w:rPr>
        <w:t>In</w:t>
      </w:r>
      <w:r>
        <w:rPr>
          <w:spacing w:val="29"/>
          <w:w w:val="110"/>
        </w:rPr>
        <w:t> </w:t>
      </w:r>
      <w:r>
        <w:rPr>
          <w:w w:val="110"/>
        </w:rPr>
        <w:t>achieving</w:t>
      </w:r>
      <w:r>
        <w:rPr>
          <w:spacing w:val="29"/>
          <w:w w:val="110"/>
        </w:rPr>
        <w:t> </w:t>
      </w:r>
      <w:r>
        <w:rPr>
          <w:w w:val="110"/>
        </w:rPr>
        <w:t>these</w:t>
      </w:r>
      <w:r>
        <w:rPr>
          <w:spacing w:val="29"/>
          <w:w w:val="110"/>
        </w:rPr>
        <w:t> </w:t>
      </w:r>
      <w:r>
        <w:rPr>
          <w:w w:val="110"/>
        </w:rPr>
        <w:t>objectives,</w:t>
      </w:r>
      <w:r>
        <w:rPr>
          <w:spacing w:val="30"/>
          <w:w w:val="110"/>
        </w:rPr>
        <w:t> </w:t>
      </w:r>
      <w:r>
        <w:rPr>
          <w:w w:val="110"/>
        </w:rPr>
        <w:t>the</w:t>
      </w:r>
      <w:r>
        <w:rPr>
          <w:spacing w:val="29"/>
          <w:w w:val="110"/>
        </w:rPr>
        <w:t> </w:t>
      </w:r>
      <w:r>
        <w:rPr>
          <w:w w:val="110"/>
        </w:rPr>
        <w:t>following</w:t>
      </w:r>
      <w:r>
        <w:rPr>
          <w:spacing w:val="29"/>
          <w:w w:val="110"/>
        </w:rPr>
        <w:t> </w:t>
      </w:r>
      <w:r>
        <w:rPr>
          <w:w w:val="110"/>
        </w:rPr>
        <w:t>parameters</w:t>
      </w:r>
      <w:r>
        <w:rPr>
          <w:spacing w:val="29"/>
          <w:w w:val="110"/>
        </w:rPr>
        <w:t> </w:t>
      </w:r>
      <w:r>
        <w:rPr>
          <w:w w:val="110"/>
        </w:rPr>
        <w:t>will</w:t>
      </w:r>
      <w:r>
        <w:rPr>
          <w:spacing w:val="30"/>
          <w:w w:val="110"/>
        </w:rPr>
        <w:t> </w:t>
      </w:r>
      <w:r>
        <w:rPr>
          <w:w w:val="110"/>
        </w:rPr>
        <w:t>be</w:t>
      </w:r>
      <w:r>
        <w:rPr>
          <w:spacing w:val="29"/>
          <w:w w:val="110"/>
        </w:rPr>
        <w:t> </w:t>
      </w:r>
      <w:r>
        <w:rPr>
          <w:w w:val="110"/>
        </w:rPr>
        <w:t>met</w:t>
      </w:r>
      <w:r>
        <w:rPr>
          <w:spacing w:val="29"/>
          <w:w w:val="110"/>
        </w:rPr>
        <w:t> </w:t>
      </w:r>
      <w:r>
        <w:rPr>
          <w:w w:val="110"/>
        </w:rPr>
        <w:t>in</w:t>
      </w:r>
      <w:r>
        <w:rPr>
          <w:spacing w:val="29"/>
          <w:w w:val="110"/>
        </w:rPr>
        <w:t> </w:t>
      </w:r>
      <w:r>
        <w:rPr>
          <w:w w:val="110"/>
        </w:rPr>
        <w:t>establishing</w:t>
      </w:r>
      <w:r>
        <w:rPr>
          <w:spacing w:val="29"/>
          <w:w w:val="110"/>
        </w:rPr>
        <w:t> </w:t>
      </w:r>
      <w:r>
        <w:rPr>
          <w:w w:val="110"/>
        </w:rPr>
        <w:t>and implementing the processes:</w:t>
      </w:r>
    </w:p>
    <w:p>
      <w:pPr>
        <w:pStyle w:val="BodyText"/>
        <w:spacing w:before="2"/>
      </w:pPr>
    </w:p>
    <w:p>
      <w:pPr>
        <w:pStyle w:val="ListParagraph"/>
        <w:numPr>
          <w:ilvl w:val="0"/>
          <w:numId w:val="2"/>
        </w:numPr>
        <w:tabs>
          <w:tab w:pos="1266" w:val="left" w:leader="none"/>
        </w:tabs>
        <w:spacing w:line="240" w:lineRule="auto" w:before="0" w:after="0"/>
        <w:ind w:left="1266" w:right="0" w:hanging="186"/>
        <w:jc w:val="left"/>
        <w:rPr>
          <w:sz w:val="24"/>
        </w:rPr>
      </w:pPr>
      <w:r>
        <w:rPr>
          <w:w w:val="110"/>
          <w:sz w:val="24"/>
        </w:rPr>
        <w:t>alignment</w:t>
      </w:r>
      <w:r>
        <w:rPr>
          <w:spacing w:val="35"/>
          <w:w w:val="110"/>
          <w:sz w:val="24"/>
        </w:rPr>
        <w:t> </w:t>
      </w:r>
      <w:r>
        <w:rPr>
          <w:w w:val="110"/>
          <w:sz w:val="24"/>
        </w:rPr>
        <w:t>between</w:t>
      </w:r>
      <w:r>
        <w:rPr>
          <w:spacing w:val="35"/>
          <w:w w:val="110"/>
          <w:sz w:val="24"/>
        </w:rPr>
        <w:t> </w:t>
      </w:r>
      <w:r>
        <w:rPr>
          <w:w w:val="110"/>
          <w:sz w:val="24"/>
        </w:rPr>
        <w:t>individual</w:t>
      </w:r>
      <w:r>
        <w:rPr>
          <w:spacing w:val="37"/>
          <w:w w:val="110"/>
          <w:sz w:val="24"/>
        </w:rPr>
        <w:t> </w:t>
      </w:r>
      <w:r>
        <w:rPr>
          <w:w w:val="110"/>
          <w:sz w:val="24"/>
        </w:rPr>
        <w:t>and</w:t>
      </w:r>
      <w:r>
        <w:rPr>
          <w:spacing w:val="35"/>
          <w:w w:val="110"/>
          <w:sz w:val="24"/>
        </w:rPr>
        <w:t> </w:t>
      </w:r>
      <w:r>
        <w:rPr>
          <w:w w:val="110"/>
          <w:sz w:val="24"/>
        </w:rPr>
        <w:t>organizational</w:t>
      </w:r>
      <w:r>
        <w:rPr>
          <w:spacing w:val="37"/>
          <w:w w:val="110"/>
          <w:sz w:val="24"/>
        </w:rPr>
        <w:t> </w:t>
      </w:r>
      <w:r>
        <w:rPr>
          <w:spacing w:val="-2"/>
          <w:w w:val="110"/>
          <w:sz w:val="24"/>
        </w:rPr>
        <w:t>goals</w:t>
      </w:r>
    </w:p>
    <w:p>
      <w:pPr>
        <w:pStyle w:val="ListParagraph"/>
        <w:numPr>
          <w:ilvl w:val="0"/>
          <w:numId w:val="2"/>
        </w:numPr>
        <w:tabs>
          <w:tab w:pos="1266" w:val="left" w:leader="none"/>
        </w:tabs>
        <w:spacing w:line="281" w:lineRule="exact" w:before="1" w:after="0"/>
        <w:ind w:left="1266" w:right="0" w:hanging="186"/>
        <w:jc w:val="left"/>
        <w:rPr>
          <w:sz w:val="24"/>
        </w:rPr>
      </w:pPr>
      <w:r>
        <w:rPr>
          <w:w w:val="115"/>
          <w:sz w:val="24"/>
        </w:rPr>
        <w:t>linking</w:t>
      </w:r>
      <w:r>
        <w:rPr>
          <w:spacing w:val="14"/>
          <w:w w:val="115"/>
          <w:sz w:val="24"/>
        </w:rPr>
        <w:t> </w:t>
      </w:r>
      <w:r>
        <w:rPr>
          <w:w w:val="115"/>
          <w:sz w:val="24"/>
        </w:rPr>
        <w:t>tasks</w:t>
      </w:r>
      <w:r>
        <w:rPr>
          <w:spacing w:val="14"/>
          <w:w w:val="115"/>
          <w:sz w:val="24"/>
        </w:rPr>
        <w:t> </w:t>
      </w:r>
      <w:r>
        <w:rPr>
          <w:w w:val="115"/>
          <w:sz w:val="24"/>
        </w:rPr>
        <w:t>to</w:t>
      </w:r>
      <w:r>
        <w:rPr>
          <w:spacing w:val="14"/>
          <w:w w:val="115"/>
          <w:sz w:val="24"/>
        </w:rPr>
        <w:t> </w:t>
      </w:r>
      <w:r>
        <w:rPr>
          <w:w w:val="115"/>
          <w:sz w:val="24"/>
        </w:rPr>
        <w:t>output;</w:t>
      </w:r>
      <w:r>
        <w:rPr>
          <w:spacing w:val="15"/>
          <w:w w:val="115"/>
          <w:sz w:val="24"/>
        </w:rPr>
        <w:t> </w:t>
      </w:r>
      <w:r>
        <w:rPr>
          <w:w w:val="115"/>
          <w:sz w:val="24"/>
        </w:rPr>
        <w:t>that</w:t>
      </w:r>
      <w:r>
        <w:rPr>
          <w:spacing w:val="14"/>
          <w:w w:val="115"/>
          <w:sz w:val="24"/>
        </w:rPr>
        <w:t> </w:t>
      </w:r>
      <w:r>
        <w:rPr>
          <w:w w:val="115"/>
          <w:sz w:val="24"/>
        </w:rPr>
        <w:t>is,</w:t>
      </w:r>
      <w:r>
        <w:rPr>
          <w:spacing w:val="15"/>
          <w:w w:val="115"/>
          <w:sz w:val="24"/>
        </w:rPr>
        <w:t> </w:t>
      </w:r>
      <w:r>
        <w:rPr>
          <w:w w:val="115"/>
          <w:sz w:val="24"/>
        </w:rPr>
        <w:t>focusing</w:t>
      </w:r>
      <w:r>
        <w:rPr>
          <w:spacing w:val="14"/>
          <w:w w:val="115"/>
          <w:sz w:val="24"/>
        </w:rPr>
        <w:t> </w:t>
      </w:r>
      <w:r>
        <w:rPr>
          <w:w w:val="115"/>
          <w:sz w:val="24"/>
        </w:rPr>
        <w:t>on</w:t>
      </w:r>
      <w:r>
        <w:rPr>
          <w:spacing w:val="15"/>
          <w:w w:val="115"/>
          <w:sz w:val="24"/>
        </w:rPr>
        <w:t> </w:t>
      </w:r>
      <w:r>
        <w:rPr>
          <w:w w:val="115"/>
          <w:sz w:val="24"/>
        </w:rPr>
        <w:t>and</w:t>
      </w:r>
      <w:r>
        <w:rPr>
          <w:spacing w:val="14"/>
          <w:w w:val="115"/>
          <w:sz w:val="24"/>
        </w:rPr>
        <w:t> </w:t>
      </w:r>
      <w:r>
        <w:rPr>
          <w:w w:val="115"/>
          <w:sz w:val="24"/>
        </w:rPr>
        <w:t>measuring</w:t>
      </w:r>
      <w:r>
        <w:rPr>
          <w:spacing w:val="14"/>
          <w:w w:val="115"/>
          <w:sz w:val="24"/>
        </w:rPr>
        <w:t> </w:t>
      </w:r>
      <w:r>
        <w:rPr>
          <w:spacing w:val="-2"/>
          <w:w w:val="115"/>
          <w:sz w:val="24"/>
        </w:rPr>
        <w:t>results</w:t>
      </w:r>
    </w:p>
    <w:p>
      <w:pPr>
        <w:pStyle w:val="ListParagraph"/>
        <w:numPr>
          <w:ilvl w:val="0"/>
          <w:numId w:val="2"/>
        </w:numPr>
        <w:tabs>
          <w:tab w:pos="1266" w:val="left" w:leader="none"/>
        </w:tabs>
        <w:spacing w:line="281" w:lineRule="exact" w:before="0" w:after="0"/>
        <w:ind w:left="1266" w:right="0" w:hanging="186"/>
        <w:jc w:val="left"/>
        <w:rPr>
          <w:sz w:val="24"/>
        </w:rPr>
      </w:pPr>
      <w:r>
        <w:rPr>
          <w:w w:val="115"/>
          <w:sz w:val="24"/>
        </w:rPr>
        <w:t>seeking</w:t>
      </w:r>
      <w:r>
        <w:rPr>
          <w:spacing w:val="-2"/>
          <w:w w:val="115"/>
          <w:sz w:val="24"/>
        </w:rPr>
        <w:t> </w:t>
      </w:r>
      <w:r>
        <w:rPr>
          <w:w w:val="115"/>
          <w:sz w:val="24"/>
        </w:rPr>
        <w:t>competitive</w:t>
      </w:r>
      <w:r>
        <w:rPr>
          <w:spacing w:val="-1"/>
          <w:w w:val="115"/>
          <w:sz w:val="24"/>
        </w:rPr>
        <w:t> </w:t>
      </w:r>
      <w:r>
        <w:rPr>
          <w:w w:val="115"/>
          <w:sz w:val="24"/>
        </w:rPr>
        <w:t>advantage;</w:t>
      </w:r>
      <w:r>
        <w:rPr>
          <w:spacing w:val="-1"/>
          <w:w w:val="115"/>
          <w:sz w:val="24"/>
        </w:rPr>
        <w:t> </w:t>
      </w:r>
      <w:r>
        <w:rPr>
          <w:w w:val="115"/>
          <w:sz w:val="24"/>
        </w:rPr>
        <w:t>the</w:t>
      </w:r>
      <w:r>
        <w:rPr>
          <w:spacing w:val="-2"/>
          <w:w w:val="115"/>
          <w:sz w:val="24"/>
        </w:rPr>
        <w:t> </w:t>
      </w:r>
      <w:r>
        <w:rPr>
          <w:w w:val="115"/>
          <w:sz w:val="24"/>
        </w:rPr>
        <w:t>process</w:t>
      </w:r>
      <w:r>
        <w:rPr>
          <w:spacing w:val="-1"/>
          <w:w w:val="115"/>
          <w:sz w:val="24"/>
        </w:rPr>
        <w:t> </w:t>
      </w:r>
      <w:r>
        <w:rPr>
          <w:w w:val="115"/>
          <w:sz w:val="24"/>
        </w:rPr>
        <w:t>must</w:t>
      </w:r>
      <w:r>
        <w:rPr>
          <w:spacing w:val="-1"/>
          <w:w w:val="115"/>
          <w:sz w:val="24"/>
        </w:rPr>
        <w:t> </w:t>
      </w:r>
      <w:r>
        <w:rPr>
          <w:w w:val="115"/>
          <w:sz w:val="24"/>
        </w:rPr>
        <w:t>enhance</w:t>
      </w:r>
      <w:r>
        <w:rPr>
          <w:spacing w:val="-2"/>
          <w:w w:val="115"/>
          <w:sz w:val="24"/>
        </w:rPr>
        <w:t> </w:t>
      </w:r>
      <w:r>
        <w:rPr>
          <w:w w:val="115"/>
          <w:sz w:val="24"/>
        </w:rPr>
        <w:t>business</w:t>
      </w:r>
      <w:r>
        <w:rPr>
          <w:spacing w:val="-1"/>
          <w:w w:val="115"/>
          <w:sz w:val="24"/>
        </w:rPr>
        <w:t> </w:t>
      </w:r>
      <w:r>
        <w:rPr>
          <w:spacing w:val="-2"/>
          <w:w w:val="115"/>
          <w:sz w:val="24"/>
        </w:rPr>
        <w:t>goals</w:t>
      </w:r>
    </w:p>
    <w:p>
      <w:pPr>
        <w:pStyle w:val="ListParagraph"/>
        <w:numPr>
          <w:ilvl w:val="0"/>
          <w:numId w:val="2"/>
        </w:numPr>
        <w:tabs>
          <w:tab w:pos="1266" w:val="left" w:leader="none"/>
        </w:tabs>
        <w:spacing w:line="240" w:lineRule="auto" w:before="0" w:after="0"/>
        <w:ind w:left="1266" w:right="0" w:hanging="186"/>
        <w:jc w:val="left"/>
        <w:rPr>
          <w:sz w:val="24"/>
        </w:rPr>
      </w:pPr>
      <w:r>
        <w:rPr>
          <w:w w:val="110"/>
          <w:sz w:val="24"/>
        </w:rPr>
        <w:t>creation</w:t>
      </w:r>
      <w:r>
        <w:rPr>
          <w:spacing w:val="18"/>
          <w:w w:val="110"/>
          <w:sz w:val="24"/>
        </w:rPr>
        <w:t> </w:t>
      </w:r>
      <w:r>
        <w:rPr>
          <w:w w:val="110"/>
          <w:sz w:val="24"/>
        </w:rPr>
        <w:t>of</w:t>
      </w:r>
      <w:r>
        <w:rPr>
          <w:spacing w:val="19"/>
          <w:w w:val="110"/>
          <w:sz w:val="24"/>
        </w:rPr>
        <w:t> </w:t>
      </w:r>
      <w:r>
        <w:rPr>
          <w:w w:val="110"/>
          <w:sz w:val="24"/>
        </w:rPr>
        <w:t>a</w:t>
      </w:r>
      <w:r>
        <w:rPr>
          <w:spacing w:val="18"/>
          <w:w w:val="110"/>
          <w:sz w:val="24"/>
        </w:rPr>
        <w:t> </w:t>
      </w:r>
      <w:r>
        <w:rPr>
          <w:w w:val="110"/>
          <w:sz w:val="24"/>
        </w:rPr>
        <w:t>dialogue</w:t>
      </w:r>
      <w:r>
        <w:rPr>
          <w:spacing w:val="18"/>
          <w:w w:val="110"/>
          <w:sz w:val="24"/>
        </w:rPr>
        <w:t> </w:t>
      </w:r>
      <w:r>
        <w:rPr>
          <w:w w:val="110"/>
          <w:sz w:val="24"/>
        </w:rPr>
        <w:t>between</w:t>
      </w:r>
      <w:r>
        <w:rPr>
          <w:spacing w:val="18"/>
          <w:w w:val="110"/>
          <w:sz w:val="24"/>
        </w:rPr>
        <w:t> </w:t>
      </w:r>
      <w:r>
        <w:rPr>
          <w:w w:val="110"/>
          <w:sz w:val="24"/>
        </w:rPr>
        <w:t>performer</w:t>
      </w:r>
      <w:r>
        <w:rPr>
          <w:spacing w:val="18"/>
          <w:w w:val="110"/>
          <w:sz w:val="24"/>
        </w:rPr>
        <w:t> </w:t>
      </w:r>
      <w:r>
        <w:rPr>
          <w:w w:val="110"/>
          <w:sz w:val="24"/>
        </w:rPr>
        <w:t>and</w:t>
      </w:r>
      <w:r>
        <w:rPr>
          <w:spacing w:val="18"/>
          <w:w w:val="110"/>
          <w:sz w:val="24"/>
        </w:rPr>
        <w:t> </w:t>
      </w:r>
      <w:r>
        <w:rPr>
          <w:spacing w:val="-2"/>
          <w:w w:val="110"/>
          <w:sz w:val="24"/>
        </w:rPr>
        <w:t>manager</w:t>
      </w:r>
    </w:p>
    <w:p>
      <w:pPr>
        <w:pStyle w:val="ListParagraph"/>
        <w:numPr>
          <w:ilvl w:val="0"/>
          <w:numId w:val="2"/>
        </w:numPr>
        <w:tabs>
          <w:tab w:pos="1266" w:val="left" w:leader="none"/>
        </w:tabs>
        <w:spacing w:line="240" w:lineRule="auto" w:before="1" w:after="0"/>
        <w:ind w:left="1266" w:right="0" w:hanging="186"/>
        <w:jc w:val="left"/>
        <w:rPr>
          <w:sz w:val="24"/>
        </w:rPr>
      </w:pPr>
      <w:r>
        <w:rPr>
          <w:w w:val="110"/>
          <w:sz w:val="24"/>
        </w:rPr>
        <w:t>participation</w:t>
      </w:r>
      <w:r>
        <w:rPr>
          <w:spacing w:val="25"/>
          <w:w w:val="110"/>
          <w:sz w:val="24"/>
        </w:rPr>
        <w:t> </w:t>
      </w:r>
      <w:r>
        <w:rPr>
          <w:w w:val="110"/>
          <w:sz w:val="24"/>
        </w:rPr>
        <w:t>by</w:t>
      </w:r>
      <w:r>
        <w:rPr>
          <w:spacing w:val="26"/>
          <w:w w:val="110"/>
          <w:sz w:val="24"/>
        </w:rPr>
        <w:t> </w:t>
      </w:r>
      <w:r>
        <w:rPr>
          <w:w w:val="110"/>
          <w:sz w:val="24"/>
        </w:rPr>
        <w:t>and</w:t>
      </w:r>
      <w:r>
        <w:rPr>
          <w:spacing w:val="25"/>
          <w:w w:val="110"/>
          <w:sz w:val="24"/>
        </w:rPr>
        <w:t> </w:t>
      </w:r>
      <w:r>
        <w:rPr>
          <w:w w:val="110"/>
          <w:sz w:val="24"/>
        </w:rPr>
        <w:t>commitment</w:t>
      </w:r>
      <w:r>
        <w:rPr>
          <w:spacing w:val="26"/>
          <w:w w:val="110"/>
          <w:sz w:val="24"/>
        </w:rPr>
        <w:t> </w:t>
      </w:r>
      <w:r>
        <w:rPr>
          <w:w w:val="110"/>
          <w:sz w:val="24"/>
        </w:rPr>
        <w:t>from</w:t>
      </w:r>
      <w:r>
        <w:rPr>
          <w:spacing w:val="26"/>
          <w:w w:val="110"/>
          <w:sz w:val="24"/>
        </w:rPr>
        <w:t> </w:t>
      </w:r>
      <w:r>
        <w:rPr>
          <w:w w:val="110"/>
          <w:sz w:val="24"/>
        </w:rPr>
        <w:t>the</w:t>
      </w:r>
      <w:r>
        <w:rPr>
          <w:spacing w:val="25"/>
          <w:w w:val="110"/>
          <w:sz w:val="24"/>
        </w:rPr>
        <w:t> </w:t>
      </w:r>
      <w:r>
        <w:rPr>
          <w:w w:val="110"/>
          <w:sz w:val="24"/>
        </w:rPr>
        <w:t>performer</w:t>
      </w:r>
      <w:r>
        <w:rPr>
          <w:spacing w:val="26"/>
          <w:w w:val="110"/>
          <w:sz w:val="24"/>
        </w:rPr>
        <w:t> </w:t>
      </w:r>
      <w:r>
        <w:rPr>
          <w:w w:val="110"/>
          <w:sz w:val="24"/>
        </w:rPr>
        <w:t>and</w:t>
      </w:r>
      <w:r>
        <w:rPr>
          <w:spacing w:val="26"/>
          <w:w w:val="110"/>
          <w:sz w:val="24"/>
        </w:rPr>
        <w:t> </w:t>
      </w:r>
      <w:r>
        <w:rPr>
          <w:w w:val="110"/>
          <w:sz w:val="24"/>
        </w:rPr>
        <w:t>the</w:t>
      </w:r>
      <w:r>
        <w:rPr>
          <w:spacing w:val="25"/>
          <w:w w:val="110"/>
          <w:sz w:val="24"/>
        </w:rPr>
        <w:t> </w:t>
      </w:r>
      <w:r>
        <w:rPr>
          <w:spacing w:val="-2"/>
          <w:w w:val="110"/>
          <w:sz w:val="24"/>
        </w:rPr>
        <w:t>manager</w:t>
      </w:r>
    </w:p>
    <w:p>
      <w:pPr>
        <w:pStyle w:val="ListParagraph"/>
        <w:numPr>
          <w:ilvl w:val="0"/>
          <w:numId w:val="2"/>
        </w:numPr>
        <w:tabs>
          <w:tab w:pos="1266" w:val="left" w:leader="none"/>
        </w:tabs>
        <w:spacing w:line="281" w:lineRule="exact" w:before="1" w:after="0"/>
        <w:ind w:left="1266" w:right="0" w:hanging="186"/>
        <w:jc w:val="left"/>
        <w:rPr>
          <w:sz w:val="24"/>
        </w:rPr>
      </w:pPr>
      <w:r>
        <w:rPr>
          <w:w w:val="110"/>
          <w:sz w:val="24"/>
        </w:rPr>
        <w:t>simplicity</w:t>
      </w:r>
      <w:r>
        <w:rPr>
          <w:spacing w:val="30"/>
          <w:w w:val="110"/>
          <w:sz w:val="24"/>
        </w:rPr>
        <w:t> </w:t>
      </w:r>
      <w:r>
        <w:rPr>
          <w:w w:val="110"/>
          <w:sz w:val="24"/>
        </w:rPr>
        <w:t>of</w:t>
      </w:r>
      <w:r>
        <w:rPr>
          <w:spacing w:val="31"/>
          <w:w w:val="110"/>
          <w:sz w:val="24"/>
        </w:rPr>
        <w:t> </w:t>
      </w:r>
      <w:r>
        <w:rPr>
          <w:w w:val="110"/>
          <w:sz w:val="24"/>
        </w:rPr>
        <w:t>administration</w:t>
      </w:r>
      <w:r>
        <w:rPr>
          <w:spacing w:val="30"/>
          <w:w w:val="110"/>
          <w:sz w:val="24"/>
        </w:rPr>
        <w:t> </w:t>
      </w:r>
      <w:r>
        <w:rPr>
          <w:w w:val="110"/>
          <w:sz w:val="24"/>
        </w:rPr>
        <w:t>and</w:t>
      </w:r>
      <w:r>
        <w:rPr>
          <w:spacing w:val="30"/>
          <w:w w:val="110"/>
          <w:sz w:val="24"/>
        </w:rPr>
        <w:t> </w:t>
      </w:r>
      <w:r>
        <w:rPr>
          <w:w w:val="110"/>
          <w:sz w:val="24"/>
        </w:rPr>
        <w:t>avoidance</w:t>
      </w:r>
      <w:r>
        <w:rPr>
          <w:spacing w:val="30"/>
          <w:w w:val="110"/>
          <w:sz w:val="24"/>
        </w:rPr>
        <w:t> </w:t>
      </w:r>
      <w:r>
        <w:rPr>
          <w:w w:val="110"/>
          <w:sz w:val="24"/>
        </w:rPr>
        <w:t>of</w:t>
      </w:r>
      <w:r>
        <w:rPr>
          <w:spacing w:val="32"/>
          <w:w w:val="110"/>
          <w:sz w:val="24"/>
        </w:rPr>
        <w:t> </w:t>
      </w:r>
      <w:r>
        <w:rPr>
          <w:spacing w:val="-2"/>
          <w:w w:val="110"/>
          <w:sz w:val="24"/>
        </w:rPr>
        <w:t>bureaucracy</w:t>
      </w:r>
    </w:p>
    <w:p>
      <w:pPr>
        <w:pStyle w:val="ListParagraph"/>
        <w:numPr>
          <w:ilvl w:val="0"/>
          <w:numId w:val="2"/>
        </w:numPr>
        <w:tabs>
          <w:tab w:pos="1266" w:val="left" w:leader="none"/>
        </w:tabs>
        <w:spacing w:line="281" w:lineRule="exact" w:before="0" w:after="0"/>
        <w:ind w:left="1266" w:right="0" w:hanging="186"/>
        <w:jc w:val="left"/>
        <w:rPr>
          <w:sz w:val="24"/>
        </w:rPr>
      </w:pPr>
      <w:r>
        <w:rPr>
          <w:w w:val="115"/>
          <w:sz w:val="24"/>
        </w:rPr>
        <w:t>metrics</w:t>
      </w:r>
      <w:r>
        <w:rPr>
          <w:spacing w:val="3"/>
          <w:w w:val="115"/>
          <w:sz w:val="24"/>
        </w:rPr>
        <w:t> </w:t>
      </w:r>
      <w:r>
        <w:rPr>
          <w:w w:val="115"/>
          <w:sz w:val="24"/>
        </w:rPr>
        <w:t>for</w:t>
      </w:r>
      <w:r>
        <w:rPr>
          <w:spacing w:val="4"/>
          <w:w w:val="115"/>
          <w:sz w:val="24"/>
        </w:rPr>
        <w:t> </w:t>
      </w:r>
      <w:r>
        <w:rPr>
          <w:w w:val="115"/>
          <w:sz w:val="24"/>
        </w:rPr>
        <w:t>a</w:t>
      </w:r>
      <w:r>
        <w:rPr>
          <w:spacing w:val="3"/>
          <w:w w:val="115"/>
          <w:sz w:val="24"/>
        </w:rPr>
        <w:t> </w:t>
      </w:r>
      <w:r>
        <w:rPr>
          <w:i/>
          <w:w w:val="115"/>
          <w:sz w:val="24"/>
        </w:rPr>
        <w:t>process</w:t>
      </w:r>
      <w:r>
        <w:rPr>
          <w:i/>
          <w:spacing w:val="3"/>
          <w:w w:val="115"/>
          <w:sz w:val="24"/>
        </w:rPr>
        <w:t> </w:t>
      </w:r>
      <w:r>
        <w:rPr>
          <w:w w:val="115"/>
          <w:sz w:val="24"/>
        </w:rPr>
        <w:t>and</w:t>
      </w:r>
      <w:r>
        <w:rPr>
          <w:spacing w:val="4"/>
          <w:w w:val="115"/>
          <w:sz w:val="24"/>
        </w:rPr>
        <w:t> </w:t>
      </w:r>
      <w:r>
        <w:rPr>
          <w:w w:val="115"/>
          <w:sz w:val="24"/>
        </w:rPr>
        <w:t>not</w:t>
      </w:r>
      <w:r>
        <w:rPr>
          <w:spacing w:val="3"/>
          <w:w w:val="115"/>
          <w:sz w:val="24"/>
        </w:rPr>
        <w:t> </w:t>
      </w:r>
      <w:r>
        <w:rPr>
          <w:w w:val="115"/>
          <w:sz w:val="24"/>
        </w:rPr>
        <w:t>an</w:t>
      </w:r>
      <w:r>
        <w:rPr>
          <w:spacing w:val="4"/>
          <w:w w:val="115"/>
          <w:sz w:val="24"/>
        </w:rPr>
        <w:t> </w:t>
      </w:r>
      <w:r>
        <w:rPr>
          <w:i/>
          <w:w w:val="115"/>
          <w:sz w:val="24"/>
        </w:rPr>
        <w:t>event</w:t>
      </w:r>
      <w:r>
        <w:rPr>
          <w:w w:val="115"/>
          <w:sz w:val="24"/>
        </w:rPr>
        <w:t>;</w:t>
      </w:r>
      <w:r>
        <w:rPr>
          <w:spacing w:val="4"/>
          <w:w w:val="115"/>
          <w:sz w:val="24"/>
        </w:rPr>
        <w:t> </w:t>
      </w:r>
      <w:r>
        <w:rPr>
          <w:w w:val="115"/>
          <w:sz w:val="24"/>
        </w:rPr>
        <w:t>follow-through</w:t>
      </w:r>
      <w:r>
        <w:rPr>
          <w:spacing w:val="4"/>
          <w:w w:val="115"/>
          <w:sz w:val="24"/>
        </w:rPr>
        <w:t> </w:t>
      </w:r>
      <w:r>
        <w:rPr>
          <w:w w:val="115"/>
          <w:sz w:val="24"/>
        </w:rPr>
        <w:t>and</w:t>
      </w:r>
      <w:r>
        <w:rPr>
          <w:spacing w:val="4"/>
          <w:w w:val="115"/>
          <w:sz w:val="24"/>
        </w:rPr>
        <w:t> </w:t>
      </w:r>
      <w:r>
        <w:rPr>
          <w:spacing w:val="-2"/>
          <w:w w:val="115"/>
          <w:sz w:val="24"/>
        </w:rPr>
        <w:t>support</w:t>
      </w:r>
    </w:p>
    <w:p>
      <w:pPr>
        <w:pStyle w:val="ListParagraph"/>
        <w:numPr>
          <w:ilvl w:val="0"/>
          <w:numId w:val="2"/>
        </w:numPr>
        <w:tabs>
          <w:tab w:pos="1266" w:val="left" w:leader="none"/>
        </w:tabs>
        <w:spacing w:line="240" w:lineRule="auto" w:before="0" w:after="0"/>
        <w:ind w:left="1266" w:right="0" w:hanging="186"/>
        <w:jc w:val="left"/>
        <w:rPr>
          <w:sz w:val="24"/>
        </w:rPr>
      </w:pPr>
      <w:r>
        <w:rPr>
          <w:w w:val="110"/>
          <w:sz w:val="24"/>
        </w:rPr>
        <w:t>combine</w:t>
      </w:r>
      <w:r>
        <w:rPr>
          <w:spacing w:val="29"/>
          <w:w w:val="110"/>
          <w:sz w:val="24"/>
        </w:rPr>
        <w:t> </w:t>
      </w:r>
      <w:r>
        <w:rPr>
          <w:w w:val="110"/>
          <w:sz w:val="24"/>
        </w:rPr>
        <w:t>skills</w:t>
      </w:r>
      <w:r>
        <w:rPr>
          <w:spacing w:val="30"/>
          <w:w w:val="110"/>
          <w:sz w:val="24"/>
        </w:rPr>
        <w:t> </w:t>
      </w:r>
      <w:r>
        <w:rPr>
          <w:w w:val="110"/>
          <w:sz w:val="24"/>
        </w:rPr>
        <w:t>and</w:t>
      </w:r>
      <w:r>
        <w:rPr>
          <w:spacing w:val="30"/>
          <w:w w:val="110"/>
          <w:sz w:val="24"/>
        </w:rPr>
        <w:t> </w:t>
      </w:r>
      <w:r>
        <w:rPr>
          <w:w w:val="110"/>
          <w:sz w:val="24"/>
        </w:rPr>
        <w:t>behaviors</w:t>
      </w:r>
      <w:r>
        <w:rPr>
          <w:spacing w:val="29"/>
          <w:w w:val="110"/>
          <w:sz w:val="24"/>
        </w:rPr>
        <w:t> </w:t>
      </w:r>
      <w:r>
        <w:rPr>
          <w:w w:val="110"/>
          <w:sz w:val="24"/>
        </w:rPr>
        <w:t>in</w:t>
      </w:r>
      <w:r>
        <w:rPr>
          <w:spacing w:val="30"/>
          <w:w w:val="110"/>
          <w:sz w:val="24"/>
        </w:rPr>
        <w:t> </w:t>
      </w:r>
      <w:r>
        <w:rPr>
          <w:w w:val="110"/>
          <w:sz w:val="24"/>
        </w:rPr>
        <w:t>the</w:t>
      </w:r>
      <w:r>
        <w:rPr>
          <w:spacing w:val="30"/>
          <w:w w:val="110"/>
          <w:sz w:val="24"/>
        </w:rPr>
        <w:t> </w:t>
      </w:r>
      <w:r>
        <w:rPr>
          <w:w w:val="110"/>
          <w:sz w:val="24"/>
        </w:rPr>
        <w:t>development</w:t>
      </w:r>
      <w:r>
        <w:rPr>
          <w:spacing w:val="30"/>
          <w:w w:val="110"/>
          <w:sz w:val="24"/>
        </w:rPr>
        <w:t> </w:t>
      </w:r>
      <w:r>
        <w:rPr>
          <w:spacing w:val="-2"/>
          <w:w w:val="110"/>
          <w:sz w:val="24"/>
        </w:rPr>
        <w:t>focus</w:t>
      </w:r>
    </w:p>
    <w:p>
      <w:pPr>
        <w:pStyle w:val="ListParagraph"/>
        <w:numPr>
          <w:ilvl w:val="0"/>
          <w:numId w:val="2"/>
        </w:numPr>
        <w:tabs>
          <w:tab w:pos="1266" w:val="left" w:leader="none"/>
        </w:tabs>
        <w:spacing w:line="240" w:lineRule="auto" w:before="1" w:after="0"/>
        <w:ind w:left="1266" w:right="0" w:hanging="186"/>
        <w:jc w:val="left"/>
        <w:rPr>
          <w:sz w:val="24"/>
        </w:rPr>
      </w:pPr>
      <w:r>
        <w:rPr>
          <w:w w:val="115"/>
          <w:sz w:val="24"/>
        </w:rPr>
        <w:t>global</w:t>
      </w:r>
      <w:r>
        <w:rPr>
          <w:spacing w:val="-1"/>
          <w:w w:val="115"/>
          <w:sz w:val="24"/>
        </w:rPr>
        <w:t> </w:t>
      </w:r>
      <w:r>
        <w:rPr>
          <w:w w:val="115"/>
          <w:sz w:val="24"/>
        </w:rPr>
        <w:t>applicability, allowing</w:t>
      </w:r>
      <w:r>
        <w:rPr>
          <w:spacing w:val="-1"/>
          <w:w w:val="115"/>
          <w:sz w:val="24"/>
        </w:rPr>
        <w:t> </w:t>
      </w:r>
      <w:r>
        <w:rPr>
          <w:w w:val="115"/>
          <w:sz w:val="24"/>
        </w:rPr>
        <w:t>for</w:t>
      </w:r>
      <w:r>
        <w:rPr>
          <w:spacing w:val="-1"/>
          <w:w w:val="115"/>
          <w:sz w:val="24"/>
        </w:rPr>
        <w:t> </w:t>
      </w:r>
      <w:r>
        <w:rPr>
          <w:w w:val="115"/>
          <w:sz w:val="24"/>
        </w:rPr>
        <w:t>local cultural variations, as</w:t>
      </w:r>
      <w:r>
        <w:rPr>
          <w:spacing w:val="-1"/>
          <w:w w:val="115"/>
          <w:sz w:val="24"/>
        </w:rPr>
        <w:t> </w:t>
      </w:r>
      <w:r>
        <w:rPr>
          <w:spacing w:val="-2"/>
          <w:w w:val="115"/>
          <w:sz w:val="24"/>
        </w:rPr>
        <w:t>appropriate</w:t>
      </w:r>
    </w:p>
    <w:p>
      <w:pPr>
        <w:pStyle w:val="ListParagraph"/>
        <w:numPr>
          <w:ilvl w:val="0"/>
          <w:numId w:val="2"/>
        </w:numPr>
        <w:tabs>
          <w:tab w:pos="1266" w:val="left" w:leader="none"/>
        </w:tabs>
        <w:spacing w:line="240" w:lineRule="auto" w:before="1" w:after="0"/>
        <w:ind w:left="1266" w:right="0" w:hanging="186"/>
        <w:jc w:val="left"/>
        <w:rPr>
          <w:sz w:val="24"/>
        </w:rPr>
      </w:pPr>
      <w:r>
        <w:rPr>
          <w:w w:val="110"/>
          <w:sz w:val="24"/>
        </w:rPr>
        <w:t>minimize</w:t>
      </w:r>
      <w:r>
        <w:rPr>
          <w:spacing w:val="29"/>
          <w:w w:val="110"/>
          <w:sz w:val="24"/>
        </w:rPr>
        <w:t> </w:t>
      </w:r>
      <w:r>
        <w:rPr>
          <w:w w:val="110"/>
          <w:sz w:val="24"/>
        </w:rPr>
        <w:t>disruption</w:t>
      </w:r>
      <w:r>
        <w:rPr>
          <w:spacing w:val="29"/>
          <w:w w:val="110"/>
          <w:sz w:val="24"/>
        </w:rPr>
        <w:t> </w:t>
      </w:r>
      <w:r>
        <w:rPr>
          <w:w w:val="110"/>
          <w:sz w:val="24"/>
        </w:rPr>
        <w:t>in</w:t>
      </w:r>
      <w:r>
        <w:rPr>
          <w:spacing w:val="29"/>
          <w:w w:val="110"/>
          <w:sz w:val="24"/>
        </w:rPr>
        <w:t> </w:t>
      </w:r>
      <w:r>
        <w:rPr>
          <w:w w:val="110"/>
          <w:sz w:val="24"/>
        </w:rPr>
        <w:t>implementation</w:t>
      </w:r>
      <w:r>
        <w:rPr>
          <w:spacing w:val="29"/>
          <w:w w:val="110"/>
          <w:sz w:val="24"/>
        </w:rPr>
        <w:t> </w:t>
      </w:r>
      <w:r>
        <w:rPr>
          <w:w w:val="110"/>
          <w:sz w:val="24"/>
        </w:rPr>
        <w:t>of</w:t>
      </w:r>
      <w:r>
        <w:rPr>
          <w:spacing w:val="30"/>
          <w:w w:val="110"/>
          <w:sz w:val="24"/>
        </w:rPr>
        <w:t> </w:t>
      </w:r>
      <w:r>
        <w:rPr>
          <w:w w:val="110"/>
          <w:sz w:val="24"/>
        </w:rPr>
        <w:t>and</w:t>
      </w:r>
      <w:r>
        <w:rPr>
          <w:spacing w:val="29"/>
          <w:w w:val="110"/>
          <w:sz w:val="24"/>
        </w:rPr>
        <w:t> </w:t>
      </w:r>
      <w:r>
        <w:rPr>
          <w:w w:val="110"/>
          <w:sz w:val="24"/>
        </w:rPr>
        <w:t>training</w:t>
      </w:r>
      <w:r>
        <w:rPr>
          <w:spacing w:val="29"/>
          <w:w w:val="110"/>
          <w:sz w:val="24"/>
        </w:rPr>
        <w:t> </w:t>
      </w:r>
      <w:r>
        <w:rPr>
          <w:w w:val="110"/>
          <w:sz w:val="24"/>
        </w:rPr>
        <w:t>for</w:t>
      </w:r>
      <w:r>
        <w:rPr>
          <w:spacing w:val="29"/>
          <w:w w:val="110"/>
          <w:sz w:val="24"/>
        </w:rPr>
        <w:t> </w:t>
      </w:r>
      <w:r>
        <w:rPr>
          <w:w w:val="110"/>
          <w:sz w:val="24"/>
        </w:rPr>
        <w:t>the</w:t>
      </w:r>
      <w:r>
        <w:rPr>
          <w:spacing w:val="29"/>
          <w:w w:val="110"/>
          <w:sz w:val="24"/>
        </w:rPr>
        <w:t> </w:t>
      </w:r>
      <w:r>
        <w:rPr>
          <w:spacing w:val="-2"/>
          <w:w w:val="110"/>
          <w:sz w:val="24"/>
        </w:rPr>
        <w:t>process</w:t>
      </w:r>
    </w:p>
    <w:p>
      <w:pPr>
        <w:pStyle w:val="Heading3"/>
        <w:spacing w:before="281"/>
        <w:rPr>
          <w:u w:val="none"/>
        </w:rPr>
      </w:pPr>
      <w:r>
        <w:rPr>
          <w:spacing w:val="-2"/>
          <w:w w:val="110"/>
          <w:u w:val="single"/>
        </w:rPr>
        <w:t>Measurement</w:t>
      </w:r>
    </w:p>
    <w:p>
      <w:pPr>
        <w:pStyle w:val="BodyText"/>
        <w:spacing w:before="1"/>
        <w:rPr>
          <w:b/>
        </w:rPr>
      </w:pPr>
    </w:p>
    <w:p>
      <w:pPr>
        <w:pStyle w:val="BodyText"/>
        <w:ind w:left="359"/>
      </w:pPr>
      <w:r>
        <w:rPr>
          <w:w w:val="110"/>
        </w:rPr>
        <w:t>The</w:t>
      </w:r>
      <w:r>
        <w:rPr>
          <w:spacing w:val="27"/>
          <w:w w:val="110"/>
        </w:rPr>
        <w:t> </w:t>
      </w:r>
      <w:r>
        <w:rPr>
          <w:w w:val="110"/>
        </w:rPr>
        <w:t>success</w:t>
      </w:r>
      <w:r>
        <w:rPr>
          <w:spacing w:val="28"/>
          <w:w w:val="110"/>
        </w:rPr>
        <w:t> </w:t>
      </w:r>
      <w:r>
        <w:rPr>
          <w:w w:val="110"/>
        </w:rPr>
        <w:t>in</w:t>
      </w:r>
      <w:r>
        <w:rPr>
          <w:spacing w:val="28"/>
          <w:w w:val="110"/>
        </w:rPr>
        <w:t> </w:t>
      </w:r>
      <w:r>
        <w:rPr>
          <w:w w:val="110"/>
        </w:rPr>
        <w:t>meeting</w:t>
      </w:r>
      <w:r>
        <w:rPr>
          <w:spacing w:val="28"/>
          <w:w w:val="110"/>
        </w:rPr>
        <w:t> </w:t>
      </w:r>
      <w:r>
        <w:rPr>
          <w:w w:val="110"/>
        </w:rPr>
        <w:t>the</w:t>
      </w:r>
      <w:r>
        <w:rPr>
          <w:spacing w:val="28"/>
          <w:w w:val="110"/>
        </w:rPr>
        <w:t> </w:t>
      </w:r>
      <w:r>
        <w:rPr>
          <w:w w:val="110"/>
        </w:rPr>
        <w:t>objectives</w:t>
      </w:r>
      <w:r>
        <w:rPr>
          <w:spacing w:val="27"/>
          <w:w w:val="110"/>
        </w:rPr>
        <w:t> </w:t>
      </w:r>
      <w:r>
        <w:rPr>
          <w:w w:val="110"/>
        </w:rPr>
        <w:t>would</w:t>
      </w:r>
      <w:r>
        <w:rPr>
          <w:spacing w:val="28"/>
          <w:w w:val="110"/>
        </w:rPr>
        <w:t> </w:t>
      </w:r>
      <w:r>
        <w:rPr>
          <w:w w:val="110"/>
        </w:rPr>
        <w:t>be</w:t>
      </w:r>
      <w:r>
        <w:rPr>
          <w:spacing w:val="28"/>
          <w:w w:val="110"/>
        </w:rPr>
        <w:t> </w:t>
      </w:r>
      <w:r>
        <w:rPr>
          <w:w w:val="110"/>
        </w:rPr>
        <w:t>measured</w:t>
      </w:r>
      <w:r>
        <w:rPr>
          <w:spacing w:val="28"/>
          <w:w w:val="110"/>
        </w:rPr>
        <w:t> </w:t>
      </w:r>
      <w:r>
        <w:rPr>
          <w:w w:val="110"/>
        </w:rPr>
        <w:t>by</w:t>
      </w:r>
      <w:r>
        <w:rPr>
          <w:spacing w:val="28"/>
          <w:w w:val="110"/>
        </w:rPr>
        <w:t> </w:t>
      </w:r>
      <w:r>
        <w:rPr>
          <w:w w:val="110"/>
        </w:rPr>
        <w:t>factors</w:t>
      </w:r>
      <w:r>
        <w:rPr>
          <w:spacing w:val="27"/>
          <w:w w:val="110"/>
        </w:rPr>
        <w:t> </w:t>
      </w:r>
      <w:r>
        <w:rPr>
          <w:w w:val="110"/>
        </w:rPr>
        <w:t>which</w:t>
      </w:r>
      <w:r>
        <w:rPr>
          <w:spacing w:val="28"/>
          <w:w w:val="110"/>
        </w:rPr>
        <w:t> </w:t>
      </w:r>
      <w:r>
        <w:rPr>
          <w:spacing w:val="-2"/>
          <w:w w:val="110"/>
        </w:rPr>
        <w:t>include:</w:t>
      </w:r>
    </w:p>
    <w:p>
      <w:pPr>
        <w:pStyle w:val="BodyText"/>
      </w:pPr>
    </w:p>
    <w:p>
      <w:pPr>
        <w:pStyle w:val="ListParagraph"/>
        <w:numPr>
          <w:ilvl w:val="0"/>
          <w:numId w:val="2"/>
        </w:numPr>
        <w:tabs>
          <w:tab w:pos="1265" w:val="left" w:leader="none"/>
        </w:tabs>
        <w:spacing w:line="240" w:lineRule="auto" w:before="0" w:after="0"/>
        <w:ind w:left="1265" w:right="0" w:hanging="186"/>
        <w:jc w:val="left"/>
        <w:rPr>
          <w:sz w:val="24"/>
        </w:rPr>
      </w:pPr>
      <w:r>
        <w:rPr>
          <w:w w:val="110"/>
          <w:sz w:val="24"/>
        </w:rPr>
        <w:t>Creation</w:t>
      </w:r>
      <w:r>
        <w:rPr>
          <w:spacing w:val="22"/>
          <w:w w:val="110"/>
          <w:sz w:val="24"/>
        </w:rPr>
        <w:t> </w:t>
      </w:r>
      <w:r>
        <w:rPr>
          <w:w w:val="110"/>
          <w:sz w:val="24"/>
        </w:rPr>
        <w:t>of</w:t>
      </w:r>
      <w:r>
        <w:rPr>
          <w:spacing w:val="24"/>
          <w:w w:val="110"/>
          <w:sz w:val="24"/>
        </w:rPr>
        <w:t> </w:t>
      </w:r>
      <w:r>
        <w:rPr>
          <w:w w:val="110"/>
          <w:sz w:val="24"/>
        </w:rPr>
        <w:t>developmental</w:t>
      </w:r>
      <w:r>
        <w:rPr>
          <w:spacing w:val="24"/>
          <w:w w:val="110"/>
          <w:sz w:val="24"/>
        </w:rPr>
        <w:t> </w:t>
      </w:r>
      <w:r>
        <w:rPr>
          <w:w w:val="110"/>
          <w:sz w:val="24"/>
        </w:rPr>
        <w:t>plans</w:t>
      </w:r>
      <w:r>
        <w:rPr>
          <w:spacing w:val="23"/>
          <w:w w:val="110"/>
          <w:sz w:val="24"/>
        </w:rPr>
        <w:t> </w:t>
      </w:r>
      <w:r>
        <w:rPr>
          <w:w w:val="110"/>
          <w:sz w:val="24"/>
        </w:rPr>
        <w:t>for</w:t>
      </w:r>
      <w:r>
        <w:rPr>
          <w:spacing w:val="22"/>
          <w:w w:val="110"/>
          <w:sz w:val="24"/>
        </w:rPr>
        <w:t> </w:t>
      </w:r>
      <w:r>
        <w:rPr>
          <w:w w:val="110"/>
          <w:sz w:val="24"/>
        </w:rPr>
        <w:t>all</w:t>
      </w:r>
      <w:r>
        <w:rPr>
          <w:spacing w:val="24"/>
          <w:w w:val="110"/>
          <w:sz w:val="24"/>
        </w:rPr>
        <w:t> </w:t>
      </w:r>
      <w:r>
        <w:rPr>
          <w:w w:val="110"/>
          <w:sz w:val="24"/>
        </w:rPr>
        <w:t>employees</w:t>
      </w:r>
      <w:r>
        <w:rPr>
          <w:spacing w:val="23"/>
          <w:w w:val="110"/>
          <w:sz w:val="24"/>
        </w:rPr>
        <w:t> </w:t>
      </w:r>
      <w:r>
        <w:rPr>
          <w:spacing w:val="-2"/>
          <w:w w:val="110"/>
          <w:sz w:val="24"/>
        </w:rPr>
        <w:t>evaluated</w:t>
      </w:r>
    </w:p>
    <w:p>
      <w:pPr>
        <w:pStyle w:val="ListParagraph"/>
        <w:numPr>
          <w:ilvl w:val="0"/>
          <w:numId w:val="2"/>
        </w:numPr>
        <w:tabs>
          <w:tab w:pos="1266" w:val="left" w:leader="none"/>
          <w:tab w:pos="1800" w:val="left" w:leader="none"/>
        </w:tabs>
        <w:spacing w:line="240" w:lineRule="auto" w:before="1" w:after="0"/>
        <w:ind w:left="1800" w:right="928" w:hanging="720"/>
        <w:jc w:val="left"/>
        <w:rPr>
          <w:position w:val="6"/>
          <w:sz w:val="16"/>
        </w:rPr>
      </w:pPr>
      <w:r>
        <w:rPr>
          <w:w w:val="110"/>
          <w:sz w:val="24"/>
        </w:rPr>
        <w:t>Improvement in performance measures during the year following the first</w:t>
      </w:r>
      <w:r>
        <w:rPr>
          <w:spacing w:val="40"/>
          <w:w w:val="110"/>
          <w:sz w:val="24"/>
        </w:rPr>
        <w:t> </w:t>
      </w:r>
      <w:r>
        <w:rPr>
          <w:w w:val="110"/>
          <w:sz w:val="24"/>
        </w:rPr>
        <w:t>review period</w:t>
      </w:r>
      <w:hyperlink w:history="true" w:anchor="_bookmark0">
        <w:r>
          <w:rPr>
            <w:w w:val="110"/>
            <w:position w:val="6"/>
            <w:sz w:val="16"/>
          </w:rPr>
          <w:t>1</w:t>
        </w:r>
      </w:hyperlink>
    </w:p>
    <w:p>
      <w:pPr>
        <w:pStyle w:val="ListParagraph"/>
        <w:numPr>
          <w:ilvl w:val="0"/>
          <w:numId w:val="2"/>
        </w:numPr>
        <w:tabs>
          <w:tab w:pos="1266" w:val="left" w:leader="none"/>
        </w:tabs>
        <w:spacing w:line="240" w:lineRule="auto" w:before="1" w:after="0"/>
        <w:ind w:left="1266" w:right="0" w:hanging="186"/>
        <w:jc w:val="left"/>
        <w:rPr>
          <w:sz w:val="24"/>
        </w:rPr>
      </w:pPr>
      <w:r>
        <w:rPr>
          <w:w w:val="115"/>
          <w:sz w:val="24"/>
        </w:rPr>
        <w:t>Evaluations</w:t>
      </w:r>
      <w:r>
        <w:rPr>
          <w:spacing w:val="-9"/>
          <w:w w:val="115"/>
          <w:sz w:val="24"/>
        </w:rPr>
        <w:t> </w:t>
      </w:r>
      <w:r>
        <w:rPr>
          <w:w w:val="115"/>
          <w:sz w:val="24"/>
        </w:rPr>
        <w:t>are</w:t>
      </w:r>
      <w:r>
        <w:rPr>
          <w:spacing w:val="-8"/>
          <w:w w:val="115"/>
          <w:sz w:val="24"/>
        </w:rPr>
        <w:t> </w:t>
      </w:r>
      <w:r>
        <w:rPr>
          <w:w w:val="115"/>
          <w:sz w:val="24"/>
        </w:rPr>
        <w:t>performed</w:t>
      </w:r>
      <w:r>
        <w:rPr>
          <w:spacing w:val="-9"/>
          <w:w w:val="115"/>
          <w:sz w:val="24"/>
        </w:rPr>
        <w:t> </w:t>
      </w:r>
      <w:r>
        <w:rPr>
          <w:w w:val="115"/>
          <w:sz w:val="24"/>
        </w:rPr>
        <w:t>and</w:t>
      </w:r>
      <w:r>
        <w:rPr>
          <w:spacing w:val="-8"/>
          <w:w w:val="115"/>
          <w:sz w:val="24"/>
        </w:rPr>
        <w:t> </w:t>
      </w:r>
      <w:r>
        <w:rPr>
          <w:w w:val="115"/>
          <w:sz w:val="24"/>
        </w:rPr>
        <w:t>submitted</w:t>
      </w:r>
      <w:r>
        <w:rPr>
          <w:spacing w:val="-9"/>
          <w:w w:val="115"/>
          <w:sz w:val="24"/>
        </w:rPr>
        <w:t> </w:t>
      </w:r>
      <w:r>
        <w:rPr>
          <w:w w:val="115"/>
          <w:sz w:val="24"/>
        </w:rPr>
        <w:t>by</w:t>
      </w:r>
      <w:r>
        <w:rPr>
          <w:spacing w:val="-8"/>
          <w:w w:val="115"/>
          <w:sz w:val="24"/>
        </w:rPr>
        <w:t> </w:t>
      </w:r>
      <w:r>
        <w:rPr>
          <w:spacing w:val="-2"/>
          <w:w w:val="115"/>
          <w:sz w:val="24"/>
        </w:rPr>
        <w:t>deadlines</w:t>
      </w:r>
    </w:p>
    <w:p>
      <w:pPr>
        <w:pStyle w:val="ListParagraph"/>
        <w:numPr>
          <w:ilvl w:val="0"/>
          <w:numId w:val="2"/>
        </w:numPr>
        <w:tabs>
          <w:tab w:pos="1266" w:val="left" w:leader="none"/>
        </w:tabs>
        <w:spacing w:line="281" w:lineRule="exact" w:before="1" w:after="0"/>
        <w:ind w:left="1266" w:right="0" w:hanging="186"/>
        <w:jc w:val="left"/>
        <w:rPr>
          <w:sz w:val="24"/>
        </w:rPr>
      </w:pPr>
      <w:r>
        <w:rPr>
          <w:w w:val="110"/>
          <w:sz w:val="24"/>
        </w:rPr>
        <w:t>Minimum</w:t>
      </w:r>
      <w:r>
        <w:rPr>
          <w:spacing w:val="24"/>
          <w:w w:val="110"/>
          <w:sz w:val="24"/>
        </w:rPr>
        <w:t> </w:t>
      </w:r>
      <w:r>
        <w:rPr>
          <w:w w:val="110"/>
          <w:sz w:val="24"/>
        </w:rPr>
        <w:t>of</w:t>
      </w:r>
      <w:r>
        <w:rPr>
          <w:spacing w:val="25"/>
          <w:w w:val="110"/>
          <w:sz w:val="24"/>
        </w:rPr>
        <w:t> </w:t>
      </w:r>
      <w:r>
        <w:rPr>
          <w:w w:val="110"/>
          <w:sz w:val="24"/>
        </w:rPr>
        <w:t>grievances/reviews</w:t>
      </w:r>
      <w:r>
        <w:rPr>
          <w:spacing w:val="24"/>
          <w:w w:val="110"/>
          <w:sz w:val="24"/>
        </w:rPr>
        <w:t> </w:t>
      </w:r>
      <w:r>
        <w:rPr>
          <w:w w:val="110"/>
          <w:sz w:val="24"/>
        </w:rPr>
        <w:t>requested</w:t>
      </w:r>
      <w:r>
        <w:rPr>
          <w:spacing w:val="25"/>
          <w:w w:val="110"/>
          <w:sz w:val="24"/>
        </w:rPr>
        <w:t> </w:t>
      </w:r>
      <w:r>
        <w:rPr>
          <w:w w:val="110"/>
          <w:sz w:val="24"/>
        </w:rPr>
        <w:t>over</w:t>
      </w:r>
      <w:r>
        <w:rPr>
          <w:spacing w:val="24"/>
          <w:w w:val="110"/>
          <w:sz w:val="24"/>
        </w:rPr>
        <w:t> </w:t>
      </w:r>
      <w:r>
        <w:rPr>
          <w:w w:val="110"/>
          <w:sz w:val="24"/>
        </w:rPr>
        <w:t>disagreements</w:t>
      </w:r>
      <w:r>
        <w:rPr>
          <w:spacing w:val="24"/>
          <w:w w:val="110"/>
          <w:sz w:val="24"/>
        </w:rPr>
        <w:t> </w:t>
      </w:r>
      <w:r>
        <w:rPr>
          <w:w w:val="110"/>
          <w:sz w:val="24"/>
        </w:rPr>
        <w:t>in</w:t>
      </w:r>
      <w:r>
        <w:rPr>
          <w:spacing w:val="25"/>
          <w:w w:val="110"/>
          <w:sz w:val="24"/>
        </w:rPr>
        <w:t> </w:t>
      </w:r>
      <w:r>
        <w:rPr>
          <w:spacing w:val="-2"/>
          <w:w w:val="110"/>
          <w:sz w:val="24"/>
        </w:rPr>
        <w:t>evaluations</w:t>
      </w:r>
    </w:p>
    <w:p>
      <w:pPr>
        <w:pStyle w:val="ListParagraph"/>
        <w:numPr>
          <w:ilvl w:val="0"/>
          <w:numId w:val="2"/>
        </w:numPr>
        <w:tabs>
          <w:tab w:pos="1266" w:val="left" w:leader="none"/>
        </w:tabs>
        <w:spacing w:line="281" w:lineRule="exact" w:before="0" w:after="0"/>
        <w:ind w:left="1266" w:right="0" w:hanging="186"/>
        <w:jc w:val="left"/>
        <w:rPr>
          <w:sz w:val="24"/>
        </w:rPr>
      </w:pPr>
      <w:r>
        <w:rPr>
          <w:w w:val="110"/>
          <w:sz w:val="24"/>
        </w:rPr>
        <w:t>Random</w:t>
      </w:r>
      <w:r>
        <w:rPr>
          <w:spacing w:val="36"/>
          <w:w w:val="110"/>
          <w:sz w:val="24"/>
        </w:rPr>
        <w:t> </w:t>
      </w:r>
      <w:r>
        <w:rPr>
          <w:w w:val="110"/>
          <w:sz w:val="24"/>
        </w:rPr>
        <w:t>sampling</w:t>
      </w:r>
      <w:r>
        <w:rPr>
          <w:spacing w:val="36"/>
          <w:w w:val="110"/>
          <w:sz w:val="24"/>
        </w:rPr>
        <w:t> </w:t>
      </w:r>
      <w:r>
        <w:rPr>
          <w:w w:val="110"/>
          <w:sz w:val="24"/>
        </w:rPr>
        <w:t>of</w:t>
      </w:r>
      <w:r>
        <w:rPr>
          <w:spacing w:val="37"/>
          <w:w w:val="110"/>
          <w:sz w:val="24"/>
        </w:rPr>
        <w:t> </w:t>
      </w:r>
      <w:r>
        <w:rPr>
          <w:w w:val="110"/>
          <w:sz w:val="24"/>
        </w:rPr>
        <w:t>population</w:t>
      </w:r>
      <w:r>
        <w:rPr>
          <w:spacing w:val="37"/>
          <w:w w:val="110"/>
          <w:sz w:val="24"/>
        </w:rPr>
        <w:t> </w:t>
      </w:r>
      <w:r>
        <w:rPr>
          <w:w w:val="110"/>
          <w:sz w:val="24"/>
        </w:rPr>
        <w:t>indicates</w:t>
      </w:r>
      <w:r>
        <w:rPr>
          <w:spacing w:val="36"/>
          <w:w w:val="110"/>
          <w:sz w:val="24"/>
        </w:rPr>
        <w:t> </w:t>
      </w:r>
      <w:r>
        <w:rPr>
          <w:w w:val="110"/>
          <w:sz w:val="24"/>
        </w:rPr>
        <w:t>acceptable</w:t>
      </w:r>
      <w:r>
        <w:rPr>
          <w:spacing w:val="36"/>
          <w:w w:val="110"/>
          <w:sz w:val="24"/>
        </w:rPr>
        <w:t> </w:t>
      </w:r>
      <w:r>
        <w:rPr>
          <w:w w:val="110"/>
          <w:sz w:val="24"/>
        </w:rPr>
        <w:t>frequencies</w:t>
      </w:r>
      <w:r>
        <w:rPr>
          <w:spacing w:val="36"/>
          <w:w w:val="110"/>
          <w:sz w:val="24"/>
        </w:rPr>
        <w:t> </w:t>
      </w:r>
      <w:r>
        <w:rPr>
          <w:w w:val="110"/>
          <w:sz w:val="24"/>
        </w:rPr>
        <w:t>of</w:t>
      </w:r>
      <w:r>
        <w:rPr>
          <w:spacing w:val="38"/>
          <w:w w:val="110"/>
          <w:sz w:val="24"/>
        </w:rPr>
        <w:t> </w:t>
      </w:r>
      <w:r>
        <w:rPr>
          <w:spacing w:val="-2"/>
          <w:w w:val="110"/>
          <w:sz w:val="24"/>
        </w:rPr>
        <w:t>monthly</w:t>
      </w:r>
    </w:p>
    <w:p>
      <w:pPr>
        <w:pStyle w:val="BodyText"/>
        <w:spacing w:before="1"/>
        <w:ind w:left="1800"/>
      </w:pPr>
      <w:r>
        <w:rPr>
          <w:w w:val="110"/>
        </w:rPr>
        <w:t>and/or</w:t>
      </w:r>
      <w:r>
        <w:rPr>
          <w:spacing w:val="36"/>
          <w:w w:val="110"/>
        </w:rPr>
        <w:t> </w:t>
      </w:r>
      <w:r>
        <w:rPr>
          <w:w w:val="110"/>
        </w:rPr>
        <w:t>quarterly</w:t>
      </w:r>
      <w:r>
        <w:rPr>
          <w:spacing w:val="36"/>
          <w:w w:val="110"/>
        </w:rPr>
        <w:t> </w:t>
      </w:r>
      <w:r>
        <w:rPr>
          <w:w w:val="110"/>
        </w:rPr>
        <w:t>feedback</w:t>
      </w:r>
      <w:r>
        <w:rPr>
          <w:spacing w:val="36"/>
          <w:w w:val="110"/>
        </w:rPr>
        <w:t> </w:t>
      </w:r>
      <w:r>
        <w:rPr>
          <w:w w:val="110"/>
        </w:rPr>
        <w:t>sessions</w:t>
      </w:r>
      <w:r>
        <w:rPr>
          <w:spacing w:val="37"/>
          <w:w w:val="110"/>
        </w:rPr>
        <w:t> </w:t>
      </w:r>
      <w:r>
        <w:rPr>
          <w:w w:val="110"/>
        </w:rPr>
        <w:t>during</w:t>
      </w:r>
      <w:r>
        <w:rPr>
          <w:spacing w:val="36"/>
          <w:w w:val="110"/>
        </w:rPr>
        <w:t> </w:t>
      </w:r>
      <w:r>
        <w:rPr>
          <w:w w:val="110"/>
        </w:rPr>
        <w:t>the</w:t>
      </w:r>
      <w:r>
        <w:rPr>
          <w:spacing w:val="36"/>
          <w:w w:val="110"/>
        </w:rPr>
        <w:t> </w:t>
      </w:r>
      <w:r>
        <w:rPr>
          <w:spacing w:val="-4"/>
          <w:w w:val="110"/>
        </w:rPr>
        <w:t>year</w:t>
      </w:r>
    </w:p>
    <w:p>
      <w:pPr>
        <w:pStyle w:val="BodyText"/>
        <w:spacing w:before="1"/>
        <w:rPr>
          <w:sz w:val="16"/>
        </w:rPr>
      </w:pPr>
      <w:r>
        <w:rPr>
          <w:sz w:val="16"/>
        </w:rPr>
        <mc:AlternateContent>
          <mc:Choice Requires="wps">
            <w:drawing>
              <wp:anchor distT="0" distB="0" distL="0" distR="0" allowOverlap="1" layoutInCell="1" locked="0" behindDoc="1" simplePos="0" relativeHeight="487589376">
                <wp:simplePos x="0" y="0"/>
                <wp:positionH relativeFrom="page">
                  <wp:posOffset>685800</wp:posOffset>
                </wp:positionH>
                <wp:positionV relativeFrom="paragraph">
                  <wp:posOffset>135200</wp:posOffset>
                </wp:positionV>
                <wp:extent cx="1828800" cy="7620"/>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1828800" cy="7620"/>
                        </a:xfrm>
                        <a:custGeom>
                          <a:avLst/>
                          <a:gdLst/>
                          <a:ahLst/>
                          <a:cxnLst/>
                          <a:rect l="l" t="t" r="r" b="b"/>
                          <a:pathLst>
                            <a:path w="1828800" h="7620">
                              <a:moveTo>
                                <a:pt x="1828800" y="0"/>
                              </a:moveTo>
                              <a:lnTo>
                                <a:pt x="0" y="0"/>
                              </a:lnTo>
                              <a:lnTo>
                                <a:pt x="0" y="7619"/>
                              </a:lnTo>
                              <a:lnTo>
                                <a:pt x="1828800" y="7619"/>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4pt;margin-top:10.645677pt;width:144pt;height:.6pt;mso-position-horizontal-relative:page;mso-position-vertical-relative:paragraph;z-index:-15727104;mso-wrap-distance-left:0;mso-wrap-distance-right:0" id="docshape5" filled="true" fillcolor="#000000" stroked="false">
                <v:fill type="solid"/>
                <w10:wrap type="topAndBottom"/>
              </v:rect>
            </w:pict>
          </mc:Fallback>
        </mc:AlternateContent>
      </w:r>
    </w:p>
    <w:p>
      <w:pPr>
        <w:spacing w:before="104"/>
        <w:ind w:left="359" w:right="471" w:firstLine="0"/>
        <w:jc w:val="left"/>
        <w:rPr>
          <w:sz w:val="20"/>
        </w:rPr>
      </w:pPr>
      <w:r>
        <w:rPr>
          <w:w w:val="110"/>
          <w:position w:val="6"/>
          <w:sz w:val="16"/>
        </w:rPr>
        <w:t>1</w:t>
      </w:r>
      <w:r>
        <w:rPr>
          <w:spacing w:val="28"/>
          <w:w w:val="110"/>
          <w:position w:val="6"/>
          <w:sz w:val="16"/>
        </w:rPr>
        <w:t> </w:t>
      </w:r>
      <w:r>
        <w:rPr>
          <w:w w:val="110"/>
          <w:sz w:val="20"/>
        </w:rPr>
        <w:t>Note</w:t>
      </w:r>
      <w:r>
        <w:rPr>
          <w:spacing w:val="21"/>
          <w:w w:val="110"/>
          <w:sz w:val="20"/>
        </w:rPr>
        <w:t> </w:t>
      </w:r>
      <w:r>
        <w:rPr>
          <w:w w:val="110"/>
          <w:sz w:val="20"/>
        </w:rPr>
        <w:t>that</w:t>
      </w:r>
      <w:r>
        <w:rPr>
          <w:spacing w:val="18"/>
          <w:w w:val="110"/>
          <w:sz w:val="20"/>
        </w:rPr>
        <w:t> </w:t>
      </w:r>
      <w:r>
        <w:rPr>
          <w:w w:val="110"/>
          <w:sz w:val="20"/>
        </w:rPr>
        <w:t>this</w:t>
      </w:r>
      <w:r>
        <w:rPr>
          <w:spacing w:val="20"/>
          <w:w w:val="110"/>
          <w:sz w:val="20"/>
        </w:rPr>
        <w:t> </w:t>
      </w:r>
      <w:r>
        <w:rPr>
          <w:w w:val="110"/>
          <w:sz w:val="20"/>
        </w:rPr>
        <w:t>need</w:t>
      </w:r>
      <w:r>
        <w:rPr>
          <w:spacing w:val="21"/>
          <w:w w:val="110"/>
          <w:sz w:val="20"/>
        </w:rPr>
        <w:t> </w:t>
      </w:r>
      <w:r>
        <w:rPr>
          <w:w w:val="110"/>
          <w:sz w:val="20"/>
        </w:rPr>
        <w:t>not</w:t>
      </w:r>
      <w:r>
        <w:rPr>
          <w:spacing w:val="18"/>
          <w:w w:val="110"/>
          <w:sz w:val="20"/>
        </w:rPr>
        <w:t> </w:t>
      </w:r>
      <w:r>
        <w:rPr>
          <w:w w:val="110"/>
          <w:sz w:val="20"/>
        </w:rPr>
        <w:t>be</w:t>
      </w:r>
      <w:r>
        <w:rPr>
          <w:spacing w:val="21"/>
          <w:w w:val="110"/>
          <w:sz w:val="20"/>
        </w:rPr>
        <w:t> </w:t>
      </w:r>
      <w:r>
        <w:rPr>
          <w:w w:val="110"/>
          <w:sz w:val="20"/>
        </w:rPr>
        <w:t>represented</w:t>
      </w:r>
      <w:r>
        <w:rPr>
          <w:spacing w:val="21"/>
          <w:w w:val="110"/>
          <w:sz w:val="20"/>
        </w:rPr>
        <w:t> </w:t>
      </w:r>
      <w:r>
        <w:rPr>
          <w:w w:val="110"/>
          <w:sz w:val="20"/>
        </w:rPr>
        <w:t>by</w:t>
      </w:r>
      <w:r>
        <w:rPr>
          <w:spacing w:val="20"/>
          <w:w w:val="110"/>
          <w:sz w:val="20"/>
        </w:rPr>
        <w:t> </w:t>
      </w:r>
      <w:r>
        <w:rPr>
          <w:w w:val="110"/>
          <w:sz w:val="20"/>
        </w:rPr>
        <w:t>increased</w:t>
      </w:r>
      <w:r>
        <w:rPr>
          <w:spacing w:val="21"/>
          <w:w w:val="110"/>
          <w:sz w:val="20"/>
        </w:rPr>
        <w:t> </w:t>
      </w:r>
      <w:r>
        <w:rPr>
          <w:i/>
          <w:w w:val="110"/>
          <w:sz w:val="20"/>
        </w:rPr>
        <w:t>ratings</w:t>
      </w:r>
      <w:r>
        <w:rPr>
          <w:w w:val="110"/>
          <w:sz w:val="20"/>
        </w:rPr>
        <w:t>,</w:t>
      </w:r>
      <w:r>
        <w:rPr>
          <w:spacing w:val="18"/>
          <w:w w:val="110"/>
          <w:sz w:val="20"/>
        </w:rPr>
        <w:t> </w:t>
      </w:r>
      <w:r>
        <w:rPr>
          <w:w w:val="110"/>
          <w:sz w:val="20"/>
        </w:rPr>
        <w:t>since</w:t>
      </w:r>
      <w:r>
        <w:rPr>
          <w:spacing w:val="21"/>
          <w:w w:val="110"/>
          <w:sz w:val="20"/>
        </w:rPr>
        <w:t> </w:t>
      </w:r>
      <w:r>
        <w:rPr>
          <w:w w:val="110"/>
          <w:sz w:val="20"/>
        </w:rPr>
        <w:t>the</w:t>
      </w:r>
      <w:r>
        <w:rPr>
          <w:spacing w:val="21"/>
          <w:w w:val="110"/>
          <w:sz w:val="20"/>
        </w:rPr>
        <w:t> </w:t>
      </w:r>
      <w:r>
        <w:rPr>
          <w:w w:val="110"/>
          <w:sz w:val="20"/>
        </w:rPr>
        <w:t>goal</w:t>
      </w:r>
      <w:r>
        <w:rPr>
          <w:spacing w:val="20"/>
          <w:w w:val="110"/>
          <w:sz w:val="20"/>
        </w:rPr>
        <w:t> </w:t>
      </w:r>
      <w:r>
        <w:rPr>
          <w:w w:val="110"/>
          <w:sz w:val="20"/>
        </w:rPr>
        <w:t>is</w:t>
      </w:r>
      <w:r>
        <w:rPr>
          <w:spacing w:val="20"/>
          <w:w w:val="110"/>
          <w:sz w:val="20"/>
        </w:rPr>
        <w:t> </w:t>
      </w:r>
      <w:r>
        <w:rPr>
          <w:w w:val="110"/>
          <w:sz w:val="20"/>
        </w:rPr>
        <w:t>to</w:t>
      </w:r>
      <w:r>
        <w:rPr>
          <w:spacing w:val="21"/>
          <w:w w:val="110"/>
          <w:sz w:val="20"/>
        </w:rPr>
        <w:t> </w:t>
      </w:r>
      <w:r>
        <w:rPr>
          <w:w w:val="110"/>
          <w:sz w:val="20"/>
        </w:rPr>
        <w:t>improve</w:t>
      </w:r>
      <w:r>
        <w:rPr>
          <w:spacing w:val="21"/>
          <w:w w:val="110"/>
          <w:sz w:val="20"/>
        </w:rPr>
        <w:t> </w:t>
      </w:r>
      <w:r>
        <w:rPr>
          <w:w w:val="110"/>
          <w:sz w:val="20"/>
        </w:rPr>
        <w:t>relative</w:t>
      </w:r>
      <w:r>
        <w:rPr>
          <w:spacing w:val="20"/>
          <w:w w:val="110"/>
          <w:sz w:val="20"/>
        </w:rPr>
        <w:t> </w:t>
      </w:r>
      <w:r>
        <w:rPr>
          <w:w w:val="110"/>
          <w:sz w:val="20"/>
        </w:rPr>
        <w:t>to current</w:t>
      </w:r>
      <w:r>
        <w:rPr>
          <w:spacing w:val="40"/>
          <w:w w:val="110"/>
          <w:sz w:val="20"/>
        </w:rPr>
        <w:t> </w:t>
      </w:r>
      <w:r>
        <w:rPr>
          <w:w w:val="110"/>
          <w:sz w:val="20"/>
        </w:rPr>
        <w:t>performance,</w:t>
      </w:r>
      <w:r>
        <w:rPr>
          <w:spacing w:val="40"/>
          <w:w w:val="110"/>
          <w:sz w:val="20"/>
        </w:rPr>
        <w:t> </w:t>
      </w:r>
      <w:r>
        <w:rPr>
          <w:w w:val="110"/>
          <w:sz w:val="20"/>
        </w:rPr>
        <w:t>and</w:t>
      </w:r>
      <w:r>
        <w:rPr>
          <w:spacing w:val="40"/>
          <w:w w:val="110"/>
          <w:sz w:val="20"/>
        </w:rPr>
        <w:t> </w:t>
      </w:r>
      <w:r>
        <w:rPr>
          <w:w w:val="110"/>
          <w:sz w:val="20"/>
        </w:rPr>
        <w:t>forced-distributions</w:t>
      </w:r>
      <w:r>
        <w:rPr>
          <w:spacing w:val="40"/>
          <w:w w:val="110"/>
          <w:sz w:val="20"/>
        </w:rPr>
        <w:t> </w:t>
      </w:r>
      <w:r>
        <w:rPr>
          <w:w w:val="110"/>
          <w:sz w:val="20"/>
        </w:rPr>
        <w:t>may</w:t>
      </w:r>
      <w:r>
        <w:rPr>
          <w:spacing w:val="40"/>
          <w:w w:val="110"/>
          <w:sz w:val="20"/>
        </w:rPr>
        <w:t> </w:t>
      </w:r>
      <w:r>
        <w:rPr>
          <w:w w:val="110"/>
          <w:sz w:val="20"/>
        </w:rPr>
        <w:t>still</w:t>
      </w:r>
      <w:r>
        <w:rPr>
          <w:spacing w:val="40"/>
          <w:w w:val="110"/>
          <w:sz w:val="20"/>
        </w:rPr>
        <w:t> </w:t>
      </w:r>
      <w:r>
        <w:rPr>
          <w:w w:val="110"/>
          <w:sz w:val="20"/>
        </w:rPr>
        <w:t>be</w:t>
      </w:r>
      <w:r>
        <w:rPr>
          <w:spacing w:val="40"/>
          <w:w w:val="110"/>
          <w:sz w:val="20"/>
        </w:rPr>
        <w:t> </w:t>
      </w:r>
      <w:r>
        <w:rPr>
          <w:w w:val="110"/>
          <w:sz w:val="20"/>
        </w:rPr>
        <w:t>applied.</w:t>
      </w:r>
    </w:p>
    <w:p>
      <w:pPr>
        <w:spacing w:after="0"/>
        <w:jc w:val="left"/>
        <w:rPr>
          <w:sz w:val="20"/>
        </w:rPr>
        <w:sectPr>
          <w:pgSz w:w="12240" w:h="15840"/>
          <w:pgMar w:top="1360" w:bottom="280" w:left="720" w:right="720"/>
        </w:sectPr>
      </w:pPr>
    </w:p>
    <w:p>
      <w:pPr>
        <w:pStyle w:val="ListParagraph"/>
        <w:numPr>
          <w:ilvl w:val="0"/>
          <w:numId w:val="2"/>
        </w:numPr>
        <w:tabs>
          <w:tab w:pos="1266" w:val="left" w:leader="none"/>
        </w:tabs>
        <w:spacing w:line="240" w:lineRule="auto" w:before="77" w:after="0"/>
        <w:ind w:left="1266" w:right="0" w:hanging="186"/>
        <w:jc w:val="left"/>
        <w:rPr>
          <w:sz w:val="24"/>
        </w:rPr>
      </w:pPr>
      <w:r>
        <w:rPr>
          <w:w w:val="110"/>
          <w:sz w:val="24"/>
        </w:rPr>
        <w:t>Minimum</w:t>
      </w:r>
      <w:r>
        <w:rPr>
          <w:spacing w:val="29"/>
          <w:w w:val="110"/>
          <w:sz w:val="24"/>
        </w:rPr>
        <w:t> </w:t>
      </w:r>
      <w:r>
        <w:rPr>
          <w:w w:val="110"/>
          <w:sz w:val="24"/>
        </w:rPr>
        <w:t>returned</w:t>
      </w:r>
      <w:r>
        <w:rPr>
          <w:spacing w:val="29"/>
          <w:w w:val="110"/>
          <w:sz w:val="24"/>
        </w:rPr>
        <w:t> </w:t>
      </w:r>
      <w:r>
        <w:rPr>
          <w:w w:val="110"/>
          <w:sz w:val="24"/>
        </w:rPr>
        <w:t>and/or</w:t>
      </w:r>
      <w:r>
        <w:rPr>
          <w:spacing w:val="30"/>
          <w:w w:val="110"/>
          <w:sz w:val="24"/>
        </w:rPr>
        <w:t> </w:t>
      </w:r>
      <w:r>
        <w:rPr>
          <w:w w:val="110"/>
          <w:sz w:val="24"/>
        </w:rPr>
        <w:t>“overruled”</w:t>
      </w:r>
      <w:r>
        <w:rPr>
          <w:spacing w:val="29"/>
          <w:w w:val="110"/>
          <w:sz w:val="24"/>
        </w:rPr>
        <w:t> </w:t>
      </w:r>
      <w:r>
        <w:rPr>
          <w:w w:val="110"/>
          <w:sz w:val="24"/>
        </w:rPr>
        <w:t>evaluations</w:t>
      </w:r>
      <w:r>
        <w:rPr>
          <w:spacing w:val="30"/>
          <w:w w:val="110"/>
          <w:sz w:val="24"/>
        </w:rPr>
        <w:t> </w:t>
      </w:r>
      <w:r>
        <w:rPr>
          <w:w w:val="110"/>
          <w:sz w:val="24"/>
        </w:rPr>
        <w:t>by</w:t>
      </w:r>
      <w:r>
        <w:rPr>
          <w:spacing w:val="29"/>
          <w:w w:val="110"/>
          <w:sz w:val="24"/>
        </w:rPr>
        <w:t> </w:t>
      </w:r>
      <w:r>
        <w:rPr>
          <w:w w:val="110"/>
          <w:sz w:val="24"/>
        </w:rPr>
        <w:t>senior</w:t>
      </w:r>
      <w:r>
        <w:rPr>
          <w:spacing w:val="29"/>
          <w:w w:val="110"/>
          <w:sz w:val="24"/>
        </w:rPr>
        <w:t> </w:t>
      </w:r>
      <w:r>
        <w:rPr>
          <w:spacing w:val="-2"/>
          <w:w w:val="110"/>
          <w:sz w:val="24"/>
        </w:rPr>
        <w:t>management</w:t>
      </w:r>
    </w:p>
    <w:p>
      <w:pPr>
        <w:pStyle w:val="BodyText"/>
        <w:spacing w:before="1"/>
      </w:pPr>
    </w:p>
    <w:p>
      <w:pPr>
        <w:pStyle w:val="Heading3"/>
        <w:spacing w:before="1"/>
        <w:rPr>
          <w:u w:val="none"/>
        </w:rPr>
      </w:pPr>
      <w:r>
        <w:rPr>
          <w:spacing w:val="-2"/>
          <w:w w:val="110"/>
          <w:u w:val="single"/>
        </w:rPr>
        <w:t>Methodology</w:t>
      </w:r>
    </w:p>
    <w:p>
      <w:pPr>
        <w:pStyle w:val="BodyText"/>
        <w:spacing w:before="281"/>
        <w:ind w:left="360"/>
      </w:pPr>
      <w:r>
        <w:rPr>
          <w:w w:val="115"/>
          <w:u w:val="single"/>
        </w:rPr>
        <w:t>Option</w:t>
      </w:r>
      <w:r>
        <w:rPr>
          <w:spacing w:val="7"/>
          <w:w w:val="115"/>
          <w:u w:val="single"/>
        </w:rPr>
        <w:t> </w:t>
      </w:r>
      <w:r>
        <w:rPr>
          <w:w w:val="115"/>
          <w:u w:val="single"/>
        </w:rPr>
        <w:t>1:</w:t>
      </w:r>
      <w:r>
        <w:rPr>
          <w:spacing w:val="9"/>
          <w:w w:val="115"/>
          <w:u w:val="single"/>
        </w:rPr>
        <w:t> </w:t>
      </w:r>
      <w:r>
        <w:rPr>
          <w:w w:val="115"/>
          <w:u w:val="single"/>
        </w:rPr>
        <w:t>Skills</w:t>
      </w:r>
      <w:r>
        <w:rPr>
          <w:spacing w:val="8"/>
          <w:w w:val="115"/>
          <w:u w:val="single"/>
        </w:rPr>
        <w:t> </w:t>
      </w:r>
      <w:r>
        <w:rPr>
          <w:w w:val="115"/>
          <w:u w:val="single"/>
        </w:rPr>
        <w:t>Building</w:t>
      </w:r>
      <w:r>
        <w:rPr>
          <w:spacing w:val="8"/>
          <w:w w:val="115"/>
          <w:u w:val="single"/>
        </w:rPr>
        <w:t> </w:t>
      </w:r>
      <w:r>
        <w:rPr>
          <w:w w:val="115"/>
          <w:u w:val="single"/>
        </w:rPr>
        <w:t>for</w:t>
      </w:r>
      <w:r>
        <w:rPr>
          <w:spacing w:val="8"/>
          <w:w w:val="115"/>
          <w:u w:val="single"/>
        </w:rPr>
        <w:t> </w:t>
      </w:r>
      <w:r>
        <w:rPr>
          <w:spacing w:val="-2"/>
          <w:w w:val="115"/>
          <w:u w:val="single"/>
        </w:rPr>
        <w:t>Managers</w:t>
      </w:r>
    </w:p>
    <w:p>
      <w:pPr>
        <w:pStyle w:val="BodyText"/>
        <w:spacing w:before="1"/>
      </w:pPr>
    </w:p>
    <w:p>
      <w:pPr>
        <w:pStyle w:val="BodyText"/>
        <w:ind w:left="360" w:right="471"/>
      </w:pPr>
      <w:r>
        <w:rPr>
          <w:w w:val="110"/>
        </w:rPr>
        <w:t>We</w:t>
      </w:r>
      <w:r>
        <w:rPr>
          <w:spacing w:val="35"/>
          <w:w w:val="110"/>
        </w:rPr>
        <w:t> </w:t>
      </w:r>
      <w:r>
        <w:rPr>
          <w:w w:val="110"/>
        </w:rPr>
        <w:t>would</w:t>
      </w:r>
      <w:r>
        <w:rPr>
          <w:spacing w:val="35"/>
          <w:w w:val="110"/>
        </w:rPr>
        <w:t> </w:t>
      </w:r>
      <w:r>
        <w:rPr>
          <w:w w:val="110"/>
        </w:rPr>
        <w:t>work</w:t>
      </w:r>
      <w:r>
        <w:rPr>
          <w:spacing w:val="35"/>
          <w:w w:val="110"/>
        </w:rPr>
        <w:t> </w:t>
      </w:r>
      <w:r>
        <w:rPr>
          <w:w w:val="110"/>
        </w:rPr>
        <w:t>with</w:t>
      </w:r>
      <w:r>
        <w:rPr>
          <w:spacing w:val="35"/>
          <w:w w:val="110"/>
        </w:rPr>
        <w:t> </w:t>
      </w:r>
      <w:r>
        <w:rPr>
          <w:w w:val="110"/>
        </w:rPr>
        <w:t>you</w:t>
      </w:r>
      <w:r>
        <w:rPr>
          <w:spacing w:val="35"/>
          <w:w w:val="110"/>
        </w:rPr>
        <w:t> </w:t>
      </w:r>
      <w:r>
        <w:rPr>
          <w:w w:val="110"/>
        </w:rPr>
        <w:t>to</w:t>
      </w:r>
      <w:r>
        <w:rPr>
          <w:spacing w:val="35"/>
          <w:w w:val="110"/>
        </w:rPr>
        <w:t> </w:t>
      </w:r>
      <w:r>
        <w:rPr>
          <w:w w:val="110"/>
        </w:rPr>
        <w:t>research</w:t>
      </w:r>
      <w:r>
        <w:rPr>
          <w:spacing w:val="35"/>
          <w:w w:val="110"/>
        </w:rPr>
        <w:t> </w:t>
      </w:r>
      <w:r>
        <w:rPr>
          <w:w w:val="110"/>
        </w:rPr>
        <w:t>and</w:t>
      </w:r>
      <w:r>
        <w:rPr>
          <w:spacing w:val="35"/>
          <w:w w:val="110"/>
        </w:rPr>
        <w:t> </w:t>
      </w:r>
      <w:r>
        <w:rPr>
          <w:w w:val="110"/>
        </w:rPr>
        <w:t>design</w:t>
      </w:r>
      <w:r>
        <w:rPr>
          <w:spacing w:val="35"/>
          <w:w w:val="110"/>
        </w:rPr>
        <w:t> </w:t>
      </w:r>
      <w:r>
        <w:rPr>
          <w:w w:val="110"/>
        </w:rPr>
        <w:t>a</w:t>
      </w:r>
      <w:r>
        <w:rPr>
          <w:spacing w:val="35"/>
          <w:w w:val="110"/>
        </w:rPr>
        <w:t> </w:t>
      </w:r>
      <w:r>
        <w:rPr>
          <w:w w:val="110"/>
        </w:rPr>
        <w:t>classroom</w:t>
      </w:r>
      <w:r>
        <w:rPr>
          <w:spacing w:val="35"/>
          <w:w w:val="110"/>
        </w:rPr>
        <w:t> </w:t>
      </w:r>
      <w:r>
        <w:rPr>
          <w:w w:val="110"/>
        </w:rPr>
        <w:t>intervention</w:t>
      </w:r>
      <w:r>
        <w:rPr>
          <w:spacing w:val="35"/>
          <w:w w:val="110"/>
        </w:rPr>
        <w:t> </w:t>
      </w:r>
      <w:r>
        <w:rPr>
          <w:w w:val="110"/>
        </w:rPr>
        <w:t>which could</w:t>
      </w:r>
      <w:r>
        <w:rPr>
          <w:spacing w:val="26"/>
          <w:w w:val="110"/>
        </w:rPr>
        <w:t> </w:t>
      </w:r>
      <w:r>
        <w:rPr>
          <w:w w:val="110"/>
        </w:rPr>
        <w:t>be</w:t>
      </w:r>
      <w:r>
        <w:rPr>
          <w:spacing w:val="26"/>
          <w:w w:val="110"/>
        </w:rPr>
        <w:t> </w:t>
      </w:r>
      <w:r>
        <w:rPr>
          <w:w w:val="110"/>
        </w:rPr>
        <w:t>delivered</w:t>
      </w:r>
      <w:r>
        <w:rPr>
          <w:spacing w:val="26"/>
          <w:w w:val="110"/>
        </w:rPr>
        <w:t> </w:t>
      </w:r>
      <w:r>
        <w:rPr>
          <w:w w:val="110"/>
        </w:rPr>
        <w:t>by</w:t>
      </w:r>
      <w:r>
        <w:rPr>
          <w:spacing w:val="26"/>
          <w:w w:val="110"/>
        </w:rPr>
        <w:t> </w:t>
      </w:r>
      <w:r>
        <w:rPr>
          <w:w w:val="110"/>
        </w:rPr>
        <w:t>our</w:t>
      </w:r>
      <w:r>
        <w:rPr>
          <w:spacing w:val="26"/>
          <w:w w:val="110"/>
        </w:rPr>
        <w:t> </w:t>
      </w:r>
      <w:r>
        <w:rPr>
          <w:w w:val="110"/>
        </w:rPr>
        <w:t>staff</w:t>
      </w:r>
      <w:r>
        <w:rPr>
          <w:spacing w:val="27"/>
          <w:w w:val="110"/>
        </w:rPr>
        <w:t> </w:t>
      </w:r>
      <w:r>
        <w:rPr>
          <w:w w:val="110"/>
        </w:rPr>
        <w:t>acting</w:t>
      </w:r>
      <w:r>
        <w:rPr>
          <w:spacing w:val="26"/>
          <w:w w:val="110"/>
        </w:rPr>
        <w:t> </w:t>
      </w:r>
      <w:r>
        <w:rPr>
          <w:w w:val="110"/>
        </w:rPr>
        <w:t>as</w:t>
      </w:r>
      <w:r>
        <w:rPr>
          <w:spacing w:val="26"/>
          <w:w w:val="110"/>
        </w:rPr>
        <w:t> </w:t>
      </w:r>
      <w:r>
        <w:rPr>
          <w:w w:val="110"/>
        </w:rPr>
        <w:t>facilitators</w:t>
      </w:r>
      <w:r>
        <w:rPr>
          <w:spacing w:val="26"/>
          <w:w w:val="110"/>
        </w:rPr>
        <w:t> </w:t>
      </w:r>
      <w:r>
        <w:rPr>
          <w:w w:val="110"/>
        </w:rPr>
        <w:t>and</w:t>
      </w:r>
      <w:r>
        <w:rPr>
          <w:spacing w:val="26"/>
          <w:w w:val="110"/>
        </w:rPr>
        <w:t> </w:t>
      </w:r>
      <w:r>
        <w:rPr>
          <w:w w:val="110"/>
        </w:rPr>
        <w:t>by</w:t>
      </w:r>
      <w:r>
        <w:rPr>
          <w:spacing w:val="26"/>
          <w:w w:val="110"/>
        </w:rPr>
        <w:t> </w:t>
      </w:r>
      <w:r>
        <w:rPr>
          <w:w w:val="110"/>
        </w:rPr>
        <w:t>your</w:t>
      </w:r>
      <w:r>
        <w:rPr>
          <w:spacing w:val="26"/>
          <w:w w:val="110"/>
        </w:rPr>
        <w:t> </w:t>
      </w:r>
      <w:r>
        <w:rPr>
          <w:w w:val="110"/>
        </w:rPr>
        <w:t>own</w:t>
      </w:r>
      <w:r>
        <w:rPr>
          <w:spacing w:val="26"/>
          <w:w w:val="110"/>
        </w:rPr>
        <w:t> </w:t>
      </w:r>
      <w:r>
        <w:rPr>
          <w:w w:val="110"/>
        </w:rPr>
        <w:t>people</w:t>
      </w:r>
      <w:r>
        <w:rPr>
          <w:spacing w:val="26"/>
          <w:w w:val="110"/>
        </w:rPr>
        <w:t> </w:t>
      </w:r>
      <w:r>
        <w:rPr>
          <w:w w:val="110"/>
        </w:rPr>
        <w:t>as</w:t>
      </w:r>
      <w:r>
        <w:rPr>
          <w:spacing w:val="26"/>
          <w:w w:val="110"/>
        </w:rPr>
        <w:t> </w:t>
      </w:r>
      <w:r>
        <w:rPr>
          <w:w w:val="110"/>
        </w:rPr>
        <w:t>inter- nal</w:t>
      </w:r>
      <w:r>
        <w:rPr>
          <w:spacing w:val="40"/>
          <w:w w:val="110"/>
        </w:rPr>
        <w:t> </w:t>
      </w:r>
      <w:r>
        <w:rPr>
          <w:w w:val="110"/>
        </w:rPr>
        <w:t>instructors.</w:t>
      </w:r>
      <w:r>
        <w:rPr>
          <w:spacing w:val="40"/>
          <w:w w:val="110"/>
        </w:rPr>
        <w:t> </w:t>
      </w:r>
      <w:r>
        <w:rPr>
          <w:w w:val="110"/>
        </w:rPr>
        <w:t>This</w:t>
      </w:r>
      <w:r>
        <w:rPr>
          <w:spacing w:val="40"/>
          <w:w w:val="110"/>
        </w:rPr>
        <w:t> </w:t>
      </w:r>
      <w:r>
        <w:rPr>
          <w:w w:val="110"/>
        </w:rPr>
        <w:t>option</w:t>
      </w:r>
      <w:r>
        <w:rPr>
          <w:spacing w:val="40"/>
          <w:w w:val="110"/>
        </w:rPr>
        <w:t> </w:t>
      </w:r>
      <w:r>
        <w:rPr>
          <w:w w:val="110"/>
        </w:rPr>
        <w:t>would</w:t>
      </w:r>
      <w:r>
        <w:rPr>
          <w:spacing w:val="40"/>
          <w:w w:val="110"/>
        </w:rPr>
        <w:t> </w:t>
      </w:r>
      <w:r>
        <w:rPr>
          <w:w w:val="110"/>
        </w:rPr>
        <w:t>entail:</w:t>
      </w:r>
    </w:p>
    <w:p>
      <w:pPr>
        <w:pStyle w:val="BodyText"/>
        <w:spacing w:before="1"/>
      </w:pPr>
    </w:p>
    <w:p>
      <w:pPr>
        <w:pStyle w:val="ListParagraph"/>
        <w:numPr>
          <w:ilvl w:val="0"/>
          <w:numId w:val="2"/>
        </w:numPr>
        <w:tabs>
          <w:tab w:pos="1266" w:val="left" w:leader="none"/>
        </w:tabs>
        <w:spacing w:line="240" w:lineRule="auto" w:before="1" w:after="0"/>
        <w:ind w:left="1080" w:right="1467" w:firstLine="0"/>
        <w:jc w:val="left"/>
        <w:rPr>
          <w:sz w:val="24"/>
        </w:rPr>
      </w:pPr>
      <w:r>
        <w:rPr>
          <w:w w:val="110"/>
          <w:sz w:val="24"/>
        </w:rPr>
        <w:t>Investigation of the types of jobs and performance currently required</w:t>
      </w:r>
      <w:r>
        <w:rPr>
          <w:spacing w:val="40"/>
          <w:w w:val="110"/>
          <w:sz w:val="24"/>
        </w:rPr>
        <w:t> </w:t>
      </w:r>
      <w:r>
        <w:rPr>
          <w:w w:val="110"/>
          <w:sz w:val="24"/>
        </w:rPr>
        <w:t>by</w:t>
      </w:r>
      <w:r>
        <w:rPr>
          <w:spacing w:val="40"/>
          <w:w w:val="110"/>
          <w:sz w:val="24"/>
        </w:rPr>
        <w:t> </w:t>
      </w:r>
      <w:r>
        <w:rPr>
          <w:w w:val="110"/>
          <w:sz w:val="24"/>
        </w:rPr>
        <w:t>XXX</w:t>
      </w:r>
      <w:r>
        <w:rPr>
          <w:spacing w:val="40"/>
          <w:w w:val="110"/>
          <w:sz w:val="24"/>
        </w:rPr>
        <w:t> </w:t>
      </w:r>
      <w:r>
        <w:rPr>
          <w:w w:val="110"/>
          <w:sz w:val="24"/>
        </w:rPr>
        <w:t>and</w:t>
      </w:r>
      <w:r>
        <w:rPr>
          <w:spacing w:val="40"/>
          <w:w w:val="110"/>
          <w:sz w:val="24"/>
        </w:rPr>
        <w:t> </w:t>
      </w:r>
      <w:r>
        <w:rPr>
          <w:w w:val="110"/>
          <w:sz w:val="24"/>
        </w:rPr>
        <w:t>those</w:t>
      </w:r>
      <w:r>
        <w:rPr>
          <w:spacing w:val="40"/>
          <w:w w:val="110"/>
          <w:sz w:val="24"/>
        </w:rPr>
        <w:t> </w:t>
      </w:r>
      <w:r>
        <w:rPr>
          <w:w w:val="110"/>
          <w:sz w:val="24"/>
        </w:rPr>
        <w:t>jobs</w:t>
      </w:r>
      <w:r>
        <w:rPr>
          <w:spacing w:val="40"/>
          <w:w w:val="110"/>
          <w:sz w:val="24"/>
        </w:rPr>
        <w:t> </w:t>
      </w:r>
      <w:r>
        <w:rPr>
          <w:w w:val="110"/>
          <w:sz w:val="24"/>
        </w:rPr>
        <w:t>and</w:t>
      </w:r>
      <w:r>
        <w:rPr>
          <w:spacing w:val="40"/>
          <w:w w:val="110"/>
          <w:sz w:val="24"/>
        </w:rPr>
        <w:t> </w:t>
      </w:r>
      <w:r>
        <w:rPr>
          <w:w w:val="110"/>
          <w:sz w:val="24"/>
        </w:rPr>
        <w:t>performance</w:t>
      </w:r>
      <w:r>
        <w:rPr>
          <w:spacing w:val="40"/>
          <w:w w:val="110"/>
          <w:sz w:val="24"/>
        </w:rPr>
        <w:t> </w:t>
      </w:r>
      <w:r>
        <w:rPr>
          <w:w w:val="110"/>
          <w:sz w:val="24"/>
        </w:rPr>
        <w:t>anticipated</w:t>
      </w:r>
      <w:r>
        <w:rPr>
          <w:spacing w:val="40"/>
          <w:w w:val="110"/>
          <w:sz w:val="24"/>
        </w:rPr>
        <w:t> </w:t>
      </w:r>
      <w:r>
        <w:rPr>
          <w:w w:val="110"/>
          <w:sz w:val="24"/>
        </w:rPr>
        <w:t>by</w:t>
      </w:r>
      <w:r>
        <w:rPr>
          <w:spacing w:val="40"/>
          <w:w w:val="110"/>
          <w:sz w:val="24"/>
        </w:rPr>
        <w:t> </w:t>
      </w:r>
      <w:r>
        <w:rPr>
          <w:w w:val="110"/>
          <w:sz w:val="24"/>
        </w:rPr>
        <w:t>XXX.</w:t>
      </w:r>
    </w:p>
    <w:p>
      <w:pPr>
        <w:pStyle w:val="ListParagraph"/>
        <w:numPr>
          <w:ilvl w:val="0"/>
          <w:numId w:val="2"/>
        </w:numPr>
        <w:tabs>
          <w:tab w:pos="1266" w:val="left" w:leader="none"/>
        </w:tabs>
        <w:spacing w:line="240" w:lineRule="auto" w:before="0" w:after="0"/>
        <w:ind w:left="1080" w:right="1677" w:firstLine="0"/>
        <w:jc w:val="left"/>
        <w:rPr>
          <w:sz w:val="24"/>
        </w:rPr>
      </w:pPr>
      <w:r>
        <w:rPr>
          <w:w w:val="115"/>
          <w:sz w:val="24"/>
        </w:rPr>
        <w:t>Assessment</w:t>
      </w:r>
      <w:r>
        <w:rPr>
          <w:spacing w:val="-5"/>
          <w:w w:val="115"/>
          <w:sz w:val="24"/>
        </w:rPr>
        <w:t> </w:t>
      </w:r>
      <w:r>
        <w:rPr>
          <w:w w:val="115"/>
          <w:sz w:val="24"/>
        </w:rPr>
        <w:t>of</w:t>
      </w:r>
      <w:r>
        <w:rPr>
          <w:spacing w:val="-4"/>
          <w:w w:val="115"/>
          <w:sz w:val="24"/>
        </w:rPr>
        <w:t> </w:t>
      </w:r>
      <w:r>
        <w:rPr>
          <w:w w:val="115"/>
          <w:sz w:val="24"/>
        </w:rPr>
        <w:t>current</w:t>
      </w:r>
      <w:r>
        <w:rPr>
          <w:spacing w:val="-5"/>
          <w:w w:val="115"/>
          <w:sz w:val="24"/>
        </w:rPr>
        <w:t> </w:t>
      </w:r>
      <w:r>
        <w:rPr>
          <w:w w:val="115"/>
          <w:sz w:val="24"/>
        </w:rPr>
        <w:t>managerial</w:t>
      </w:r>
      <w:r>
        <w:rPr>
          <w:spacing w:val="-4"/>
          <w:w w:val="115"/>
          <w:sz w:val="24"/>
        </w:rPr>
        <w:t> </w:t>
      </w:r>
      <w:r>
        <w:rPr>
          <w:w w:val="115"/>
          <w:sz w:val="24"/>
        </w:rPr>
        <w:t>competence/success/failures</w:t>
      </w:r>
      <w:r>
        <w:rPr>
          <w:spacing w:val="-5"/>
          <w:w w:val="115"/>
          <w:sz w:val="24"/>
        </w:rPr>
        <w:t> </w:t>
      </w:r>
      <w:r>
        <w:rPr>
          <w:w w:val="115"/>
          <w:sz w:val="24"/>
        </w:rPr>
        <w:t>in contemporary performance evaluation efforts.</w:t>
      </w:r>
    </w:p>
    <w:p>
      <w:pPr>
        <w:pStyle w:val="ListParagraph"/>
        <w:numPr>
          <w:ilvl w:val="0"/>
          <w:numId w:val="2"/>
        </w:numPr>
        <w:tabs>
          <w:tab w:pos="1266" w:val="left" w:leader="none"/>
        </w:tabs>
        <w:spacing w:line="281" w:lineRule="exact" w:before="1" w:after="0"/>
        <w:ind w:left="1266" w:right="0" w:hanging="186"/>
        <w:jc w:val="left"/>
        <w:rPr>
          <w:sz w:val="24"/>
        </w:rPr>
      </w:pPr>
      <w:r>
        <w:rPr>
          <w:w w:val="110"/>
          <w:sz w:val="24"/>
        </w:rPr>
        <w:t>Incorporation</w:t>
      </w:r>
      <w:r>
        <w:rPr>
          <w:spacing w:val="38"/>
          <w:w w:val="110"/>
          <w:sz w:val="24"/>
        </w:rPr>
        <w:t> </w:t>
      </w:r>
      <w:r>
        <w:rPr>
          <w:w w:val="110"/>
          <w:sz w:val="24"/>
        </w:rPr>
        <w:t>of</w:t>
      </w:r>
      <w:r>
        <w:rPr>
          <w:spacing w:val="40"/>
          <w:w w:val="110"/>
          <w:sz w:val="24"/>
        </w:rPr>
        <w:t> </w:t>
      </w:r>
      <w:r>
        <w:rPr>
          <w:w w:val="110"/>
          <w:sz w:val="24"/>
        </w:rPr>
        <w:t>XXX</w:t>
      </w:r>
      <w:r>
        <w:rPr>
          <w:spacing w:val="38"/>
          <w:w w:val="110"/>
          <w:sz w:val="24"/>
        </w:rPr>
        <w:t> </w:t>
      </w:r>
      <w:r>
        <w:rPr>
          <w:w w:val="110"/>
          <w:sz w:val="24"/>
        </w:rPr>
        <w:t>business</w:t>
      </w:r>
      <w:r>
        <w:rPr>
          <w:spacing w:val="39"/>
          <w:w w:val="110"/>
          <w:sz w:val="24"/>
        </w:rPr>
        <w:t> </w:t>
      </w:r>
      <w:r>
        <w:rPr>
          <w:w w:val="110"/>
          <w:sz w:val="24"/>
        </w:rPr>
        <w:t>and</w:t>
      </w:r>
      <w:r>
        <w:rPr>
          <w:spacing w:val="38"/>
          <w:w w:val="110"/>
          <w:sz w:val="24"/>
        </w:rPr>
        <w:t> </w:t>
      </w:r>
      <w:r>
        <w:rPr>
          <w:w w:val="110"/>
          <w:sz w:val="24"/>
        </w:rPr>
        <w:t>strategic</w:t>
      </w:r>
      <w:r>
        <w:rPr>
          <w:spacing w:val="39"/>
          <w:w w:val="110"/>
          <w:sz w:val="24"/>
        </w:rPr>
        <w:t> </w:t>
      </w:r>
      <w:r>
        <w:rPr>
          <w:w w:val="110"/>
          <w:sz w:val="24"/>
        </w:rPr>
        <w:t>goals</w:t>
      </w:r>
      <w:r>
        <w:rPr>
          <w:spacing w:val="38"/>
          <w:w w:val="110"/>
          <w:sz w:val="24"/>
        </w:rPr>
        <w:t> </w:t>
      </w:r>
      <w:r>
        <w:rPr>
          <w:w w:val="110"/>
          <w:sz w:val="24"/>
        </w:rPr>
        <w:t>so</w:t>
      </w:r>
      <w:r>
        <w:rPr>
          <w:spacing w:val="39"/>
          <w:w w:val="110"/>
          <w:sz w:val="24"/>
        </w:rPr>
        <w:t> </w:t>
      </w:r>
      <w:r>
        <w:rPr>
          <w:w w:val="110"/>
          <w:sz w:val="24"/>
        </w:rPr>
        <w:t>that</w:t>
      </w:r>
      <w:r>
        <w:rPr>
          <w:spacing w:val="38"/>
          <w:w w:val="110"/>
          <w:sz w:val="24"/>
        </w:rPr>
        <w:t> </w:t>
      </w:r>
      <w:r>
        <w:rPr>
          <w:spacing w:val="-2"/>
          <w:w w:val="110"/>
          <w:sz w:val="24"/>
        </w:rPr>
        <w:t>performance</w:t>
      </w:r>
    </w:p>
    <w:p>
      <w:pPr>
        <w:pStyle w:val="BodyText"/>
        <w:spacing w:line="281" w:lineRule="exact"/>
        <w:ind w:left="1080"/>
      </w:pPr>
      <w:r>
        <w:rPr>
          <w:w w:val="115"/>
        </w:rPr>
        <w:t>and</w:t>
      </w:r>
      <w:r>
        <w:rPr>
          <w:spacing w:val="-5"/>
          <w:w w:val="115"/>
        </w:rPr>
        <w:t> </w:t>
      </w:r>
      <w:r>
        <w:rPr>
          <w:w w:val="115"/>
        </w:rPr>
        <w:t>assessment</w:t>
      </w:r>
      <w:r>
        <w:rPr>
          <w:spacing w:val="-5"/>
          <w:w w:val="115"/>
        </w:rPr>
        <w:t> </w:t>
      </w:r>
      <w:r>
        <w:rPr>
          <w:w w:val="115"/>
        </w:rPr>
        <w:t>are</w:t>
      </w:r>
      <w:r>
        <w:rPr>
          <w:spacing w:val="-5"/>
          <w:w w:val="115"/>
        </w:rPr>
        <w:t> </w:t>
      </w:r>
      <w:r>
        <w:rPr>
          <w:w w:val="115"/>
        </w:rPr>
        <w:t>aligned</w:t>
      </w:r>
      <w:r>
        <w:rPr>
          <w:spacing w:val="-4"/>
          <w:w w:val="115"/>
        </w:rPr>
        <w:t> </w:t>
      </w:r>
      <w:r>
        <w:rPr>
          <w:w w:val="115"/>
        </w:rPr>
        <w:t>with</w:t>
      </w:r>
      <w:r>
        <w:rPr>
          <w:spacing w:val="-5"/>
          <w:w w:val="115"/>
        </w:rPr>
        <w:t> </w:t>
      </w:r>
      <w:r>
        <w:rPr>
          <w:w w:val="115"/>
        </w:rPr>
        <w:t>organizational</w:t>
      </w:r>
      <w:r>
        <w:rPr>
          <w:spacing w:val="-4"/>
          <w:w w:val="115"/>
        </w:rPr>
        <w:t> </w:t>
      </w:r>
      <w:r>
        <w:rPr>
          <w:spacing w:val="-2"/>
          <w:w w:val="115"/>
        </w:rPr>
        <w:t>need.</w:t>
      </w:r>
    </w:p>
    <w:p>
      <w:pPr>
        <w:pStyle w:val="ListParagraph"/>
        <w:numPr>
          <w:ilvl w:val="0"/>
          <w:numId w:val="2"/>
        </w:numPr>
        <w:tabs>
          <w:tab w:pos="1266" w:val="left" w:leader="none"/>
        </w:tabs>
        <w:spacing w:line="240" w:lineRule="auto" w:before="1" w:after="0"/>
        <w:ind w:left="1266" w:right="0" w:hanging="186"/>
        <w:jc w:val="left"/>
        <w:rPr>
          <w:sz w:val="24"/>
        </w:rPr>
      </w:pPr>
      <w:r>
        <w:rPr>
          <w:w w:val="115"/>
          <w:sz w:val="24"/>
        </w:rPr>
        <w:t>Creation</w:t>
      </w:r>
      <w:r>
        <w:rPr>
          <w:spacing w:val="1"/>
          <w:w w:val="115"/>
          <w:sz w:val="24"/>
        </w:rPr>
        <w:t> </w:t>
      </w:r>
      <w:r>
        <w:rPr>
          <w:w w:val="115"/>
          <w:sz w:val="24"/>
        </w:rPr>
        <w:t>of</w:t>
      </w:r>
      <w:r>
        <w:rPr>
          <w:spacing w:val="3"/>
          <w:w w:val="115"/>
          <w:sz w:val="24"/>
        </w:rPr>
        <w:t> </w:t>
      </w:r>
      <w:r>
        <w:rPr>
          <w:w w:val="115"/>
          <w:sz w:val="24"/>
        </w:rPr>
        <w:t>a</w:t>
      </w:r>
      <w:r>
        <w:rPr>
          <w:spacing w:val="1"/>
          <w:w w:val="115"/>
          <w:sz w:val="24"/>
        </w:rPr>
        <w:t> </w:t>
      </w:r>
      <w:r>
        <w:rPr>
          <w:w w:val="115"/>
          <w:sz w:val="24"/>
        </w:rPr>
        <w:t>one-day</w:t>
      </w:r>
      <w:r>
        <w:rPr>
          <w:spacing w:val="2"/>
          <w:w w:val="115"/>
          <w:sz w:val="24"/>
        </w:rPr>
        <w:t> </w:t>
      </w:r>
      <w:r>
        <w:rPr>
          <w:w w:val="115"/>
          <w:sz w:val="24"/>
        </w:rPr>
        <w:t>program,</w:t>
      </w:r>
      <w:r>
        <w:rPr>
          <w:spacing w:val="2"/>
          <w:w w:val="115"/>
          <w:sz w:val="24"/>
        </w:rPr>
        <w:t> </w:t>
      </w:r>
      <w:r>
        <w:rPr>
          <w:w w:val="115"/>
          <w:sz w:val="24"/>
        </w:rPr>
        <w:t>including</w:t>
      </w:r>
      <w:r>
        <w:rPr>
          <w:spacing w:val="2"/>
          <w:w w:val="115"/>
          <w:sz w:val="24"/>
        </w:rPr>
        <w:t> </w:t>
      </w:r>
      <w:r>
        <w:rPr>
          <w:w w:val="115"/>
          <w:sz w:val="24"/>
        </w:rPr>
        <w:t>concepts,</w:t>
      </w:r>
      <w:r>
        <w:rPr>
          <w:spacing w:val="2"/>
          <w:w w:val="115"/>
          <w:sz w:val="24"/>
        </w:rPr>
        <w:t> </w:t>
      </w:r>
      <w:r>
        <w:rPr>
          <w:w w:val="115"/>
          <w:sz w:val="24"/>
        </w:rPr>
        <w:t>exercises,</w:t>
      </w:r>
      <w:r>
        <w:rPr>
          <w:spacing w:val="3"/>
          <w:w w:val="115"/>
          <w:sz w:val="24"/>
        </w:rPr>
        <w:t> </w:t>
      </w:r>
      <w:r>
        <w:rPr>
          <w:spacing w:val="-5"/>
          <w:w w:val="115"/>
          <w:sz w:val="24"/>
        </w:rPr>
        <w:t>XXX</w:t>
      </w:r>
    </w:p>
    <w:p>
      <w:pPr>
        <w:pStyle w:val="BodyText"/>
        <w:ind w:left="1080"/>
      </w:pPr>
      <w:r>
        <w:rPr>
          <w:w w:val="110"/>
        </w:rPr>
        <w:t>examples</w:t>
      </w:r>
      <w:r>
        <w:rPr>
          <w:spacing w:val="24"/>
          <w:w w:val="110"/>
        </w:rPr>
        <w:t> </w:t>
      </w:r>
      <w:r>
        <w:rPr>
          <w:w w:val="110"/>
        </w:rPr>
        <w:t>and</w:t>
      </w:r>
      <w:r>
        <w:rPr>
          <w:spacing w:val="24"/>
          <w:w w:val="110"/>
        </w:rPr>
        <w:t> </w:t>
      </w:r>
      <w:r>
        <w:rPr>
          <w:w w:val="110"/>
        </w:rPr>
        <w:t>support</w:t>
      </w:r>
      <w:r>
        <w:rPr>
          <w:spacing w:val="24"/>
          <w:w w:val="110"/>
        </w:rPr>
        <w:t> </w:t>
      </w:r>
      <w:r>
        <w:rPr>
          <w:w w:val="110"/>
        </w:rPr>
        <w:t>(“take-away”)</w:t>
      </w:r>
      <w:r>
        <w:rPr>
          <w:spacing w:val="25"/>
          <w:w w:val="110"/>
        </w:rPr>
        <w:t> </w:t>
      </w:r>
      <w:r>
        <w:rPr>
          <w:w w:val="110"/>
        </w:rPr>
        <w:t>materials</w:t>
      </w:r>
      <w:r>
        <w:rPr>
          <w:spacing w:val="24"/>
          <w:w w:val="110"/>
        </w:rPr>
        <w:t> </w:t>
      </w:r>
      <w:r>
        <w:rPr>
          <w:w w:val="110"/>
        </w:rPr>
        <w:t>which</w:t>
      </w:r>
      <w:r>
        <w:rPr>
          <w:spacing w:val="24"/>
          <w:w w:val="110"/>
        </w:rPr>
        <w:t> </w:t>
      </w:r>
      <w:r>
        <w:rPr>
          <w:w w:val="110"/>
        </w:rPr>
        <w:t>would</w:t>
      </w:r>
      <w:r>
        <w:rPr>
          <w:spacing w:val="24"/>
          <w:w w:val="110"/>
        </w:rPr>
        <w:t> </w:t>
      </w:r>
      <w:r>
        <w:rPr>
          <w:spacing w:val="-2"/>
          <w:w w:val="110"/>
        </w:rPr>
        <w:t>include:</w:t>
      </w:r>
    </w:p>
    <w:p>
      <w:pPr>
        <w:pStyle w:val="ListParagraph"/>
        <w:numPr>
          <w:ilvl w:val="1"/>
          <w:numId w:val="2"/>
        </w:numPr>
        <w:tabs>
          <w:tab w:pos="1971" w:val="left" w:leader="none"/>
        </w:tabs>
        <w:spacing w:line="240" w:lineRule="auto" w:before="1" w:after="0"/>
        <w:ind w:left="1971" w:right="0" w:hanging="171"/>
        <w:jc w:val="left"/>
        <w:rPr>
          <w:sz w:val="24"/>
        </w:rPr>
      </w:pPr>
      <w:r>
        <w:rPr>
          <w:w w:val="115"/>
          <w:sz w:val="24"/>
        </w:rPr>
        <w:t>how</w:t>
      </w:r>
      <w:r>
        <w:rPr>
          <w:spacing w:val="2"/>
          <w:w w:val="115"/>
          <w:sz w:val="24"/>
        </w:rPr>
        <w:t> </w:t>
      </w:r>
      <w:r>
        <w:rPr>
          <w:w w:val="115"/>
          <w:sz w:val="24"/>
        </w:rPr>
        <w:t>to</w:t>
      </w:r>
      <w:r>
        <w:rPr>
          <w:spacing w:val="2"/>
          <w:w w:val="115"/>
          <w:sz w:val="24"/>
        </w:rPr>
        <w:t> </w:t>
      </w:r>
      <w:r>
        <w:rPr>
          <w:w w:val="115"/>
          <w:sz w:val="24"/>
        </w:rPr>
        <w:t>coach</w:t>
      </w:r>
      <w:r>
        <w:rPr>
          <w:spacing w:val="2"/>
          <w:w w:val="115"/>
          <w:sz w:val="24"/>
        </w:rPr>
        <w:t> </w:t>
      </w:r>
      <w:r>
        <w:rPr>
          <w:w w:val="115"/>
          <w:sz w:val="24"/>
        </w:rPr>
        <w:t>and</w:t>
      </w:r>
      <w:r>
        <w:rPr>
          <w:spacing w:val="1"/>
          <w:w w:val="115"/>
          <w:sz w:val="24"/>
        </w:rPr>
        <w:t> </w:t>
      </w:r>
      <w:r>
        <w:rPr>
          <w:spacing w:val="-2"/>
          <w:w w:val="115"/>
          <w:sz w:val="24"/>
        </w:rPr>
        <w:t>counsel</w:t>
      </w:r>
    </w:p>
    <w:p>
      <w:pPr>
        <w:pStyle w:val="ListParagraph"/>
        <w:numPr>
          <w:ilvl w:val="1"/>
          <w:numId w:val="2"/>
        </w:numPr>
        <w:tabs>
          <w:tab w:pos="1971" w:val="left" w:leader="none"/>
        </w:tabs>
        <w:spacing w:line="281" w:lineRule="exact" w:before="0" w:after="0"/>
        <w:ind w:left="1971" w:right="0" w:hanging="171"/>
        <w:jc w:val="left"/>
        <w:rPr>
          <w:sz w:val="24"/>
        </w:rPr>
      </w:pPr>
      <w:r>
        <w:rPr>
          <w:w w:val="110"/>
          <w:sz w:val="24"/>
        </w:rPr>
        <w:t>how</w:t>
      </w:r>
      <w:r>
        <w:rPr>
          <w:spacing w:val="19"/>
          <w:w w:val="110"/>
          <w:sz w:val="24"/>
        </w:rPr>
        <w:t> </w:t>
      </w:r>
      <w:r>
        <w:rPr>
          <w:w w:val="110"/>
          <w:sz w:val="24"/>
        </w:rPr>
        <w:t>to</w:t>
      </w:r>
      <w:r>
        <w:rPr>
          <w:spacing w:val="19"/>
          <w:w w:val="110"/>
          <w:sz w:val="24"/>
        </w:rPr>
        <w:t> </w:t>
      </w:r>
      <w:r>
        <w:rPr>
          <w:w w:val="110"/>
          <w:sz w:val="24"/>
        </w:rPr>
        <w:t>provide</w:t>
      </w:r>
      <w:r>
        <w:rPr>
          <w:spacing w:val="18"/>
          <w:w w:val="110"/>
          <w:sz w:val="24"/>
        </w:rPr>
        <w:t> </w:t>
      </w:r>
      <w:r>
        <w:rPr>
          <w:w w:val="110"/>
          <w:sz w:val="24"/>
        </w:rPr>
        <w:t>informal</w:t>
      </w:r>
      <w:r>
        <w:rPr>
          <w:spacing w:val="20"/>
          <w:w w:val="110"/>
          <w:sz w:val="24"/>
        </w:rPr>
        <w:t> </w:t>
      </w:r>
      <w:r>
        <w:rPr>
          <w:w w:val="110"/>
          <w:sz w:val="24"/>
        </w:rPr>
        <w:t>feedback</w:t>
      </w:r>
      <w:r>
        <w:rPr>
          <w:spacing w:val="18"/>
          <w:w w:val="110"/>
          <w:sz w:val="24"/>
        </w:rPr>
        <w:t> </w:t>
      </w:r>
      <w:r>
        <w:rPr>
          <w:w w:val="110"/>
          <w:sz w:val="24"/>
        </w:rPr>
        <w:t>on</w:t>
      </w:r>
      <w:r>
        <w:rPr>
          <w:spacing w:val="19"/>
          <w:w w:val="110"/>
          <w:sz w:val="24"/>
        </w:rPr>
        <w:t> </w:t>
      </w:r>
      <w:r>
        <w:rPr>
          <w:w w:val="110"/>
          <w:sz w:val="24"/>
        </w:rPr>
        <w:t>a</w:t>
      </w:r>
      <w:r>
        <w:rPr>
          <w:spacing w:val="18"/>
          <w:w w:val="110"/>
          <w:sz w:val="24"/>
        </w:rPr>
        <w:t> </w:t>
      </w:r>
      <w:r>
        <w:rPr>
          <w:w w:val="110"/>
          <w:sz w:val="24"/>
        </w:rPr>
        <w:t>regular</w:t>
      </w:r>
      <w:r>
        <w:rPr>
          <w:spacing w:val="19"/>
          <w:w w:val="110"/>
          <w:sz w:val="24"/>
        </w:rPr>
        <w:t> </w:t>
      </w:r>
      <w:r>
        <w:rPr>
          <w:spacing w:val="-2"/>
          <w:w w:val="110"/>
          <w:sz w:val="24"/>
        </w:rPr>
        <w:t>basis</w:t>
      </w:r>
    </w:p>
    <w:p>
      <w:pPr>
        <w:pStyle w:val="ListParagraph"/>
        <w:numPr>
          <w:ilvl w:val="1"/>
          <w:numId w:val="2"/>
        </w:numPr>
        <w:tabs>
          <w:tab w:pos="1971" w:val="left" w:leader="none"/>
        </w:tabs>
        <w:spacing w:line="281" w:lineRule="exact" w:before="0" w:after="0"/>
        <w:ind w:left="1971" w:right="0" w:hanging="171"/>
        <w:jc w:val="left"/>
        <w:rPr>
          <w:sz w:val="24"/>
        </w:rPr>
      </w:pPr>
      <w:r>
        <w:rPr>
          <w:w w:val="110"/>
          <w:sz w:val="24"/>
        </w:rPr>
        <w:t>how</w:t>
      </w:r>
      <w:r>
        <w:rPr>
          <w:spacing w:val="18"/>
          <w:w w:val="110"/>
          <w:sz w:val="24"/>
        </w:rPr>
        <w:t> </w:t>
      </w:r>
      <w:r>
        <w:rPr>
          <w:w w:val="110"/>
          <w:sz w:val="24"/>
        </w:rPr>
        <w:t>to</w:t>
      </w:r>
      <w:r>
        <w:rPr>
          <w:spacing w:val="17"/>
          <w:w w:val="110"/>
          <w:sz w:val="24"/>
        </w:rPr>
        <w:t> </w:t>
      </w:r>
      <w:r>
        <w:rPr>
          <w:w w:val="110"/>
          <w:sz w:val="24"/>
        </w:rPr>
        <w:t>create</w:t>
      </w:r>
      <w:r>
        <w:rPr>
          <w:spacing w:val="18"/>
          <w:w w:val="110"/>
          <w:sz w:val="24"/>
        </w:rPr>
        <w:t> </w:t>
      </w:r>
      <w:r>
        <w:rPr>
          <w:w w:val="110"/>
          <w:sz w:val="24"/>
        </w:rPr>
        <w:t>performance</w:t>
      </w:r>
      <w:r>
        <w:rPr>
          <w:spacing w:val="17"/>
          <w:w w:val="110"/>
          <w:sz w:val="24"/>
        </w:rPr>
        <w:t> </w:t>
      </w:r>
      <w:r>
        <w:rPr>
          <w:w w:val="110"/>
          <w:sz w:val="24"/>
        </w:rPr>
        <w:t>objectives</w:t>
      </w:r>
      <w:r>
        <w:rPr>
          <w:spacing w:val="18"/>
          <w:w w:val="110"/>
          <w:sz w:val="24"/>
        </w:rPr>
        <w:t> </w:t>
      </w:r>
      <w:r>
        <w:rPr>
          <w:w w:val="110"/>
          <w:sz w:val="24"/>
        </w:rPr>
        <w:t>(behavioral</w:t>
      </w:r>
      <w:r>
        <w:rPr>
          <w:spacing w:val="18"/>
          <w:w w:val="110"/>
          <w:sz w:val="24"/>
        </w:rPr>
        <w:t> </w:t>
      </w:r>
      <w:r>
        <w:rPr>
          <w:w w:val="110"/>
          <w:sz w:val="24"/>
        </w:rPr>
        <w:t>and</w:t>
      </w:r>
      <w:r>
        <w:rPr>
          <w:spacing w:val="18"/>
          <w:w w:val="110"/>
          <w:sz w:val="24"/>
        </w:rPr>
        <w:t> </w:t>
      </w:r>
      <w:r>
        <w:rPr>
          <w:spacing w:val="-2"/>
          <w:w w:val="110"/>
          <w:sz w:val="24"/>
        </w:rPr>
        <w:t>outcomes)</w:t>
      </w:r>
    </w:p>
    <w:p>
      <w:pPr>
        <w:pStyle w:val="ListParagraph"/>
        <w:numPr>
          <w:ilvl w:val="1"/>
          <w:numId w:val="2"/>
        </w:numPr>
        <w:tabs>
          <w:tab w:pos="1971" w:val="left" w:leader="none"/>
        </w:tabs>
        <w:spacing w:line="240" w:lineRule="auto" w:before="1" w:after="0"/>
        <w:ind w:left="1971" w:right="0" w:hanging="171"/>
        <w:jc w:val="left"/>
        <w:rPr>
          <w:sz w:val="24"/>
        </w:rPr>
      </w:pPr>
      <w:r>
        <w:rPr>
          <w:w w:val="110"/>
          <w:sz w:val="24"/>
        </w:rPr>
        <w:t>how</w:t>
      </w:r>
      <w:r>
        <w:rPr>
          <w:spacing w:val="26"/>
          <w:w w:val="110"/>
          <w:sz w:val="24"/>
        </w:rPr>
        <w:t> </w:t>
      </w:r>
      <w:r>
        <w:rPr>
          <w:w w:val="110"/>
          <w:sz w:val="24"/>
        </w:rPr>
        <w:t>to</w:t>
      </w:r>
      <w:r>
        <w:rPr>
          <w:spacing w:val="25"/>
          <w:w w:val="110"/>
          <w:sz w:val="24"/>
        </w:rPr>
        <w:t> </w:t>
      </w:r>
      <w:r>
        <w:rPr>
          <w:w w:val="110"/>
          <w:sz w:val="24"/>
        </w:rPr>
        <w:t>create</w:t>
      </w:r>
      <w:r>
        <w:rPr>
          <w:spacing w:val="25"/>
          <w:w w:val="110"/>
          <w:sz w:val="24"/>
        </w:rPr>
        <w:t> </w:t>
      </w:r>
      <w:r>
        <w:rPr>
          <w:w w:val="110"/>
          <w:sz w:val="24"/>
        </w:rPr>
        <w:t>measurement</w:t>
      </w:r>
      <w:r>
        <w:rPr>
          <w:spacing w:val="26"/>
          <w:w w:val="110"/>
          <w:sz w:val="24"/>
        </w:rPr>
        <w:t> </w:t>
      </w:r>
      <w:r>
        <w:rPr>
          <w:spacing w:val="-2"/>
          <w:w w:val="110"/>
          <w:sz w:val="24"/>
        </w:rPr>
        <w:t>criteria</w:t>
      </w:r>
    </w:p>
    <w:p>
      <w:pPr>
        <w:pStyle w:val="ListParagraph"/>
        <w:numPr>
          <w:ilvl w:val="1"/>
          <w:numId w:val="2"/>
        </w:numPr>
        <w:tabs>
          <w:tab w:pos="1971" w:val="left" w:leader="none"/>
        </w:tabs>
        <w:spacing w:line="240" w:lineRule="auto" w:before="1" w:after="0"/>
        <w:ind w:left="1971" w:right="0" w:hanging="171"/>
        <w:jc w:val="left"/>
        <w:rPr>
          <w:sz w:val="24"/>
        </w:rPr>
      </w:pPr>
      <w:r>
        <w:rPr>
          <w:w w:val="110"/>
          <w:sz w:val="24"/>
        </w:rPr>
        <w:t>how</w:t>
      </w:r>
      <w:r>
        <w:rPr>
          <w:spacing w:val="15"/>
          <w:w w:val="110"/>
          <w:sz w:val="24"/>
        </w:rPr>
        <w:t> </w:t>
      </w:r>
      <w:r>
        <w:rPr>
          <w:w w:val="110"/>
          <w:sz w:val="24"/>
        </w:rPr>
        <w:t>to</w:t>
      </w:r>
      <w:r>
        <w:rPr>
          <w:spacing w:val="15"/>
          <w:w w:val="110"/>
          <w:sz w:val="24"/>
        </w:rPr>
        <w:t> </w:t>
      </w:r>
      <w:r>
        <w:rPr>
          <w:w w:val="110"/>
          <w:sz w:val="24"/>
        </w:rPr>
        <w:t>create</w:t>
      </w:r>
      <w:r>
        <w:rPr>
          <w:spacing w:val="15"/>
          <w:w w:val="110"/>
          <w:sz w:val="24"/>
        </w:rPr>
        <w:t> </w:t>
      </w:r>
      <w:r>
        <w:rPr>
          <w:w w:val="110"/>
          <w:sz w:val="24"/>
        </w:rPr>
        <w:t>developmental</w:t>
      </w:r>
      <w:r>
        <w:rPr>
          <w:spacing w:val="15"/>
          <w:w w:val="110"/>
          <w:sz w:val="24"/>
        </w:rPr>
        <w:t> </w:t>
      </w:r>
      <w:r>
        <w:rPr>
          <w:spacing w:val="-2"/>
          <w:w w:val="110"/>
          <w:sz w:val="24"/>
        </w:rPr>
        <w:t>plans</w:t>
      </w:r>
    </w:p>
    <w:p>
      <w:pPr>
        <w:pStyle w:val="ListParagraph"/>
        <w:numPr>
          <w:ilvl w:val="1"/>
          <w:numId w:val="2"/>
        </w:numPr>
        <w:tabs>
          <w:tab w:pos="1971" w:val="left" w:leader="none"/>
        </w:tabs>
        <w:spacing w:line="281" w:lineRule="exact" w:before="0" w:after="0"/>
        <w:ind w:left="1971" w:right="0" w:hanging="171"/>
        <w:jc w:val="left"/>
        <w:rPr>
          <w:sz w:val="24"/>
        </w:rPr>
      </w:pPr>
      <w:r>
        <w:rPr>
          <w:w w:val="110"/>
          <w:sz w:val="24"/>
        </w:rPr>
        <w:t>how</w:t>
      </w:r>
      <w:r>
        <w:rPr>
          <w:spacing w:val="14"/>
          <w:w w:val="110"/>
          <w:sz w:val="24"/>
        </w:rPr>
        <w:t> </w:t>
      </w:r>
      <w:r>
        <w:rPr>
          <w:w w:val="110"/>
          <w:sz w:val="24"/>
        </w:rPr>
        <w:t>to</w:t>
      </w:r>
      <w:r>
        <w:rPr>
          <w:spacing w:val="14"/>
          <w:w w:val="110"/>
          <w:sz w:val="24"/>
        </w:rPr>
        <w:t> </w:t>
      </w:r>
      <w:r>
        <w:rPr>
          <w:w w:val="110"/>
          <w:sz w:val="24"/>
        </w:rPr>
        <w:t>engage</w:t>
      </w:r>
      <w:r>
        <w:rPr>
          <w:spacing w:val="13"/>
          <w:w w:val="110"/>
          <w:sz w:val="24"/>
        </w:rPr>
        <w:t> </w:t>
      </w:r>
      <w:r>
        <w:rPr>
          <w:w w:val="110"/>
          <w:sz w:val="24"/>
        </w:rPr>
        <w:t>the</w:t>
      </w:r>
      <w:r>
        <w:rPr>
          <w:spacing w:val="14"/>
          <w:w w:val="110"/>
          <w:sz w:val="24"/>
        </w:rPr>
        <w:t> </w:t>
      </w:r>
      <w:r>
        <w:rPr>
          <w:w w:val="110"/>
          <w:sz w:val="24"/>
        </w:rPr>
        <w:t>performer</w:t>
      </w:r>
      <w:r>
        <w:rPr>
          <w:spacing w:val="14"/>
          <w:w w:val="110"/>
          <w:sz w:val="24"/>
        </w:rPr>
        <w:t> </w:t>
      </w:r>
      <w:r>
        <w:rPr>
          <w:w w:val="110"/>
          <w:sz w:val="24"/>
        </w:rPr>
        <w:t>as</w:t>
      </w:r>
      <w:r>
        <w:rPr>
          <w:spacing w:val="13"/>
          <w:w w:val="110"/>
          <w:sz w:val="24"/>
        </w:rPr>
        <w:t> </w:t>
      </w:r>
      <w:r>
        <w:rPr>
          <w:w w:val="110"/>
          <w:sz w:val="24"/>
        </w:rPr>
        <w:t>“owner”</w:t>
      </w:r>
      <w:r>
        <w:rPr>
          <w:spacing w:val="14"/>
          <w:w w:val="110"/>
          <w:sz w:val="24"/>
        </w:rPr>
        <w:t> </w:t>
      </w:r>
      <w:r>
        <w:rPr>
          <w:w w:val="110"/>
          <w:sz w:val="24"/>
        </w:rPr>
        <w:t>of</w:t>
      </w:r>
      <w:r>
        <w:rPr>
          <w:spacing w:val="15"/>
          <w:w w:val="110"/>
          <w:sz w:val="24"/>
        </w:rPr>
        <w:t> </w:t>
      </w:r>
      <w:r>
        <w:rPr>
          <w:w w:val="110"/>
          <w:sz w:val="24"/>
        </w:rPr>
        <w:t>the</w:t>
      </w:r>
      <w:r>
        <w:rPr>
          <w:spacing w:val="13"/>
          <w:w w:val="110"/>
          <w:sz w:val="24"/>
        </w:rPr>
        <w:t> </w:t>
      </w:r>
      <w:r>
        <w:rPr>
          <w:spacing w:val="-2"/>
          <w:w w:val="110"/>
          <w:sz w:val="24"/>
        </w:rPr>
        <w:t>process</w:t>
      </w:r>
    </w:p>
    <w:p>
      <w:pPr>
        <w:pStyle w:val="ListParagraph"/>
        <w:numPr>
          <w:ilvl w:val="0"/>
          <w:numId w:val="2"/>
        </w:numPr>
        <w:tabs>
          <w:tab w:pos="1266" w:val="left" w:leader="none"/>
        </w:tabs>
        <w:spacing w:line="281" w:lineRule="exact" w:before="0" w:after="0"/>
        <w:ind w:left="1266" w:right="0" w:hanging="186"/>
        <w:jc w:val="left"/>
        <w:rPr>
          <w:sz w:val="24"/>
        </w:rPr>
      </w:pPr>
      <w:r>
        <w:rPr>
          <w:w w:val="110"/>
          <w:sz w:val="24"/>
        </w:rPr>
        <w:t>Creation</w:t>
      </w:r>
      <w:r>
        <w:rPr>
          <w:spacing w:val="28"/>
          <w:w w:val="110"/>
          <w:sz w:val="24"/>
        </w:rPr>
        <w:t> </w:t>
      </w:r>
      <w:r>
        <w:rPr>
          <w:w w:val="110"/>
          <w:sz w:val="24"/>
        </w:rPr>
        <w:t>of</w:t>
      </w:r>
      <w:r>
        <w:rPr>
          <w:spacing w:val="30"/>
          <w:w w:val="110"/>
          <w:sz w:val="24"/>
        </w:rPr>
        <w:t> </w:t>
      </w:r>
      <w:r>
        <w:rPr>
          <w:w w:val="110"/>
          <w:sz w:val="24"/>
        </w:rPr>
        <w:t>a</w:t>
      </w:r>
      <w:r>
        <w:rPr>
          <w:spacing w:val="29"/>
          <w:w w:val="110"/>
          <w:sz w:val="24"/>
        </w:rPr>
        <w:t> </w:t>
      </w:r>
      <w:r>
        <w:rPr>
          <w:w w:val="110"/>
          <w:sz w:val="24"/>
        </w:rPr>
        <w:t>“train-the-trainer”</w:t>
      </w:r>
      <w:r>
        <w:rPr>
          <w:spacing w:val="29"/>
          <w:w w:val="110"/>
          <w:sz w:val="24"/>
        </w:rPr>
        <w:t> </w:t>
      </w:r>
      <w:r>
        <w:rPr>
          <w:w w:val="110"/>
          <w:sz w:val="24"/>
        </w:rPr>
        <w:t>workshop</w:t>
      </w:r>
      <w:r>
        <w:rPr>
          <w:spacing w:val="29"/>
          <w:w w:val="110"/>
          <w:sz w:val="24"/>
        </w:rPr>
        <w:t> </w:t>
      </w:r>
      <w:r>
        <w:rPr>
          <w:w w:val="110"/>
          <w:sz w:val="24"/>
        </w:rPr>
        <w:t>of</w:t>
      </w:r>
      <w:r>
        <w:rPr>
          <w:spacing w:val="30"/>
          <w:w w:val="110"/>
          <w:sz w:val="24"/>
        </w:rPr>
        <w:t> </w:t>
      </w:r>
      <w:r>
        <w:rPr>
          <w:w w:val="110"/>
          <w:sz w:val="24"/>
        </w:rPr>
        <w:t>2-3</w:t>
      </w:r>
      <w:r>
        <w:rPr>
          <w:spacing w:val="29"/>
          <w:w w:val="110"/>
          <w:sz w:val="24"/>
        </w:rPr>
        <w:t> </w:t>
      </w:r>
      <w:r>
        <w:rPr>
          <w:w w:val="110"/>
          <w:sz w:val="24"/>
        </w:rPr>
        <w:t>days’</w:t>
      </w:r>
      <w:r>
        <w:rPr>
          <w:spacing w:val="29"/>
          <w:w w:val="110"/>
          <w:sz w:val="24"/>
        </w:rPr>
        <w:t> </w:t>
      </w:r>
      <w:r>
        <w:rPr>
          <w:w w:val="110"/>
          <w:sz w:val="24"/>
        </w:rPr>
        <w:t>duration,</w:t>
      </w:r>
      <w:r>
        <w:rPr>
          <w:spacing w:val="30"/>
          <w:w w:val="110"/>
          <w:sz w:val="24"/>
        </w:rPr>
        <w:t> </w:t>
      </w:r>
      <w:r>
        <w:rPr>
          <w:w w:val="110"/>
          <w:sz w:val="24"/>
        </w:rPr>
        <w:t>in</w:t>
      </w:r>
      <w:r>
        <w:rPr>
          <w:spacing w:val="29"/>
          <w:w w:val="110"/>
          <w:sz w:val="24"/>
        </w:rPr>
        <w:t> </w:t>
      </w:r>
      <w:r>
        <w:rPr>
          <w:spacing w:val="-2"/>
          <w:w w:val="110"/>
          <w:sz w:val="24"/>
        </w:rPr>
        <w:t>which</w:t>
      </w:r>
    </w:p>
    <w:p>
      <w:pPr>
        <w:pStyle w:val="BodyText"/>
        <w:spacing w:before="1"/>
        <w:ind w:left="1080"/>
      </w:pPr>
      <w:r>
        <w:rPr>
          <w:w w:val="115"/>
        </w:rPr>
        <w:t>XXX</w:t>
      </w:r>
      <w:r>
        <w:rPr>
          <w:spacing w:val="-1"/>
          <w:w w:val="115"/>
        </w:rPr>
        <w:t> </w:t>
      </w:r>
      <w:r>
        <w:rPr>
          <w:w w:val="115"/>
        </w:rPr>
        <w:t>people</w:t>
      </w:r>
      <w:r>
        <w:rPr>
          <w:spacing w:val="-1"/>
          <w:w w:val="115"/>
        </w:rPr>
        <w:t> </w:t>
      </w:r>
      <w:r>
        <w:rPr>
          <w:w w:val="115"/>
        </w:rPr>
        <w:t>would</w:t>
      </w:r>
      <w:r>
        <w:rPr>
          <w:spacing w:val="-1"/>
          <w:w w:val="115"/>
        </w:rPr>
        <w:t> </w:t>
      </w:r>
      <w:r>
        <w:rPr>
          <w:w w:val="115"/>
        </w:rPr>
        <w:t>be trained</w:t>
      </w:r>
      <w:r>
        <w:rPr>
          <w:spacing w:val="-1"/>
          <w:w w:val="115"/>
        </w:rPr>
        <w:t> </w:t>
      </w:r>
      <w:r>
        <w:rPr>
          <w:w w:val="115"/>
        </w:rPr>
        <w:t>to</w:t>
      </w:r>
      <w:r>
        <w:rPr>
          <w:spacing w:val="-1"/>
          <w:w w:val="115"/>
        </w:rPr>
        <w:t> </w:t>
      </w:r>
      <w:r>
        <w:rPr>
          <w:w w:val="115"/>
        </w:rPr>
        <w:t>conduct</w:t>
      </w:r>
      <w:r>
        <w:rPr>
          <w:spacing w:val="-1"/>
          <w:w w:val="115"/>
        </w:rPr>
        <w:t> </w:t>
      </w:r>
      <w:r>
        <w:rPr>
          <w:w w:val="115"/>
        </w:rPr>
        <w:t>the one-day</w:t>
      </w:r>
      <w:r>
        <w:rPr>
          <w:spacing w:val="-1"/>
          <w:w w:val="115"/>
        </w:rPr>
        <w:t> </w:t>
      </w:r>
      <w:r>
        <w:rPr>
          <w:spacing w:val="-2"/>
          <w:w w:val="115"/>
        </w:rPr>
        <w:t>sessions.</w:t>
      </w:r>
    </w:p>
    <w:p>
      <w:pPr>
        <w:pStyle w:val="ListParagraph"/>
        <w:numPr>
          <w:ilvl w:val="0"/>
          <w:numId w:val="2"/>
        </w:numPr>
        <w:tabs>
          <w:tab w:pos="1266" w:val="left" w:leader="none"/>
        </w:tabs>
        <w:spacing w:line="240" w:lineRule="auto" w:before="1" w:after="0"/>
        <w:ind w:left="1266" w:right="0" w:hanging="186"/>
        <w:jc w:val="left"/>
        <w:rPr>
          <w:sz w:val="24"/>
        </w:rPr>
      </w:pPr>
      <w:r>
        <w:rPr>
          <w:w w:val="110"/>
          <w:sz w:val="24"/>
        </w:rPr>
        <w:t>Creation</w:t>
      </w:r>
      <w:r>
        <w:rPr>
          <w:spacing w:val="23"/>
          <w:w w:val="110"/>
          <w:sz w:val="24"/>
        </w:rPr>
        <w:t> </w:t>
      </w:r>
      <w:r>
        <w:rPr>
          <w:w w:val="110"/>
          <w:sz w:val="24"/>
        </w:rPr>
        <w:t>of</w:t>
      </w:r>
      <w:r>
        <w:rPr>
          <w:spacing w:val="25"/>
          <w:w w:val="110"/>
          <w:sz w:val="24"/>
        </w:rPr>
        <w:t> </w:t>
      </w:r>
      <w:r>
        <w:rPr>
          <w:w w:val="110"/>
          <w:sz w:val="24"/>
        </w:rPr>
        <w:t>appropriate</w:t>
      </w:r>
      <w:r>
        <w:rPr>
          <w:spacing w:val="23"/>
          <w:w w:val="110"/>
          <w:sz w:val="24"/>
        </w:rPr>
        <w:t> </w:t>
      </w:r>
      <w:r>
        <w:rPr>
          <w:w w:val="110"/>
          <w:sz w:val="24"/>
        </w:rPr>
        <w:t>reference</w:t>
      </w:r>
      <w:r>
        <w:rPr>
          <w:spacing w:val="24"/>
          <w:w w:val="110"/>
          <w:sz w:val="24"/>
        </w:rPr>
        <w:t> </w:t>
      </w:r>
      <w:r>
        <w:rPr>
          <w:w w:val="110"/>
          <w:sz w:val="24"/>
        </w:rPr>
        <w:t>material</w:t>
      </w:r>
      <w:r>
        <w:rPr>
          <w:spacing w:val="24"/>
          <w:w w:val="110"/>
          <w:sz w:val="24"/>
        </w:rPr>
        <w:t> </w:t>
      </w:r>
      <w:r>
        <w:rPr>
          <w:w w:val="110"/>
          <w:sz w:val="24"/>
        </w:rPr>
        <w:t>and</w:t>
      </w:r>
      <w:r>
        <w:rPr>
          <w:spacing w:val="24"/>
          <w:w w:val="110"/>
          <w:sz w:val="24"/>
        </w:rPr>
        <w:t> </w:t>
      </w:r>
      <w:r>
        <w:rPr>
          <w:w w:val="110"/>
          <w:sz w:val="24"/>
        </w:rPr>
        <w:t>job</w:t>
      </w:r>
      <w:r>
        <w:rPr>
          <w:spacing w:val="23"/>
          <w:w w:val="110"/>
          <w:sz w:val="24"/>
        </w:rPr>
        <w:t> </w:t>
      </w:r>
      <w:r>
        <w:rPr>
          <w:w w:val="110"/>
          <w:sz w:val="24"/>
        </w:rPr>
        <w:t>aids</w:t>
      </w:r>
      <w:r>
        <w:rPr>
          <w:spacing w:val="24"/>
          <w:w w:val="110"/>
          <w:sz w:val="24"/>
        </w:rPr>
        <w:t> </w:t>
      </w:r>
      <w:r>
        <w:rPr>
          <w:w w:val="110"/>
          <w:sz w:val="24"/>
        </w:rPr>
        <w:t>for</w:t>
      </w:r>
      <w:r>
        <w:rPr>
          <w:spacing w:val="24"/>
          <w:w w:val="110"/>
          <w:sz w:val="24"/>
        </w:rPr>
        <w:t> </w:t>
      </w:r>
      <w:r>
        <w:rPr>
          <w:w w:val="110"/>
          <w:sz w:val="24"/>
        </w:rPr>
        <w:t>both</w:t>
      </w:r>
      <w:r>
        <w:rPr>
          <w:spacing w:val="23"/>
          <w:w w:val="110"/>
          <w:sz w:val="24"/>
        </w:rPr>
        <w:t> </w:t>
      </w:r>
      <w:r>
        <w:rPr>
          <w:spacing w:val="-2"/>
          <w:w w:val="110"/>
          <w:sz w:val="24"/>
        </w:rPr>
        <w:t>sessions.</w:t>
      </w:r>
    </w:p>
    <w:p>
      <w:pPr>
        <w:pStyle w:val="ListParagraph"/>
        <w:numPr>
          <w:ilvl w:val="0"/>
          <w:numId w:val="2"/>
        </w:numPr>
        <w:tabs>
          <w:tab w:pos="1266" w:val="left" w:leader="none"/>
        </w:tabs>
        <w:spacing w:line="281" w:lineRule="exact" w:before="0" w:after="0"/>
        <w:ind w:left="1266" w:right="0" w:hanging="186"/>
        <w:jc w:val="left"/>
        <w:rPr>
          <w:sz w:val="24"/>
        </w:rPr>
      </w:pPr>
      <w:r>
        <w:rPr>
          <w:w w:val="115"/>
          <w:sz w:val="24"/>
        </w:rPr>
        <w:t>Facilitation</w:t>
      </w:r>
      <w:r>
        <w:rPr>
          <w:spacing w:val="8"/>
          <w:w w:val="115"/>
          <w:sz w:val="24"/>
        </w:rPr>
        <w:t> </w:t>
      </w:r>
      <w:r>
        <w:rPr>
          <w:w w:val="115"/>
          <w:sz w:val="24"/>
        </w:rPr>
        <w:t>of</w:t>
      </w:r>
      <w:r>
        <w:rPr>
          <w:spacing w:val="9"/>
          <w:w w:val="115"/>
          <w:sz w:val="24"/>
        </w:rPr>
        <w:t> </w:t>
      </w:r>
      <w:r>
        <w:rPr>
          <w:w w:val="115"/>
          <w:sz w:val="24"/>
        </w:rPr>
        <w:t>sessions,</w:t>
      </w:r>
      <w:r>
        <w:rPr>
          <w:spacing w:val="9"/>
          <w:w w:val="115"/>
          <w:sz w:val="24"/>
        </w:rPr>
        <w:t> </w:t>
      </w:r>
      <w:r>
        <w:rPr>
          <w:w w:val="115"/>
          <w:sz w:val="24"/>
        </w:rPr>
        <w:t>as</w:t>
      </w:r>
      <w:r>
        <w:rPr>
          <w:spacing w:val="9"/>
          <w:w w:val="115"/>
          <w:sz w:val="24"/>
        </w:rPr>
        <w:t> </w:t>
      </w:r>
      <w:r>
        <w:rPr>
          <w:spacing w:val="-2"/>
          <w:w w:val="115"/>
          <w:sz w:val="24"/>
        </w:rPr>
        <w:t>requested.</w:t>
      </w:r>
    </w:p>
    <w:p>
      <w:pPr>
        <w:pStyle w:val="ListParagraph"/>
        <w:numPr>
          <w:ilvl w:val="0"/>
          <w:numId w:val="2"/>
        </w:numPr>
        <w:tabs>
          <w:tab w:pos="1266" w:val="left" w:leader="none"/>
        </w:tabs>
        <w:spacing w:line="281" w:lineRule="exact" w:before="0" w:after="0"/>
        <w:ind w:left="1266" w:right="0" w:hanging="186"/>
        <w:jc w:val="left"/>
        <w:rPr>
          <w:sz w:val="24"/>
        </w:rPr>
      </w:pPr>
      <w:r>
        <w:rPr>
          <w:w w:val="110"/>
          <w:sz w:val="24"/>
        </w:rPr>
        <w:t>Monitoring</w:t>
      </w:r>
      <w:r>
        <w:rPr>
          <w:spacing w:val="30"/>
          <w:w w:val="110"/>
          <w:sz w:val="24"/>
        </w:rPr>
        <w:t> </w:t>
      </w:r>
      <w:r>
        <w:rPr>
          <w:w w:val="110"/>
          <w:sz w:val="24"/>
        </w:rPr>
        <w:t>of</w:t>
      </w:r>
      <w:r>
        <w:rPr>
          <w:spacing w:val="32"/>
          <w:w w:val="110"/>
          <w:sz w:val="24"/>
        </w:rPr>
        <w:t> </w:t>
      </w:r>
      <w:r>
        <w:rPr>
          <w:w w:val="110"/>
          <w:sz w:val="24"/>
        </w:rPr>
        <w:t>results</w:t>
      </w:r>
      <w:r>
        <w:rPr>
          <w:spacing w:val="31"/>
          <w:w w:val="110"/>
          <w:sz w:val="24"/>
        </w:rPr>
        <w:t> </w:t>
      </w:r>
      <w:r>
        <w:rPr>
          <w:w w:val="110"/>
          <w:sz w:val="24"/>
        </w:rPr>
        <w:t>over</w:t>
      </w:r>
      <w:r>
        <w:rPr>
          <w:spacing w:val="31"/>
          <w:w w:val="110"/>
          <w:sz w:val="24"/>
        </w:rPr>
        <w:t> </w:t>
      </w:r>
      <w:r>
        <w:rPr>
          <w:w w:val="110"/>
          <w:sz w:val="24"/>
        </w:rPr>
        <w:t>ensuing</w:t>
      </w:r>
      <w:r>
        <w:rPr>
          <w:spacing w:val="31"/>
          <w:w w:val="110"/>
          <w:sz w:val="24"/>
        </w:rPr>
        <w:t> </w:t>
      </w:r>
      <w:r>
        <w:rPr>
          <w:w w:val="110"/>
          <w:sz w:val="24"/>
        </w:rPr>
        <w:t>six</w:t>
      </w:r>
      <w:r>
        <w:rPr>
          <w:spacing w:val="31"/>
          <w:w w:val="110"/>
          <w:sz w:val="24"/>
        </w:rPr>
        <w:t> </w:t>
      </w:r>
      <w:r>
        <w:rPr>
          <w:w w:val="110"/>
          <w:sz w:val="24"/>
        </w:rPr>
        <w:t>months</w:t>
      </w:r>
      <w:r>
        <w:rPr>
          <w:spacing w:val="31"/>
          <w:w w:val="110"/>
          <w:sz w:val="24"/>
        </w:rPr>
        <w:t> </w:t>
      </w:r>
      <w:r>
        <w:rPr>
          <w:w w:val="110"/>
          <w:sz w:val="24"/>
        </w:rPr>
        <w:t>and</w:t>
      </w:r>
      <w:r>
        <w:rPr>
          <w:spacing w:val="31"/>
          <w:w w:val="110"/>
          <w:sz w:val="24"/>
        </w:rPr>
        <w:t> </w:t>
      </w:r>
      <w:r>
        <w:rPr>
          <w:w w:val="110"/>
          <w:sz w:val="24"/>
        </w:rPr>
        <w:t>refinements</w:t>
      </w:r>
      <w:r>
        <w:rPr>
          <w:spacing w:val="31"/>
          <w:w w:val="110"/>
          <w:sz w:val="24"/>
        </w:rPr>
        <w:t> </w:t>
      </w:r>
      <w:r>
        <w:rPr>
          <w:w w:val="110"/>
          <w:sz w:val="24"/>
        </w:rPr>
        <w:t>as</w:t>
      </w:r>
      <w:r>
        <w:rPr>
          <w:spacing w:val="30"/>
          <w:w w:val="110"/>
          <w:sz w:val="24"/>
        </w:rPr>
        <w:t> </w:t>
      </w:r>
      <w:r>
        <w:rPr>
          <w:spacing w:val="-2"/>
          <w:w w:val="110"/>
          <w:sz w:val="24"/>
        </w:rPr>
        <w:t>necessary</w:t>
      </w:r>
    </w:p>
    <w:p>
      <w:pPr>
        <w:pStyle w:val="BodyText"/>
        <w:spacing w:before="1"/>
        <w:ind w:left="1080"/>
      </w:pPr>
      <w:r>
        <w:rPr>
          <w:w w:val="115"/>
        </w:rPr>
        <w:t>as</w:t>
      </w:r>
      <w:r>
        <w:rPr>
          <w:spacing w:val="10"/>
          <w:w w:val="115"/>
        </w:rPr>
        <w:t> </w:t>
      </w:r>
      <w:r>
        <w:rPr>
          <w:w w:val="115"/>
        </w:rPr>
        <w:t>process</w:t>
      </w:r>
      <w:r>
        <w:rPr>
          <w:spacing w:val="10"/>
          <w:w w:val="115"/>
        </w:rPr>
        <w:t> </w:t>
      </w:r>
      <w:r>
        <w:rPr>
          <w:w w:val="115"/>
        </w:rPr>
        <w:t>is</w:t>
      </w:r>
      <w:r>
        <w:rPr>
          <w:spacing w:val="10"/>
          <w:w w:val="115"/>
        </w:rPr>
        <w:t> </w:t>
      </w:r>
      <w:r>
        <w:rPr>
          <w:spacing w:val="-2"/>
          <w:w w:val="115"/>
        </w:rPr>
        <w:t>implemented.</w:t>
      </w:r>
    </w:p>
    <w:p>
      <w:pPr>
        <w:pStyle w:val="BodyText"/>
        <w:spacing w:before="1"/>
      </w:pPr>
    </w:p>
    <w:p>
      <w:pPr>
        <w:pStyle w:val="BodyText"/>
        <w:ind w:left="360"/>
      </w:pPr>
      <w:r>
        <w:rPr>
          <w:w w:val="115"/>
          <w:u w:val="single"/>
        </w:rPr>
        <w:t>Option</w:t>
      </w:r>
      <w:r>
        <w:rPr>
          <w:spacing w:val="1"/>
          <w:w w:val="115"/>
          <w:u w:val="single"/>
        </w:rPr>
        <w:t> </w:t>
      </w:r>
      <w:r>
        <w:rPr>
          <w:w w:val="115"/>
          <w:u w:val="single"/>
        </w:rPr>
        <w:t>2:</w:t>
      </w:r>
      <w:r>
        <w:rPr>
          <w:spacing w:val="3"/>
          <w:w w:val="115"/>
          <w:u w:val="single"/>
        </w:rPr>
        <w:t> </w:t>
      </w:r>
      <w:r>
        <w:rPr>
          <w:w w:val="115"/>
          <w:u w:val="single"/>
        </w:rPr>
        <w:t>Skills</w:t>
      </w:r>
      <w:r>
        <w:rPr>
          <w:spacing w:val="1"/>
          <w:w w:val="115"/>
          <w:u w:val="single"/>
        </w:rPr>
        <w:t> </w:t>
      </w:r>
      <w:r>
        <w:rPr>
          <w:w w:val="115"/>
          <w:u w:val="single"/>
        </w:rPr>
        <w:t>Building</w:t>
      </w:r>
      <w:r>
        <w:rPr>
          <w:spacing w:val="2"/>
          <w:w w:val="115"/>
          <w:u w:val="single"/>
        </w:rPr>
        <w:t> </w:t>
      </w:r>
      <w:r>
        <w:rPr>
          <w:w w:val="115"/>
          <w:u w:val="single"/>
        </w:rPr>
        <w:t>for</w:t>
      </w:r>
      <w:r>
        <w:rPr>
          <w:spacing w:val="2"/>
          <w:w w:val="115"/>
          <w:u w:val="single"/>
        </w:rPr>
        <w:t> </w:t>
      </w:r>
      <w:r>
        <w:rPr>
          <w:w w:val="115"/>
          <w:u w:val="single"/>
        </w:rPr>
        <w:t>Remote</w:t>
      </w:r>
      <w:r>
        <w:rPr>
          <w:spacing w:val="1"/>
          <w:w w:val="115"/>
          <w:u w:val="single"/>
        </w:rPr>
        <w:t> </w:t>
      </w:r>
      <w:r>
        <w:rPr>
          <w:w w:val="115"/>
          <w:u w:val="single"/>
        </w:rPr>
        <w:t>Locations</w:t>
      </w:r>
      <w:r>
        <w:rPr>
          <w:spacing w:val="2"/>
          <w:w w:val="115"/>
          <w:u w:val="single"/>
        </w:rPr>
        <w:t> </w:t>
      </w:r>
      <w:r>
        <w:rPr>
          <w:spacing w:val="-2"/>
          <w:w w:val="115"/>
          <w:u w:val="single"/>
        </w:rPr>
        <w:t>(Optional)</w:t>
      </w:r>
    </w:p>
    <w:p>
      <w:pPr>
        <w:pStyle w:val="BodyText"/>
      </w:pPr>
    </w:p>
    <w:p>
      <w:pPr>
        <w:pStyle w:val="BodyText"/>
        <w:ind w:left="360"/>
      </w:pPr>
      <w:r>
        <w:rPr>
          <w:w w:val="110"/>
        </w:rPr>
        <w:t>We would create a set of self-paced, objective-based (criterion-referenced instruction) materials to be provided in those cases when:</w:t>
      </w:r>
    </w:p>
    <w:p>
      <w:pPr>
        <w:pStyle w:val="BodyText"/>
        <w:spacing w:before="2"/>
      </w:pPr>
    </w:p>
    <w:p>
      <w:pPr>
        <w:pStyle w:val="ListParagraph"/>
        <w:numPr>
          <w:ilvl w:val="0"/>
          <w:numId w:val="2"/>
        </w:numPr>
        <w:tabs>
          <w:tab w:pos="1266" w:val="left" w:leader="none"/>
        </w:tabs>
        <w:spacing w:line="281" w:lineRule="exact" w:before="0" w:after="0"/>
        <w:ind w:left="1266" w:right="0" w:hanging="186"/>
        <w:jc w:val="left"/>
        <w:rPr>
          <w:sz w:val="24"/>
        </w:rPr>
      </w:pPr>
      <w:r>
        <w:rPr>
          <w:w w:val="110"/>
          <w:sz w:val="24"/>
        </w:rPr>
        <w:t>Remote</w:t>
      </w:r>
      <w:r>
        <w:rPr>
          <w:spacing w:val="37"/>
          <w:w w:val="110"/>
          <w:sz w:val="24"/>
        </w:rPr>
        <w:t> </w:t>
      </w:r>
      <w:r>
        <w:rPr>
          <w:w w:val="110"/>
          <w:sz w:val="24"/>
        </w:rPr>
        <w:t>locations</w:t>
      </w:r>
      <w:r>
        <w:rPr>
          <w:spacing w:val="37"/>
          <w:w w:val="110"/>
          <w:sz w:val="24"/>
        </w:rPr>
        <w:t> </w:t>
      </w:r>
      <w:r>
        <w:rPr>
          <w:w w:val="110"/>
          <w:sz w:val="24"/>
        </w:rPr>
        <w:t>preclude</w:t>
      </w:r>
      <w:r>
        <w:rPr>
          <w:spacing w:val="37"/>
          <w:w w:val="110"/>
          <w:sz w:val="24"/>
        </w:rPr>
        <w:t> </w:t>
      </w:r>
      <w:r>
        <w:rPr>
          <w:w w:val="110"/>
          <w:sz w:val="24"/>
        </w:rPr>
        <w:t>classroom</w:t>
      </w:r>
      <w:r>
        <w:rPr>
          <w:spacing w:val="37"/>
          <w:w w:val="110"/>
          <w:sz w:val="24"/>
        </w:rPr>
        <w:t> </w:t>
      </w:r>
      <w:r>
        <w:rPr>
          <w:spacing w:val="-2"/>
          <w:w w:val="110"/>
          <w:sz w:val="24"/>
        </w:rPr>
        <w:t>interventions.</w:t>
      </w:r>
    </w:p>
    <w:p>
      <w:pPr>
        <w:pStyle w:val="ListParagraph"/>
        <w:numPr>
          <w:ilvl w:val="0"/>
          <w:numId w:val="2"/>
        </w:numPr>
        <w:tabs>
          <w:tab w:pos="1266" w:val="left" w:leader="none"/>
        </w:tabs>
        <w:spacing w:line="281" w:lineRule="exact" w:before="0" w:after="0"/>
        <w:ind w:left="1266" w:right="0" w:hanging="186"/>
        <w:jc w:val="left"/>
        <w:rPr>
          <w:sz w:val="24"/>
        </w:rPr>
      </w:pPr>
      <w:r>
        <w:rPr>
          <w:w w:val="110"/>
          <w:sz w:val="24"/>
        </w:rPr>
        <w:t>Small</w:t>
      </w:r>
      <w:r>
        <w:rPr>
          <w:spacing w:val="35"/>
          <w:w w:val="110"/>
          <w:sz w:val="24"/>
        </w:rPr>
        <w:t> </w:t>
      </w:r>
      <w:r>
        <w:rPr>
          <w:w w:val="110"/>
          <w:sz w:val="24"/>
        </w:rPr>
        <w:t>numbers</w:t>
      </w:r>
      <w:r>
        <w:rPr>
          <w:spacing w:val="35"/>
          <w:w w:val="110"/>
          <w:sz w:val="24"/>
        </w:rPr>
        <w:t> </w:t>
      </w:r>
      <w:r>
        <w:rPr>
          <w:w w:val="110"/>
          <w:sz w:val="24"/>
        </w:rPr>
        <w:t>of</w:t>
      </w:r>
      <w:r>
        <w:rPr>
          <w:spacing w:val="36"/>
          <w:w w:val="110"/>
          <w:sz w:val="24"/>
        </w:rPr>
        <w:t> </w:t>
      </w:r>
      <w:r>
        <w:rPr>
          <w:w w:val="110"/>
          <w:sz w:val="24"/>
        </w:rPr>
        <w:t>people</w:t>
      </w:r>
      <w:r>
        <w:rPr>
          <w:spacing w:val="35"/>
          <w:w w:val="110"/>
          <w:sz w:val="24"/>
        </w:rPr>
        <w:t> </w:t>
      </w:r>
      <w:r>
        <w:rPr>
          <w:w w:val="110"/>
          <w:sz w:val="24"/>
        </w:rPr>
        <w:t>preclude</w:t>
      </w:r>
      <w:r>
        <w:rPr>
          <w:spacing w:val="34"/>
          <w:w w:val="110"/>
          <w:sz w:val="24"/>
        </w:rPr>
        <w:t> </w:t>
      </w:r>
      <w:r>
        <w:rPr>
          <w:w w:val="110"/>
          <w:sz w:val="24"/>
        </w:rPr>
        <w:t>classroom</w:t>
      </w:r>
      <w:r>
        <w:rPr>
          <w:spacing w:val="35"/>
          <w:w w:val="110"/>
          <w:sz w:val="24"/>
        </w:rPr>
        <w:t> </w:t>
      </w:r>
      <w:r>
        <w:rPr>
          <w:spacing w:val="-2"/>
          <w:w w:val="110"/>
          <w:sz w:val="24"/>
        </w:rPr>
        <w:t>intervention.</w:t>
      </w:r>
    </w:p>
    <w:p>
      <w:pPr>
        <w:pStyle w:val="ListParagraph"/>
        <w:numPr>
          <w:ilvl w:val="0"/>
          <w:numId w:val="2"/>
        </w:numPr>
        <w:tabs>
          <w:tab w:pos="1266" w:val="left" w:leader="none"/>
        </w:tabs>
        <w:spacing w:line="240" w:lineRule="auto" w:before="1" w:after="0"/>
        <w:ind w:left="1266" w:right="0" w:hanging="186"/>
        <w:jc w:val="left"/>
        <w:rPr>
          <w:sz w:val="24"/>
        </w:rPr>
      </w:pPr>
      <w:r>
        <w:rPr>
          <w:w w:val="110"/>
          <w:sz w:val="24"/>
        </w:rPr>
        <w:t>Language</w:t>
      </w:r>
      <w:r>
        <w:rPr>
          <w:spacing w:val="25"/>
          <w:w w:val="110"/>
          <w:sz w:val="24"/>
        </w:rPr>
        <w:t> </w:t>
      </w:r>
      <w:r>
        <w:rPr>
          <w:w w:val="110"/>
          <w:sz w:val="24"/>
        </w:rPr>
        <w:t>difficulties</w:t>
      </w:r>
      <w:r>
        <w:rPr>
          <w:spacing w:val="25"/>
          <w:w w:val="110"/>
          <w:sz w:val="24"/>
        </w:rPr>
        <w:t> </w:t>
      </w:r>
      <w:r>
        <w:rPr>
          <w:w w:val="110"/>
          <w:sz w:val="24"/>
        </w:rPr>
        <w:t>require</w:t>
      </w:r>
      <w:r>
        <w:rPr>
          <w:spacing w:val="25"/>
          <w:w w:val="110"/>
          <w:sz w:val="24"/>
        </w:rPr>
        <w:t> </w:t>
      </w:r>
      <w:r>
        <w:rPr>
          <w:w w:val="110"/>
          <w:sz w:val="24"/>
        </w:rPr>
        <w:t>varying</w:t>
      </w:r>
      <w:r>
        <w:rPr>
          <w:spacing w:val="26"/>
          <w:w w:val="110"/>
          <w:sz w:val="24"/>
        </w:rPr>
        <w:t> </w:t>
      </w:r>
      <w:r>
        <w:rPr>
          <w:w w:val="110"/>
          <w:sz w:val="24"/>
        </w:rPr>
        <w:t>speed</w:t>
      </w:r>
      <w:r>
        <w:rPr>
          <w:spacing w:val="25"/>
          <w:w w:val="110"/>
          <w:sz w:val="24"/>
        </w:rPr>
        <w:t> </w:t>
      </w:r>
      <w:r>
        <w:rPr>
          <w:w w:val="110"/>
          <w:sz w:val="24"/>
        </w:rPr>
        <w:t>of</w:t>
      </w:r>
      <w:r>
        <w:rPr>
          <w:spacing w:val="26"/>
          <w:w w:val="110"/>
          <w:sz w:val="24"/>
        </w:rPr>
        <w:t> </w:t>
      </w:r>
      <w:r>
        <w:rPr>
          <w:spacing w:val="-2"/>
          <w:w w:val="110"/>
          <w:sz w:val="24"/>
        </w:rPr>
        <w:t>learning.</w:t>
      </w:r>
    </w:p>
    <w:p>
      <w:pPr>
        <w:pStyle w:val="ListParagraph"/>
        <w:numPr>
          <w:ilvl w:val="0"/>
          <w:numId w:val="2"/>
        </w:numPr>
        <w:tabs>
          <w:tab w:pos="1266" w:val="left" w:leader="none"/>
        </w:tabs>
        <w:spacing w:line="240" w:lineRule="auto" w:before="0" w:after="0"/>
        <w:ind w:left="1266" w:right="0" w:hanging="186"/>
        <w:jc w:val="left"/>
        <w:rPr>
          <w:sz w:val="24"/>
        </w:rPr>
      </w:pPr>
      <w:r>
        <w:rPr>
          <w:w w:val="115"/>
          <w:sz w:val="24"/>
        </w:rPr>
        <w:t>Refresher</w:t>
      </w:r>
      <w:r>
        <w:rPr>
          <w:spacing w:val="-9"/>
          <w:w w:val="115"/>
          <w:sz w:val="24"/>
        </w:rPr>
        <w:t> </w:t>
      </w:r>
      <w:r>
        <w:rPr>
          <w:w w:val="115"/>
          <w:sz w:val="24"/>
        </w:rPr>
        <w:t>capability</w:t>
      </w:r>
      <w:r>
        <w:rPr>
          <w:spacing w:val="-9"/>
          <w:w w:val="115"/>
          <w:sz w:val="24"/>
        </w:rPr>
        <w:t> </w:t>
      </w:r>
      <w:r>
        <w:rPr>
          <w:w w:val="115"/>
          <w:sz w:val="24"/>
        </w:rPr>
        <w:t>is</w:t>
      </w:r>
      <w:r>
        <w:rPr>
          <w:spacing w:val="-9"/>
          <w:w w:val="115"/>
          <w:sz w:val="24"/>
        </w:rPr>
        <w:t> </w:t>
      </w:r>
      <w:r>
        <w:rPr>
          <w:w w:val="115"/>
          <w:sz w:val="24"/>
        </w:rPr>
        <w:t>required</w:t>
      </w:r>
      <w:r>
        <w:rPr>
          <w:spacing w:val="-9"/>
          <w:w w:val="115"/>
          <w:sz w:val="24"/>
        </w:rPr>
        <w:t> </w:t>
      </w:r>
      <w:r>
        <w:rPr>
          <w:w w:val="115"/>
          <w:sz w:val="24"/>
        </w:rPr>
        <w:t>to</w:t>
      </w:r>
      <w:r>
        <w:rPr>
          <w:spacing w:val="-9"/>
          <w:w w:val="115"/>
          <w:sz w:val="24"/>
        </w:rPr>
        <w:t> </w:t>
      </w:r>
      <w:r>
        <w:rPr>
          <w:w w:val="115"/>
          <w:sz w:val="24"/>
        </w:rPr>
        <w:t>update</w:t>
      </w:r>
      <w:r>
        <w:rPr>
          <w:spacing w:val="-9"/>
          <w:w w:val="115"/>
          <w:sz w:val="24"/>
        </w:rPr>
        <w:t> </w:t>
      </w:r>
      <w:r>
        <w:rPr>
          <w:spacing w:val="-2"/>
          <w:w w:val="115"/>
          <w:sz w:val="24"/>
        </w:rPr>
        <w:t>skills.</w:t>
      </w:r>
    </w:p>
    <w:p>
      <w:pPr>
        <w:pStyle w:val="ListParagraph"/>
        <w:numPr>
          <w:ilvl w:val="0"/>
          <w:numId w:val="2"/>
        </w:numPr>
        <w:tabs>
          <w:tab w:pos="1266" w:val="left" w:leader="none"/>
        </w:tabs>
        <w:spacing w:line="240" w:lineRule="auto" w:before="1" w:after="0"/>
        <w:ind w:left="1266" w:right="0" w:hanging="186"/>
        <w:jc w:val="left"/>
        <w:rPr>
          <w:sz w:val="24"/>
        </w:rPr>
      </w:pPr>
      <w:r>
        <w:rPr>
          <w:w w:val="110"/>
          <w:sz w:val="24"/>
        </w:rPr>
        <w:t>New</w:t>
      </w:r>
      <w:r>
        <w:rPr>
          <w:spacing w:val="25"/>
          <w:w w:val="110"/>
          <w:sz w:val="24"/>
        </w:rPr>
        <w:t> </w:t>
      </w:r>
      <w:r>
        <w:rPr>
          <w:w w:val="110"/>
          <w:sz w:val="24"/>
        </w:rPr>
        <w:t>promotions</w:t>
      </w:r>
      <w:r>
        <w:rPr>
          <w:spacing w:val="24"/>
          <w:w w:val="110"/>
          <w:sz w:val="24"/>
        </w:rPr>
        <w:t> </w:t>
      </w:r>
      <w:r>
        <w:rPr>
          <w:w w:val="110"/>
          <w:sz w:val="24"/>
        </w:rPr>
        <w:t>or</w:t>
      </w:r>
      <w:r>
        <w:rPr>
          <w:spacing w:val="24"/>
          <w:w w:val="110"/>
          <w:sz w:val="24"/>
        </w:rPr>
        <w:t> </w:t>
      </w:r>
      <w:r>
        <w:rPr>
          <w:w w:val="110"/>
          <w:sz w:val="24"/>
        </w:rPr>
        <w:t>new</w:t>
      </w:r>
      <w:r>
        <w:rPr>
          <w:spacing w:val="25"/>
          <w:w w:val="110"/>
          <w:sz w:val="24"/>
        </w:rPr>
        <w:t> </w:t>
      </w:r>
      <w:r>
        <w:rPr>
          <w:w w:val="110"/>
          <w:sz w:val="24"/>
        </w:rPr>
        <w:t>hires</w:t>
      </w:r>
      <w:r>
        <w:rPr>
          <w:spacing w:val="24"/>
          <w:w w:val="110"/>
          <w:sz w:val="24"/>
        </w:rPr>
        <w:t> </w:t>
      </w:r>
      <w:r>
        <w:rPr>
          <w:w w:val="110"/>
          <w:sz w:val="24"/>
        </w:rPr>
        <w:t>cannot</w:t>
      </w:r>
      <w:r>
        <w:rPr>
          <w:spacing w:val="24"/>
          <w:w w:val="110"/>
          <w:sz w:val="24"/>
        </w:rPr>
        <w:t> </w:t>
      </w:r>
      <w:r>
        <w:rPr>
          <w:w w:val="110"/>
          <w:sz w:val="24"/>
        </w:rPr>
        <w:t>be</w:t>
      </w:r>
      <w:r>
        <w:rPr>
          <w:spacing w:val="24"/>
          <w:w w:val="110"/>
          <w:sz w:val="24"/>
        </w:rPr>
        <w:t> </w:t>
      </w:r>
      <w:r>
        <w:rPr>
          <w:w w:val="110"/>
          <w:sz w:val="24"/>
        </w:rPr>
        <w:t>accommodated</w:t>
      </w:r>
      <w:r>
        <w:rPr>
          <w:spacing w:val="24"/>
          <w:w w:val="110"/>
          <w:sz w:val="24"/>
        </w:rPr>
        <w:t> </w:t>
      </w:r>
      <w:r>
        <w:rPr>
          <w:w w:val="110"/>
          <w:sz w:val="24"/>
        </w:rPr>
        <w:t>in</w:t>
      </w:r>
      <w:r>
        <w:rPr>
          <w:spacing w:val="24"/>
          <w:w w:val="110"/>
          <w:sz w:val="24"/>
        </w:rPr>
        <w:t> </w:t>
      </w:r>
      <w:r>
        <w:rPr>
          <w:w w:val="110"/>
          <w:sz w:val="24"/>
        </w:rPr>
        <w:t>classes</w:t>
      </w:r>
      <w:r>
        <w:rPr>
          <w:spacing w:val="24"/>
          <w:w w:val="110"/>
          <w:sz w:val="24"/>
        </w:rPr>
        <w:t> </w:t>
      </w:r>
      <w:r>
        <w:rPr>
          <w:spacing w:val="-2"/>
          <w:w w:val="110"/>
          <w:sz w:val="24"/>
        </w:rPr>
        <w:t>rapidly.</w:t>
      </w:r>
    </w:p>
    <w:p>
      <w:pPr>
        <w:pStyle w:val="BodyText"/>
      </w:pPr>
    </w:p>
    <w:p>
      <w:pPr>
        <w:pStyle w:val="BodyText"/>
        <w:ind w:left="360" w:right="400"/>
      </w:pPr>
      <w:r>
        <w:rPr>
          <w:w w:val="115"/>
        </w:rPr>
        <w:t>In this case, we would adapt the option 1 program into a set of print and video mate- rials</w:t>
      </w:r>
      <w:r>
        <w:rPr>
          <w:spacing w:val="-1"/>
          <w:w w:val="115"/>
        </w:rPr>
        <w:t> </w:t>
      </w:r>
      <w:r>
        <w:rPr>
          <w:w w:val="115"/>
        </w:rPr>
        <w:t>which</w:t>
      </w:r>
      <w:r>
        <w:rPr>
          <w:spacing w:val="-1"/>
          <w:w w:val="115"/>
        </w:rPr>
        <w:t> </w:t>
      </w:r>
      <w:r>
        <w:rPr>
          <w:w w:val="115"/>
        </w:rPr>
        <w:t>contain</w:t>
      </w:r>
      <w:r>
        <w:rPr>
          <w:spacing w:val="-1"/>
          <w:w w:val="115"/>
        </w:rPr>
        <w:t> </w:t>
      </w:r>
      <w:r>
        <w:rPr>
          <w:w w:val="115"/>
        </w:rPr>
        <w:t>their</w:t>
      </w:r>
      <w:r>
        <w:rPr>
          <w:spacing w:val="-1"/>
          <w:w w:val="115"/>
        </w:rPr>
        <w:t> </w:t>
      </w:r>
      <w:r>
        <w:rPr>
          <w:w w:val="115"/>
        </w:rPr>
        <w:t>own</w:t>
      </w:r>
      <w:r>
        <w:rPr>
          <w:spacing w:val="-1"/>
          <w:w w:val="115"/>
        </w:rPr>
        <w:t> </w:t>
      </w:r>
      <w:r>
        <w:rPr>
          <w:w w:val="115"/>
        </w:rPr>
        <w:t>criteria</w:t>
      </w:r>
      <w:r>
        <w:rPr>
          <w:spacing w:val="-1"/>
          <w:w w:val="115"/>
        </w:rPr>
        <w:t> </w:t>
      </w:r>
      <w:r>
        <w:rPr>
          <w:w w:val="115"/>
        </w:rPr>
        <w:t>for</w:t>
      </w:r>
      <w:r>
        <w:rPr>
          <w:spacing w:val="-1"/>
          <w:w w:val="115"/>
        </w:rPr>
        <w:t> </w:t>
      </w:r>
      <w:r>
        <w:rPr>
          <w:w w:val="115"/>
        </w:rPr>
        <w:t>successful</w:t>
      </w:r>
      <w:r>
        <w:rPr>
          <w:spacing w:val="-1"/>
          <w:w w:val="115"/>
        </w:rPr>
        <w:t> </w:t>
      </w:r>
      <w:r>
        <w:rPr>
          <w:w w:val="115"/>
        </w:rPr>
        <w:t>completion,</w:t>
      </w:r>
      <w:r>
        <w:rPr>
          <w:spacing w:val="-1"/>
          <w:w w:val="115"/>
        </w:rPr>
        <w:t> </w:t>
      </w:r>
      <w:r>
        <w:rPr>
          <w:w w:val="115"/>
        </w:rPr>
        <w:t>and</w:t>
      </w:r>
      <w:r>
        <w:rPr>
          <w:spacing w:val="-1"/>
          <w:w w:val="115"/>
        </w:rPr>
        <w:t> </w:t>
      </w:r>
      <w:r>
        <w:rPr>
          <w:w w:val="115"/>
        </w:rPr>
        <w:t>can</w:t>
      </w:r>
      <w:r>
        <w:rPr>
          <w:spacing w:val="-1"/>
          <w:w w:val="115"/>
        </w:rPr>
        <w:t> </w:t>
      </w:r>
      <w:r>
        <w:rPr>
          <w:w w:val="115"/>
        </w:rPr>
        <w:t>be</w:t>
      </w:r>
      <w:r>
        <w:rPr>
          <w:spacing w:val="-1"/>
          <w:w w:val="115"/>
        </w:rPr>
        <w:t> </w:t>
      </w:r>
      <w:r>
        <w:rPr>
          <w:w w:val="115"/>
        </w:rPr>
        <w:t>validated by an off-site party, if desired. We estimate that this program would require from 16 to 24 hours to complete, and would be completely modularized. (We generally rec- ommend half-day exposures.)</w:t>
      </w:r>
    </w:p>
    <w:p>
      <w:pPr>
        <w:pStyle w:val="BodyText"/>
        <w:spacing w:after="0"/>
        <w:sectPr>
          <w:pgSz w:w="12240" w:h="15840"/>
          <w:pgMar w:top="1360" w:bottom="280" w:left="720" w:right="720"/>
        </w:sectPr>
      </w:pPr>
    </w:p>
    <w:p>
      <w:pPr>
        <w:pStyle w:val="BodyText"/>
      </w:pPr>
    </w:p>
    <w:p>
      <w:pPr>
        <w:pStyle w:val="BodyText"/>
        <w:spacing w:before="181"/>
      </w:pPr>
    </w:p>
    <w:p>
      <w:pPr>
        <w:pStyle w:val="BodyText"/>
        <w:ind w:left="360"/>
      </w:pPr>
      <w:r>
        <w:rPr>
          <w:w w:val="110"/>
          <w:u w:val="single"/>
        </w:rPr>
        <w:t>Option</w:t>
      </w:r>
      <w:r>
        <w:rPr>
          <w:spacing w:val="32"/>
          <w:w w:val="110"/>
          <w:u w:val="single"/>
        </w:rPr>
        <w:t> </w:t>
      </w:r>
      <w:r>
        <w:rPr>
          <w:w w:val="110"/>
          <w:u w:val="single"/>
        </w:rPr>
        <w:t>3:</w:t>
      </w:r>
      <w:r>
        <w:rPr>
          <w:spacing w:val="34"/>
          <w:w w:val="110"/>
          <w:u w:val="single"/>
        </w:rPr>
        <w:t> </w:t>
      </w:r>
      <w:r>
        <w:rPr>
          <w:w w:val="110"/>
          <w:u w:val="single"/>
        </w:rPr>
        <w:t>Skills</w:t>
      </w:r>
      <w:r>
        <w:rPr>
          <w:spacing w:val="33"/>
          <w:w w:val="110"/>
          <w:u w:val="single"/>
        </w:rPr>
        <w:t> </w:t>
      </w:r>
      <w:r>
        <w:rPr>
          <w:w w:val="110"/>
          <w:u w:val="single"/>
        </w:rPr>
        <w:t>Building</w:t>
      </w:r>
      <w:r>
        <w:rPr>
          <w:spacing w:val="33"/>
          <w:w w:val="110"/>
          <w:u w:val="single"/>
        </w:rPr>
        <w:t> </w:t>
      </w:r>
      <w:r>
        <w:rPr>
          <w:w w:val="110"/>
          <w:u w:val="single"/>
        </w:rPr>
        <w:t>for</w:t>
      </w:r>
      <w:r>
        <w:rPr>
          <w:spacing w:val="33"/>
          <w:w w:val="110"/>
          <w:u w:val="single"/>
        </w:rPr>
        <w:t> </w:t>
      </w:r>
      <w:r>
        <w:rPr>
          <w:w w:val="110"/>
          <w:u w:val="single"/>
        </w:rPr>
        <w:t>All</w:t>
      </w:r>
      <w:r>
        <w:rPr>
          <w:spacing w:val="34"/>
          <w:w w:val="110"/>
          <w:u w:val="single"/>
        </w:rPr>
        <w:t> </w:t>
      </w:r>
      <w:r>
        <w:rPr>
          <w:w w:val="110"/>
          <w:u w:val="single"/>
        </w:rPr>
        <w:t>Employees</w:t>
      </w:r>
      <w:r>
        <w:rPr>
          <w:spacing w:val="33"/>
          <w:w w:val="110"/>
          <w:u w:val="single"/>
        </w:rPr>
        <w:t> </w:t>
      </w:r>
      <w:r>
        <w:rPr>
          <w:w w:val="110"/>
          <w:u w:val="single"/>
        </w:rPr>
        <w:t>in</w:t>
      </w:r>
      <w:r>
        <w:rPr>
          <w:spacing w:val="33"/>
          <w:w w:val="110"/>
          <w:u w:val="single"/>
        </w:rPr>
        <w:t> </w:t>
      </w:r>
      <w:r>
        <w:rPr>
          <w:w w:val="110"/>
          <w:u w:val="single"/>
        </w:rPr>
        <w:t>Performance</w:t>
      </w:r>
      <w:r>
        <w:rPr>
          <w:spacing w:val="32"/>
          <w:w w:val="110"/>
          <w:u w:val="single"/>
        </w:rPr>
        <w:t> </w:t>
      </w:r>
      <w:r>
        <w:rPr>
          <w:w w:val="110"/>
          <w:u w:val="single"/>
        </w:rPr>
        <w:t>Appraisal</w:t>
      </w:r>
      <w:r>
        <w:rPr>
          <w:spacing w:val="34"/>
          <w:w w:val="110"/>
          <w:u w:val="single"/>
        </w:rPr>
        <w:t> </w:t>
      </w:r>
      <w:r>
        <w:rPr>
          <w:spacing w:val="-2"/>
          <w:w w:val="110"/>
          <w:u w:val="single"/>
        </w:rPr>
        <w:t>(Optional)</w:t>
      </w:r>
    </w:p>
    <w:p>
      <w:pPr>
        <w:pStyle w:val="BodyText"/>
        <w:spacing w:before="1"/>
      </w:pPr>
    </w:p>
    <w:p>
      <w:pPr>
        <w:pStyle w:val="BodyText"/>
        <w:spacing w:before="1"/>
        <w:ind w:left="360" w:right="400"/>
      </w:pPr>
      <w:r>
        <w:rPr>
          <w:w w:val="115"/>
        </w:rPr>
        <w:t>There is an opportunity to expose all employees (not just managers conducting re- views) to the need for two-party commitment to the process and ownership of it. By exposing</w:t>
      </w:r>
      <w:r>
        <w:rPr>
          <w:spacing w:val="-12"/>
          <w:w w:val="115"/>
        </w:rPr>
        <w:t> </w:t>
      </w:r>
      <w:r>
        <w:rPr>
          <w:w w:val="115"/>
        </w:rPr>
        <w:t>performers</w:t>
      </w:r>
      <w:r>
        <w:rPr>
          <w:spacing w:val="-11"/>
          <w:w w:val="115"/>
        </w:rPr>
        <w:t> </w:t>
      </w:r>
      <w:r>
        <w:rPr>
          <w:w w:val="115"/>
        </w:rPr>
        <w:t>to</w:t>
      </w:r>
      <w:r>
        <w:rPr>
          <w:spacing w:val="-12"/>
          <w:w w:val="115"/>
        </w:rPr>
        <w:t> </w:t>
      </w:r>
      <w:r>
        <w:rPr>
          <w:w w:val="115"/>
        </w:rPr>
        <w:t>the</w:t>
      </w:r>
      <w:r>
        <w:rPr>
          <w:spacing w:val="-11"/>
          <w:w w:val="115"/>
        </w:rPr>
        <w:t> </w:t>
      </w:r>
      <w:r>
        <w:rPr>
          <w:w w:val="115"/>
        </w:rPr>
        <w:t>basics</w:t>
      </w:r>
      <w:r>
        <w:rPr>
          <w:spacing w:val="-12"/>
          <w:w w:val="115"/>
        </w:rPr>
        <w:t> </w:t>
      </w:r>
      <w:r>
        <w:rPr>
          <w:w w:val="115"/>
        </w:rPr>
        <w:t>covered</w:t>
      </w:r>
      <w:r>
        <w:rPr>
          <w:spacing w:val="-11"/>
          <w:w w:val="115"/>
        </w:rPr>
        <w:t> </w:t>
      </w:r>
      <w:r>
        <w:rPr>
          <w:w w:val="115"/>
        </w:rPr>
        <w:t>in</w:t>
      </w:r>
      <w:r>
        <w:rPr>
          <w:spacing w:val="-12"/>
          <w:w w:val="115"/>
        </w:rPr>
        <w:t> </w:t>
      </w:r>
      <w:r>
        <w:rPr>
          <w:w w:val="115"/>
        </w:rPr>
        <w:t>option</w:t>
      </w:r>
      <w:r>
        <w:rPr>
          <w:spacing w:val="-11"/>
          <w:w w:val="115"/>
        </w:rPr>
        <w:t> </w:t>
      </w:r>
      <w:r>
        <w:rPr>
          <w:w w:val="115"/>
        </w:rPr>
        <w:t>1,</w:t>
      </w:r>
      <w:r>
        <w:rPr>
          <w:spacing w:val="-11"/>
          <w:w w:val="115"/>
        </w:rPr>
        <w:t> </w:t>
      </w:r>
      <w:r>
        <w:rPr>
          <w:w w:val="115"/>
        </w:rPr>
        <w:t>they</w:t>
      </w:r>
      <w:r>
        <w:rPr>
          <w:spacing w:val="-12"/>
          <w:w w:val="115"/>
        </w:rPr>
        <w:t> </w:t>
      </w:r>
      <w:r>
        <w:rPr>
          <w:w w:val="115"/>
        </w:rPr>
        <w:t>are</w:t>
      </w:r>
      <w:r>
        <w:rPr>
          <w:spacing w:val="-11"/>
          <w:w w:val="115"/>
        </w:rPr>
        <w:t> </w:t>
      </w:r>
      <w:r>
        <w:rPr>
          <w:w w:val="115"/>
        </w:rPr>
        <w:t>empowered</w:t>
      </w:r>
      <w:r>
        <w:rPr>
          <w:spacing w:val="-12"/>
          <w:w w:val="115"/>
        </w:rPr>
        <w:t> </w:t>
      </w:r>
      <w:r>
        <w:rPr>
          <w:w w:val="115"/>
        </w:rPr>
        <w:t>to</w:t>
      </w:r>
      <w:r>
        <w:rPr>
          <w:spacing w:val="-11"/>
          <w:w w:val="115"/>
        </w:rPr>
        <w:t> </w:t>
      </w:r>
      <w:r>
        <w:rPr>
          <w:w w:val="115"/>
        </w:rPr>
        <w:t>partici- pate with a commensurate set of skills, and not be reliant on the reviewer and his or her prior training.</w:t>
      </w:r>
    </w:p>
    <w:p>
      <w:pPr>
        <w:pStyle w:val="BodyText"/>
        <w:spacing w:before="1"/>
      </w:pPr>
    </w:p>
    <w:p>
      <w:pPr>
        <w:pStyle w:val="BodyText"/>
        <w:ind w:left="360"/>
      </w:pPr>
      <w:r>
        <w:rPr>
          <w:w w:val="110"/>
        </w:rPr>
        <w:t>We</w:t>
      </w:r>
      <w:r>
        <w:rPr>
          <w:spacing w:val="28"/>
          <w:w w:val="110"/>
        </w:rPr>
        <w:t> </w:t>
      </w:r>
      <w:r>
        <w:rPr>
          <w:w w:val="110"/>
        </w:rPr>
        <w:t>recommend</w:t>
      </w:r>
      <w:r>
        <w:rPr>
          <w:spacing w:val="29"/>
          <w:w w:val="110"/>
        </w:rPr>
        <w:t> </w:t>
      </w:r>
      <w:r>
        <w:rPr>
          <w:w w:val="110"/>
        </w:rPr>
        <w:t>a</w:t>
      </w:r>
      <w:r>
        <w:rPr>
          <w:spacing w:val="28"/>
          <w:w w:val="110"/>
        </w:rPr>
        <w:t> </w:t>
      </w:r>
      <w:r>
        <w:rPr>
          <w:w w:val="110"/>
        </w:rPr>
        <w:t>three-hour</w:t>
      </w:r>
      <w:r>
        <w:rPr>
          <w:spacing w:val="29"/>
          <w:w w:val="110"/>
        </w:rPr>
        <w:t> </w:t>
      </w:r>
      <w:r>
        <w:rPr>
          <w:w w:val="110"/>
        </w:rPr>
        <w:t>session</w:t>
      </w:r>
      <w:r>
        <w:rPr>
          <w:spacing w:val="28"/>
          <w:w w:val="110"/>
        </w:rPr>
        <w:t> </w:t>
      </w:r>
      <w:r>
        <w:rPr>
          <w:w w:val="110"/>
        </w:rPr>
        <w:t>which</w:t>
      </w:r>
      <w:r>
        <w:rPr>
          <w:spacing w:val="29"/>
          <w:w w:val="110"/>
        </w:rPr>
        <w:t> </w:t>
      </w:r>
      <w:r>
        <w:rPr>
          <w:w w:val="110"/>
        </w:rPr>
        <w:t>fulfills</w:t>
      </w:r>
      <w:r>
        <w:rPr>
          <w:spacing w:val="28"/>
          <w:w w:val="110"/>
        </w:rPr>
        <w:t> </w:t>
      </w:r>
      <w:r>
        <w:rPr>
          <w:w w:val="110"/>
        </w:rPr>
        <w:t>the</w:t>
      </w:r>
      <w:r>
        <w:rPr>
          <w:spacing w:val="29"/>
          <w:w w:val="110"/>
        </w:rPr>
        <w:t> </w:t>
      </w:r>
      <w:r>
        <w:rPr>
          <w:spacing w:val="-2"/>
          <w:w w:val="110"/>
        </w:rPr>
        <w:t>following:</w:t>
      </w:r>
    </w:p>
    <w:p>
      <w:pPr>
        <w:pStyle w:val="BodyText"/>
        <w:spacing w:before="1"/>
      </w:pPr>
    </w:p>
    <w:p>
      <w:pPr>
        <w:pStyle w:val="ListParagraph"/>
        <w:numPr>
          <w:ilvl w:val="0"/>
          <w:numId w:val="2"/>
        </w:numPr>
        <w:tabs>
          <w:tab w:pos="1266" w:val="left" w:leader="none"/>
        </w:tabs>
        <w:spacing w:line="281" w:lineRule="exact" w:before="0" w:after="0"/>
        <w:ind w:left="1266" w:right="0" w:hanging="186"/>
        <w:jc w:val="left"/>
        <w:rPr>
          <w:sz w:val="24"/>
        </w:rPr>
      </w:pPr>
      <w:r>
        <w:rPr>
          <w:w w:val="110"/>
          <w:sz w:val="24"/>
        </w:rPr>
        <w:t>Employees</w:t>
      </w:r>
      <w:r>
        <w:rPr>
          <w:spacing w:val="32"/>
          <w:w w:val="110"/>
          <w:sz w:val="24"/>
        </w:rPr>
        <w:t> </w:t>
      </w:r>
      <w:r>
        <w:rPr>
          <w:w w:val="110"/>
          <w:sz w:val="24"/>
        </w:rPr>
        <w:t>are</w:t>
      </w:r>
      <w:r>
        <w:rPr>
          <w:spacing w:val="32"/>
          <w:w w:val="110"/>
          <w:sz w:val="24"/>
        </w:rPr>
        <w:t> </w:t>
      </w:r>
      <w:r>
        <w:rPr>
          <w:w w:val="110"/>
          <w:sz w:val="24"/>
        </w:rPr>
        <w:t>able</w:t>
      </w:r>
      <w:r>
        <w:rPr>
          <w:spacing w:val="33"/>
          <w:w w:val="110"/>
          <w:sz w:val="24"/>
        </w:rPr>
        <w:t> </w:t>
      </w:r>
      <w:r>
        <w:rPr>
          <w:w w:val="110"/>
          <w:sz w:val="24"/>
        </w:rPr>
        <w:t>to</w:t>
      </w:r>
      <w:r>
        <w:rPr>
          <w:spacing w:val="32"/>
          <w:w w:val="110"/>
          <w:sz w:val="24"/>
        </w:rPr>
        <w:t> </w:t>
      </w:r>
      <w:r>
        <w:rPr>
          <w:w w:val="110"/>
          <w:sz w:val="24"/>
        </w:rPr>
        <w:t>understand</w:t>
      </w:r>
      <w:r>
        <w:rPr>
          <w:spacing w:val="33"/>
          <w:w w:val="110"/>
          <w:sz w:val="24"/>
        </w:rPr>
        <w:t> </w:t>
      </w:r>
      <w:r>
        <w:rPr>
          <w:w w:val="110"/>
          <w:sz w:val="24"/>
        </w:rPr>
        <w:t>and</w:t>
      </w:r>
      <w:r>
        <w:rPr>
          <w:spacing w:val="32"/>
          <w:w w:val="110"/>
          <w:sz w:val="24"/>
        </w:rPr>
        <w:t> </w:t>
      </w:r>
      <w:r>
        <w:rPr>
          <w:w w:val="110"/>
          <w:sz w:val="24"/>
        </w:rPr>
        <w:t>question</w:t>
      </w:r>
      <w:r>
        <w:rPr>
          <w:spacing w:val="33"/>
          <w:w w:val="110"/>
          <w:sz w:val="24"/>
        </w:rPr>
        <w:t> </w:t>
      </w:r>
      <w:r>
        <w:rPr>
          <w:w w:val="110"/>
          <w:sz w:val="24"/>
        </w:rPr>
        <w:t>the</w:t>
      </w:r>
      <w:r>
        <w:rPr>
          <w:spacing w:val="32"/>
          <w:w w:val="110"/>
          <w:sz w:val="24"/>
        </w:rPr>
        <w:t> </w:t>
      </w:r>
      <w:r>
        <w:rPr>
          <w:spacing w:val="-2"/>
          <w:w w:val="110"/>
          <w:sz w:val="24"/>
        </w:rPr>
        <w:t>process</w:t>
      </w:r>
    </w:p>
    <w:p>
      <w:pPr>
        <w:pStyle w:val="ListParagraph"/>
        <w:numPr>
          <w:ilvl w:val="0"/>
          <w:numId w:val="2"/>
        </w:numPr>
        <w:tabs>
          <w:tab w:pos="1266" w:val="left" w:leader="none"/>
        </w:tabs>
        <w:spacing w:line="281" w:lineRule="exact" w:before="0" w:after="0"/>
        <w:ind w:left="1266" w:right="0" w:hanging="186"/>
        <w:jc w:val="left"/>
        <w:rPr>
          <w:sz w:val="24"/>
        </w:rPr>
      </w:pPr>
      <w:r>
        <w:rPr>
          <w:w w:val="115"/>
          <w:sz w:val="24"/>
        </w:rPr>
        <w:t>Employees</w:t>
      </w:r>
      <w:r>
        <w:rPr>
          <w:spacing w:val="-1"/>
          <w:w w:val="115"/>
          <w:sz w:val="24"/>
        </w:rPr>
        <w:t> </w:t>
      </w:r>
      <w:r>
        <w:rPr>
          <w:w w:val="115"/>
          <w:sz w:val="24"/>
        </w:rPr>
        <w:t>understand their</w:t>
      </w:r>
      <w:r>
        <w:rPr>
          <w:spacing w:val="-1"/>
          <w:w w:val="115"/>
          <w:sz w:val="24"/>
        </w:rPr>
        <w:t> </w:t>
      </w:r>
      <w:r>
        <w:rPr>
          <w:w w:val="115"/>
          <w:sz w:val="24"/>
        </w:rPr>
        <w:t>accountabilities and role</w:t>
      </w:r>
      <w:r>
        <w:rPr>
          <w:spacing w:val="-1"/>
          <w:w w:val="115"/>
          <w:sz w:val="24"/>
        </w:rPr>
        <w:t> </w:t>
      </w:r>
      <w:r>
        <w:rPr>
          <w:w w:val="115"/>
          <w:sz w:val="24"/>
        </w:rPr>
        <w:t>in the </w:t>
      </w:r>
      <w:r>
        <w:rPr>
          <w:spacing w:val="-2"/>
          <w:w w:val="115"/>
          <w:sz w:val="24"/>
        </w:rPr>
        <w:t>process</w:t>
      </w:r>
    </w:p>
    <w:p>
      <w:pPr>
        <w:pStyle w:val="ListParagraph"/>
        <w:numPr>
          <w:ilvl w:val="0"/>
          <w:numId w:val="2"/>
        </w:numPr>
        <w:tabs>
          <w:tab w:pos="1266" w:val="left" w:leader="none"/>
        </w:tabs>
        <w:spacing w:line="240" w:lineRule="auto" w:before="1" w:after="0"/>
        <w:ind w:left="1266" w:right="0" w:hanging="186"/>
        <w:jc w:val="left"/>
        <w:rPr>
          <w:sz w:val="24"/>
        </w:rPr>
      </w:pPr>
      <w:r>
        <w:rPr>
          <w:w w:val="110"/>
          <w:sz w:val="24"/>
        </w:rPr>
        <w:t>Exercises</w:t>
      </w:r>
      <w:r>
        <w:rPr>
          <w:spacing w:val="28"/>
          <w:w w:val="110"/>
          <w:sz w:val="24"/>
        </w:rPr>
        <w:t> </w:t>
      </w:r>
      <w:r>
        <w:rPr>
          <w:w w:val="110"/>
          <w:sz w:val="24"/>
        </w:rPr>
        <w:t>are</w:t>
      </w:r>
      <w:r>
        <w:rPr>
          <w:spacing w:val="29"/>
          <w:w w:val="110"/>
          <w:sz w:val="24"/>
        </w:rPr>
        <w:t> </w:t>
      </w:r>
      <w:r>
        <w:rPr>
          <w:w w:val="110"/>
          <w:sz w:val="24"/>
        </w:rPr>
        <w:t>provided</w:t>
      </w:r>
      <w:r>
        <w:rPr>
          <w:spacing w:val="29"/>
          <w:w w:val="110"/>
          <w:sz w:val="24"/>
        </w:rPr>
        <w:t> </w:t>
      </w:r>
      <w:r>
        <w:rPr>
          <w:w w:val="110"/>
          <w:sz w:val="24"/>
        </w:rPr>
        <w:t>in</w:t>
      </w:r>
      <w:r>
        <w:rPr>
          <w:spacing w:val="29"/>
          <w:w w:val="110"/>
          <w:sz w:val="24"/>
        </w:rPr>
        <w:t> </w:t>
      </w:r>
      <w:r>
        <w:rPr>
          <w:w w:val="110"/>
          <w:sz w:val="24"/>
        </w:rPr>
        <w:t>objective</w:t>
      </w:r>
      <w:r>
        <w:rPr>
          <w:spacing w:val="28"/>
          <w:w w:val="110"/>
          <w:sz w:val="24"/>
        </w:rPr>
        <w:t> </w:t>
      </w:r>
      <w:r>
        <w:rPr>
          <w:w w:val="110"/>
          <w:sz w:val="24"/>
        </w:rPr>
        <w:t>setting</w:t>
      </w:r>
      <w:r>
        <w:rPr>
          <w:spacing w:val="29"/>
          <w:w w:val="110"/>
          <w:sz w:val="24"/>
        </w:rPr>
        <w:t> </w:t>
      </w:r>
      <w:r>
        <w:rPr>
          <w:w w:val="110"/>
          <w:sz w:val="24"/>
        </w:rPr>
        <w:t>and</w:t>
      </w:r>
      <w:r>
        <w:rPr>
          <w:spacing w:val="29"/>
          <w:w w:val="110"/>
          <w:sz w:val="24"/>
        </w:rPr>
        <w:t> </w:t>
      </w:r>
      <w:r>
        <w:rPr>
          <w:w w:val="110"/>
          <w:sz w:val="24"/>
        </w:rPr>
        <w:t>measurement</w:t>
      </w:r>
      <w:r>
        <w:rPr>
          <w:spacing w:val="29"/>
          <w:w w:val="110"/>
          <w:sz w:val="24"/>
        </w:rPr>
        <w:t> </w:t>
      </w:r>
      <w:r>
        <w:rPr>
          <w:spacing w:val="-2"/>
          <w:w w:val="110"/>
          <w:sz w:val="24"/>
        </w:rPr>
        <w:t>criteria</w:t>
      </w:r>
    </w:p>
    <w:p>
      <w:pPr>
        <w:pStyle w:val="ListParagraph"/>
        <w:numPr>
          <w:ilvl w:val="0"/>
          <w:numId w:val="2"/>
        </w:numPr>
        <w:tabs>
          <w:tab w:pos="1266" w:val="left" w:leader="none"/>
        </w:tabs>
        <w:spacing w:line="240" w:lineRule="auto" w:before="1" w:after="0"/>
        <w:ind w:left="1266" w:right="0" w:hanging="186"/>
        <w:jc w:val="left"/>
        <w:rPr>
          <w:sz w:val="24"/>
        </w:rPr>
      </w:pPr>
      <w:r>
        <w:rPr>
          <w:w w:val="110"/>
          <w:sz w:val="24"/>
        </w:rPr>
        <w:t>“Receiving</w:t>
      </w:r>
      <w:r>
        <w:rPr>
          <w:spacing w:val="17"/>
          <w:w w:val="110"/>
          <w:sz w:val="24"/>
        </w:rPr>
        <w:t> </w:t>
      </w:r>
      <w:r>
        <w:rPr>
          <w:w w:val="110"/>
          <w:sz w:val="24"/>
        </w:rPr>
        <w:t>feedback”</w:t>
      </w:r>
      <w:r>
        <w:rPr>
          <w:spacing w:val="17"/>
          <w:w w:val="110"/>
          <w:sz w:val="24"/>
        </w:rPr>
        <w:t> </w:t>
      </w:r>
      <w:r>
        <w:rPr>
          <w:w w:val="110"/>
          <w:sz w:val="24"/>
        </w:rPr>
        <w:t>skills</w:t>
      </w:r>
      <w:r>
        <w:rPr>
          <w:spacing w:val="17"/>
          <w:w w:val="110"/>
          <w:sz w:val="24"/>
        </w:rPr>
        <w:t> </w:t>
      </w:r>
      <w:r>
        <w:rPr>
          <w:w w:val="110"/>
          <w:sz w:val="24"/>
        </w:rPr>
        <w:t>are</w:t>
      </w:r>
      <w:r>
        <w:rPr>
          <w:spacing w:val="17"/>
          <w:w w:val="110"/>
          <w:sz w:val="24"/>
        </w:rPr>
        <w:t> </w:t>
      </w:r>
      <w:r>
        <w:rPr>
          <w:w w:val="110"/>
          <w:sz w:val="24"/>
        </w:rPr>
        <w:t>developed</w:t>
      </w:r>
      <w:r>
        <w:rPr>
          <w:spacing w:val="17"/>
          <w:w w:val="110"/>
          <w:sz w:val="24"/>
        </w:rPr>
        <w:t> </w:t>
      </w:r>
      <w:r>
        <w:rPr>
          <w:w w:val="110"/>
          <w:sz w:val="24"/>
        </w:rPr>
        <w:t>(people</w:t>
      </w:r>
      <w:r>
        <w:rPr>
          <w:spacing w:val="17"/>
          <w:w w:val="110"/>
          <w:sz w:val="24"/>
        </w:rPr>
        <w:t> </w:t>
      </w:r>
      <w:r>
        <w:rPr>
          <w:w w:val="110"/>
          <w:sz w:val="24"/>
        </w:rPr>
        <w:t>respond</w:t>
      </w:r>
      <w:r>
        <w:rPr>
          <w:spacing w:val="18"/>
          <w:w w:val="110"/>
          <w:sz w:val="24"/>
        </w:rPr>
        <w:t> </w:t>
      </w:r>
      <w:r>
        <w:rPr>
          <w:w w:val="110"/>
          <w:sz w:val="24"/>
        </w:rPr>
        <w:t>best</w:t>
      </w:r>
      <w:r>
        <w:rPr>
          <w:spacing w:val="17"/>
          <w:w w:val="110"/>
          <w:sz w:val="24"/>
        </w:rPr>
        <w:t> </w:t>
      </w:r>
      <w:r>
        <w:rPr>
          <w:w w:val="110"/>
          <w:sz w:val="24"/>
        </w:rPr>
        <w:t>when</w:t>
      </w:r>
      <w:r>
        <w:rPr>
          <w:spacing w:val="17"/>
          <w:w w:val="110"/>
          <w:sz w:val="24"/>
        </w:rPr>
        <w:t> </w:t>
      </w:r>
      <w:r>
        <w:rPr>
          <w:spacing w:val="-4"/>
          <w:w w:val="110"/>
          <w:sz w:val="24"/>
        </w:rPr>
        <w:t>they</w:t>
      </w:r>
    </w:p>
    <w:p>
      <w:pPr>
        <w:spacing w:before="0"/>
        <w:ind w:left="1080" w:right="0" w:firstLine="0"/>
        <w:jc w:val="left"/>
        <w:rPr>
          <w:sz w:val="24"/>
        </w:rPr>
      </w:pPr>
      <w:r>
        <w:rPr>
          <w:w w:val="110"/>
          <w:sz w:val="24"/>
        </w:rPr>
        <w:t>know</w:t>
      </w:r>
      <w:r>
        <w:rPr>
          <w:spacing w:val="21"/>
          <w:w w:val="110"/>
          <w:sz w:val="24"/>
        </w:rPr>
        <w:t> </w:t>
      </w:r>
      <w:r>
        <w:rPr>
          <w:i/>
          <w:w w:val="110"/>
          <w:sz w:val="24"/>
        </w:rPr>
        <w:t>how</w:t>
      </w:r>
      <w:r>
        <w:rPr>
          <w:i/>
          <w:spacing w:val="15"/>
          <w:w w:val="110"/>
          <w:sz w:val="24"/>
        </w:rPr>
        <w:t> </w:t>
      </w:r>
      <w:r>
        <w:rPr>
          <w:i/>
          <w:w w:val="110"/>
          <w:sz w:val="24"/>
        </w:rPr>
        <w:t>to</w:t>
      </w:r>
      <w:r>
        <w:rPr>
          <w:i/>
          <w:spacing w:val="17"/>
          <w:w w:val="110"/>
          <w:sz w:val="24"/>
        </w:rPr>
        <w:t> </w:t>
      </w:r>
      <w:r>
        <w:rPr>
          <w:i/>
          <w:w w:val="110"/>
          <w:sz w:val="24"/>
        </w:rPr>
        <w:t>be</w:t>
      </w:r>
      <w:r>
        <w:rPr>
          <w:i/>
          <w:spacing w:val="17"/>
          <w:w w:val="110"/>
          <w:sz w:val="24"/>
        </w:rPr>
        <w:t> </w:t>
      </w:r>
      <w:r>
        <w:rPr>
          <w:i/>
          <w:spacing w:val="-2"/>
          <w:w w:val="110"/>
          <w:sz w:val="24"/>
        </w:rPr>
        <w:t>coached</w:t>
      </w:r>
      <w:r>
        <w:rPr>
          <w:spacing w:val="-2"/>
          <w:w w:val="110"/>
          <w:sz w:val="24"/>
        </w:rPr>
        <w:t>)</w:t>
      </w:r>
    </w:p>
    <w:p>
      <w:pPr>
        <w:pStyle w:val="BodyText"/>
        <w:spacing w:before="1"/>
      </w:pPr>
    </w:p>
    <w:p>
      <w:pPr>
        <w:pStyle w:val="BodyText"/>
        <w:ind w:left="360" w:right="324"/>
      </w:pPr>
      <w:r>
        <w:rPr>
          <w:w w:val="115"/>
        </w:rPr>
        <w:t>These sessions can provide for an equal dialogue between manager and performer, and</w:t>
      </w:r>
      <w:r>
        <w:rPr>
          <w:spacing w:val="-2"/>
          <w:w w:val="115"/>
        </w:rPr>
        <w:t> </w:t>
      </w:r>
      <w:r>
        <w:rPr>
          <w:w w:val="115"/>
        </w:rPr>
        <w:t>increase</w:t>
      </w:r>
      <w:r>
        <w:rPr>
          <w:spacing w:val="-2"/>
          <w:w w:val="115"/>
        </w:rPr>
        <w:t> </w:t>
      </w:r>
      <w:r>
        <w:rPr>
          <w:w w:val="115"/>
        </w:rPr>
        <w:t>the</w:t>
      </w:r>
      <w:r>
        <w:rPr>
          <w:spacing w:val="-2"/>
          <w:w w:val="115"/>
        </w:rPr>
        <w:t> </w:t>
      </w:r>
      <w:r>
        <w:rPr>
          <w:w w:val="115"/>
        </w:rPr>
        <w:t>frequency</w:t>
      </w:r>
      <w:r>
        <w:rPr>
          <w:spacing w:val="-2"/>
          <w:w w:val="115"/>
        </w:rPr>
        <w:t> </w:t>
      </w:r>
      <w:r>
        <w:rPr>
          <w:w w:val="115"/>
        </w:rPr>
        <w:t>of</w:t>
      </w:r>
      <w:r>
        <w:rPr>
          <w:spacing w:val="-2"/>
          <w:w w:val="115"/>
        </w:rPr>
        <w:t> </w:t>
      </w:r>
      <w:r>
        <w:rPr>
          <w:w w:val="115"/>
        </w:rPr>
        <w:t>feedback</w:t>
      </w:r>
      <w:r>
        <w:rPr>
          <w:spacing w:val="-2"/>
          <w:w w:val="115"/>
        </w:rPr>
        <w:t> </w:t>
      </w:r>
      <w:r>
        <w:rPr>
          <w:w w:val="115"/>
        </w:rPr>
        <w:t>since</w:t>
      </w:r>
      <w:r>
        <w:rPr>
          <w:spacing w:val="-2"/>
          <w:w w:val="115"/>
        </w:rPr>
        <w:t> </w:t>
      </w:r>
      <w:r>
        <w:rPr>
          <w:w w:val="115"/>
        </w:rPr>
        <w:t>the</w:t>
      </w:r>
      <w:r>
        <w:rPr>
          <w:spacing w:val="-2"/>
          <w:w w:val="115"/>
        </w:rPr>
        <w:t> </w:t>
      </w:r>
      <w:r>
        <w:rPr>
          <w:w w:val="115"/>
        </w:rPr>
        <w:t>employee</w:t>
      </w:r>
      <w:r>
        <w:rPr>
          <w:spacing w:val="-2"/>
          <w:w w:val="115"/>
        </w:rPr>
        <w:t> </w:t>
      </w:r>
      <w:r>
        <w:rPr>
          <w:w w:val="115"/>
        </w:rPr>
        <w:t>understands</w:t>
      </w:r>
      <w:r>
        <w:rPr>
          <w:spacing w:val="-2"/>
          <w:w w:val="115"/>
        </w:rPr>
        <w:t> </w:t>
      </w:r>
      <w:r>
        <w:rPr>
          <w:w w:val="115"/>
        </w:rPr>
        <w:t>the</w:t>
      </w:r>
      <w:r>
        <w:rPr>
          <w:spacing w:val="-2"/>
          <w:w w:val="115"/>
        </w:rPr>
        <w:t> </w:t>
      </w:r>
      <w:r>
        <w:rPr>
          <w:w w:val="115"/>
        </w:rPr>
        <w:t>need</w:t>
      </w:r>
      <w:r>
        <w:rPr>
          <w:spacing w:val="-2"/>
          <w:w w:val="115"/>
        </w:rPr>
        <w:t> </w:t>
      </w:r>
      <w:r>
        <w:rPr>
          <w:w w:val="115"/>
        </w:rPr>
        <w:t>and his or her accountability in asking for feedback.</w:t>
      </w:r>
    </w:p>
    <w:p>
      <w:pPr>
        <w:pStyle w:val="BodyText"/>
        <w:spacing w:before="2"/>
      </w:pPr>
    </w:p>
    <w:p>
      <w:pPr>
        <w:pStyle w:val="BodyText"/>
        <w:ind w:left="360"/>
      </w:pPr>
      <w:r>
        <w:rPr>
          <w:w w:val="110"/>
          <w:u w:val="single"/>
        </w:rPr>
        <w:t>Option</w:t>
      </w:r>
      <w:r>
        <w:rPr>
          <w:spacing w:val="27"/>
          <w:w w:val="110"/>
          <w:u w:val="single"/>
        </w:rPr>
        <w:t> </w:t>
      </w:r>
      <w:r>
        <w:rPr>
          <w:w w:val="110"/>
          <w:u w:val="single"/>
        </w:rPr>
        <w:t>4:</w:t>
      </w:r>
      <w:r>
        <w:rPr>
          <w:spacing w:val="28"/>
          <w:w w:val="110"/>
          <w:u w:val="single"/>
        </w:rPr>
        <w:t> </w:t>
      </w:r>
      <w:r>
        <w:rPr>
          <w:w w:val="110"/>
          <w:u w:val="single"/>
        </w:rPr>
        <w:t>Integration</w:t>
      </w:r>
      <w:r>
        <w:rPr>
          <w:spacing w:val="27"/>
          <w:w w:val="110"/>
          <w:u w:val="single"/>
        </w:rPr>
        <w:t> </w:t>
      </w:r>
      <w:r>
        <w:rPr>
          <w:w w:val="110"/>
          <w:u w:val="single"/>
        </w:rPr>
        <w:t>with</w:t>
      </w:r>
      <w:r>
        <w:rPr>
          <w:spacing w:val="28"/>
          <w:w w:val="110"/>
          <w:u w:val="single"/>
        </w:rPr>
        <w:t> </w:t>
      </w:r>
      <w:r>
        <w:rPr>
          <w:w w:val="110"/>
          <w:u w:val="single"/>
        </w:rPr>
        <w:t>the</w:t>
      </w:r>
      <w:r>
        <w:rPr>
          <w:spacing w:val="27"/>
          <w:w w:val="110"/>
          <w:u w:val="single"/>
        </w:rPr>
        <w:t> </w:t>
      </w:r>
      <w:r>
        <w:rPr>
          <w:w w:val="110"/>
          <w:u w:val="single"/>
        </w:rPr>
        <w:t>Performance</w:t>
      </w:r>
      <w:r>
        <w:rPr>
          <w:spacing w:val="27"/>
          <w:w w:val="110"/>
          <w:u w:val="single"/>
        </w:rPr>
        <w:t> </w:t>
      </w:r>
      <w:r>
        <w:rPr>
          <w:w w:val="110"/>
          <w:u w:val="single"/>
        </w:rPr>
        <w:t>System</w:t>
      </w:r>
      <w:r>
        <w:rPr>
          <w:spacing w:val="27"/>
          <w:w w:val="110"/>
          <w:u w:val="single"/>
        </w:rPr>
        <w:t> </w:t>
      </w:r>
      <w:r>
        <w:rPr>
          <w:spacing w:val="-2"/>
          <w:w w:val="110"/>
          <w:u w:val="single"/>
        </w:rPr>
        <w:t>(Optional)</w:t>
      </w:r>
    </w:p>
    <w:p>
      <w:pPr>
        <w:pStyle w:val="BodyText"/>
      </w:pPr>
    </w:p>
    <w:p>
      <w:pPr>
        <w:pStyle w:val="BodyText"/>
        <w:ind w:left="360" w:right="471"/>
      </w:pPr>
      <w:r>
        <w:rPr>
          <w:w w:val="110"/>
        </w:rPr>
        <w:t>As</w:t>
      </w:r>
      <w:r>
        <w:rPr>
          <w:spacing w:val="30"/>
          <w:w w:val="110"/>
        </w:rPr>
        <w:t> </w:t>
      </w:r>
      <w:r>
        <w:rPr>
          <w:w w:val="110"/>
        </w:rPr>
        <w:t>a</w:t>
      </w:r>
      <w:r>
        <w:rPr>
          <w:spacing w:val="30"/>
          <w:w w:val="110"/>
        </w:rPr>
        <w:t> </w:t>
      </w:r>
      <w:r>
        <w:rPr>
          <w:w w:val="110"/>
        </w:rPr>
        <w:t>part</w:t>
      </w:r>
      <w:r>
        <w:rPr>
          <w:spacing w:val="30"/>
          <w:w w:val="110"/>
        </w:rPr>
        <w:t> </w:t>
      </w:r>
      <w:r>
        <w:rPr>
          <w:w w:val="110"/>
        </w:rPr>
        <w:t>of</w:t>
      </w:r>
      <w:r>
        <w:rPr>
          <w:spacing w:val="31"/>
          <w:w w:val="110"/>
        </w:rPr>
        <w:t> </w:t>
      </w:r>
      <w:r>
        <w:rPr>
          <w:w w:val="110"/>
        </w:rPr>
        <w:t>our</w:t>
      </w:r>
      <w:r>
        <w:rPr>
          <w:spacing w:val="30"/>
          <w:w w:val="110"/>
        </w:rPr>
        <w:t> </w:t>
      </w:r>
      <w:r>
        <w:rPr>
          <w:w w:val="110"/>
        </w:rPr>
        <w:t>research</w:t>
      </w:r>
      <w:r>
        <w:rPr>
          <w:spacing w:val="30"/>
          <w:w w:val="110"/>
        </w:rPr>
        <w:t> </w:t>
      </w:r>
      <w:r>
        <w:rPr>
          <w:w w:val="110"/>
        </w:rPr>
        <w:t>and</w:t>
      </w:r>
      <w:r>
        <w:rPr>
          <w:spacing w:val="30"/>
          <w:w w:val="110"/>
        </w:rPr>
        <w:t> </w:t>
      </w:r>
      <w:r>
        <w:rPr>
          <w:w w:val="110"/>
        </w:rPr>
        <w:t>design</w:t>
      </w:r>
      <w:r>
        <w:rPr>
          <w:spacing w:val="30"/>
          <w:w w:val="110"/>
        </w:rPr>
        <w:t> </w:t>
      </w:r>
      <w:r>
        <w:rPr>
          <w:w w:val="110"/>
        </w:rPr>
        <w:t>activities,</w:t>
      </w:r>
      <w:r>
        <w:rPr>
          <w:spacing w:val="31"/>
          <w:w w:val="110"/>
        </w:rPr>
        <w:t> </w:t>
      </w:r>
      <w:r>
        <w:rPr>
          <w:w w:val="110"/>
        </w:rPr>
        <w:t>we</w:t>
      </w:r>
      <w:r>
        <w:rPr>
          <w:spacing w:val="30"/>
          <w:w w:val="110"/>
        </w:rPr>
        <w:t> </w:t>
      </w:r>
      <w:r>
        <w:rPr>
          <w:w w:val="110"/>
        </w:rPr>
        <w:t>can</w:t>
      </w:r>
      <w:r>
        <w:rPr>
          <w:spacing w:val="30"/>
          <w:w w:val="110"/>
        </w:rPr>
        <w:t> </w:t>
      </w:r>
      <w:r>
        <w:rPr>
          <w:w w:val="110"/>
        </w:rPr>
        <w:t>“extend</w:t>
      </w:r>
      <w:r>
        <w:rPr>
          <w:spacing w:val="30"/>
          <w:w w:val="110"/>
        </w:rPr>
        <w:t> </w:t>
      </w:r>
      <w:r>
        <w:rPr>
          <w:w w:val="110"/>
        </w:rPr>
        <w:t>our</w:t>
      </w:r>
      <w:r>
        <w:rPr>
          <w:spacing w:val="30"/>
          <w:w w:val="110"/>
        </w:rPr>
        <w:t> </w:t>
      </w:r>
      <w:r>
        <w:rPr>
          <w:w w:val="110"/>
        </w:rPr>
        <w:t>reach”</w:t>
      </w:r>
      <w:r>
        <w:rPr>
          <w:spacing w:val="30"/>
          <w:w w:val="110"/>
        </w:rPr>
        <w:t> </w:t>
      </w:r>
      <w:r>
        <w:rPr>
          <w:w w:val="110"/>
        </w:rPr>
        <w:t>somewhat and</w:t>
      </w:r>
      <w:r>
        <w:rPr>
          <w:spacing w:val="40"/>
          <w:w w:val="110"/>
        </w:rPr>
        <w:t> </w:t>
      </w:r>
      <w:r>
        <w:rPr>
          <w:w w:val="110"/>
        </w:rPr>
        <w:t>recommend</w:t>
      </w:r>
      <w:r>
        <w:rPr>
          <w:spacing w:val="40"/>
          <w:w w:val="110"/>
        </w:rPr>
        <w:t> </w:t>
      </w:r>
      <w:r>
        <w:rPr>
          <w:w w:val="110"/>
        </w:rPr>
        <w:t>and</w:t>
      </w:r>
      <w:r>
        <w:rPr>
          <w:spacing w:val="40"/>
          <w:w w:val="110"/>
        </w:rPr>
        <w:t> </w:t>
      </w:r>
      <w:r>
        <w:rPr>
          <w:w w:val="110"/>
        </w:rPr>
        <w:t>design</w:t>
      </w:r>
      <w:r>
        <w:rPr>
          <w:spacing w:val="40"/>
          <w:w w:val="110"/>
        </w:rPr>
        <w:t> </w:t>
      </w:r>
      <w:r>
        <w:rPr>
          <w:w w:val="110"/>
        </w:rPr>
        <w:t>the</w:t>
      </w:r>
      <w:r>
        <w:rPr>
          <w:spacing w:val="40"/>
          <w:w w:val="110"/>
        </w:rPr>
        <w:t> </w:t>
      </w:r>
      <w:r>
        <w:rPr>
          <w:w w:val="110"/>
        </w:rPr>
        <w:t>best</w:t>
      </w:r>
      <w:r>
        <w:rPr>
          <w:spacing w:val="40"/>
          <w:w w:val="110"/>
        </w:rPr>
        <w:t> </w:t>
      </w:r>
      <w:r>
        <w:rPr>
          <w:w w:val="110"/>
        </w:rPr>
        <w:t>ways</w:t>
      </w:r>
      <w:r>
        <w:rPr>
          <w:spacing w:val="40"/>
          <w:w w:val="110"/>
        </w:rPr>
        <w:t> </w:t>
      </w:r>
      <w:r>
        <w:rPr>
          <w:w w:val="110"/>
        </w:rPr>
        <w:t>in</w:t>
      </w:r>
      <w:r>
        <w:rPr>
          <w:spacing w:val="40"/>
          <w:w w:val="110"/>
        </w:rPr>
        <w:t> </w:t>
      </w:r>
      <w:r>
        <w:rPr>
          <w:w w:val="110"/>
        </w:rPr>
        <w:t>which</w:t>
      </w:r>
      <w:r>
        <w:rPr>
          <w:spacing w:val="40"/>
          <w:w w:val="110"/>
        </w:rPr>
        <w:t> </w:t>
      </w:r>
      <w:r>
        <w:rPr>
          <w:w w:val="110"/>
        </w:rPr>
        <w:t>to</w:t>
      </w:r>
      <w:r>
        <w:rPr>
          <w:spacing w:val="40"/>
          <w:w w:val="110"/>
        </w:rPr>
        <w:t> </w:t>
      </w:r>
      <w:r>
        <w:rPr>
          <w:w w:val="110"/>
        </w:rPr>
        <w:t>integrate</w:t>
      </w:r>
      <w:r>
        <w:rPr>
          <w:spacing w:val="40"/>
          <w:w w:val="110"/>
        </w:rPr>
        <w:t> </w:t>
      </w:r>
      <w:r>
        <w:rPr>
          <w:w w:val="110"/>
        </w:rPr>
        <w:t>the</w:t>
      </w:r>
      <w:r>
        <w:rPr>
          <w:spacing w:val="40"/>
          <w:w w:val="110"/>
        </w:rPr>
        <w:t> </w:t>
      </w:r>
      <w:r>
        <w:rPr>
          <w:w w:val="110"/>
        </w:rPr>
        <w:t>performance evaluation</w:t>
      </w:r>
      <w:r>
        <w:rPr>
          <w:spacing w:val="40"/>
          <w:w w:val="110"/>
        </w:rPr>
        <w:t> </w:t>
      </w:r>
      <w:r>
        <w:rPr>
          <w:w w:val="110"/>
        </w:rPr>
        <w:t>process</w:t>
      </w:r>
      <w:r>
        <w:rPr>
          <w:spacing w:val="40"/>
          <w:w w:val="110"/>
        </w:rPr>
        <w:t> </w:t>
      </w:r>
      <w:r>
        <w:rPr>
          <w:w w:val="110"/>
        </w:rPr>
        <w:t>into</w:t>
      </w:r>
      <w:r>
        <w:rPr>
          <w:spacing w:val="40"/>
          <w:w w:val="110"/>
        </w:rPr>
        <w:t> </w:t>
      </w:r>
      <w:r>
        <w:rPr>
          <w:w w:val="110"/>
        </w:rPr>
        <w:t>areas</w:t>
      </w:r>
      <w:r>
        <w:rPr>
          <w:spacing w:val="40"/>
          <w:w w:val="110"/>
        </w:rPr>
        <w:t> </w:t>
      </w:r>
      <w:r>
        <w:rPr>
          <w:w w:val="110"/>
        </w:rPr>
        <w:t>such</w:t>
      </w:r>
      <w:r>
        <w:rPr>
          <w:spacing w:val="40"/>
          <w:w w:val="110"/>
        </w:rPr>
        <w:t> </w:t>
      </w:r>
      <w:r>
        <w:rPr>
          <w:w w:val="110"/>
        </w:rPr>
        <w:t>as:</w:t>
      </w:r>
    </w:p>
    <w:p>
      <w:pPr>
        <w:pStyle w:val="BodyText"/>
        <w:spacing w:before="1"/>
      </w:pPr>
    </w:p>
    <w:p>
      <w:pPr>
        <w:pStyle w:val="ListParagraph"/>
        <w:numPr>
          <w:ilvl w:val="0"/>
          <w:numId w:val="2"/>
        </w:numPr>
        <w:tabs>
          <w:tab w:pos="1266" w:val="left" w:leader="none"/>
        </w:tabs>
        <w:spacing w:line="240" w:lineRule="auto" w:before="0" w:after="0"/>
        <w:ind w:left="1266" w:right="0" w:hanging="186"/>
        <w:jc w:val="left"/>
        <w:rPr>
          <w:sz w:val="24"/>
        </w:rPr>
      </w:pPr>
      <w:r>
        <w:rPr>
          <w:w w:val="110"/>
          <w:sz w:val="24"/>
        </w:rPr>
        <w:t>compensation</w:t>
      </w:r>
      <w:r>
        <w:rPr>
          <w:spacing w:val="38"/>
          <w:w w:val="110"/>
          <w:sz w:val="24"/>
        </w:rPr>
        <w:t> </w:t>
      </w:r>
      <w:r>
        <w:rPr>
          <w:w w:val="110"/>
          <w:sz w:val="24"/>
        </w:rPr>
        <w:t>and</w:t>
      </w:r>
      <w:r>
        <w:rPr>
          <w:spacing w:val="39"/>
          <w:w w:val="110"/>
          <w:sz w:val="24"/>
        </w:rPr>
        <w:t> </w:t>
      </w:r>
      <w:r>
        <w:rPr>
          <w:w w:val="110"/>
          <w:sz w:val="24"/>
        </w:rPr>
        <w:t>incentive</w:t>
      </w:r>
      <w:r>
        <w:rPr>
          <w:spacing w:val="39"/>
          <w:w w:val="110"/>
          <w:sz w:val="24"/>
        </w:rPr>
        <w:t> </w:t>
      </w:r>
      <w:r>
        <w:rPr>
          <w:spacing w:val="-2"/>
          <w:w w:val="110"/>
          <w:sz w:val="24"/>
        </w:rPr>
        <w:t>rewards</w:t>
      </w:r>
    </w:p>
    <w:p>
      <w:pPr>
        <w:pStyle w:val="ListParagraph"/>
        <w:numPr>
          <w:ilvl w:val="0"/>
          <w:numId w:val="2"/>
        </w:numPr>
        <w:tabs>
          <w:tab w:pos="1266" w:val="left" w:leader="none"/>
        </w:tabs>
        <w:spacing w:line="240" w:lineRule="auto" w:before="1" w:after="0"/>
        <w:ind w:left="1266" w:right="0" w:hanging="186"/>
        <w:jc w:val="left"/>
        <w:rPr>
          <w:sz w:val="24"/>
        </w:rPr>
      </w:pPr>
      <w:r>
        <w:rPr>
          <w:w w:val="110"/>
          <w:sz w:val="24"/>
        </w:rPr>
        <w:t>developmental</w:t>
      </w:r>
      <w:r>
        <w:rPr>
          <w:spacing w:val="40"/>
          <w:w w:val="110"/>
          <w:sz w:val="24"/>
        </w:rPr>
        <w:t> </w:t>
      </w:r>
      <w:r>
        <w:rPr>
          <w:w w:val="110"/>
          <w:sz w:val="24"/>
        </w:rPr>
        <w:t>plans,</w:t>
      </w:r>
      <w:r>
        <w:rPr>
          <w:spacing w:val="41"/>
          <w:w w:val="110"/>
          <w:sz w:val="24"/>
        </w:rPr>
        <w:t> </w:t>
      </w:r>
      <w:r>
        <w:rPr>
          <w:w w:val="110"/>
          <w:sz w:val="24"/>
        </w:rPr>
        <w:t>training</w:t>
      </w:r>
      <w:r>
        <w:rPr>
          <w:spacing w:val="39"/>
          <w:w w:val="110"/>
          <w:sz w:val="24"/>
        </w:rPr>
        <w:t> </w:t>
      </w:r>
      <w:r>
        <w:rPr>
          <w:w w:val="110"/>
          <w:sz w:val="24"/>
        </w:rPr>
        <w:t>programs,</w:t>
      </w:r>
      <w:r>
        <w:rPr>
          <w:spacing w:val="41"/>
          <w:w w:val="110"/>
          <w:sz w:val="24"/>
        </w:rPr>
        <w:t> </w:t>
      </w:r>
      <w:r>
        <w:rPr>
          <w:w w:val="110"/>
          <w:sz w:val="24"/>
        </w:rPr>
        <w:t>and</w:t>
      </w:r>
      <w:r>
        <w:rPr>
          <w:spacing w:val="40"/>
          <w:w w:val="110"/>
          <w:sz w:val="24"/>
        </w:rPr>
        <w:t> </w:t>
      </w:r>
      <w:r>
        <w:rPr>
          <w:w w:val="110"/>
          <w:sz w:val="24"/>
        </w:rPr>
        <w:t>career</w:t>
      </w:r>
      <w:r>
        <w:rPr>
          <w:spacing w:val="39"/>
          <w:w w:val="110"/>
          <w:sz w:val="24"/>
        </w:rPr>
        <w:t> </w:t>
      </w:r>
      <w:r>
        <w:rPr>
          <w:spacing w:val="-2"/>
          <w:w w:val="110"/>
          <w:sz w:val="24"/>
        </w:rPr>
        <w:t>development</w:t>
      </w:r>
    </w:p>
    <w:p>
      <w:pPr>
        <w:pStyle w:val="ListParagraph"/>
        <w:numPr>
          <w:ilvl w:val="0"/>
          <w:numId w:val="2"/>
        </w:numPr>
        <w:tabs>
          <w:tab w:pos="1266" w:val="left" w:leader="none"/>
        </w:tabs>
        <w:spacing w:line="281" w:lineRule="exact" w:before="0" w:after="0"/>
        <w:ind w:left="1266" w:right="0" w:hanging="186"/>
        <w:jc w:val="left"/>
        <w:rPr>
          <w:sz w:val="24"/>
        </w:rPr>
      </w:pPr>
      <w:r>
        <w:rPr>
          <w:w w:val="110"/>
          <w:sz w:val="24"/>
        </w:rPr>
        <w:t>identification</w:t>
      </w:r>
      <w:r>
        <w:rPr>
          <w:spacing w:val="25"/>
          <w:w w:val="110"/>
          <w:sz w:val="24"/>
        </w:rPr>
        <w:t> </w:t>
      </w:r>
      <w:r>
        <w:rPr>
          <w:w w:val="110"/>
          <w:sz w:val="24"/>
        </w:rPr>
        <w:t>of</w:t>
      </w:r>
      <w:r>
        <w:rPr>
          <w:spacing w:val="28"/>
          <w:w w:val="110"/>
          <w:sz w:val="24"/>
        </w:rPr>
        <w:t> </w:t>
      </w:r>
      <w:r>
        <w:rPr>
          <w:w w:val="110"/>
          <w:sz w:val="24"/>
        </w:rPr>
        <w:t>high</w:t>
      </w:r>
      <w:r>
        <w:rPr>
          <w:spacing w:val="25"/>
          <w:w w:val="110"/>
          <w:sz w:val="24"/>
        </w:rPr>
        <w:t> </w:t>
      </w:r>
      <w:r>
        <w:rPr>
          <w:w w:val="110"/>
          <w:sz w:val="24"/>
        </w:rPr>
        <w:t>potential</w:t>
      </w:r>
      <w:r>
        <w:rPr>
          <w:spacing w:val="28"/>
          <w:w w:val="110"/>
          <w:sz w:val="24"/>
        </w:rPr>
        <w:t> </w:t>
      </w:r>
      <w:r>
        <w:rPr>
          <w:spacing w:val="-2"/>
          <w:w w:val="110"/>
          <w:sz w:val="24"/>
        </w:rPr>
        <w:t>people</w:t>
      </w:r>
    </w:p>
    <w:p>
      <w:pPr>
        <w:pStyle w:val="ListParagraph"/>
        <w:numPr>
          <w:ilvl w:val="0"/>
          <w:numId w:val="2"/>
        </w:numPr>
        <w:tabs>
          <w:tab w:pos="1266" w:val="left" w:leader="none"/>
        </w:tabs>
        <w:spacing w:line="281" w:lineRule="exact" w:before="0" w:after="0"/>
        <w:ind w:left="1266" w:right="0" w:hanging="186"/>
        <w:jc w:val="left"/>
        <w:rPr>
          <w:sz w:val="24"/>
        </w:rPr>
      </w:pPr>
      <w:r>
        <w:rPr>
          <w:w w:val="115"/>
          <w:sz w:val="24"/>
        </w:rPr>
        <w:t>succession</w:t>
      </w:r>
      <w:r>
        <w:rPr>
          <w:spacing w:val="17"/>
          <w:w w:val="115"/>
          <w:sz w:val="24"/>
        </w:rPr>
        <w:t> </w:t>
      </w:r>
      <w:r>
        <w:rPr>
          <w:spacing w:val="-2"/>
          <w:w w:val="115"/>
          <w:sz w:val="24"/>
        </w:rPr>
        <w:t>planning</w:t>
      </w:r>
    </w:p>
    <w:p>
      <w:pPr>
        <w:pStyle w:val="ListParagraph"/>
        <w:numPr>
          <w:ilvl w:val="0"/>
          <w:numId w:val="2"/>
        </w:numPr>
        <w:tabs>
          <w:tab w:pos="1266" w:val="left" w:leader="none"/>
        </w:tabs>
        <w:spacing w:line="240" w:lineRule="auto" w:before="1" w:after="0"/>
        <w:ind w:left="1266" w:right="0" w:hanging="186"/>
        <w:jc w:val="left"/>
        <w:rPr>
          <w:sz w:val="24"/>
        </w:rPr>
      </w:pPr>
      <w:r>
        <w:rPr>
          <w:spacing w:val="-2"/>
          <w:w w:val="110"/>
          <w:sz w:val="24"/>
        </w:rPr>
        <w:t>recruitment</w:t>
      </w:r>
    </w:p>
    <w:p>
      <w:pPr>
        <w:pStyle w:val="ListParagraph"/>
        <w:numPr>
          <w:ilvl w:val="0"/>
          <w:numId w:val="2"/>
        </w:numPr>
        <w:tabs>
          <w:tab w:pos="1266" w:val="left" w:leader="none"/>
        </w:tabs>
        <w:spacing w:line="240" w:lineRule="auto" w:before="1" w:after="0"/>
        <w:ind w:left="1266" w:right="0" w:hanging="186"/>
        <w:jc w:val="left"/>
        <w:rPr>
          <w:sz w:val="24"/>
        </w:rPr>
      </w:pPr>
      <w:r>
        <w:rPr>
          <w:w w:val="110"/>
          <w:sz w:val="24"/>
        </w:rPr>
        <w:t>performance</w:t>
      </w:r>
      <w:r>
        <w:rPr>
          <w:spacing w:val="28"/>
          <w:w w:val="110"/>
          <w:sz w:val="24"/>
        </w:rPr>
        <w:t> </w:t>
      </w:r>
      <w:r>
        <w:rPr>
          <w:w w:val="110"/>
          <w:sz w:val="24"/>
        </w:rPr>
        <w:t>improvement/probation/remedial/termination</w:t>
      </w:r>
      <w:r>
        <w:rPr>
          <w:spacing w:val="28"/>
          <w:w w:val="110"/>
          <w:sz w:val="24"/>
        </w:rPr>
        <w:t> </w:t>
      </w:r>
      <w:r>
        <w:rPr>
          <w:spacing w:val="-2"/>
          <w:w w:val="110"/>
          <w:sz w:val="24"/>
        </w:rPr>
        <w:t>needs</w:t>
      </w:r>
    </w:p>
    <w:p>
      <w:pPr>
        <w:pStyle w:val="ListParagraph"/>
        <w:numPr>
          <w:ilvl w:val="0"/>
          <w:numId w:val="2"/>
        </w:numPr>
        <w:tabs>
          <w:tab w:pos="1266" w:val="left" w:leader="none"/>
        </w:tabs>
        <w:spacing w:line="240" w:lineRule="auto" w:before="0" w:after="0"/>
        <w:ind w:left="1266" w:right="0" w:hanging="186"/>
        <w:jc w:val="left"/>
        <w:rPr>
          <w:sz w:val="24"/>
        </w:rPr>
      </w:pPr>
      <w:r>
        <w:rPr>
          <w:w w:val="115"/>
          <w:sz w:val="24"/>
        </w:rPr>
        <w:t>culture</w:t>
      </w:r>
      <w:r>
        <w:rPr>
          <w:spacing w:val="3"/>
          <w:w w:val="115"/>
          <w:sz w:val="24"/>
        </w:rPr>
        <w:t> </w:t>
      </w:r>
      <w:r>
        <w:rPr>
          <w:w w:val="115"/>
          <w:sz w:val="24"/>
        </w:rPr>
        <w:t>and</w:t>
      </w:r>
      <w:r>
        <w:rPr>
          <w:spacing w:val="4"/>
          <w:w w:val="115"/>
          <w:sz w:val="24"/>
        </w:rPr>
        <w:t> </w:t>
      </w:r>
      <w:r>
        <w:rPr>
          <w:w w:val="115"/>
          <w:sz w:val="24"/>
        </w:rPr>
        <w:t>morale</w:t>
      </w:r>
      <w:r>
        <w:rPr>
          <w:spacing w:val="3"/>
          <w:w w:val="115"/>
          <w:sz w:val="24"/>
        </w:rPr>
        <w:t> </w:t>
      </w:r>
      <w:r>
        <w:rPr>
          <w:spacing w:val="-2"/>
          <w:w w:val="115"/>
          <w:sz w:val="24"/>
        </w:rPr>
        <w:t>issues</w:t>
      </w:r>
    </w:p>
    <w:p>
      <w:pPr>
        <w:pStyle w:val="BodyText"/>
      </w:pPr>
    </w:p>
    <w:p>
      <w:pPr>
        <w:pStyle w:val="BodyText"/>
        <w:ind w:left="360" w:right="471"/>
      </w:pPr>
      <w:r>
        <w:rPr>
          <w:w w:val="110"/>
        </w:rPr>
        <w:t>Since</w:t>
      </w:r>
      <w:r>
        <w:rPr>
          <w:spacing w:val="40"/>
          <w:w w:val="110"/>
        </w:rPr>
        <w:t> </w:t>
      </w:r>
      <w:r>
        <w:rPr>
          <w:w w:val="110"/>
        </w:rPr>
        <w:t>the</w:t>
      </w:r>
      <w:r>
        <w:rPr>
          <w:spacing w:val="40"/>
          <w:w w:val="110"/>
        </w:rPr>
        <w:t> </w:t>
      </w:r>
      <w:r>
        <w:rPr>
          <w:w w:val="110"/>
        </w:rPr>
        <w:t>performance</w:t>
      </w:r>
      <w:r>
        <w:rPr>
          <w:spacing w:val="40"/>
          <w:w w:val="110"/>
        </w:rPr>
        <w:t> </w:t>
      </w:r>
      <w:r>
        <w:rPr>
          <w:w w:val="110"/>
        </w:rPr>
        <w:t>system</w:t>
      </w:r>
      <w:r>
        <w:rPr>
          <w:spacing w:val="40"/>
          <w:w w:val="110"/>
        </w:rPr>
        <w:t> </w:t>
      </w:r>
      <w:r>
        <w:rPr>
          <w:w w:val="110"/>
        </w:rPr>
        <w:t>seldom</w:t>
      </w:r>
      <w:r>
        <w:rPr>
          <w:spacing w:val="40"/>
          <w:w w:val="110"/>
        </w:rPr>
        <w:t> </w:t>
      </w:r>
      <w:r>
        <w:rPr>
          <w:w w:val="110"/>
        </w:rPr>
        <w:t>operates</w:t>
      </w:r>
      <w:r>
        <w:rPr>
          <w:spacing w:val="40"/>
          <w:w w:val="110"/>
        </w:rPr>
        <w:t> </w:t>
      </w:r>
      <w:r>
        <w:rPr>
          <w:w w:val="110"/>
        </w:rPr>
        <w:t>in</w:t>
      </w:r>
      <w:r>
        <w:rPr>
          <w:spacing w:val="40"/>
          <w:w w:val="110"/>
        </w:rPr>
        <w:t> </w:t>
      </w:r>
      <w:r>
        <w:rPr>
          <w:w w:val="110"/>
        </w:rPr>
        <w:t>isolated</w:t>
      </w:r>
      <w:r>
        <w:rPr>
          <w:spacing w:val="40"/>
          <w:w w:val="110"/>
        </w:rPr>
        <w:t> </w:t>
      </w:r>
      <w:r>
        <w:rPr>
          <w:w w:val="110"/>
        </w:rPr>
        <w:t>parts,</w:t>
      </w:r>
      <w:r>
        <w:rPr>
          <w:spacing w:val="40"/>
          <w:w w:val="110"/>
        </w:rPr>
        <w:t> </w:t>
      </w:r>
      <w:r>
        <w:rPr>
          <w:w w:val="110"/>
        </w:rPr>
        <w:t>but</w:t>
      </w:r>
      <w:r>
        <w:rPr>
          <w:spacing w:val="40"/>
          <w:w w:val="110"/>
        </w:rPr>
        <w:t> </w:t>
      </w:r>
      <w:r>
        <w:rPr>
          <w:w w:val="110"/>
        </w:rPr>
        <w:t>rather</w:t>
      </w:r>
      <w:r>
        <w:rPr>
          <w:spacing w:val="40"/>
          <w:w w:val="110"/>
        </w:rPr>
        <w:t> </w:t>
      </w:r>
      <w:r>
        <w:rPr>
          <w:w w:val="110"/>
        </w:rPr>
        <w:t>in</w:t>
      </w:r>
      <w:r>
        <w:rPr>
          <w:spacing w:val="40"/>
          <w:w w:val="110"/>
        </w:rPr>
        <w:t> </w:t>
      </w:r>
      <w:r>
        <w:rPr>
          <w:w w:val="110"/>
        </w:rPr>
        <w:t>a</w:t>
      </w:r>
      <w:r>
        <w:rPr>
          <w:spacing w:val="40"/>
          <w:w w:val="110"/>
        </w:rPr>
        <w:t> </w:t>
      </w:r>
      <w:r>
        <w:rPr>
          <w:w w:val="110"/>
        </w:rPr>
        <w:t>dy- namic</w:t>
      </w:r>
      <w:r>
        <w:rPr>
          <w:spacing w:val="35"/>
          <w:w w:val="110"/>
        </w:rPr>
        <w:t> </w:t>
      </w:r>
      <w:r>
        <w:rPr>
          <w:w w:val="110"/>
        </w:rPr>
        <w:t>interaction,</w:t>
      </w:r>
      <w:r>
        <w:rPr>
          <w:spacing w:val="36"/>
          <w:w w:val="110"/>
        </w:rPr>
        <w:t> </w:t>
      </w:r>
      <w:r>
        <w:rPr>
          <w:w w:val="110"/>
        </w:rPr>
        <w:t>the</w:t>
      </w:r>
      <w:r>
        <w:rPr>
          <w:spacing w:val="35"/>
          <w:w w:val="110"/>
        </w:rPr>
        <w:t> </w:t>
      </w:r>
      <w:r>
        <w:rPr>
          <w:w w:val="110"/>
        </w:rPr>
        <w:t>improvement</w:t>
      </w:r>
      <w:r>
        <w:rPr>
          <w:spacing w:val="35"/>
          <w:w w:val="110"/>
        </w:rPr>
        <w:t> </w:t>
      </w:r>
      <w:r>
        <w:rPr>
          <w:w w:val="110"/>
        </w:rPr>
        <w:t>of</w:t>
      </w:r>
      <w:r>
        <w:rPr>
          <w:spacing w:val="36"/>
          <w:w w:val="110"/>
        </w:rPr>
        <w:t> </w:t>
      </w:r>
      <w:r>
        <w:rPr>
          <w:w w:val="110"/>
        </w:rPr>
        <w:t>the</w:t>
      </w:r>
      <w:r>
        <w:rPr>
          <w:spacing w:val="35"/>
          <w:w w:val="110"/>
        </w:rPr>
        <w:t> </w:t>
      </w:r>
      <w:r>
        <w:rPr>
          <w:w w:val="110"/>
        </w:rPr>
        <w:t>performance</w:t>
      </w:r>
      <w:r>
        <w:rPr>
          <w:spacing w:val="35"/>
          <w:w w:val="110"/>
        </w:rPr>
        <w:t> </w:t>
      </w:r>
      <w:r>
        <w:rPr>
          <w:w w:val="110"/>
        </w:rPr>
        <w:t>evaluation</w:t>
      </w:r>
      <w:r>
        <w:rPr>
          <w:spacing w:val="35"/>
          <w:w w:val="110"/>
        </w:rPr>
        <w:t> </w:t>
      </w:r>
      <w:r>
        <w:rPr>
          <w:w w:val="110"/>
        </w:rPr>
        <w:t>process</w:t>
      </w:r>
      <w:r>
        <w:rPr>
          <w:spacing w:val="35"/>
          <w:w w:val="110"/>
        </w:rPr>
        <w:t> </w:t>
      </w:r>
      <w:r>
        <w:rPr>
          <w:w w:val="110"/>
        </w:rPr>
        <w:t>can</w:t>
      </w:r>
      <w:r>
        <w:rPr>
          <w:spacing w:val="35"/>
          <w:w w:val="110"/>
        </w:rPr>
        <w:t> </w:t>
      </w:r>
      <w:r>
        <w:rPr>
          <w:w w:val="110"/>
        </w:rPr>
        <w:t>serve as</w:t>
      </w:r>
      <w:r>
        <w:rPr>
          <w:spacing w:val="39"/>
          <w:w w:val="110"/>
        </w:rPr>
        <w:t> </w:t>
      </w:r>
      <w:r>
        <w:rPr>
          <w:w w:val="110"/>
        </w:rPr>
        <w:t>a</w:t>
      </w:r>
      <w:r>
        <w:rPr>
          <w:spacing w:val="39"/>
          <w:w w:val="110"/>
        </w:rPr>
        <w:t> </w:t>
      </w:r>
      <w:r>
        <w:rPr>
          <w:w w:val="110"/>
        </w:rPr>
        <w:t>catalyst</w:t>
      </w:r>
      <w:r>
        <w:rPr>
          <w:spacing w:val="39"/>
          <w:w w:val="110"/>
        </w:rPr>
        <w:t> </w:t>
      </w:r>
      <w:r>
        <w:rPr>
          <w:w w:val="110"/>
        </w:rPr>
        <w:t>to</w:t>
      </w:r>
      <w:r>
        <w:rPr>
          <w:spacing w:val="39"/>
          <w:w w:val="110"/>
        </w:rPr>
        <w:t> </w:t>
      </w:r>
      <w:r>
        <w:rPr>
          <w:w w:val="110"/>
        </w:rPr>
        <w:t>enhance</w:t>
      </w:r>
      <w:r>
        <w:rPr>
          <w:spacing w:val="39"/>
          <w:w w:val="110"/>
        </w:rPr>
        <w:t> </w:t>
      </w:r>
      <w:r>
        <w:rPr>
          <w:w w:val="110"/>
        </w:rPr>
        <w:t>the</w:t>
      </w:r>
      <w:r>
        <w:rPr>
          <w:spacing w:val="39"/>
          <w:w w:val="110"/>
        </w:rPr>
        <w:t> </w:t>
      </w:r>
      <w:r>
        <w:rPr>
          <w:w w:val="110"/>
        </w:rPr>
        <w:t>other</w:t>
      </w:r>
      <w:r>
        <w:rPr>
          <w:spacing w:val="39"/>
          <w:w w:val="110"/>
        </w:rPr>
        <w:t> </w:t>
      </w:r>
      <w:r>
        <w:rPr>
          <w:w w:val="110"/>
        </w:rPr>
        <w:t>aspects</w:t>
      </w:r>
      <w:r>
        <w:rPr>
          <w:spacing w:val="39"/>
          <w:w w:val="110"/>
        </w:rPr>
        <w:t> </w:t>
      </w:r>
      <w:r>
        <w:rPr>
          <w:w w:val="110"/>
        </w:rPr>
        <w:t>of</w:t>
      </w:r>
      <w:r>
        <w:rPr>
          <w:spacing w:val="40"/>
          <w:w w:val="110"/>
        </w:rPr>
        <w:t> </w:t>
      </w:r>
      <w:r>
        <w:rPr>
          <w:w w:val="110"/>
        </w:rPr>
        <w:t>the</w:t>
      </w:r>
      <w:r>
        <w:rPr>
          <w:spacing w:val="39"/>
          <w:w w:val="110"/>
        </w:rPr>
        <w:t> </w:t>
      </w:r>
      <w:r>
        <w:rPr>
          <w:w w:val="110"/>
        </w:rPr>
        <w:t>performance</w:t>
      </w:r>
      <w:r>
        <w:rPr>
          <w:spacing w:val="39"/>
          <w:w w:val="110"/>
        </w:rPr>
        <w:t> </w:t>
      </w:r>
      <w:r>
        <w:rPr>
          <w:w w:val="110"/>
        </w:rPr>
        <w:t>system.</w:t>
      </w:r>
      <w:r>
        <w:rPr>
          <w:spacing w:val="40"/>
          <w:w w:val="110"/>
        </w:rPr>
        <w:t> </w:t>
      </w:r>
      <w:r>
        <w:rPr>
          <w:w w:val="110"/>
        </w:rPr>
        <w:t>This</w:t>
      </w:r>
      <w:r>
        <w:rPr>
          <w:spacing w:val="39"/>
          <w:w w:val="110"/>
        </w:rPr>
        <w:t> </w:t>
      </w:r>
      <w:r>
        <w:rPr>
          <w:w w:val="110"/>
        </w:rPr>
        <w:t>is</w:t>
      </w:r>
      <w:r>
        <w:rPr>
          <w:spacing w:val="39"/>
          <w:w w:val="110"/>
        </w:rPr>
        <w:t> </w:t>
      </w:r>
      <w:r>
        <w:rPr>
          <w:w w:val="110"/>
        </w:rPr>
        <w:t>a</w:t>
      </w:r>
      <w:r>
        <w:rPr>
          <w:spacing w:val="39"/>
          <w:w w:val="110"/>
        </w:rPr>
        <w:t> </w:t>
      </w:r>
      <w:r>
        <w:rPr>
          <w:w w:val="110"/>
        </w:rPr>
        <w:t>rela- tively straightforward undertaking when we are engaged in option 1 and asked to ex-</w:t>
      </w:r>
      <w:r>
        <w:rPr>
          <w:spacing w:val="80"/>
          <w:w w:val="150"/>
        </w:rPr>
        <w:t> </w:t>
      </w:r>
      <w:r>
        <w:rPr>
          <w:w w:val="110"/>
        </w:rPr>
        <w:t>amine the interrelationships concurrently.</w:t>
      </w:r>
    </w:p>
    <w:p>
      <w:pPr>
        <w:pStyle w:val="BodyText"/>
        <w:spacing w:before="3"/>
      </w:pPr>
    </w:p>
    <w:p>
      <w:pPr>
        <w:pStyle w:val="Heading3"/>
        <w:rPr>
          <w:u w:val="none"/>
        </w:rPr>
      </w:pPr>
      <w:r>
        <w:rPr>
          <w:spacing w:val="-2"/>
          <w:w w:val="110"/>
          <w:u w:val="single"/>
        </w:rPr>
        <w:t>Timing</w:t>
      </w:r>
    </w:p>
    <w:p>
      <w:pPr>
        <w:pStyle w:val="BodyText"/>
        <w:rPr>
          <w:b/>
        </w:rPr>
      </w:pPr>
    </w:p>
    <w:p>
      <w:pPr>
        <w:pStyle w:val="BodyText"/>
        <w:ind w:left="1080"/>
      </w:pPr>
      <w:r>
        <w:rPr>
          <w:w w:val="115"/>
        </w:rPr>
        <w:t>Option</w:t>
      </w:r>
      <w:r>
        <w:rPr>
          <w:spacing w:val="8"/>
          <w:w w:val="115"/>
        </w:rPr>
        <w:t> </w:t>
      </w:r>
      <w:r>
        <w:rPr>
          <w:w w:val="115"/>
        </w:rPr>
        <w:t>1:</w:t>
      </w:r>
      <w:r>
        <w:rPr>
          <w:spacing w:val="10"/>
          <w:w w:val="115"/>
        </w:rPr>
        <w:t> </w:t>
      </w:r>
      <w:r>
        <w:rPr>
          <w:w w:val="115"/>
        </w:rPr>
        <w:t>Implementation</w:t>
      </w:r>
      <w:r>
        <w:rPr>
          <w:spacing w:val="8"/>
          <w:w w:val="115"/>
        </w:rPr>
        <w:t> </w:t>
      </w:r>
      <w:r>
        <w:rPr>
          <w:w w:val="115"/>
        </w:rPr>
        <w:t>by</w:t>
      </w:r>
      <w:r>
        <w:rPr>
          <w:spacing w:val="9"/>
          <w:w w:val="115"/>
        </w:rPr>
        <w:t> </w:t>
      </w:r>
      <w:r>
        <w:rPr>
          <w:w w:val="115"/>
        </w:rPr>
        <w:t>June</w:t>
      </w:r>
      <w:r>
        <w:rPr>
          <w:spacing w:val="8"/>
          <w:w w:val="115"/>
        </w:rPr>
        <w:t> </w:t>
      </w:r>
      <w:r>
        <w:rPr>
          <w:w w:val="115"/>
        </w:rPr>
        <w:t>30,</w:t>
      </w:r>
      <w:r>
        <w:rPr>
          <w:spacing w:val="10"/>
          <w:w w:val="115"/>
        </w:rPr>
        <w:t> </w:t>
      </w:r>
      <w:r>
        <w:rPr>
          <w:spacing w:val="-4"/>
          <w:w w:val="115"/>
        </w:rPr>
        <w:t>1995</w:t>
      </w:r>
    </w:p>
    <w:p>
      <w:pPr>
        <w:pStyle w:val="BodyText"/>
        <w:spacing w:after="0"/>
        <w:sectPr>
          <w:pgSz w:w="12240" w:h="15840"/>
          <w:pgMar w:top="1820" w:bottom="280" w:left="720" w:right="720"/>
        </w:sectPr>
      </w:pPr>
    </w:p>
    <w:p>
      <w:pPr>
        <w:pStyle w:val="BodyText"/>
        <w:spacing w:before="77"/>
        <w:ind w:left="1080"/>
      </w:pPr>
      <w:r>
        <w:rPr>
          <w:w w:val="110"/>
        </w:rPr>
        <w:t>Option</w:t>
      </w:r>
      <w:r>
        <w:rPr>
          <w:spacing w:val="29"/>
          <w:w w:val="110"/>
        </w:rPr>
        <w:t> </w:t>
      </w:r>
      <w:r>
        <w:rPr>
          <w:w w:val="110"/>
        </w:rPr>
        <w:t>2:</w:t>
      </w:r>
      <w:r>
        <w:rPr>
          <w:spacing w:val="31"/>
          <w:w w:val="110"/>
        </w:rPr>
        <w:t> </w:t>
      </w:r>
      <w:r>
        <w:rPr>
          <w:w w:val="110"/>
        </w:rPr>
        <w:t>Implementation</w:t>
      </w:r>
      <w:r>
        <w:rPr>
          <w:spacing w:val="30"/>
          <w:w w:val="110"/>
        </w:rPr>
        <w:t> </w:t>
      </w:r>
      <w:r>
        <w:rPr>
          <w:w w:val="110"/>
        </w:rPr>
        <w:t>by</w:t>
      </w:r>
      <w:r>
        <w:rPr>
          <w:spacing w:val="30"/>
          <w:w w:val="110"/>
        </w:rPr>
        <w:t> </w:t>
      </w:r>
      <w:r>
        <w:rPr>
          <w:w w:val="110"/>
        </w:rPr>
        <w:t>September</w:t>
      </w:r>
      <w:r>
        <w:rPr>
          <w:spacing w:val="30"/>
          <w:w w:val="110"/>
        </w:rPr>
        <w:t> </w:t>
      </w:r>
      <w:r>
        <w:rPr>
          <w:w w:val="110"/>
        </w:rPr>
        <w:t>1,</w:t>
      </w:r>
      <w:r>
        <w:rPr>
          <w:spacing w:val="31"/>
          <w:w w:val="110"/>
        </w:rPr>
        <w:t> </w:t>
      </w:r>
      <w:r>
        <w:rPr>
          <w:spacing w:val="-4"/>
          <w:w w:val="110"/>
        </w:rPr>
        <w:t>1995</w:t>
      </w:r>
    </w:p>
    <w:p>
      <w:pPr>
        <w:pStyle w:val="BodyText"/>
        <w:spacing w:before="1"/>
        <w:ind w:left="1080"/>
      </w:pPr>
      <w:r>
        <w:rPr>
          <w:w w:val="115"/>
        </w:rPr>
        <w:t>Option</w:t>
      </w:r>
      <w:r>
        <w:rPr>
          <w:spacing w:val="9"/>
          <w:w w:val="115"/>
        </w:rPr>
        <w:t> </w:t>
      </w:r>
      <w:r>
        <w:rPr>
          <w:w w:val="115"/>
        </w:rPr>
        <w:t>3:</w:t>
      </w:r>
      <w:r>
        <w:rPr>
          <w:spacing w:val="10"/>
          <w:w w:val="115"/>
        </w:rPr>
        <w:t> </w:t>
      </w:r>
      <w:r>
        <w:rPr>
          <w:w w:val="115"/>
        </w:rPr>
        <w:t>Implementation</w:t>
      </w:r>
      <w:r>
        <w:rPr>
          <w:spacing w:val="10"/>
          <w:w w:val="115"/>
        </w:rPr>
        <w:t> </w:t>
      </w:r>
      <w:r>
        <w:rPr>
          <w:w w:val="115"/>
        </w:rPr>
        <w:t>by</w:t>
      </w:r>
      <w:r>
        <w:rPr>
          <w:spacing w:val="9"/>
          <w:w w:val="115"/>
        </w:rPr>
        <w:t> </w:t>
      </w:r>
      <w:r>
        <w:rPr>
          <w:w w:val="115"/>
        </w:rPr>
        <w:t>June</w:t>
      </w:r>
      <w:r>
        <w:rPr>
          <w:spacing w:val="10"/>
          <w:w w:val="115"/>
        </w:rPr>
        <w:t> </w:t>
      </w:r>
      <w:r>
        <w:rPr>
          <w:w w:val="115"/>
        </w:rPr>
        <w:t>1,</w:t>
      </w:r>
      <w:r>
        <w:rPr>
          <w:spacing w:val="10"/>
          <w:w w:val="115"/>
        </w:rPr>
        <w:t> </w:t>
      </w:r>
      <w:r>
        <w:rPr>
          <w:spacing w:val="-4"/>
          <w:w w:val="115"/>
        </w:rPr>
        <w:t>1995</w:t>
      </w:r>
    </w:p>
    <w:p>
      <w:pPr>
        <w:pStyle w:val="BodyText"/>
        <w:spacing w:before="1"/>
        <w:ind w:left="1080"/>
      </w:pPr>
      <w:r>
        <w:rPr>
          <w:w w:val="110"/>
        </w:rPr>
        <w:t>Option</w:t>
      </w:r>
      <w:r>
        <w:rPr>
          <w:spacing w:val="29"/>
          <w:w w:val="110"/>
        </w:rPr>
        <w:t> </w:t>
      </w:r>
      <w:r>
        <w:rPr>
          <w:w w:val="110"/>
        </w:rPr>
        <w:t>4:</w:t>
      </w:r>
      <w:r>
        <w:rPr>
          <w:spacing w:val="31"/>
          <w:w w:val="110"/>
        </w:rPr>
        <w:t> </w:t>
      </w:r>
      <w:r>
        <w:rPr>
          <w:w w:val="110"/>
        </w:rPr>
        <w:t>Implementation</w:t>
      </w:r>
      <w:r>
        <w:rPr>
          <w:spacing w:val="30"/>
          <w:w w:val="110"/>
        </w:rPr>
        <w:t> </w:t>
      </w:r>
      <w:r>
        <w:rPr>
          <w:w w:val="110"/>
        </w:rPr>
        <w:t>by</w:t>
      </w:r>
      <w:r>
        <w:rPr>
          <w:spacing w:val="30"/>
          <w:w w:val="110"/>
        </w:rPr>
        <w:t> </w:t>
      </w:r>
      <w:r>
        <w:rPr>
          <w:w w:val="110"/>
        </w:rPr>
        <w:t>September</w:t>
      </w:r>
      <w:r>
        <w:rPr>
          <w:spacing w:val="30"/>
          <w:w w:val="110"/>
        </w:rPr>
        <w:t> </w:t>
      </w:r>
      <w:r>
        <w:rPr>
          <w:w w:val="110"/>
        </w:rPr>
        <w:t>1,</w:t>
      </w:r>
      <w:r>
        <w:rPr>
          <w:spacing w:val="31"/>
          <w:w w:val="110"/>
        </w:rPr>
        <w:t> </w:t>
      </w:r>
      <w:r>
        <w:rPr>
          <w:spacing w:val="-4"/>
          <w:w w:val="110"/>
        </w:rPr>
        <w:t>1995</w:t>
      </w:r>
    </w:p>
    <w:p>
      <w:pPr>
        <w:pStyle w:val="BodyText"/>
      </w:pPr>
    </w:p>
    <w:p>
      <w:pPr>
        <w:pStyle w:val="BodyText"/>
      </w:pPr>
    </w:p>
    <w:p>
      <w:pPr>
        <w:pStyle w:val="BodyText"/>
        <w:spacing w:before="1"/>
      </w:pPr>
    </w:p>
    <w:p>
      <w:pPr>
        <w:pStyle w:val="Heading3"/>
        <w:rPr>
          <w:u w:val="none"/>
        </w:rPr>
      </w:pPr>
      <w:r>
        <w:rPr>
          <w:w w:val="110"/>
          <w:u w:val="single"/>
        </w:rPr>
        <w:t>Resource</w:t>
      </w:r>
      <w:r>
        <w:rPr>
          <w:spacing w:val="28"/>
          <w:w w:val="115"/>
          <w:u w:val="single"/>
        </w:rPr>
        <w:t> </w:t>
      </w:r>
      <w:r>
        <w:rPr>
          <w:spacing w:val="-2"/>
          <w:w w:val="115"/>
          <w:u w:val="single"/>
        </w:rPr>
        <w:t>Commitments</w:t>
      </w:r>
    </w:p>
    <w:p>
      <w:pPr>
        <w:pStyle w:val="BodyText"/>
        <w:rPr>
          <w:b/>
        </w:rPr>
      </w:pPr>
    </w:p>
    <w:p>
      <w:pPr>
        <w:pStyle w:val="BodyText"/>
        <w:ind w:left="360" w:right="512"/>
      </w:pPr>
      <w:r>
        <w:rPr>
          <w:w w:val="115"/>
        </w:rPr>
        <w:t>Summit Consulting Group, Inc. will provide Alan Weiss, Ph.D. as the project leader. He will be continually involved in all aspects of the project, and serve as primary in- terface</w:t>
      </w:r>
      <w:r>
        <w:rPr>
          <w:spacing w:val="-3"/>
          <w:w w:val="115"/>
        </w:rPr>
        <w:t> </w:t>
      </w:r>
      <w:r>
        <w:rPr>
          <w:w w:val="115"/>
        </w:rPr>
        <w:t>with</w:t>
      </w:r>
      <w:r>
        <w:rPr>
          <w:spacing w:val="-3"/>
          <w:w w:val="115"/>
        </w:rPr>
        <w:t> </w:t>
      </w:r>
      <w:r>
        <w:rPr>
          <w:w w:val="115"/>
        </w:rPr>
        <w:t>XXX</w:t>
      </w:r>
      <w:r>
        <w:rPr>
          <w:spacing w:val="-3"/>
          <w:w w:val="115"/>
        </w:rPr>
        <w:t> </w:t>
      </w:r>
      <w:r>
        <w:rPr>
          <w:w w:val="115"/>
        </w:rPr>
        <w:t>management.</w:t>
      </w:r>
      <w:r>
        <w:rPr>
          <w:spacing w:val="-3"/>
          <w:w w:val="115"/>
        </w:rPr>
        <w:t> </w:t>
      </w:r>
      <w:r>
        <w:rPr>
          <w:w w:val="115"/>
        </w:rPr>
        <w:t>Summit’s</w:t>
      </w:r>
      <w:r>
        <w:rPr>
          <w:spacing w:val="-3"/>
          <w:w w:val="115"/>
        </w:rPr>
        <w:t> </w:t>
      </w:r>
      <w:r>
        <w:rPr>
          <w:w w:val="115"/>
        </w:rPr>
        <w:t>credentials</w:t>
      </w:r>
      <w:r>
        <w:rPr>
          <w:spacing w:val="-3"/>
          <w:w w:val="115"/>
        </w:rPr>
        <w:t> </w:t>
      </w:r>
      <w:r>
        <w:rPr>
          <w:w w:val="115"/>
        </w:rPr>
        <w:t>have</w:t>
      </w:r>
      <w:r>
        <w:rPr>
          <w:spacing w:val="-3"/>
          <w:w w:val="115"/>
        </w:rPr>
        <w:t> </w:t>
      </w:r>
      <w:r>
        <w:rPr>
          <w:w w:val="115"/>
        </w:rPr>
        <w:t>been</w:t>
      </w:r>
      <w:r>
        <w:rPr>
          <w:spacing w:val="-3"/>
          <w:w w:val="115"/>
        </w:rPr>
        <w:t> </w:t>
      </w:r>
      <w:r>
        <w:rPr>
          <w:w w:val="115"/>
        </w:rPr>
        <w:t>provided</w:t>
      </w:r>
      <w:r>
        <w:rPr>
          <w:spacing w:val="-3"/>
          <w:w w:val="115"/>
        </w:rPr>
        <w:t> </w:t>
      </w:r>
      <w:r>
        <w:rPr>
          <w:w w:val="115"/>
        </w:rPr>
        <w:t>in</w:t>
      </w:r>
      <w:r>
        <w:rPr>
          <w:spacing w:val="-3"/>
          <w:w w:val="115"/>
        </w:rPr>
        <w:t> </w:t>
      </w:r>
      <w:r>
        <w:rPr>
          <w:w w:val="115"/>
        </w:rPr>
        <w:t>previous materials. We will sign non-disclosure agreements as requested, and all work in this project becomes the sole property of XXX. All of our work is conducted within strict bounds of confidentiality.</w:t>
      </w:r>
    </w:p>
    <w:p>
      <w:pPr>
        <w:pStyle w:val="BodyText"/>
        <w:spacing w:before="2"/>
      </w:pPr>
    </w:p>
    <w:p>
      <w:pPr>
        <w:pStyle w:val="BodyText"/>
        <w:ind w:left="360" w:right="471"/>
      </w:pPr>
      <w:r>
        <w:rPr>
          <w:w w:val="110"/>
        </w:rPr>
        <w:t>We</w:t>
      </w:r>
      <w:r>
        <w:rPr>
          <w:spacing w:val="40"/>
          <w:w w:val="110"/>
        </w:rPr>
        <w:t> </w:t>
      </w:r>
      <w:r>
        <w:rPr>
          <w:w w:val="110"/>
        </w:rPr>
        <w:t>will</w:t>
      </w:r>
      <w:r>
        <w:rPr>
          <w:spacing w:val="40"/>
          <w:w w:val="110"/>
        </w:rPr>
        <w:t> </w:t>
      </w:r>
      <w:r>
        <w:rPr>
          <w:w w:val="110"/>
        </w:rPr>
        <w:t>also</w:t>
      </w:r>
      <w:r>
        <w:rPr>
          <w:spacing w:val="40"/>
          <w:w w:val="110"/>
        </w:rPr>
        <w:t> </w:t>
      </w:r>
      <w:r>
        <w:rPr>
          <w:w w:val="110"/>
        </w:rPr>
        <w:t>provide</w:t>
      </w:r>
      <w:r>
        <w:rPr>
          <w:spacing w:val="40"/>
          <w:w w:val="110"/>
        </w:rPr>
        <w:t> </w:t>
      </w:r>
      <w:r>
        <w:rPr>
          <w:w w:val="110"/>
        </w:rPr>
        <w:t>all</w:t>
      </w:r>
      <w:r>
        <w:rPr>
          <w:spacing w:val="40"/>
          <w:w w:val="110"/>
        </w:rPr>
        <w:t> </w:t>
      </w:r>
      <w:r>
        <w:rPr>
          <w:w w:val="110"/>
        </w:rPr>
        <w:t>materials,</w:t>
      </w:r>
      <w:r>
        <w:rPr>
          <w:spacing w:val="40"/>
          <w:w w:val="110"/>
        </w:rPr>
        <w:t> </w:t>
      </w:r>
      <w:r>
        <w:rPr>
          <w:w w:val="110"/>
        </w:rPr>
        <w:t>audio/visual</w:t>
      </w:r>
      <w:r>
        <w:rPr>
          <w:spacing w:val="40"/>
          <w:w w:val="110"/>
        </w:rPr>
        <w:t> </w:t>
      </w:r>
      <w:r>
        <w:rPr>
          <w:w w:val="110"/>
        </w:rPr>
        <w:t>aids,</w:t>
      </w:r>
      <w:r>
        <w:rPr>
          <w:spacing w:val="40"/>
          <w:w w:val="110"/>
        </w:rPr>
        <w:t> </w:t>
      </w:r>
      <w:r>
        <w:rPr>
          <w:w w:val="110"/>
        </w:rPr>
        <w:t>computer</w:t>
      </w:r>
      <w:r>
        <w:rPr>
          <w:spacing w:val="40"/>
          <w:w w:val="110"/>
        </w:rPr>
        <w:t> </w:t>
      </w:r>
      <w:r>
        <w:rPr>
          <w:w w:val="110"/>
        </w:rPr>
        <w:t>work</w:t>
      </w:r>
      <w:r>
        <w:rPr>
          <w:spacing w:val="40"/>
          <w:w w:val="110"/>
        </w:rPr>
        <w:t> </w:t>
      </w:r>
      <w:r>
        <w:rPr>
          <w:w w:val="110"/>
        </w:rPr>
        <w:t>and</w:t>
      </w:r>
      <w:r>
        <w:rPr>
          <w:spacing w:val="40"/>
          <w:w w:val="110"/>
        </w:rPr>
        <w:t> </w:t>
      </w:r>
      <w:r>
        <w:rPr>
          <w:w w:val="110"/>
        </w:rPr>
        <w:t>other</w:t>
      </w:r>
      <w:r>
        <w:rPr>
          <w:spacing w:val="40"/>
          <w:w w:val="110"/>
        </w:rPr>
        <w:t> </w:t>
      </w:r>
      <w:r>
        <w:rPr>
          <w:w w:val="110"/>
        </w:rPr>
        <w:t>sup- port services as required. We will provide masters of the final, approved materials for</w:t>
      </w:r>
      <w:r>
        <w:rPr>
          <w:spacing w:val="80"/>
          <w:w w:val="150"/>
        </w:rPr>
        <w:t> </w:t>
      </w:r>
      <w:r>
        <w:rPr>
          <w:w w:val="110"/>
        </w:rPr>
        <w:t>ownership and reproduction by XXX.</w:t>
      </w:r>
    </w:p>
    <w:p>
      <w:pPr>
        <w:pStyle w:val="BodyText"/>
        <w:spacing w:before="2"/>
      </w:pPr>
    </w:p>
    <w:p>
      <w:pPr>
        <w:pStyle w:val="BodyText"/>
        <w:ind w:left="360" w:right="400"/>
      </w:pPr>
      <w:r>
        <w:rPr>
          <w:w w:val="110"/>
        </w:rPr>
        <w:t>XXX</w:t>
      </w:r>
      <w:r>
        <w:rPr>
          <w:spacing w:val="40"/>
          <w:w w:val="110"/>
        </w:rPr>
        <w:t> </w:t>
      </w:r>
      <w:r>
        <w:rPr>
          <w:w w:val="110"/>
        </w:rPr>
        <w:t>will</w:t>
      </w:r>
      <w:r>
        <w:rPr>
          <w:spacing w:val="40"/>
          <w:w w:val="110"/>
        </w:rPr>
        <w:t> </w:t>
      </w:r>
      <w:r>
        <w:rPr>
          <w:w w:val="110"/>
        </w:rPr>
        <w:t>provide</w:t>
      </w:r>
      <w:r>
        <w:rPr>
          <w:spacing w:val="40"/>
          <w:w w:val="110"/>
        </w:rPr>
        <w:t> </w:t>
      </w:r>
      <w:r>
        <w:rPr>
          <w:w w:val="110"/>
        </w:rPr>
        <w:t>us</w:t>
      </w:r>
      <w:r>
        <w:rPr>
          <w:spacing w:val="40"/>
          <w:w w:val="110"/>
        </w:rPr>
        <w:t> </w:t>
      </w:r>
      <w:r>
        <w:rPr>
          <w:w w:val="110"/>
        </w:rPr>
        <w:t>with</w:t>
      </w:r>
      <w:r>
        <w:rPr>
          <w:spacing w:val="40"/>
          <w:w w:val="110"/>
        </w:rPr>
        <w:t> </w:t>
      </w:r>
      <w:r>
        <w:rPr>
          <w:w w:val="110"/>
        </w:rPr>
        <w:t>reasonable</w:t>
      </w:r>
      <w:r>
        <w:rPr>
          <w:spacing w:val="40"/>
          <w:w w:val="110"/>
        </w:rPr>
        <w:t> </w:t>
      </w:r>
      <w:r>
        <w:rPr>
          <w:w w:val="110"/>
        </w:rPr>
        <w:t>access</w:t>
      </w:r>
      <w:r>
        <w:rPr>
          <w:spacing w:val="40"/>
          <w:w w:val="110"/>
        </w:rPr>
        <w:t> </w:t>
      </w:r>
      <w:r>
        <w:rPr>
          <w:w w:val="110"/>
        </w:rPr>
        <w:t>to</w:t>
      </w:r>
      <w:r>
        <w:rPr>
          <w:spacing w:val="40"/>
          <w:w w:val="110"/>
        </w:rPr>
        <w:t> </w:t>
      </w:r>
      <w:r>
        <w:rPr>
          <w:w w:val="110"/>
        </w:rPr>
        <w:t>key</w:t>
      </w:r>
      <w:r>
        <w:rPr>
          <w:spacing w:val="40"/>
          <w:w w:val="110"/>
        </w:rPr>
        <w:t> </w:t>
      </w:r>
      <w:r>
        <w:rPr>
          <w:w w:val="110"/>
        </w:rPr>
        <w:t>management</w:t>
      </w:r>
      <w:r>
        <w:rPr>
          <w:spacing w:val="40"/>
          <w:w w:val="110"/>
        </w:rPr>
        <w:t> </w:t>
      </w:r>
      <w:r>
        <w:rPr>
          <w:w w:val="110"/>
        </w:rPr>
        <w:t>people,</w:t>
      </w:r>
      <w:r>
        <w:rPr>
          <w:spacing w:val="40"/>
          <w:w w:val="110"/>
        </w:rPr>
        <w:t> </w:t>
      </w:r>
      <w:r>
        <w:rPr>
          <w:w w:val="110"/>
        </w:rPr>
        <w:t>documenta- tion</w:t>
      </w:r>
      <w:r>
        <w:rPr>
          <w:spacing w:val="40"/>
          <w:w w:val="110"/>
        </w:rPr>
        <w:t> </w:t>
      </w:r>
      <w:r>
        <w:rPr>
          <w:w w:val="110"/>
        </w:rPr>
        <w:t>and</w:t>
      </w:r>
      <w:r>
        <w:rPr>
          <w:spacing w:val="40"/>
          <w:w w:val="110"/>
        </w:rPr>
        <w:t> </w:t>
      </w:r>
      <w:r>
        <w:rPr>
          <w:w w:val="110"/>
        </w:rPr>
        <w:t>company</w:t>
      </w:r>
      <w:r>
        <w:rPr>
          <w:spacing w:val="40"/>
          <w:w w:val="110"/>
        </w:rPr>
        <w:t> </w:t>
      </w:r>
      <w:r>
        <w:rPr>
          <w:w w:val="110"/>
        </w:rPr>
        <w:t>information,</w:t>
      </w:r>
      <w:r>
        <w:rPr>
          <w:spacing w:val="40"/>
          <w:w w:val="110"/>
        </w:rPr>
        <w:t> </w:t>
      </w:r>
      <w:r>
        <w:rPr>
          <w:w w:val="110"/>
        </w:rPr>
        <w:t>as</w:t>
      </w:r>
      <w:r>
        <w:rPr>
          <w:spacing w:val="40"/>
          <w:w w:val="110"/>
        </w:rPr>
        <w:t> </w:t>
      </w:r>
      <w:r>
        <w:rPr>
          <w:w w:val="110"/>
        </w:rPr>
        <w:t>appropriate,</w:t>
      </w:r>
      <w:r>
        <w:rPr>
          <w:spacing w:val="40"/>
          <w:w w:val="110"/>
        </w:rPr>
        <w:t> </w:t>
      </w:r>
      <w:r>
        <w:rPr>
          <w:w w:val="110"/>
        </w:rPr>
        <w:t>within</w:t>
      </w:r>
      <w:r>
        <w:rPr>
          <w:spacing w:val="40"/>
          <w:w w:val="110"/>
        </w:rPr>
        <w:t> </w:t>
      </w:r>
      <w:r>
        <w:rPr>
          <w:w w:val="110"/>
        </w:rPr>
        <w:t>the</w:t>
      </w:r>
      <w:r>
        <w:rPr>
          <w:spacing w:val="40"/>
          <w:w w:val="110"/>
        </w:rPr>
        <w:t> </w:t>
      </w:r>
      <w:r>
        <w:rPr>
          <w:w w:val="110"/>
        </w:rPr>
        <w:t>time-frames</w:t>
      </w:r>
      <w:r>
        <w:rPr>
          <w:spacing w:val="40"/>
          <w:w w:val="110"/>
        </w:rPr>
        <w:t> </w:t>
      </w:r>
      <w:r>
        <w:rPr>
          <w:w w:val="110"/>
        </w:rPr>
        <w:t>outlined.</w:t>
      </w:r>
      <w:r>
        <w:rPr>
          <w:spacing w:val="40"/>
          <w:w w:val="110"/>
        </w:rPr>
        <w:t> </w:t>
      </w:r>
      <w:r>
        <w:rPr>
          <w:w w:val="110"/>
        </w:rPr>
        <w:t>XXX will</w:t>
      </w:r>
      <w:r>
        <w:rPr>
          <w:spacing w:val="40"/>
          <w:w w:val="110"/>
        </w:rPr>
        <w:t> </w:t>
      </w:r>
      <w:r>
        <w:rPr>
          <w:w w:val="110"/>
        </w:rPr>
        <w:t>be</w:t>
      </w:r>
      <w:r>
        <w:rPr>
          <w:spacing w:val="40"/>
          <w:w w:val="110"/>
        </w:rPr>
        <w:t> </w:t>
      </w:r>
      <w:r>
        <w:rPr>
          <w:w w:val="110"/>
        </w:rPr>
        <w:t>responsible</w:t>
      </w:r>
      <w:r>
        <w:rPr>
          <w:spacing w:val="40"/>
          <w:w w:val="110"/>
        </w:rPr>
        <w:t> </w:t>
      </w:r>
      <w:r>
        <w:rPr>
          <w:w w:val="110"/>
        </w:rPr>
        <w:t>for</w:t>
      </w:r>
      <w:r>
        <w:rPr>
          <w:spacing w:val="40"/>
          <w:w w:val="110"/>
        </w:rPr>
        <w:t> </w:t>
      </w:r>
      <w:r>
        <w:rPr>
          <w:w w:val="110"/>
        </w:rPr>
        <w:t>all</w:t>
      </w:r>
      <w:r>
        <w:rPr>
          <w:spacing w:val="40"/>
          <w:w w:val="110"/>
        </w:rPr>
        <w:t> </w:t>
      </w:r>
      <w:r>
        <w:rPr>
          <w:w w:val="110"/>
        </w:rPr>
        <w:t>scheduling</w:t>
      </w:r>
      <w:r>
        <w:rPr>
          <w:spacing w:val="40"/>
          <w:w w:val="110"/>
        </w:rPr>
        <w:t> </w:t>
      </w:r>
      <w:r>
        <w:rPr>
          <w:w w:val="110"/>
        </w:rPr>
        <w:t>of</w:t>
      </w:r>
      <w:r>
        <w:rPr>
          <w:spacing w:val="40"/>
          <w:w w:val="110"/>
        </w:rPr>
        <w:t> </w:t>
      </w:r>
      <w:r>
        <w:rPr>
          <w:w w:val="110"/>
        </w:rPr>
        <w:t>classes,</w:t>
      </w:r>
      <w:r>
        <w:rPr>
          <w:spacing w:val="40"/>
          <w:w w:val="110"/>
        </w:rPr>
        <w:t> </w:t>
      </w:r>
      <w:r>
        <w:rPr>
          <w:w w:val="110"/>
        </w:rPr>
        <w:t>facilities,</w:t>
      </w:r>
      <w:r>
        <w:rPr>
          <w:spacing w:val="40"/>
          <w:w w:val="110"/>
        </w:rPr>
        <w:t> </w:t>
      </w:r>
      <w:r>
        <w:rPr>
          <w:w w:val="110"/>
        </w:rPr>
        <w:t>equipment,</w:t>
      </w:r>
      <w:r>
        <w:rPr>
          <w:spacing w:val="40"/>
          <w:w w:val="110"/>
        </w:rPr>
        <w:t> </w:t>
      </w:r>
      <w:r>
        <w:rPr>
          <w:w w:val="110"/>
        </w:rPr>
        <w:t>and</w:t>
      </w:r>
      <w:r>
        <w:rPr>
          <w:spacing w:val="40"/>
          <w:w w:val="110"/>
        </w:rPr>
        <w:t> </w:t>
      </w:r>
      <w:r>
        <w:rPr>
          <w:w w:val="110"/>
        </w:rPr>
        <w:t>related support</w:t>
      </w:r>
      <w:r>
        <w:rPr>
          <w:spacing w:val="40"/>
          <w:w w:val="110"/>
        </w:rPr>
        <w:t> </w:t>
      </w:r>
      <w:r>
        <w:rPr>
          <w:w w:val="110"/>
        </w:rPr>
        <w:t>for</w:t>
      </w:r>
      <w:r>
        <w:rPr>
          <w:spacing w:val="40"/>
          <w:w w:val="110"/>
        </w:rPr>
        <w:t> </w:t>
      </w:r>
      <w:r>
        <w:rPr>
          <w:w w:val="110"/>
        </w:rPr>
        <w:t>training</w:t>
      </w:r>
      <w:r>
        <w:rPr>
          <w:spacing w:val="40"/>
          <w:w w:val="110"/>
        </w:rPr>
        <w:t> </w:t>
      </w:r>
      <w:r>
        <w:rPr>
          <w:w w:val="110"/>
        </w:rPr>
        <w:t>and</w:t>
      </w:r>
      <w:r>
        <w:rPr>
          <w:spacing w:val="40"/>
          <w:w w:val="110"/>
        </w:rPr>
        <w:t> </w:t>
      </w:r>
      <w:r>
        <w:rPr>
          <w:w w:val="110"/>
        </w:rPr>
        <w:t>development</w:t>
      </w:r>
      <w:r>
        <w:rPr>
          <w:spacing w:val="40"/>
          <w:w w:val="110"/>
        </w:rPr>
        <w:t> </w:t>
      </w:r>
      <w:r>
        <w:rPr>
          <w:w w:val="110"/>
        </w:rPr>
        <w:t>purposes.</w:t>
      </w:r>
      <w:r>
        <w:rPr>
          <w:spacing w:val="40"/>
          <w:w w:val="110"/>
        </w:rPr>
        <w:t> </w:t>
      </w:r>
      <w:r>
        <w:rPr>
          <w:w w:val="110"/>
        </w:rPr>
        <w:t>XXX</w:t>
      </w:r>
      <w:r>
        <w:rPr>
          <w:spacing w:val="40"/>
          <w:w w:val="110"/>
        </w:rPr>
        <w:t> </w:t>
      </w:r>
      <w:r>
        <w:rPr>
          <w:w w:val="110"/>
        </w:rPr>
        <w:t>will</w:t>
      </w:r>
      <w:r>
        <w:rPr>
          <w:spacing w:val="40"/>
          <w:w w:val="110"/>
        </w:rPr>
        <w:t> </w:t>
      </w:r>
      <w:r>
        <w:rPr>
          <w:w w:val="110"/>
        </w:rPr>
        <w:t>also</w:t>
      </w:r>
      <w:r>
        <w:rPr>
          <w:spacing w:val="40"/>
          <w:w w:val="110"/>
        </w:rPr>
        <w:t> </w:t>
      </w:r>
      <w:r>
        <w:rPr>
          <w:w w:val="110"/>
        </w:rPr>
        <w:t>adhere</w:t>
      </w:r>
      <w:r>
        <w:rPr>
          <w:spacing w:val="40"/>
          <w:w w:val="110"/>
        </w:rPr>
        <w:t> </w:t>
      </w:r>
      <w:r>
        <w:rPr>
          <w:w w:val="110"/>
        </w:rPr>
        <w:t>to</w:t>
      </w:r>
      <w:r>
        <w:rPr>
          <w:spacing w:val="40"/>
          <w:w w:val="110"/>
        </w:rPr>
        <w:t> </w:t>
      </w:r>
      <w:r>
        <w:rPr>
          <w:w w:val="110"/>
        </w:rPr>
        <w:t>the</w:t>
      </w:r>
      <w:r>
        <w:rPr>
          <w:spacing w:val="40"/>
          <w:w w:val="110"/>
        </w:rPr>
        <w:t> </w:t>
      </w:r>
      <w:r>
        <w:rPr>
          <w:w w:val="110"/>
        </w:rPr>
        <w:t>fee structure</w:t>
      </w:r>
      <w:r>
        <w:rPr>
          <w:spacing w:val="40"/>
          <w:w w:val="110"/>
        </w:rPr>
        <w:t> </w:t>
      </w:r>
      <w:r>
        <w:rPr>
          <w:w w:val="110"/>
        </w:rPr>
        <w:t>and</w:t>
      </w:r>
      <w:r>
        <w:rPr>
          <w:spacing w:val="40"/>
          <w:w w:val="110"/>
        </w:rPr>
        <w:t> </w:t>
      </w:r>
      <w:r>
        <w:rPr>
          <w:w w:val="110"/>
        </w:rPr>
        <w:t>reimbursement</w:t>
      </w:r>
      <w:r>
        <w:rPr>
          <w:spacing w:val="40"/>
          <w:w w:val="110"/>
        </w:rPr>
        <w:t> </w:t>
      </w:r>
      <w:r>
        <w:rPr>
          <w:w w:val="110"/>
        </w:rPr>
        <w:t>procedures</w:t>
      </w:r>
      <w:r>
        <w:rPr>
          <w:spacing w:val="40"/>
          <w:w w:val="110"/>
        </w:rPr>
        <w:t> </w:t>
      </w:r>
      <w:r>
        <w:rPr>
          <w:w w:val="110"/>
        </w:rPr>
        <w:t>outlined</w:t>
      </w:r>
      <w:r>
        <w:rPr>
          <w:spacing w:val="40"/>
          <w:w w:val="110"/>
        </w:rPr>
        <w:t> </w:t>
      </w:r>
      <w:r>
        <w:rPr>
          <w:w w:val="110"/>
        </w:rPr>
        <w:t>below.</w:t>
      </w:r>
      <w:r>
        <w:rPr>
          <w:spacing w:val="40"/>
          <w:w w:val="110"/>
        </w:rPr>
        <w:t> </w:t>
      </w:r>
      <w:r>
        <w:rPr>
          <w:w w:val="110"/>
        </w:rPr>
        <w:t>XXX</w:t>
      </w:r>
      <w:r>
        <w:rPr>
          <w:spacing w:val="40"/>
          <w:w w:val="110"/>
        </w:rPr>
        <w:t> </w:t>
      </w:r>
      <w:r>
        <w:rPr>
          <w:w w:val="110"/>
        </w:rPr>
        <w:t>professionals</w:t>
      </w:r>
      <w:r>
        <w:rPr>
          <w:spacing w:val="40"/>
          <w:w w:val="110"/>
        </w:rPr>
        <w:t> </w:t>
      </w:r>
      <w:r>
        <w:rPr>
          <w:w w:val="110"/>
        </w:rPr>
        <w:t>will</w:t>
      </w:r>
      <w:r>
        <w:rPr>
          <w:spacing w:val="40"/>
          <w:w w:val="110"/>
        </w:rPr>
        <w:t> </w:t>
      </w:r>
      <w:r>
        <w:rPr>
          <w:w w:val="110"/>
        </w:rPr>
        <w:t>as- sist</w:t>
      </w:r>
      <w:r>
        <w:rPr>
          <w:spacing w:val="30"/>
          <w:w w:val="110"/>
        </w:rPr>
        <w:t> </w:t>
      </w:r>
      <w:r>
        <w:rPr>
          <w:w w:val="110"/>
        </w:rPr>
        <w:t>in</w:t>
      </w:r>
      <w:r>
        <w:rPr>
          <w:spacing w:val="30"/>
          <w:w w:val="110"/>
        </w:rPr>
        <w:t> </w:t>
      </w:r>
      <w:r>
        <w:rPr>
          <w:w w:val="110"/>
        </w:rPr>
        <w:t>some</w:t>
      </w:r>
      <w:r>
        <w:rPr>
          <w:spacing w:val="30"/>
          <w:w w:val="110"/>
        </w:rPr>
        <w:t> </w:t>
      </w:r>
      <w:r>
        <w:rPr>
          <w:w w:val="110"/>
        </w:rPr>
        <w:t>data</w:t>
      </w:r>
      <w:r>
        <w:rPr>
          <w:spacing w:val="30"/>
          <w:w w:val="110"/>
        </w:rPr>
        <w:t> </w:t>
      </w:r>
      <w:r>
        <w:rPr>
          <w:w w:val="110"/>
        </w:rPr>
        <w:t>gathering,</w:t>
      </w:r>
      <w:r>
        <w:rPr>
          <w:spacing w:val="31"/>
          <w:w w:val="110"/>
        </w:rPr>
        <w:t> </w:t>
      </w:r>
      <w:r>
        <w:rPr>
          <w:w w:val="110"/>
        </w:rPr>
        <w:t>development</w:t>
      </w:r>
      <w:r>
        <w:rPr>
          <w:spacing w:val="30"/>
          <w:w w:val="110"/>
        </w:rPr>
        <w:t> </w:t>
      </w:r>
      <w:r>
        <w:rPr>
          <w:w w:val="110"/>
        </w:rPr>
        <w:t>of</w:t>
      </w:r>
      <w:r>
        <w:rPr>
          <w:spacing w:val="31"/>
          <w:w w:val="110"/>
        </w:rPr>
        <w:t> </w:t>
      </w:r>
      <w:r>
        <w:rPr>
          <w:w w:val="110"/>
        </w:rPr>
        <w:t>relevant</w:t>
      </w:r>
      <w:r>
        <w:rPr>
          <w:spacing w:val="30"/>
          <w:w w:val="110"/>
        </w:rPr>
        <w:t> </w:t>
      </w:r>
      <w:r>
        <w:rPr>
          <w:w w:val="110"/>
        </w:rPr>
        <w:t>examples</w:t>
      </w:r>
      <w:r>
        <w:rPr>
          <w:spacing w:val="30"/>
          <w:w w:val="110"/>
        </w:rPr>
        <w:t> </w:t>
      </w:r>
      <w:r>
        <w:rPr>
          <w:w w:val="110"/>
        </w:rPr>
        <w:t>and</w:t>
      </w:r>
      <w:r>
        <w:rPr>
          <w:spacing w:val="30"/>
          <w:w w:val="110"/>
        </w:rPr>
        <w:t> </w:t>
      </w:r>
      <w:r>
        <w:rPr>
          <w:w w:val="110"/>
        </w:rPr>
        <w:t>critique</w:t>
      </w:r>
      <w:r>
        <w:rPr>
          <w:spacing w:val="30"/>
          <w:w w:val="110"/>
        </w:rPr>
        <w:t> </w:t>
      </w:r>
      <w:r>
        <w:rPr>
          <w:w w:val="110"/>
        </w:rPr>
        <w:t>of</w:t>
      </w:r>
      <w:r>
        <w:rPr>
          <w:spacing w:val="31"/>
          <w:w w:val="110"/>
        </w:rPr>
        <w:t> </w:t>
      </w:r>
      <w:r>
        <w:rPr>
          <w:w w:val="110"/>
        </w:rPr>
        <w:t>materi- </w:t>
      </w:r>
      <w:r>
        <w:rPr>
          <w:spacing w:val="-4"/>
          <w:w w:val="110"/>
        </w:rPr>
        <w:t>als.</w:t>
      </w:r>
    </w:p>
    <w:p>
      <w:pPr>
        <w:pStyle w:val="BodyText"/>
        <w:spacing w:before="3"/>
      </w:pPr>
    </w:p>
    <w:p>
      <w:pPr>
        <w:pStyle w:val="Heading3"/>
        <w:spacing w:line="480" w:lineRule="auto"/>
        <w:ind w:right="471"/>
        <w:rPr>
          <w:u w:val="none"/>
        </w:rPr>
      </w:pPr>
      <w:r>
        <w:rPr>
          <w:w w:val="115"/>
          <w:u w:val="none"/>
        </w:rPr>
        <w:t>Note:</w:t>
      </w:r>
      <w:r>
        <w:rPr>
          <w:spacing w:val="-9"/>
          <w:w w:val="115"/>
          <w:u w:val="none"/>
        </w:rPr>
        <w:t> </w:t>
      </w:r>
      <w:r>
        <w:rPr>
          <w:w w:val="115"/>
          <w:u w:val="none"/>
        </w:rPr>
        <w:t>Facilitation</w:t>
      </w:r>
      <w:r>
        <w:rPr>
          <w:spacing w:val="-9"/>
          <w:w w:val="115"/>
          <w:u w:val="none"/>
        </w:rPr>
        <w:t> </w:t>
      </w:r>
      <w:r>
        <w:rPr>
          <w:w w:val="115"/>
          <w:u w:val="none"/>
        </w:rPr>
        <w:t>of</w:t>
      </w:r>
      <w:r>
        <w:rPr>
          <w:spacing w:val="-9"/>
          <w:w w:val="115"/>
          <w:u w:val="none"/>
        </w:rPr>
        <w:t> </w:t>
      </w:r>
      <w:r>
        <w:rPr>
          <w:w w:val="115"/>
          <w:u w:val="none"/>
        </w:rPr>
        <w:t>programs</w:t>
      </w:r>
      <w:r>
        <w:rPr>
          <w:spacing w:val="-9"/>
          <w:w w:val="115"/>
          <w:u w:val="none"/>
        </w:rPr>
        <w:t> </w:t>
      </w:r>
      <w:r>
        <w:rPr>
          <w:w w:val="115"/>
          <w:u w:val="none"/>
        </w:rPr>
        <w:t>will</w:t>
      </w:r>
      <w:r>
        <w:rPr>
          <w:spacing w:val="-9"/>
          <w:w w:val="115"/>
          <w:u w:val="none"/>
        </w:rPr>
        <w:t> </w:t>
      </w:r>
      <w:r>
        <w:rPr>
          <w:w w:val="115"/>
          <w:u w:val="none"/>
        </w:rPr>
        <w:t>be</w:t>
      </w:r>
      <w:r>
        <w:rPr>
          <w:spacing w:val="-9"/>
          <w:w w:val="115"/>
          <w:u w:val="none"/>
        </w:rPr>
        <w:t> </w:t>
      </w:r>
      <w:r>
        <w:rPr>
          <w:w w:val="115"/>
          <w:u w:val="none"/>
        </w:rPr>
        <w:t>billable</w:t>
      </w:r>
      <w:r>
        <w:rPr>
          <w:spacing w:val="-9"/>
          <w:w w:val="115"/>
          <w:u w:val="none"/>
        </w:rPr>
        <w:t> </w:t>
      </w:r>
      <w:r>
        <w:rPr>
          <w:w w:val="115"/>
          <w:u w:val="none"/>
        </w:rPr>
        <w:t>at</w:t>
      </w:r>
      <w:r>
        <w:rPr>
          <w:spacing w:val="-8"/>
          <w:w w:val="115"/>
          <w:u w:val="none"/>
        </w:rPr>
        <w:t> </w:t>
      </w:r>
      <w:r>
        <w:rPr>
          <w:w w:val="115"/>
          <w:u w:val="none"/>
        </w:rPr>
        <w:t>rates</w:t>
      </w:r>
      <w:r>
        <w:rPr>
          <w:spacing w:val="-9"/>
          <w:w w:val="115"/>
          <w:u w:val="none"/>
        </w:rPr>
        <w:t> </w:t>
      </w:r>
      <w:r>
        <w:rPr>
          <w:w w:val="115"/>
          <w:u w:val="none"/>
        </w:rPr>
        <w:t>shown</w:t>
      </w:r>
      <w:r>
        <w:rPr>
          <w:spacing w:val="-9"/>
          <w:w w:val="115"/>
          <w:u w:val="none"/>
        </w:rPr>
        <w:t> </w:t>
      </w:r>
      <w:r>
        <w:rPr>
          <w:w w:val="115"/>
          <w:u w:val="none"/>
        </w:rPr>
        <w:t>under</w:t>
      </w:r>
      <w:r>
        <w:rPr>
          <w:spacing w:val="-9"/>
          <w:w w:val="115"/>
          <w:u w:val="none"/>
        </w:rPr>
        <w:t> </w:t>
      </w:r>
      <w:r>
        <w:rPr>
          <w:w w:val="115"/>
          <w:u w:val="none"/>
        </w:rPr>
        <w:t>“terms.” </w:t>
      </w:r>
      <w:r>
        <w:rPr>
          <w:w w:val="115"/>
          <w:u w:val="single"/>
        </w:rPr>
        <w:t>Terms</w:t>
      </w:r>
      <w:r>
        <w:rPr>
          <w:w w:val="115"/>
          <w:u w:val="single"/>
        </w:rPr>
        <w:t> and</w:t>
      </w:r>
      <w:r>
        <w:rPr>
          <w:w w:val="115"/>
          <w:u w:val="single"/>
        </w:rPr>
        <w:t> Conditions</w:t>
      </w:r>
    </w:p>
    <w:p>
      <w:pPr>
        <w:pStyle w:val="BodyText"/>
        <w:spacing w:before="1"/>
        <w:ind w:left="360" w:right="324"/>
      </w:pPr>
      <w:r>
        <w:rPr>
          <w:w w:val="110"/>
        </w:rPr>
        <w:t>We</w:t>
      </w:r>
      <w:r>
        <w:rPr>
          <w:spacing w:val="36"/>
          <w:w w:val="110"/>
        </w:rPr>
        <w:t> </w:t>
      </w:r>
      <w:r>
        <w:rPr>
          <w:w w:val="110"/>
        </w:rPr>
        <w:t>assess</w:t>
      </w:r>
      <w:r>
        <w:rPr>
          <w:spacing w:val="36"/>
          <w:w w:val="110"/>
        </w:rPr>
        <w:t> </w:t>
      </w:r>
      <w:r>
        <w:rPr>
          <w:w w:val="110"/>
        </w:rPr>
        <w:t>a</w:t>
      </w:r>
      <w:r>
        <w:rPr>
          <w:spacing w:val="36"/>
          <w:w w:val="110"/>
        </w:rPr>
        <w:t> </w:t>
      </w:r>
      <w:r>
        <w:rPr>
          <w:w w:val="110"/>
        </w:rPr>
        <w:t>single</w:t>
      </w:r>
      <w:r>
        <w:rPr>
          <w:spacing w:val="36"/>
          <w:w w:val="110"/>
        </w:rPr>
        <w:t> </w:t>
      </w:r>
      <w:r>
        <w:rPr>
          <w:w w:val="110"/>
        </w:rPr>
        <w:t>project</w:t>
      </w:r>
      <w:r>
        <w:rPr>
          <w:spacing w:val="36"/>
          <w:w w:val="110"/>
        </w:rPr>
        <w:t> </w:t>
      </w:r>
      <w:r>
        <w:rPr>
          <w:w w:val="110"/>
        </w:rPr>
        <w:t>fee</w:t>
      </w:r>
      <w:r>
        <w:rPr>
          <w:spacing w:val="36"/>
          <w:w w:val="110"/>
        </w:rPr>
        <w:t> </w:t>
      </w:r>
      <w:r>
        <w:rPr>
          <w:w w:val="110"/>
        </w:rPr>
        <w:t>for</w:t>
      </w:r>
      <w:r>
        <w:rPr>
          <w:spacing w:val="36"/>
          <w:w w:val="110"/>
        </w:rPr>
        <w:t> </w:t>
      </w:r>
      <w:r>
        <w:rPr>
          <w:w w:val="110"/>
        </w:rPr>
        <w:t>our</w:t>
      </w:r>
      <w:r>
        <w:rPr>
          <w:spacing w:val="36"/>
          <w:w w:val="110"/>
        </w:rPr>
        <w:t> </w:t>
      </w:r>
      <w:r>
        <w:rPr>
          <w:w w:val="110"/>
        </w:rPr>
        <w:t>work,</w:t>
      </w:r>
      <w:r>
        <w:rPr>
          <w:spacing w:val="38"/>
          <w:w w:val="110"/>
        </w:rPr>
        <w:t> </w:t>
      </w:r>
      <w:r>
        <w:rPr>
          <w:w w:val="110"/>
        </w:rPr>
        <w:t>so</w:t>
      </w:r>
      <w:r>
        <w:rPr>
          <w:spacing w:val="36"/>
          <w:w w:val="110"/>
        </w:rPr>
        <w:t> </w:t>
      </w:r>
      <w:r>
        <w:rPr>
          <w:w w:val="110"/>
        </w:rPr>
        <w:t>that</w:t>
      </w:r>
      <w:r>
        <w:rPr>
          <w:spacing w:val="36"/>
          <w:w w:val="110"/>
        </w:rPr>
        <w:t> </w:t>
      </w:r>
      <w:r>
        <w:rPr>
          <w:w w:val="110"/>
        </w:rPr>
        <w:t>there</w:t>
      </w:r>
      <w:r>
        <w:rPr>
          <w:spacing w:val="36"/>
          <w:w w:val="110"/>
        </w:rPr>
        <w:t> </w:t>
      </w:r>
      <w:r>
        <w:rPr>
          <w:w w:val="110"/>
        </w:rPr>
        <w:t>is</w:t>
      </w:r>
      <w:r>
        <w:rPr>
          <w:spacing w:val="36"/>
          <w:w w:val="110"/>
        </w:rPr>
        <w:t> </w:t>
      </w:r>
      <w:r>
        <w:rPr>
          <w:w w:val="110"/>
        </w:rPr>
        <w:t>never</w:t>
      </w:r>
      <w:r>
        <w:rPr>
          <w:spacing w:val="36"/>
          <w:w w:val="110"/>
        </w:rPr>
        <w:t> </w:t>
      </w:r>
      <w:r>
        <w:rPr>
          <w:w w:val="110"/>
        </w:rPr>
        <w:t>a</w:t>
      </w:r>
      <w:r>
        <w:rPr>
          <w:spacing w:val="36"/>
          <w:w w:val="110"/>
        </w:rPr>
        <w:t> </w:t>
      </w:r>
      <w:r>
        <w:rPr>
          <w:w w:val="110"/>
        </w:rPr>
        <w:t>“meter</w:t>
      </w:r>
      <w:r>
        <w:rPr>
          <w:spacing w:val="36"/>
          <w:w w:val="110"/>
        </w:rPr>
        <w:t> </w:t>
      </w:r>
      <w:r>
        <w:rPr>
          <w:w w:val="110"/>
        </w:rPr>
        <w:t>running,” and</w:t>
      </w:r>
      <w:r>
        <w:rPr>
          <w:spacing w:val="35"/>
          <w:w w:val="110"/>
        </w:rPr>
        <w:t> </w:t>
      </w:r>
      <w:r>
        <w:rPr>
          <w:w w:val="110"/>
        </w:rPr>
        <w:t>you</w:t>
      </w:r>
      <w:r>
        <w:rPr>
          <w:spacing w:val="35"/>
          <w:w w:val="110"/>
        </w:rPr>
        <w:t> </w:t>
      </w:r>
      <w:r>
        <w:rPr>
          <w:w w:val="110"/>
        </w:rPr>
        <w:t>can</w:t>
      </w:r>
      <w:r>
        <w:rPr>
          <w:spacing w:val="35"/>
          <w:w w:val="110"/>
        </w:rPr>
        <w:t> </w:t>
      </w:r>
      <w:r>
        <w:rPr>
          <w:w w:val="110"/>
        </w:rPr>
        <w:t>control</w:t>
      </w:r>
      <w:r>
        <w:rPr>
          <w:spacing w:val="36"/>
          <w:w w:val="110"/>
        </w:rPr>
        <w:t> </w:t>
      </w:r>
      <w:r>
        <w:rPr>
          <w:w w:val="110"/>
        </w:rPr>
        <w:t>expenses</w:t>
      </w:r>
      <w:r>
        <w:rPr>
          <w:spacing w:val="35"/>
          <w:w w:val="110"/>
        </w:rPr>
        <w:t> </w:t>
      </w:r>
      <w:r>
        <w:rPr>
          <w:w w:val="110"/>
        </w:rPr>
        <w:t>tightly.</w:t>
      </w:r>
      <w:r>
        <w:rPr>
          <w:spacing w:val="36"/>
          <w:w w:val="110"/>
        </w:rPr>
        <w:t> </w:t>
      </w:r>
      <w:r>
        <w:rPr>
          <w:w w:val="110"/>
        </w:rPr>
        <w:t>Within</w:t>
      </w:r>
      <w:r>
        <w:rPr>
          <w:spacing w:val="35"/>
          <w:w w:val="110"/>
        </w:rPr>
        <w:t> </w:t>
      </w:r>
      <w:r>
        <w:rPr>
          <w:w w:val="110"/>
        </w:rPr>
        <w:t>the</w:t>
      </w:r>
      <w:r>
        <w:rPr>
          <w:spacing w:val="35"/>
          <w:w w:val="110"/>
        </w:rPr>
        <w:t> </w:t>
      </w:r>
      <w:r>
        <w:rPr>
          <w:w w:val="110"/>
        </w:rPr>
        <w:t>objectives</w:t>
      </w:r>
      <w:r>
        <w:rPr>
          <w:spacing w:val="35"/>
          <w:w w:val="110"/>
        </w:rPr>
        <w:t> </w:t>
      </w:r>
      <w:r>
        <w:rPr>
          <w:w w:val="110"/>
        </w:rPr>
        <w:t>and</w:t>
      </w:r>
      <w:r>
        <w:rPr>
          <w:spacing w:val="35"/>
          <w:w w:val="110"/>
        </w:rPr>
        <w:t> </w:t>
      </w:r>
      <w:r>
        <w:rPr>
          <w:w w:val="110"/>
        </w:rPr>
        <w:t>parameters</w:t>
      </w:r>
      <w:r>
        <w:rPr>
          <w:spacing w:val="35"/>
          <w:w w:val="110"/>
        </w:rPr>
        <w:t> </w:t>
      </w:r>
      <w:r>
        <w:rPr>
          <w:w w:val="110"/>
        </w:rPr>
        <w:t>described above,</w:t>
      </w:r>
      <w:r>
        <w:rPr>
          <w:spacing w:val="40"/>
          <w:w w:val="110"/>
        </w:rPr>
        <w:t> </w:t>
      </w:r>
      <w:r>
        <w:rPr>
          <w:w w:val="110"/>
        </w:rPr>
        <w:t>we</w:t>
      </w:r>
      <w:r>
        <w:rPr>
          <w:spacing w:val="40"/>
          <w:w w:val="110"/>
        </w:rPr>
        <w:t> </w:t>
      </w:r>
      <w:r>
        <w:rPr>
          <w:w w:val="110"/>
        </w:rPr>
        <w:t>will</w:t>
      </w:r>
      <w:r>
        <w:rPr>
          <w:spacing w:val="40"/>
          <w:w w:val="110"/>
        </w:rPr>
        <w:t> </w:t>
      </w:r>
      <w:r>
        <w:rPr>
          <w:w w:val="110"/>
        </w:rPr>
        <w:t>commit</w:t>
      </w:r>
      <w:r>
        <w:rPr>
          <w:spacing w:val="40"/>
          <w:w w:val="110"/>
        </w:rPr>
        <w:t> </w:t>
      </w:r>
      <w:r>
        <w:rPr>
          <w:w w:val="110"/>
        </w:rPr>
        <w:t>as</w:t>
      </w:r>
      <w:r>
        <w:rPr>
          <w:spacing w:val="40"/>
          <w:w w:val="110"/>
        </w:rPr>
        <w:t> </w:t>
      </w:r>
      <w:r>
        <w:rPr>
          <w:w w:val="110"/>
        </w:rPr>
        <w:t>much</w:t>
      </w:r>
      <w:r>
        <w:rPr>
          <w:spacing w:val="40"/>
          <w:w w:val="110"/>
        </w:rPr>
        <w:t> </w:t>
      </w:r>
      <w:r>
        <w:rPr>
          <w:w w:val="110"/>
        </w:rPr>
        <w:t>time</w:t>
      </w:r>
      <w:r>
        <w:rPr>
          <w:spacing w:val="40"/>
          <w:w w:val="110"/>
        </w:rPr>
        <w:t> </w:t>
      </w:r>
      <w:r>
        <w:rPr>
          <w:w w:val="110"/>
        </w:rPr>
        <w:t>as</w:t>
      </w:r>
      <w:r>
        <w:rPr>
          <w:spacing w:val="40"/>
          <w:w w:val="110"/>
        </w:rPr>
        <w:t> </w:t>
      </w:r>
      <w:r>
        <w:rPr>
          <w:w w:val="110"/>
        </w:rPr>
        <w:t>necessary</w:t>
      </w:r>
      <w:r>
        <w:rPr>
          <w:spacing w:val="40"/>
          <w:w w:val="110"/>
        </w:rPr>
        <w:t> </w:t>
      </w:r>
      <w:r>
        <w:rPr>
          <w:w w:val="110"/>
        </w:rPr>
        <w:t>to</w:t>
      </w:r>
      <w:r>
        <w:rPr>
          <w:spacing w:val="40"/>
          <w:w w:val="110"/>
        </w:rPr>
        <w:t> </w:t>
      </w:r>
      <w:r>
        <w:rPr>
          <w:w w:val="110"/>
        </w:rPr>
        <w:t>fulfill</w:t>
      </w:r>
      <w:r>
        <w:rPr>
          <w:spacing w:val="40"/>
          <w:w w:val="110"/>
        </w:rPr>
        <w:t> </w:t>
      </w:r>
      <w:r>
        <w:rPr>
          <w:w w:val="110"/>
        </w:rPr>
        <w:t>the</w:t>
      </w:r>
      <w:r>
        <w:rPr>
          <w:spacing w:val="40"/>
          <w:w w:val="110"/>
        </w:rPr>
        <w:t> </w:t>
      </w:r>
      <w:r>
        <w:rPr>
          <w:w w:val="110"/>
        </w:rPr>
        <w:t>objectives</w:t>
      </w:r>
      <w:r>
        <w:rPr>
          <w:spacing w:val="40"/>
          <w:w w:val="110"/>
        </w:rPr>
        <w:t> </w:t>
      </w:r>
      <w:r>
        <w:rPr>
          <w:w w:val="110"/>
        </w:rPr>
        <w:t>and</w:t>
      </w:r>
      <w:r>
        <w:rPr>
          <w:spacing w:val="40"/>
          <w:w w:val="110"/>
        </w:rPr>
        <w:t> </w:t>
      </w:r>
      <w:r>
        <w:rPr>
          <w:w w:val="110"/>
        </w:rPr>
        <w:t>meet the</w:t>
      </w:r>
      <w:r>
        <w:rPr>
          <w:spacing w:val="38"/>
          <w:w w:val="110"/>
        </w:rPr>
        <w:t> </w:t>
      </w:r>
      <w:r>
        <w:rPr>
          <w:w w:val="110"/>
        </w:rPr>
        <w:t>time-frames.</w:t>
      </w:r>
      <w:r>
        <w:rPr>
          <w:spacing w:val="39"/>
          <w:w w:val="110"/>
        </w:rPr>
        <w:t> </w:t>
      </w:r>
      <w:r>
        <w:rPr>
          <w:w w:val="110"/>
        </w:rPr>
        <w:t>You</w:t>
      </w:r>
      <w:r>
        <w:rPr>
          <w:spacing w:val="38"/>
          <w:w w:val="110"/>
        </w:rPr>
        <w:t> </w:t>
      </w:r>
      <w:r>
        <w:rPr>
          <w:w w:val="110"/>
        </w:rPr>
        <w:t>and</w:t>
      </w:r>
      <w:r>
        <w:rPr>
          <w:spacing w:val="38"/>
          <w:w w:val="110"/>
        </w:rPr>
        <w:t> </w:t>
      </w:r>
      <w:r>
        <w:rPr>
          <w:w w:val="110"/>
        </w:rPr>
        <w:t>we</w:t>
      </w:r>
      <w:r>
        <w:rPr>
          <w:spacing w:val="38"/>
          <w:w w:val="110"/>
        </w:rPr>
        <w:t> </w:t>
      </w:r>
      <w:r>
        <w:rPr>
          <w:w w:val="110"/>
        </w:rPr>
        <w:t>may</w:t>
      </w:r>
      <w:r>
        <w:rPr>
          <w:spacing w:val="38"/>
          <w:w w:val="110"/>
        </w:rPr>
        <w:t> </w:t>
      </w:r>
      <w:r>
        <w:rPr>
          <w:w w:val="110"/>
        </w:rPr>
        <w:t>request</w:t>
      </w:r>
      <w:r>
        <w:rPr>
          <w:spacing w:val="38"/>
          <w:w w:val="110"/>
        </w:rPr>
        <w:t> </w:t>
      </w:r>
      <w:r>
        <w:rPr>
          <w:w w:val="110"/>
        </w:rPr>
        <w:t>additional</w:t>
      </w:r>
      <w:r>
        <w:rPr>
          <w:spacing w:val="39"/>
          <w:w w:val="110"/>
        </w:rPr>
        <w:t> </w:t>
      </w:r>
      <w:r>
        <w:rPr>
          <w:w w:val="110"/>
        </w:rPr>
        <w:t>time</w:t>
      </w:r>
      <w:r>
        <w:rPr>
          <w:spacing w:val="38"/>
          <w:w w:val="110"/>
        </w:rPr>
        <w:t> </w:t>
      </w:r>
      <w:r>
        <w:rPr>
          <w:w w:val="110"/>
        </w:rPr>
        <w:t>be</w:t>
      </w:r>
      <w:r>
        <w:rPr>
          <w:spacing w:val="38"/>
          <w:w w:val="110"/>
        </w:rPr>
        <w:t> </w:t>
      </w:r>
      <w:r>
        <w:rPr>
          <w:w w:val="110"/>
        </w:rPr>
        <w:t>spent</w:t>
      </w:r>
      <w:r>
        <w:rPr>
          <w:spacing w:val="38"/>
          <w:w w:val="110"/>
        </w:rPr>
        <w:t> </w:t>
      </w:r>
      <w:r>
        <w:rPr>
          <w:w w:val="110"/>
        </w:rPr>
        <w:t>on</w:t>
      </w:r>
      <w:r>
        <w:rPr>
          <w:spacing w:val="38"/>
          <w:w w:val="110"/>
        </w:rPr>
        <w:t> </w:t>
      </w:r>
      <w:r>
        <w:rPr>
          <w:w w:val="110"/>
        </w:rPr>
        <w:t>aspects</w:t>
      </w:r>
      <w:r>
        <w:rPr>
          <w:spacing w:val="38"/>
          <w:w w:val="110"/>
        </w:rPr>
        <w:t> </w:t>
      </w:r>
      <w:r>
        <w:rPr>
          <w:w w:val="110"/>
        </w:rPr>
        <w:t>of</w:t>
      </w:r>
      <w:r>
        <w:rPr>
          <w:spacing w:val="39"/>
          <w:w w:val="110"/>
        </w:rPr>
        <w:t> </w:t>
      </w:r>
      <w:r>
        <w:rPr>
          <w:w w:val="110"/>
        </w:rPr>
        <w:t>this project</w:t>
      </w:r>
      <w:r>
        <w:rPr>
          <w:spacing w:val="40"/>
          <w:w w:val="110"/>
        </w:rPr>
        <w:t> </w:t>
      </w:r>
      <w:r>
        <w:rPr>
          <w:w w:val="110"/>
        </w:rPr>
        <w:t>without</w:t>
      </w:r>
      <w:r>
        <w:rPr>
          <w:spacing w:val="40"/>
          <w:w w:val="110"/>
        </w:rPr>
        <w:t> </w:t>
      </w:r>
      <w:r>
        <w:rPr>
          <w:w w:val="110"/>
        </w:rPr>
        <w:t>any</w:t>
      </w:r>
      <w:r>
        <w:rPr>
          <w:spacing w:val="40"/>
          <w:w w:val="110"/>
        </w:rPr>
        <w:t> </w:t>
      </w:r>
      <w:r>
        <w:rPr>
          <w:w w:val="110"/>
        </w:rPr>
        <w:t>additional</w:t>
      </w:r>
      <w:r>
        <w:rPr>
          <w:spacing w:val="40"/>
          <w:w w:val="110"/>
        </w:rPr>
        <w:t> </w:t>
      </w:r>
      <w:r>
        <w:rPr>
          <w:w w:val="110"/>
        </w:rPr>
        <w:t>fees</w:t>
      </w:r>
      <w:r>
        <w:rPr>
          <w:spacing w:val="40"/>
          <w:w w:val="110"/>
        </w:rPr>
        <w:t> </w:t>
      </w:r>
      <w:r>
        <w:rPr>
          <w:w w:val="110"/>
        </w:rPr>
        <w:t>or</w:t>
      </w:r>
      <w:r>
        <w:rPr>
          <w:spacing w:val="40"/>
          <w:w w:val="110"/>
        </w:rPr>
        <w:t> </w:t>
      </w:r>
      <w:r>
        <w:rPr>
          <w:w w:val="110"/>
        </w:rPr>
        <w:t>charges,</w:t>
      </w:r>
      <w:r>
        <w:rPr>
          <w:spacing w:val="40"/>
          <w:w w:val="110"/>
        </w:rPr>
        <w:t> </w:t>
      </w:r>
      <w:r>
        <w:rPr>
          <w:w w:val="110"/>
        </w:rPr>
        <w:t>except</w:t>
      </w:r>
      <w:r>
        <w:rPr>
          <w:spacing w:val="40"/>
          <w:w w:val="110"/>
        </w:rPr>
        <w:t> </w:t>
      </w:r>
      <w:r>
        <w:rPr>
          <w:w w:val="110"/>
        </w:rPr>
        <w:t>for</w:t>
      </w:r>
      <w:r>
        <w:rPr>
          <w:spacing w:val="40"/>
          <w:w w:val="110"/>
        </w:rPr>
        <w:t> </w:t>
      </w:r>
      <w:r>
        <w:rPr>
          <w:w w:val="110"/>
        </w:rPr>
        <w:t>travel</w:t>
      </w:r>
      <w:r>
        <w:rPr>
          <w:spacing w:val="40"/>
          <w:w w:val="110"/>
        </w:rPr>
        <w:t> </w:t>
      </w:r>
      <w:r>
        <w:rPr>
          <w:w w:val="110"/>
        </w:rPr>
        <w:t>expenses.</w:t>
      </w:r>
    </w:p>
    <w:p>
      <w:pPr>
        <w:pStyle w:val="BodyText"/>
        <w:spacing w:before="2"/>
      </w:pPr>
    </w:p>
    <w:p>
      <w:pPr>
        <w:pStyle w:val="BodyText"/>
        <w:ind w:left="360"/>
      </w:pPr>
      <w:r>
        <w:rPr>
          <w:w w:val="110"/>
        </w:rPr>
        <w:t>Our</w:t>
      </w:r>
      <w:r>
        <w:rPr>
          <w:spacing w:val="22"/>
          <w:w w:val="110"/>
        </w:rPr>
        <w:t> </w:t>
      </w:r>
      <w:r>
        <w:rPr>
          <w:w w:val="110"/>
        </w:rPr>
        <w:t>fees</w:t>
      </w:r>
      <w:r>
        <w:rPr>
          <w:spacing w:val="22"/>
          <w:w w:val="110"/>
        </w:rPr>
        <w:t> </w:t>
      </w:r>
      <w:r>
        <w:rPr>
          <w:w w:val="110"/>
        </w:rPr>
        <w:t>for</w:t>
      </w:r>
      <w:r>
        <w:rPr>
          <w:spacing w:val="22"/>
          <w:w w:val="110"/>
        </w:rPr>
        <w:t> </w:t>
      </w:r>
      <w:r>
        <w:rPr>
          <w:w w:val="110"/>
        </w:rPr>
        <w:t>the</w:t>
      </w:r>
      <w:r>
        <w:rPr>
          <w:spacing w:val="23"/>
          <w:w w:val="110"/>
        </w:rPr>
        <w:t> </w:t>
      </w:r>
      <w:r>
        <w:rPr>
          <w:w w:val="110"/>
        </w:rPr>
        <w:t>options</w:t>
      </w:r>
      <w:r>
        <w:rPr>
          <w:spacing w:val="22"/>
          <w:w w:val="110"/>
        </w:rPr>
        <w:t> </w:t>
      </w:r>
      <w:r>
        <w:rPr>
          <w:w w:val="110"/>
        </w:rPr>
        <w:t>above</w:t>
      </w:r>
      <w:r>
        <w:rPr>
          <w:spacing w:val="22"/>
          <w:w w:val="110"/>
        </w:rPr>
        <w:t> </w:t>
      </w:r>
      <w:r>
        <w:rPr>
          <w:spacing w:val="-4"/>
          <w:w w:val="110"/>
        </w:rPr>
        <w:t>are:</w:t>
      </w:r>
    </w:p>
    <w:p>
      <w:pPr>
        <w:pStyle w:val="BodyText"/>
        <w:spacing w:before="50"/>
        <w:rPr>
          <w:sz w:val="20"/>
        </w:rPr>
      </w:pPr>
    </w:p>
    <w:tbl>
      <w:tblPr>
        <w:tblW w:w="0" w:type="auto"/>
        <w:jc w:val="left"/>
        <w:tblInd w:w="10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687"/>
        <w:gridCol w:w="1147"/>
      </w:tblGrid>
      <w:tr>
        <w:trPr>
          <w:trHeight w:val="281" w:hRule="atLeast"/>
        </w:trPr>
        <w:tc>
          <w:tcPr>
            <w:tcW w:w="5687" w:type="dxa"/>
          </w:tcPr>
          <w:p>
            <w:pPr>
              <w:pStyle w:val="TableParagraph"/>
              <w:rPr>
                <w:sz w:val="24"/>
              </w:rPr>
            </w:pPr>
            <w:r>
              <w:rPr>
                <w:w w:val="115"/>
                <w:sz w:val="24"/>
              </w:rPr>
              <w:t>Option</w:t>
            </w:r>
            <w:r>
              <w:rPr>
                <w:spacing w:val="4"/>
                <w:w w:val="115"/>
                <w:sz w:val="24"/>
              </w:rPr>
              <w:t> </w:t>
            </w:r>
            <w:r>
              <w:rPr>
                <w:w w:val="115"/>
                <w:sz w:val="24"/>
              </w:rPr>
              <w:t>1:</w:t>
            </w:r>
            <w:r>
              <w:rPr>
                <w:spacing w:val="6"/>
                <w:w w:val="115"/>
                <w:sz w:val="24"/>
              </w:rPr>
              <w:t> </w:t>
            </w:r>
            <w:r>
              <w:rPr>
                <w:w w:val="115"/>
                <w:sz w:val="24"/>
              </w:rPr>
              <w:t>Skills</w:t>
            </w:r>
            <w:r>
              <w:rPr>
                <w:spacing w:val="5"/>
                <w:w w:val="115"/>
                <w:sz w:val="24"/>
              </w:rPr>
              <w:t> </w:t>
            </w:r>
            <w:r>
              <w:rPr>
                <w:w w:val="115"/>
                <w:sz w:val="24"/>
              </w:rPr>
              <w:t>building</w:t>
            </w:r>
            <w:r>
              <w:rPr>
                <w:spacing w:val="5"/>
                <w:w w:val="115"/>
                <w:sz w:val="24"/>
              </w:rPr>
              <w:t> </w:t>
            </w:r>
            <w:r>
              <w:rPr>
                <w:w w:val="115"/>
                <w:sz w:val="24"/>
              </w:rPr>
              <w:t>for</w:t>
            </w:r>
            <w:r>
              <w:rPr>
                <w:spacing w:val="4"/>
                <w:w w:val="115"/>
                <w:sz w:val="24"/>
              </w:rPr>
              <w:t> </w:t>
            </w:r>
            <w:r>
              <w:rPr>
                <w:spacing w:val="-2"/>
                <w:w w:val="115"/>
                <w:sz w:val="24"/>
              </w:rPr>
              <w:t>managers:</w:t>
            </w:r>
          </w:p>
        </w:tc>
        <w:tc>
          <w:tcPr>
            <w:tcW w:w="1147" w:type="dxa"/>
          </w:tcPr>
          <w:p>
            <w:pPr>
              <w:pStyle w:val="TableParagraph"/>
              <w:ind w:left="68"/>
              <w:jc w:val="center"/>
              <w:rPr>
                <w:sz w:val="24"/>
              </w:rPr>
            </w:pPr>
            <w:r>
              <w:rPr>
                <w:spacing w:val="-2"/>
                <w:w w:val="115"/>
                <w:sz w:val="24"/>
              </w:rPr>
              <w:t>$68,000</w:t>
            </w:r>
          </w:p>
        </w:tc>
      </w:tr>
      <w:tr>
        <w:trPr>
          <w:trHeight w:val="281" w:hRule="atLeast"/>
        </w:trPr>
        <w:tc>
          <w:tcPr>
            <w:tcW w:w="5687" w:type="dxa"/>
          </w:tcPr>
          <w:p>
            <w:pPr>
              <w:pStyle w:val="TableParagraph"/>
              <w:spacing w:line="261" w:lineRule="exact"/>
              <w:rPr>
                <w:sz w:val="24"/>
              </w:rPr>
            </w:pPr>
            <w:r>
              <w:rPr>
                <w:w w:val="115"/>
                <w:sz w:val="24"/>
              </w:rPr>
              <w:t>Option</w:t>
            </w:r>
            <w:r>
              <w:rPr>
                <w:spacing w:val="2"/>
                <w:w w:val="115"/>
                <w:sz w:val="24"/>
              </w:rPr>
              <w:t> </w:t>
            </w:r>
            <w:r>
              <w:rPr>
                <w:w w:val="115"/>
                <w:sz w:val="24"/>
              </w:rPr>
              <w:t>2:</w:t>
            </w:r>
            <w:r>
              <w:rPr>
                <w:spacing w:val="3"/>
                <w:w w:val="115"/>
                <w:sz w:val="24"/>
              </w:rPr>
              <w:t> </w:t>
            </w:r>
            <w:r>
              <w:rPr>
                <w:w w:val="115"/>
                <w:sz w:val="24"/>
              </w:rPr>
              <w:t>Self-paced</w:t>
            </w:r>
            <w:r>
              <w:rPr>
                <w:spacing w:val="3"/>
                <w:w w:val="115"/>
                <w:sz w:val="24"/>
              </w:rPr>
              <w:t> </w:t>
            </w:r>
            <w:r>
              <w:rPr>
                <w:w w:val="115"/>
                <w:sz w:val="24"/>
              </w:rPr>
              <w:t>study</w:t>
            </w:r>
            <w:r>
              <w:rPr>
                <w:spacing w:val="2"/>
                <w:w w:val="115"/>
                <w:sz w:val="24"/>
              </w:rPr>
              <w:t> </w:t>
            </w:r>
            <w:r>
              <w:rPr>
                <w:w w:val="115"/>
                <w:sz w:val="24"/>
              </w:rPr>
              <w:t>for</w:t>
            </w:r>
            <w:r>
              <w:rPr>
                <w:spacing w:val="3"/>
                <w:w w:val="115"/>
                <w:sz w:val="24"/>
              </w:rPr>
              <w:t> </w:t>
            </w:r>
            <w:r>
              <w:rPr>
                <w:spacing w:val="-2"/>
                <w:w w:val="115"/>
                <w:sz w:val="24"/>
              </w:rPr>
              <w:t>managers:</w:t>
            </w:r>
          </w:p>
        </w:tc>
        <w:tc>
          <w:tcPr>
            <w:tcW w:w="1147" w:type="dxa"/>
          </w:tcPr>
          <w:p>
            <w:pPr>
              <w:pStyle w:val="TableParagraph"/>
              <w:spacing w:line="240" w:lineRule="auto"/>
              <w:ind w:left="0"/>
              <w:rPr>
                <w:rFonts w:ascii="Times New Roman"/>
                <w:sz w:val="20"/>
              </w:rPr>
            </w:pPr>
          </w:p>
        </w:tc>
      </w:tr>
      <w:tr>
        <w:trPr>
          <w:trHeight w:val="281" w:hRule="atLeast"/>
        </w:trPr>
        <w:tc>
          <w:tcPr>
            <w:tcW w:w="5687" w:type="dxa"/>
          </w:tcPr>
          <w:p>
            <w:pPr>
              <w:pStyle w:val="TableParagraph"/>
              <w:spacing w:line="261" w:lineRule="exact"/>
              <w:ind w:left="2210"/>
              <w:rPr>
                <w:sz w:val="24"/>
              </w:rPr>
            </w:pPr>
            <w:r>
              <w:rPr>
                <w:w w:val="110"/>
                <w:sz w:val="24"/>
              </w:rPr>
              <w:t>print</w:t>
            </w:r>
            <w:r>
              <w:rPr>
                <w:spacing w:val="34"/>
                <w:w w:val="110"/>
                <w:sz w:val="24"/>
              </w:rPr>
              <w:t> </w:t>
            </w:r>
            <w:r>
              <w:rPr>
                <w:w w:val="110"/>
                <w:sz w:val="24"/>
              </w:rPr>
              <w:t>materials</w:t>
            </w:r>
            <w:r>
              <w:rPr>
                <w:spacing w:val="35"/>
                <w:w w:val="110"/>
                <w:sz w:val="24"/>
              </w:rPr>
              <w:t> </w:t>
            </w:r>
            <w:r>
              <w:rPr>
                <w:spacing w:val="-4"/>
                <w:w w:val="110"/>
                <w:sz w:val="24"/>
              </w:rPr>
              <w:t>only</w:t>
            </w:r>
          </w:p>
        </w:tc>
        <w:tc>
          <w:tcPr>
            <w:tcW w:w="1147" w:type="dxa"/>
          </w:tcPr>
          <w:p>
            <w:pPr>
              <w:pStyle w:val="TableParagraph"/>
              <w:spacing w:line="261" w:lineRule="exact"/>
              <w:ind w:left="226"/>
              <w:jc w:val="center"/>
              <w:rPr>
                <w:sz w:val="24"/>
              </w:rPr>
            </w:pPr>
            <w:r>
              <w:rPr>
                <w:spacing w:val="-2"/>
                <w:w w:val="115"/>
                <w:sz w:val="24"/>
              </w:rPr>
              <w:t>24,000</w:t>
            </w:r>
          </w:p>
        </w:tc>
      </w:tr>
      <w:tr>
        <w:trPr>
          <w:trHeight w:val="282" w:hRule="atLeast"/>
        </w:trPr>
        <w:tc>
          <w:tcPr>
            <w:tcW w:w="5687" w:type="dxa"/>
          </w:tcPr>
          <w:p>
            <w:pPr>
              <w:pStyle w:val="TableParagraph"/>
              <w:ind w:left="2210"/>
              <w:rPr>
                <w:sz w:val="24"/>
              </w:rPr>
            </w:pPr>
            <w:r>
              <w:rPr>
                <w:w w:val="110"/>
                <w:sz w:val="24"/>
              </w:rPr>
              <w:t>print</w:t>
            </w:r>
            <w:r>
              <w:rPr>
                <w:spacing w:val="36"/>
                <w:w w:val="110"/>
                <w:sz w:val="24"/>
              </w:rPr>
              <w:t> </w:t>
            </w:r>
            <w:r>
              <w:rPr>
                <w:w w:val="110"/>
                <w:sz w:val="24"/>
              </w:rPr>
              <w:t>materials</w:t>
            </w:r>
            <w:r>
              <w:rPr>
                <w:spacing w:val="36"/>
                <w:w w:val="110"/>
                <w:sz w:val="24"/>
              </w:rPr>
              <w:t> </w:t>
            </w:r>
            <w:r>
              <w:rPr>
                <w:w w:val="110"/>
                <w:sz w:val="24"/>
              </w:rPr>
              <w:t>and</w:t>
            </w:r>
            <w:r>
              <w:rPr>
                <w:spacing w:val="36"/>
                <w:w w:val="110"/>
                <w:sz w:val="24"/>
              </w:rPr>
              <w:t> </w:t>
            </w:r>
            <w:r>
              <w:rPr>
                <w:spacing w:val="-2"/>
                <w:w w:val="110"/>
                <w:sz w:val="24"/>
              </w:rPr>
              <w:t>video</w:t>
            </w:r>
          </w:p>
        </w:tc>
        <w:tc>
          <w:tcPr>
            <w:tcW w:w="1147" w:type="dxa"/>
          </w:tcPr>
          <w:p>
            <w:pPr>
              <w:pStyle w:val="TableParagraph"/>
              <w:ind w:left="226"/>
              <w:jc w:val="center"/>
              <w:rPr>
                <w:sz w:val="24"/>
              </w:rPr>
            </w:pPr>
            <w:r>
              <w:rPr>
                <w:spacing w:val="-2"/>
                <w:w w:val="115"/>
                <w:sz w:val="24"/>
              </w:rPr>
              <w:t>46,000</w:t>
            </w:r>
          </w:p>
        </w:tc>
      </w:tr>
      <w:tr>
        <w:trPr>
          <w:trHeight w:val="281" w:hRule="atLeast"/>
        </w:trPr>
        <w:tc>
          <w:tcPr>
            <w:tcW w:w="5687" w:type="dxa"/>
          </w:tcPr>
          <w:p>
            <w:pPr>
              <w:pStyle w:val="TableParagraph"/>
              <w:rPr>
                <w:sz w:val="24"/>
              </w:rPr>
            </w:pPr>
            <w:r>
              <w:rPr>
                <w:w w:val="110"/>
                <w:sz w:val="24"/>
              </w:rPr>
              <w:t>Option</w:t>
            </w:r>
            <w:r>
              <w:rPr>
                <w:spacing w:val="33"/>
                <w:w w:val="110"/>
                <w:sz w:val="24"/>
              </w:rPr>
              <w:t> </w:t>
            </w:r>
            <w:r>
              <w:rPr>
                <w:w w:val="110"/>
                <w:sz w:val="24"/>
              </w:rPr>
              <w:t>3:</w:t>
            </w:r>
            <w:r>
              <w:rPr>
                <w:spacing w:val="34"/>
                <w:w w:val="110"/>
                <w:sz w:val="24"/>
              </w:rPr>
              <w:t> </w:t>
            </w:r>
            <w:r>
              <w:rPr>
                <w:w w:val="110"/>
                <w:sz w:val="24"/>
              </w:rPr>
              <w:t>Skills</w:t>
            </w:r>
            <w:r>
              <w:rPr>
                <w:spacing w:val="33"/>
                <w:w w:val="110"/>
                <w:sz w:val="24"/>
              </w:rPr>
              <w:t> </w:t>
            </w:r>
            <w:r>
              <w:rPr>
                <w:w w:val="110"/>
                <w:sz w:val="24"/>
              </w:rPr>
              <w:t>building</w:t>
            </w:r>
            <w:r>
              <w:rPr>
                <w:spacing w:val="34"/>
                <w:w w:val="110"/>
                <w:sz w:val="24"/>
              </w:rPr>
              <w:t> </w:t>
            </w:r>
            <w:r>
              <w:rPr>
                <w:w w:val="110"/>
                <w:sz w:val="24"/>
              </w:rPr>
              <w:t>for</w:t>
            </w:r>
            <w:r>
              <w:rPr>
                <w:spacing w:val="33"/>
                <w:w w:val="110"/>
                <w:sz w:val="24"/>
              </w:rPr>
              <w:t> </w:t>
            </w:r>
            <w:r>
              <w:rPr>
                <w:spacing w:val="-2"/>
                <w:w w:val="110"/>
                <w:sz w:val="24"/>
              </w:rPr>
              <w:t>employees:</w:t>
            </w:r>
          </w:p>
        </w:tc>
        <w:tc>
          <w:tcPr>
            <w:tcW w:w="1147" w:type="dxa"/>
          </w:tcPr>
          <w:p>
            <w:pPr>
              <w:pStyle w:val="TableParagraph"/>
              <w:ind w:left="226"/>
              <w:jc w:val="center"/>
              <w:rPr>
                <w:sz w:val="24"/>
              </w:rPr>
            </w:pPr>
            <w:r>
              <w:rPr>
                <w:spacing w:val="-2"/>
                <w:w w:val="115"/>
                <w:sz w:val="24"/>
              </w:rPr>
              <w:t>12,000</w:t>
            </w:r>
          </w:p>
        </w:tc>
      </w:tr>
      <w:tr>
        <w:trPr>
          <w:trHeight w:val="281" w:hRule="atLeast"/>
        </w:trPr>
        <w:tc>
          <w:tcPr>
            <w:tcW w:w="5687" w:type="dxa"/>
          </w:tcPr>
          <w:p>
            <w:pPr>
              <w:pStyle w:val="TableParagraph"/>
              <w:rPr>
                <w:sz w:val="24"/>
              </w:rPr>
            </w:pPr>
            <w:r>
              <w:rPr>
                <w:w w:val="110"/>
                <w:sz w:val="24"/>
              </w:rPr>
              <w:t>Option</w:t>
            </w:r>
            <w:r>
              <w:rPr>
                <w:spacing w:val="25"/>
                <w:w w:val="110"/>
                <w:sz w:val="24"/>
              </w:rPr>
              <w:t> </w:t>
            </w:r>
            <w:r>
              <w:rPr>
                <w:w w:val="110"/>
                <w:sz w:val="24"/>
              </w:rPr>
              <w:t>4:</w:t>
            </w:r>
            <w:r>
              <w:rPr>
                <w:spacing w:val="27"/>
                <w:w w:val="110"/>
                <w:sz w:val="24"/>
              </w:rPr>
              <w:t> </w:t>
            </w:r>
            <w:r>
              <w:rPr>
                <w:w w:val="110"/>
                <w:sz w:val="24"/>
              </w:rPr>
              <w:t>Integration</w:t>
            </w:r>
            <w:r>
              <w:rPr>
                <w:spacing w:val="26"/>
                <w:w w:val="110"/>
                <w:sz w:val="24"/>
              </w:rPr>
              <w:t> </w:t>
            </w:r>
            <w:r>
              <w:rPr>
                <w:w w:val="110"/>
                <w:sz w:val="24"/>
              </w:rPr>
              <w:t>into</w:t>
            </w:r>
            <w:r>
              <w:rPr>
                <w:spacing w:val="25"/>
                <w:w w:val="110"/>
                <w:sz w:val="24"/>
              </w:rPr>
              <w:t> </w:t>
            </w:r>
            <w:r>
              <w:rPr>
                <w:w w:val="110"/>
                <w:sz w:val="24"/>
              </w:rPr>
              <w:t>performance</w:t>
            </w:r>
            <w:r>
              <w:rPr>
                <w:spacing w:val="26"/>
                <w:w w:val="110"/>
                <w:sz w:val="24"/>
              </w:rPr>
              <w:t> </w:t>
            </w:r>
            <w:r>
              <w:rPr>
                <w:spacing w:val="-2"/>
                <w:w w:val="110"/>
                <w:sz w:val="24"/>
              </w:rPr>
              <w:t>system:</w:t>
            </w:r>
          </w:p>
        </w:tc>
        <w:tc>
          <w:tcPr>
            <w:tcW w:w="1147" w:type="dxa"/>
          </w:tcPr>
          <w:p>
            <w:pPr>
              <w:pStyle w:val="TableParagraph"/>
              <w:ind w:left="197"/>
              <w:jc w:val="center"/>
              <w:rPr>
                <w:sz w:val="24"/>
              </w:rPr>
            </w:pPr>
            <w:r>
              <w:rPr>
                <w:spacing w:val="-2"/>
                <w:w w:val="115"/>
                <w:sz w:val="24"/>
              </w:rPr>
              <w:t>18,000</w:t>
            </w:r>
          </w:p>
        </w:tc>
      </w:tr>
    </w:tbl>
    <w:p>
      <w:pPr>
        <w:pStyle w:val="BodyText"/>
        <w:spacing w:before="1"/>
      </w:pPr>
    </w:p>
    <w:p>
      <w:pPr>
        <w:pStyle w:val="BodyText"/>
        <w:ind w:left="1080"/>
      </w:pPr>
      <w:r>
        <w:rPr>
          <w:w w:val="115"/>
        </w:rPr>
        <w:t>Facilitation</w:t>
      </w:r>
      <w:r>
        <w:rPr>
          <w:spacing w:val="14"/>
          <w:w w:val="115"/>
        </w:rPr>
        <w:t> </w:t>
      </w:r>
      <w:r>
        <w:rPr>
          <w:w w:val="115"/>
        </w:rPr>
        <w:t>by</w:t>
      </w:r>
      <w:r>
        <w:rPr>
          <w:spacing w:val="15"/>
          <w:w w:val="115"/>
        </w:rPr>
        <w:t> </w:t>
      </w:r>
      <w:r>
        <w:rPr>
          <w:w w:val="115"/>
        </w:rPr>
        <w:t>our</w:t>
      </w:r>
      <w:r>
        <w:rPr>
          <w:spacing w:val="15"/>
          <w:w w:val="115"/>
        </w:rPr>
        <w:t> </w:t>
      </w:r>
      <w:r>
        <w:rPr>
          <w:w w:val="115"/>
        </w:rPr>
        <w:t>staff,</w:t>
      </w:r>
      <w:r>
        <w:rPr>
          <w:spacing w:val="16"/>
          <w:w w:val="115"/>
        </w:rPr>
        <w:t> </w:t>
      </w:r>
      <w:r>
        <w:rPr>
          <w:w w:val="115"/>
        </w:rPr>
        <w:t>any</w:t>
      </w:r>
      <w:r>
        <w:rPr>
          <w:spacing w:val="15"/>
          <w:w w:val="115"/>
        </w:rPr>
        <w:t> </w:t>
      </w:r>
      <w:r>
        <w:rPr>
          <w:w w:val="115"/>
        </w:rPr>
        <w:t>option:</w:t>
      </w:r>
      <w:r>
        <w:rPr>
          <w:spacing w:val="43"/>
          <w:w w:val="115"/>
        </w:rPr>
        <w:t> </w:t>
      </w:r>
      <w:r>
        <w:rPr>
          <w:w w:val="115"/>
        </w:rPr>
        <w:t>$3,500</w:t>
      </w:r>
      <w:r>
        <w:rPr>
          <w:spacing w:val="15"/>
          <w:w w:val="115"/>
        </w:rPr>
        <w:t> </w:t>
      </w:r>
      <w:r>
        <w:rPr>
          <w:w w:val="115"/>
        </w:rPr>
        <w:t>per</w:t>
      </w:r>
      <w:r>
        <w:rPr>
          <w:spacing w:val="15"/>
          <w:w w:val="115"/>
        </w:rPr>
        <w:t> </w:t>
      </w:r>
      <w:r>
        <w:rPr>
          <w:w w:val="115"/>
        </w:rPr>
        <w:t>day,</w:t>
      </w:r>
      <w:r>
        <w:rPr>
          <w:spacing w:val="15"/>
          <w:w w:val="115"/>
        </w:rPr>
        <w:t> </w:t>
      </w:r>
      <w:r>
        <w:rPr>
          <w:w w:val="115"/>
        </w:rPr>
        <w:t>U.S.,</w:t>
      </w:r>
      <w:r>
        <w:rPr>
          <w:spacing w:val="16"/>
          <w:w w:val="115"/>
        </w:rPr>
        <w:t> </w:t>
      </w:r>
      <w:r>
        <w:rPr>
          <w:w w:val="115"/>
        </w:rPr>
        <w:t>$5,000</w:t>
      </w:r>
      <w:r>
        <w:rPr>
          <w:spacing w:val="15"/>
          <w:w w:val="115"/>
        </w:rPr>
        <w:t> </w:t>
      </w:r>
      <w:r>
        <w:rPr>
          <w:w w:val="115"/>
        </w:rPr>
        <w:t>non-</w:t>
      </w:r>
      <w:r>
        <w:rPr>
          <w:spacing w:val="-4"/>
          <w:w w:val="115"/>
        </w:rPr>
        <w:t>U.S.</w:t>
      </w:r>
    </w:p>
    <w:p>
      <w:pPr>
        <w:pStyle w:val="BodyText"/>
        <w:spacing w:after="0"/>
        <w:sectPr>
          <w:pgSz w:w="12240" w:h="15840"/>
          <w:pgMar w:top="1360" w:bottom="280" w:left="720" w:right="720"/>
        </w:sectPr>
      </w:pPr>
    </w:p>
    <w:p>
      <w:pPr>
        <w:pStyle w:val="BodyText"/>
        <w:spacing w:before="77"/>
        <w:ind w:left="1080"/>
      </w:pPr>
      <w:r>
        <w:rPr>
          <w:w w:val="115"/>
        </w:rPr>
        <w:t>Training-the-trainer</w:t>
      </w:r>
      <w:r>
        <w:rPr>
          <w:spacing w:val="-11"/>
          <w:w w:val="115"/>
        </w:rPr>
        <w:t> </w:t>
      </w:r>
      <w:r>
        <w:rPr>
          <w:w w:val="115"/>
        </w:rPr>
        <w:t>facilitation:</w:t>
      </w:r>
      <w:r>
        <w:rPr>
          <w:spacing w:val="-10"/>
          <w:w w:val="115"/>
        </w:rPr>
        <w:t> </w:t>
      </w:r>
      <w:r>
        <w:rPr>
          <w:w w:val="115"/>
        </w:rPr>
        <w:t>included</w:t>
      </w:r>
      <w:r>
        <w:rPr>
          <w:spacing w:val="-11"/>
          <w:w w:val="115"/>
        </w:rPr>
        <w:t> </w:t>
      </w:r>
      <w:r>
        <w:rPr>
          <w:w w:val="115"/>
        </w:rPr>
        <w:t>in</w:t>
      </w:r>
      <w:r>
        <w:rPr>
          <w:spacing w:val="-11"/>
          <w:w w:val="115"/>
        </w:rPr>
        <w:t> </w:t>
      </w:r>
      <w:r>
        <w:rPr>
          <w:w w:val="115"/>
        </w:rPr>
        <w:t>the</w:t>
      </w:r>
      <w:r>
        <w:rPr>
          <w:spacing w:val="-11"/>
          <w:w w:val="115"/>
        </w:rPr>
        <w:t> </w:t>
      </w:r>
      <w:r>
        <w:rPr>
          <w:w w:val="115"/>
        </w:rPr>
        <w:t>fee</w:t>
      </w:r>
      <w:r>
        <w:rPr>
          <w:spacing w:val="-10"/>
          <w:w w:val="115"/>
        </w:rPr>
        <w:t> </w:t>
      </w:r>
      <w:r>
        <w:rPr>
          <w:w w:val="115"/>
        </w:rPr>
        <w:t>for</w:t>
      </w:r>
      <w:r>
        <w:rPr>
          <w:spacing w:val="-11"/>
          <w:w w:val="115"/>
        </w:rPr>
        <w:t> </w:t>
      </w:r>
      <w:r>
        <w:rPr>
          <w:w w:val="115"/>
        </w:rPr>
        <w:t>option</w:t>
      </w:r>
      <w:r>
        <w:rPr>
          <w:spacing w:val="-11"/>
          <w:w w:val="115"/>
        </w:rPr>
        <w:t> </w:t>
      </w:r>
      <w:r>
        <w:rPr>
          <w:spacing w:val="-5"/>
          <w:w w:val="115"/>
        </w:rPr>
        <w:t>1.</w:t>
      </w:r>
    </w:p>
    <w:p>
      <w:pPr>
        <w:pStyle w:val="BodyText"/>
      </w:pPr>
    </w:p>
    <w:p>
      <w:pPr>
        <w:pStyle w:val="BodyText"/>
        <w:spacing w:before="1"/>
      </w:pPr>
    </w:p>
    <w:p>
      <w:pPr>
        <w:pStyle w:val="BodyText"/>
        <w:ind w:left="360"/>
        <w:jc w:val="both"/>
      </w:pPr>
      <w:r>
        <w:rPr>
          <w:w w:val="110"/>
        </w:rPr>
        <w:t>Payment</w:t>
      </w:r>
      <w:r>
        <w:rPr>
          <w:spacing w:val="35"/>
          <w:w w:val="110"/>
        </w:rPr>
        <w:t> </w:t>
      </w:r>
      <w:r>
        <w:rPr>
          <w:spacing w:val="-2"/>
          <w:w w:val="110"/>
        </w:rPr>
        <w:t>terms:</w:t>
      </w:r>
    </w:p>
    <w:p>
      <w:pPr>
        <w:pStyle w:val="BodyText"/>
        <w:spacing w:before="1"/>
        <w:ind w:left="1080"/>
      </w:pPr>
      <w:r>
        <w:rPr>
          <w:w w:val="115"/>
        </w:rPr>
        <w:t>Full</w:t>
      </w:r>
      <w:r>
        <w:rPr>
          <w:spacing w:val="1"/>
          <w:w w:val="115"/>
        </w:rPr>
        <w:t> </w:t>
      </w:r>
      <w:r>
        <w:rPr>
          <w:w w:val="115"/>
        </w:rPr>
        <w:t>payment of</w:t>
      </w:r>
      <w:r>
        <w:rPr>
          <w:spacing w:val="1"/>
          <w:w w:val="115"/>
        </w:rPr>
        <w:t> </w:t>
      </w:r>
      <w:r>
        <w:rPr>
          <w:w w:val="115"/>
        </w:rPr>
        <w:t>$68,000 at</w:t>
      </w:r>
      <w:r>
        <w:rPr>
          <w:spacing w:val="1"/>
          <w:w w:val="115"/>
        </w:rPr>
        <w:t> </w:t>
      </w:r>
      <w:r>
        <w:rPr>
          <w:w w:val="115"/>
        </w:rPr>
        <w:t>acceptance in return</w:t>
      </w:r>
      <w:r>
        <w:rPr>
          <w:spacing w:val="1"/>
          <w:w w:val="115"/>
        </w:rPr>
        <w:t> </w:t>
      </w:r>
      <w:r>
        <w:rPr>
          <w:w w:val="115"/>
        </w:rPr>
        <w:t>for reduced fee </w:t>
      </w:r>
      <w:r>
        <w:rPr>
          <w:spacing w:val="-2"/>
          <w:w w:val="115"/>
        </w:rPr>
        <w:t>structure.</w:t>
      </w:r>
    </w:p>
    <w:p>
      <w:pPr>
        <w:pStyle w:val="BodyText"/>
        <w:spacing w:before="1"/>
      </w:pPr>
    </w:p>
    <w:p>
      <w:pPr>
        <w:pStyle w:val="BodyText"/>
        <w:spacing w:line="281" w:lineRule="exact"/>
        <w:ind w:left="360"/>
        <w:jc w:val="both"/>
      </w:pPr>
      <w:r>
        <w:rPr>
          <w:w w:val="115"/>
        </w:rPr>
        <w:t>Further</w:t>
      </w:r>
      <w:r>
        <w:rPr>
          <w:spacing w:val="-3"/>
          <w:w w:val="115"/>
        </w:rPr>
        <w:t> </w:t>
      </w:r>
      <w:r>
        <w:rPr>
          <w:w w:val="115"/>
        </w:rPr>
        <w:t>payment</w:t>
      </w:r>
      <w:r>
        <w:rPr>
          <w:spacing w:val="-2"/>
          <w:w w:val="115"/>
        </w:rPr>
        <w:t> alternatives:</w:t>
      </w:r>
    </w:p>
    <w:p>
      <w:pPr>
        <w:pStyle w:val="BodyText"/>
        <w:spacing w:line="281" w:lineRule="exact"/>
        <w:ind w:left="1080"/>
      </w:pPr>
      <w:r>
        <w:rPr>
          <w:w w:val="110"/>
        </w:rPr>
        <w:t>We</w:t>
      </w:r>
      <w:r>
        <w:rPr>
          <w:spacing w:val="21"/>
          <w:w w:val="110"/>
        </w:rPr>
        <w:t> </w:t>
      </w:r>
      <w:r>
        <w:rPr>
          <w:w w:val="110"/>
        </w:rPr>
        <w:t>will</w:t>
      </w:r>
      <w:r>
        <w:rPr>
          <w:spacing w:val="22"/>
          <w:w w:val="110"/>
        </w:rPr>
        <w:t> </w:t>
      </w:r>
      <w:r>
        <w:rPr>
          <w:w w:val="110"/>
        </w:rPr>
        <w:t>honor</w:t>
      </w:r>
      <w:r>
        <w:rPr>
          <w:spacing w:val="21"/>
          <w:w w:val="110"/>
        </w:rPr>
        <w:t> </w:t>
      </w:r>
      <w:r>
        <w:rPr>
          <w:w w:val="110"/>
        </w:rPr>
        <w:t>the</w:t>
      </w:r>
      <w:r>
        <w:rPr>
          <w:spacing w:val="21"/>
          <w:w w:val="110"/>
        </w:rPr>
        <w:t> </w:t>
      </w:r>
      <w:r>
        <w:rPr>
          <w:w w:val="110"/>
        </w:rPr>
        <w:t>fees</w:t>
      </w:r>
      <w:r>
        <w:rPr>
          <w:spacing w:val="21"/>
          <w:w w:val="110"/>
        </w:rPr>
        <w:t> </w:t>
      </w:r>
      <w:r>
        <w:rPr>
          <w:w w:val="110"/>
        </w:rPr>
        <w:t>for</w:t>
      </w:r>
      <w:r>
        <w:rPr>
          <w:spacing w:val="21"/>
          <w:w w:val="110"/>
        </w:rPr>
        <w:t> </w:t>
      </w:r>
      <w:r>
        <w:rPr>
          <w:w w:val="110"/>
        </w:rPr>
        <w:t>the</w:t>
      </w:r>
      <w:r>
        <w:rPr>
          <w:spacing w:val="21"/>
          <w:w w:val="110"/>
        </w:rPr>
        <w:t> </w:t>
      </w:r>
      <w:r>
        <w:rPr>
          <w:w w:val="110"/>
        </w:rPr>
        <w:t>optional</w:t>
      </w:r>
      <w:r>
        <w:rPr>
          <w:spacing w:val="22"/>
          <w:w w:val="110"/>
        </w:rPr>
        <w:t> </w:t>
      </w:r>
      <w:r>
        <w:rPr>
          <w:w w:val="110"/>
        </w:rPr>
        <w:t>methodologies</w:t>
      </w:r>
      <w:r>
        <w:rPr>
          <w:spacing w:val="21"/>
          <w:w w:val="110"/>
        </w:rPr>
        <w:t> </w:t>
      </w:r>
      <w:r>
        <w:rPr>
          <w:w w:val="110"/>
        </w:rPr>
        <w:t>through</w:t>
      </w:r>
      <w:r>
        <w:rPr>
          <w:spacing w:val="21"/>
          <w:w w:val="110"/>
        </w:rPr>
        <w:t> </w:t>
      </w:r>
      <w:r>
        <w:rPr>
          <w:w w:val="110"/>
        </w:rPr>
        <w:t>calendar</w:t>
      </w:r>
      <w:r>
        <w:rPr>
          <w:spacing w:val="22"/>
          <w:w w:val="110"/>
        </w:rPr>
        <w:t> </w:t>
      </w:r>
      <w:r>
        <w:rPr>
          <w:spacing w:val="-2"/>
          <w:w w:val="110"/>
        </w:rPr>
        <w:t>1995.</w:t>
      </w:r>
    </w:p>
    <w:p>
      <w:pPr>
        <w:pStyle w:val="BodyText"/>
        <w:spacing w:before="1"/>
      </w:pPr>
    </w:p>
    <w:p>
      <w:pPr>
        <w:pStyle w:val="BodyText"/>
        <w:ind w:left="360" w:right="707"/>
        <w:jc w:val="both"/>
      </w:pPr>
      <w:r>
        <w:rPr>
          <w:w w:val="110"/>
        </w:rPr>
        <w:t>Reasonable travel and living expenses are submitted monthly as actually incurred,</w:t>
      </w:r>
      <w:r>
        <w:rPr>
          <w:spacing w:val="80"/>
          <w:w w:val="110"/>
        </w:rPr>
        <w:t> </w:t>
      </w:r>
      <w:r>
        <w:rPr>
          <w:w w:val="110"/>
        </w:rPr>
        <w:t>and payment is due upon presentation of our invoice. There are no charges for fax, phone,</w:t>
      </w:r>
      <w:r>
        <w:rPr>
          <w:spacing w:val="40"/>
          <w:w w:val="110"/>
        </w:rPr>
        <w:t> </w:t>
      </w:r>
      <w:r>
        <w:rPr>
          <w:w w:val="110"/>
        </w:rPr>
        <w:t>postage,</w:t>
      </w:r>
      <w:r>
        <w:rPr>
          <w:spacing w:val="40"/>
          <w:w w:val="110"/>
        </w:rPr>
        <w:t> </w:t>
      </w:r>
      <w:r>
        <w:rPr>
          <w:w w:val="110"/>
        </w:rPr>
        <w:t>duplication,</w:t>
      </w:r>
      <w:r>
        <w:rPr>
          <w:spacing w:val="40"/>
          <w:w w:val="110"/>
        </w:rPr>
        <w:t> </w:t>
      </w:r>
      <w:r>
        <w:rPr>
          <w:w w:val="110"/>
        </w:rPr>
        <w:t>etc.</w:t>
      </w:r>
    </w:p>
    <w:p>
      <w:pPr>
        <w:pStyle w:val="BodyText"/>
        <w:spacing w:before="1"/>
      </w:pPr>
    </w:p>
    <w:p>
      <w:pPr>
        <w:pStyle w:val="BodyText"/>
        <w:ind w:left="360" w:right="324"/>
      </w:pPr>
      <w:r>
        <w:rPr>
          <w:w w:val="110"/>
        </w:rPr>
        <w:t>This</w:t>
      </w:r>
      <w:r>
        <w:rPr>
          <w:spacing w:val="40"/>
          <w:w w:val="110"/>
        </w:rPr>
        <w:t> </w:t>
      </w:r>
      <w:r>
        <w:rPr>
          <w:w w:val="110"/>
        </w:rPr>
        <w:t>project</w:t>
      </w:r>
      <w:r>
        <w:rPr>
          <w:spacing w:val="40"/>
          <w:w w:val="110"/>
        </w:rPr>
        <w:t> </w:t>
      </w:r>
      <w:r>
        <w:rPr>
          <w:w w:val="110"/>
        </w:rPr>
        <w:t>is</w:t>
      </w:r>
      <w:r>
        <w:rPr>
          <w:spacing w:val="40"/>
          <w:w w:val="110"/>
        </w:rPr>
        <w:t> </w:t>
      </w:r>
      <w:r>
        <w:rPr>
          <w:w w:val="110"/>
        </w:rPr>
        <w:t>non-cancelable,</w:t>
      </w:r>
      <w:r>
        <w:rPr>
          <w:spacing w:val="40"/>
          <w:w w:val="110"/>
        </w:rPr>
        <w:t> </w:t>
      </w:r>
      <w:r>
        <w:rPr>
          <w:w w:val="110"/>
        </w:rPr>
        <w:t>and</w:t>
      </w:r>
      <w:r>
        <w:rPr>
          <w:spacing w:val="40"/>
          <w:w w:val="110"/>
        </w:rPr>
        <w:t> </w:t>
      </w:r>
      <w:r>
        <w:rPr>
          <w:w w:val="110"/>
        </w:rPr>
        <w:t>agreed-upon</w:t>
      </w:r>
      <w:r>
        <w:rPr>
          <w:spacing w:val="40"/>
          <w:w w:val="110"/>
        </w:rPr>
        <w:t> </w:t>
      </w:r>
      <w:r>
        <w:rPr>
          <w:w w:val="110"/>
        </w:rPr>
        <w:t>payment</w:t>
      </w:r>
      <w:r>
        <w:rPr>
          <w:spacing w:val="40"/>
          <w:w w:val="110"/>
        </w:rPr>
        <w:t> </w:t>
      </w:r>
      <w:r>
        <w:rPr>
          <w:w w:val="110"/>
        </w:rPr>
        <w:t>terms</w:t>
      </w:r>
      <w:r>
        <w:rPr>
          <w:spacing w:val="40"/>
          <w:w w:val="110"/>
        </w:rPr>
        <w:t> </w:t>
      </w:r>
      <w:r>
        <w:rPr>
          <w:w w:val="110"/>
        </w:rPr>
        <w:t>are</w:t>
      </w:r>
      <w:r>
        <w:rPr>
          <w:spacing w:val="40"/>
          <w:w w:val="110"/>
        </w:rPr>
        <w:t> </w:t>
      </w:r>
      <w:r>
        <w:rPr>
          <w:w w:val="110"/>
        </w:rPr>
        <w:t>due</w:t>
      </w:r>
      <w:r>
        <w:rPr>
          <w:spacing w:val="40"/>
          <w:w w:val="110"/>
        </w:rPr>
        <w:t> </w:t>
      </w:r>
      <w:r>
        <w:rPr>
          <w:w w:val="110"/>
        </w:rPr>
        <w:t>as</w:t>
      </w:r>
      <w:r>
        <w:rPr>
          <w:spacing w:val="40"/>
          <w:w w:val="110"/>
        </w:rPr>
        <w:t> </w:t>
      </w:r>
      <w:r>
        <w:rPr>
          <w:w w:val="110"/>
        </w:rPr>
        <w:t>described. However,</w:t>
      </w:r>
      <w:r>
        <w:rPr>
          <w:spacing w:val="35"/>
          <w:w w:val="110"/>
        </w:rPr>
        <w:t> </w:t>
      </w:r>
      <w:r>
        <w:rPr>
          <w:w w:val="110"/>
        </w:rPr>
        <w:t>you</w:t>
      </w:r>
      <w:r>
        <w:rPr>
          <w:spacing w:val="34"/>
          <w:w w:val="110"/>
        </w:rPr>
        <w:t> </w:t>
      </w:r>
      <w:r>
        <w:rPr>
          <w:w w:val="110"/>
        </w:rPr>
        <w:t>may</w:t>
      </w:r>
      <w:r>
        <w:rPr>
          <w:spacing w:val="34"/>
          <w:w w:val="110"/>
        </w:rPr>
        <w:t> </w:t>
      </w:r>
      <w:r>
        <w:rPr>
          <w:w w:val="110"/>
        </w:rPr>
        <w:t>postpone</w:t>
      </w:r>
      <w:r>
        <w:rPr>
          <w:spacing w:val="34"/>
          <w:w w:val="110"/>
        </w:rPr>
        <w:t> </w:t>
      </w:r>
      <w:r>
        <w:rPr>
          <w:w w:val="110"/>
        </w:rPr>
        <w:t>or</w:t>
      </w:r>
      <w:r>
        <w:rPr>
          <w:spacing w:val="34"/>
          <w:w w:val="110"/>
        </w:rPr>
        <w:t> </w:t>
      </w:r>
      <w:r>
        <w:rPr>
          <w:w w:val="110"/>
        </w:rPr>
        <w:t>delay</w:t>
      </w:r>
      <w:r>
        <w:rPr>
          <w:spacing w:val="34"/>
          <w:w w:val="110"/>
        </w:rPr>
        <w:t> </w:t>
      </w:r>
      <w:r>
        <w:rPr>
          <w:w w:val="110"/>
        </w:rPr>
        <w:t>any</w:t>
      </w:r>
      <w:r>
        <w:rPr>
          <w:spacing w:val="34"/>
          <w:w w:val="110"/>
        </w:rPr>
        <w:t> </w:t>
      </w:r>
      <w:r>
        <w:rPr>
          <w:w w:val="110"/>
        </w:rPr>
        <w:t>part</w:t>
      </w:r>
      <w:r>
        <w:rPr>
          <w:spacing w:val="34"/>
          <w:w w:val="110"/>
        </w:rPr>
        <w:t> </w:t>
      </w:r>
      <w:r>
        <w:rPr>
          <w:w w:val="110"/>
        </w:rPr>
        <w:t>of</w:t>
      </w:r>
      <w:r>
        <w:rPr>
          <w:spacing w:val="35"/>
          <w:w w:val="110"/>
        </w:rPr>
        <w:t> </w:t>
      </w:r>
      <w:r>
        <w:rPr>
          <w:w w:val="110"/>
        </w:rPr>
        <w:t>the</w:t>
      </w:r>
      <w:r>
        <w:rPr>
          <w:spacing w:val="34"/>
          <w:w w:val="110"/>
        </w:rPr>
        <w:t> </w:t>
      </w:r>
      <w:r>
        <w:rPr>
          <w:w w:val="110"/>
        </w:rPr>
        <w:t>work</w:t>
      </w:r>
      <w:r>
        <w:rPr>
          <w:spacing w:val="34"/>
          <w:w w:val="110"/>
        </w:rPr>
        <w:t> </w:t>
      </w:r>
      <w:r>
        <w:rPr>
          <w:w w:val="110"/>
        </w:rPr>
        <w:t>in</w:t>
      </w:r>
      <w:r>
        <w:rPr>
          <w:spacing w:val="34"/>
          <w:w w:val="110"/>
        </w:rPr>
        <w:t> </w:t>
      </w:r>
      <w:r>
        <w:rPr>
          <w:w w:val="110"/>
        </w:rPr>
        <w:t>progress</w:t>
      </w:r>
      <w:r>
        <w:rPr>
          <w:spacing w:val="34"/>
          <w:w w:val="110"/>
        </w:rPr>
        <w:t> </w:t>
      </w:r>
      <w:r>
        <w:rPr>
          <w:w w:val="110"/>
        </w:rPr>
        <w:t>without penalty.</w:t>
      </w:r>
      <w:r>
        <w:rPr>
          <w:spacing w:val="40"/>
          <w:w w:val="110"/>
        </w:rPr>
        <w:t> </w:t>
      </w:r>
      <w:r>
        <w:rPr>
          <w:w w:val="110"/>
        </w:rPr>
        <w:t>In</w:t>
      </w:r>
      <w:r>
        <w:rPr>
          <w:spacing w:val="40"/>
          <w:w w:val="110"/>
        </w:rPr>
        <w:t> </w:t>
      </w:r>
      <w:r>
        <w:rPr>
          <w:w w:val="110"/>
        </w:rPr>
        <w:t>addition,</w:t>
      </w:r>
      <w:r>
        <w:rPr>
          <w:spacing w:val="40"/>
          <w:w w:val="110"/>
        </w:rPr>
        <w:t> </w:t>
      </w:r>
      <w:r>
        <w:rPr>
          <w:w w:val="110"/>
        </w:rPr>
        <w:t>our</w:t>
      </w:r>
      <w:r>
        <w:rPr>
          <w:spacing w:val="40"/>
          <w:w w:val="110"/>
        </w:rPr>
        <w:t> </w:t>
      </w:r>
      <w:r>
        <w:rPr>
          <w:w w:val="110"/>
        </w:rPr>
        <w:t>work</w:t>
      </w:r>
      <w:r>
        <w:rPr>
          <w:spacing w:val="40"/>
          <w:w w:val="110"/>
        </w:rPr>
        <w:t> </w:t>
      </w:r>
      <w:r>
        <w:rPr>
          <w:w w:val="110"/>
        </w:rPr>
        <w:t>is</w:t>
      </w:r>
      <w:r>
        <w:rPr>
          <w:spacing w:val="40"/>
          <w:w w:val="110"/>
        </w:rPr>
        <w:t> </w:t>
      </w:r>
      <w:r>
        <w:rPr>
          <w:w w:val="110"/>
        </w:rPr>
        <w:t>guaranteed.</w:t>
      </w:r>
      <w:r>
        <w:rPr>
          <w:spacing w:val="40"/>
          <w:w w:val="110"/>
        </w:rPr>
        <w:t> </w:t>
      </w:r>
      <w:r>
        <w:rPr>
          <w:w w:val="110"/>
        </w:rPr>
        <w:t>If</w:t>
      </w:r>
      <w:r>
        <w:rPr>
          <w:spacing w:val="40"/>
          <w:w w:val="110"/>
        </w:rPr>
        <w:t> </w:t>
      </w:r>
      <w:r>
        <w:rPr>
          <w:w w:val="110"/>
        </w:rPr>
        <w:t>we</w:t>
      </w:r>
      <w:r>
        <w:rPr>
          <w:spacing w:val="40"/>
          <w:w w:val="110"/>
        </w:rPr>
        <w:t> </w:t>
      </w:r>
      <w:r>
        <w:rPr>
          <w:w w:val="110"/>
        </w:rPr>
        <w:t>do</w:t>
      </w:r>
      <w:r>
        <w:rPr>
          <w:spacing w:val="40"/>
          <w:w w:val="110"/>
        </w:rPr>
        <w:t> </w:t>
      </w:r>
      <w:r>
        <w:rPr>
          <w:w w:val="110"/>
        </w:rPr>
        <w:t>not</w:t>
      </w:r>
      <w:r>
        <w:rPr>
          <w:spacing w:val="40"/>
          <w:w w:val="110"/>
        </w:rPr>
        <w:t> </w:t>
      </w:r>
      <w:r>
        <w:rPr>
          <w:w w:val="110"/>
        </w:rPr>
        <w:t>meet</w:t>
      </w:r>
      <w:r>
        <w:rPr>
          <w:spacing w:val="40"/>
          <w:w w:val="110"/>
        </w:rPr>
        <w:t> </w:t>
      </w:r>
      <w:r>
        <w:rPr>
          <w:w w:val="110"/>
        </w:rPr>
        <w:t>your</w:t>
      </w:r>
      <w:r>
        <w:rPr>
          <w:spacing w:val="40"/>
          <w:w w:val="110"/>
        </w:rPr>
        <w:t> </w:t>
      </w:r>
      <w:r>
        <w:rPr>
          <w:w w:val="110"/>
        </w:rPr>
        <w:t>objectives,</w:t>
      </w:r>
      <w:r>
        <w:rPr>
          <w:spacing w:val="40"/>
          <w:w w:val="110"/>
        </w:rPr>
        <w:t> </w:t>
      </w:r>
      <w:r>
        <w:rPr>
          <w:w w:val="110"/>
        </w:rPr>
        <w:t>and cannot</w:t>
      </w:r>
      <w:r>
        <w:rPr>
          <w:spacing w:val="40"/>
          <w:w w:val="110"/>
        </w:rPr>
        <w:t> </w:t>
      </w:r>
      <w:r>
        <w:rPr>
          <w:w w:val="110"/>
        </w:rPr>
        <w:t>meet</w:t>
      </w:r>
      <w:r>
        <w:rPr>
          <w:spacing w:val="40"/>
          <w:w w:val="110"/>
        </w:rPr>
        <w:t> </w:t>
      </w:r>
      <w:r>
        <w:rPr>
          <w:w w:val="110"/>
        </w:rPr>
        <w:t>them</w:t>
      </w:r>
      <w:r>
        <w:rPr>
          <w:spacing w:val="40"/>
          <w:w w:val="110"/>
        </w:rPr>
        <w:t> </w:t>
      </w:r>
      <w:r>
        <w:rPr>
          <w:w w:val="110"/>
        </w:rPr>
        <w:t>after</w:t>
      </w:r>
      <w:r>
        <w:rPr>
          <w:spacing w:val="40"/>
          <w:w w:val="110"/>
        </w:rPr>
        <w:t> </w:t>
      </w:r>
      <w:r>
        <w:rPr>
          <w:w w:val="110"/>
        </w:rPr>
        <w:t>your</w:t>
      </w:r>
      <w:r>
        <w:rPr>
          <w:spacing w:val="40"/>
          <w:w w:val="110"/>
        </w:rPr>
        <w:t> </w:t>
      </w:r>
      <w:r>
        <w:rPr>
          <w:w w:val="110"/>
        </w:rPr>
        <w:t>notification</w:t>
      </w:r>
      <w:r>
        <w:rPr>
          <w:spacing w:val="40"/>
          <w:w w:val="110"/>
        </w:rPr>
        <w:t> </w:t>
      </w:r>
      <w:r>
        <w:rPr>
          <w:w w:val="110"/>
        </w:rPr>
        <w:t>and</w:t>
      </w:r>
      <w:r>
        <w:rPr>
          <w:spacing w:val="40"/>
          <w:w w:val="110"/>
        </w:rPr>
        <w:t> </w:t>
      </w:r>
      <w:r>
        <w:rPr>
          <w:w w:val="110"/>
        </w:rPr>
        <w:t>an</w:t>
      </w:r>
      <w:r>
        <w:rPr>
          <w:spacing w:val="40"/>
          <w:w w:val="110"/>
        </w:rPr>
        <w:t> </w:t>
      </w:r>
      <w:r>
        <w:rPr>
          <w:w w:val="110"/>
        </w:rPr>
        <w:t>attempt</w:t>
      </w:r>
      <w:r>
        <w:rPr>
          <w:spacing w:val="40"/>
          <w:w w:val="110"/>
        </w:rPr>
        <w:t> </w:t>
      </w:r>
      <w:r>
        <w:rPr>
          <w:w w:val="110"/>
        </w:rPr>
        <w:t>to</w:t>
      </w:r>
      <w:r>
        <w:rPr>
          <w:spacing w:val="40"/>
          <w:w w:val="110"/>
        </w:rPr>
        <w:t> </w:t>
      </w:r>
      <w:r>
        <w:rPr>
          <w:w w:val="110"/>
        </w:rPr>
        <w:t>correct</w:t>
      </w:r>
      <w:r>
        <w:rPr>
          <w:spacing w:val="40"/>
          <w:w w:val="110"/>
        </w:rPr>
        <w:t> </w:t>
      </w:r>
      <w:r>
        <w:rPr>
          <w:w w:val="110"/>
        </w:rPr>
        <w:t>the</w:t>
      </w:r>
      <w:r>
        <w:rPr>
          <w:spacing w:val="40"/>
          <w:w w:val="110"/>
        </w:rPr>
        <w:t> </w:t>
      </w:r>
      <w:r>
        <w:rPr>
          <w:w w:val="110"/>
        </w:rPr>
        <w:t>shortcoming, we</w:t>
      </w:r>
      <w:r>
        <w:rPr>
          <w:spacing w:val="34"/>
          <w:w w:val="110"/>
        </w:rPr>
        <w:t> </w:t>
      </w:r>
      <w:r>
        <w:rPr>
          <w:w w:val="110"/>
        </w:rPr>
        <w:t>will</w:t>
      </w:r>
      <w:r>
        <w:rPr>
          <w:spacing w:val="35"/>
          <w:w w:val="110"/>
        </w:rPr>
        <w:t> </w:t>
      </w:r>
      <w:r>
        <w:rPr>
          <w:w w:val="110"/>
        </w:rPr>
        <w:t>refund</w:t>
      </w:r>
      <w:r>
        <w:rPr>
          <w:spacing w:val="34"/>
          <w:w w:val="110"/>
        </w:rPr>
        <w:t> </w:t>
      </w:r>
      <w:r>
        <w:rPr>
          <w:w w:val="110"/>
        </w:rPr>
        <w:t>your</w:t>
      </w:r>
      <w:r>
        <w:rPr>
          <w:spacing w:val="34"/>
          <w:w w:val="110"/>
        </w:rPr>
        <w:t> </w:t>
      </w:r>
      <w:r>
        <w:rPr>
          <w:w w:val="110"/>
        </w:rPr>
        <w:t>full</w:t>
      </w:r>
      <w:r>
        <w:rPr>
          <w:spacing w:val="35"/>
          <w:w w:val="110"/>
        </w:rPr>
        <w:t> </w:t>
      </w:r>
      <w:r>
        <w:rPr>
          <w:w w:val="110"/>
        </w:rPr>
        <w:t>fee.</w:t>
      </w:r>
      <w:r>
        <w:rPr>
          <w:spacing w:val="35"/>
          <w:w w:val="110"/>
        </w:rPr>
        <w:t> </w:t>
      </w:r>
      <w:r>
        <w:rPr>
          <w:w w:val="110"/>
        </w:rPr>
        <w:t>This</w:t>
      </w:r>
      <w:r>
        <w:rPr>
          <w:spacing w:val="34"/>
          <w:w w:val="110"/>
        </w:rPr>
        <w:t> </w:t>
      </w:r>
      <w:r>
        <w:rPr>
          <w:w w:val="110"/>
        </w:rPr>
        <w:t>has</w:t>
      </w:r>
      <w:r>
        <w:rPr>
          <w:spacing w:val="34"/>
          <w:w w:val="110"/>
        </w:rPr>
        <w:t> </w:t>
      </w:r>
      <w:r>
        <w:rPr>
          <w:w w:val="110"/>
        </w:rPr>
        <w:t>been</w:t>
      </w:r>
      <w:r>
        <w:rPr>
          <w:spacing w:val="34"/>
          <w:w w:val="110"/>
        </w:rPr>
        <w:t> </w:t>
      </w:r>
      <w:r>
        <w:rPr>
          <w:w w:val="110"/>
        </w:rPr>
        <w:t>our</w:t>
      </w:r>
      <w:r>
        <w:rPr>
          <w:spacing w:val="34"/>
          <w:w w:val="110"/>
        </w:rPr>
        <w:t> </w:t>
      </w:r>
      <w:r>
        <w:rPr>
          <w:w w:val="110"/>
        </w:rPr>
        <w:t>commitment</w:t>
      </w:r>
      <w:r>
        <w:rPr>
          <w:spacing w:val="34"/>
          <w:w w:val="110"/>
        </w:rPr>
        <w:t> </w:t>
      </w:r>
      <w:r>
        <w:rPr>
          <w:w w:val="110"/>
        </w:rPr>
        <w:t>to</w:t>
      </w:r>
      <w:r>
        <w:rPr>
          <w:spacing w:val="34"/>
          <w:w w:val="110"/>
        </w:rPr>
        <w:t> </w:t>
      </w:r>
      <w:r>
        <w:rPr>
          <w:w w:val="110"/>
        </w:rPr>
        <w:t>our</w:t>
      </w:r>
      <w:r>
        <w:rPr>
          <w:spacing w:val="34"/>
          <w:w w:val="110"/>
        </w:rPr>
        <w:t> </w:t>
      </w:r>
      <w:r>
        <w:rPr>
          <w:w w:val="110"/>
        </w:rPr>
        <w:t>clients</w:t>
      </w:r>
      <w:r>
        <w:rPr>
          <w:spacing w:val="34"/>
          <w:w w:val="110"/>
        </w:rPr>
        <w:t> </w:t>
      </w:r>
      <w:r>
        <w:rPr>
          <w:w w:val="110"/>
        </w:rPr>
        <w:t>for</w:t>
      </w:r>
      <w:r>
        <w:rPr>
          <w:spacing w:val="34"/>
          <w:w w:val="110"/>
        </w:rPr>
        <w:t> </w:t>
      </w:r>
      <w:r>
        <w:rPr>
          <w:w w:val="110"/>
        </w:rPr>
        <w:t>over</w:t>
      </w:r>
      <w:r>
        <w:rPr>
          <w:spacing w:val="34"/>
          <w:w w:val="110"/>
        </w:rPr>
        <w:t> </w:t>
      </w:r>
      <w:r>
        <w:rPr>
          <w:w w:val="110"/>
        </w:rPr>
        <w:t>a </w:t>
      </w:r>
      <w:r>
        <w:rPr>
          <w:spacing w:val="-2"/>
          <w:w w:val="110"/>
        </w:rPr>
        <w:t>decade.</w:t>
      </w:r>
    </w:p>
    <w:p>
      <w:pPr>
        <w:pStyle w:val="BodyText"/>
        <w:spacing w:before="42"/>
        <w:rPr>
          <w:sz w:val="20"/>
        </w:rPr>
      </w:pPr>
      <w:r>
        <w:rPr>
          <w:sz w:val="20"/>
        </w:rPr>
        <mc:AlternateContent>
          <mc:Choice Requires="wps">
            <w:drawing>
              <wp:anchor distT="0" distB="0" distL="0" distR="0" allowOverlap="1" layoutInCell="1" locked="0" behindDoc="1" simplePos="0" relativeHeight="487589888">
                <wp:simplePos x="0" y="0"/>
                <wp:positionH relativeFrom="page">
                  <wp:posOffset>657605</wp:posOffset>
                </wp:positionH>
                <wp:positionV relativeFrom="paragraph">
                  <wp:posOffset>191129</wp:posOffset>
                </wp:positionV>
                <wp:extent cx="6466840" cy="234315"/>
                <wp:effectExtent l="0" t="0" r="0" b="0"/>
                <wp:wrapTopAndBottom/>
                <wp:docPr id="7" name="Group 7"/>
                <wp:cNvGraphicFramePr>
                  <a:graphicFrameLocks/>
                </wp:cNvGraphicFramePr>
                <a:graphic>
                  <a:graphicData uri="http://schemas.microsoft.com/office/word/2010/wordprocessingGroup">
                    <wpg:wgp>
                      <wpg:cNvPr id="7" name="Group 7"/>
                      <wpg:cNvGrpSpPr/>
                      <wpg:grpSpPr>
                        <a:xfrm>
                          <a:off x="0" y="0"/>
                          <a:ext cx="6466840" cy="234315"/>
                          <a:chExt cx="6466840" cy="234315"/>
                        </a:xfrm>
                      </wpg:grpSpPr>
                      <wps:wsp>
                        <wps:cNvPr id="8" name="Graphic 8"/>
                        <wps:cNvSpPr/>
                        <wps:spPr>
                          <a:xfrm>
                            <a:off x="0" y="0"/>
                            <a:ext cx="6466840" cy="234315"/>
                          </a:xfrm>
                          <a:custGeom>
                            <a:avLst/>
                            <a:gdLst/>
                            <a:ahLst/>
                            <a:cxnLst/>
                            <a:rect l="l" t="t" r="r" b="b"/>
                            <a:pathLst>
                              <a:path w="6466840" h="234315">
                                <a:moveTo>
                                  <a:pt x="6466332" y="9144"/>
                                </a:moveTo>
                                <a:lnTo>
                                  <a:pt x="6457188" y="9144"/>
                                </a:lnTo>
                                <a:lnTo>
                                  <a:pt x="6457188" y="0"/>
                                </a:lnTo>
                                <a:lnTo>
                                  <a:pt x="6448044" y="0"/>
                                </a:lnTo>
                                <a:lnTo>
                                  <a:pt x="6448044" y="9144"/>
                                </a:lnTo>
                                <a:lnTo>
                                  <a:pt x="6448044" y="215646"/>
                                </a:lnTo>
                                <a:lnTo>
                                  <a:pt x="9144" y="215646"/>
                                </a:lnTo>
                                <a:lnTo>
                                  <a:pt x="9144" y="9144"/>
                                </a:lnTo>
                                <a:lnTo>
                                  <a:pt x="6448044" y="9144"/>
                                </a:lnTo>
                                <a:lnTo>
                                  <a:pt x="6448044" y="0"/>
                                </a:lnTo>
                                <a:lnTo>
                                  <a:pt x="9144" y="0"/>
                                </a:lnTo>
                                <a:lnTo>
                                  <a:pt x="0" y="0"/>
                                </a:lnTo>
                                <a:lnTo>
                                  <a:pt x="0" y="9144"/>
                                </a:lnTo>
                                <a:lnTo>
                                  <a:pt x="0" y="215646"/>
                                </a:lnTo>
                                <a:lnTo>
                                  <a:pt x="0" y="224790"/>
                                </a:lnTo>
                                <a:lnTo>
                                  <a:pt x="9144" y="224790"/>
                                </a:lnTo>
                                <a:lnTo>
                                  <a:pt x="9144" y="233934"/>
                                </a:lnTo>
                                <a:lnTo>
                                  <a:pt x="6448044" y="233934"/>
                                </a:lnTo>
                                <a:lnTo>
                                  <a:pt x="6457188" y="233934"/>
                                </a:lnTo>
                                <a:lnTo>
                                  <a:pt x="6466332" y="233934"/>
                                </a:lnTo>
                                <a:lnTo>
                                  <a:pt x="6466332" y="224790"/>
                                </a:lnTo>
                                <a:lnTo>
                                  <a:pt x="6466332" y="215646"/>
                                </a:lnTo>
                                <a:lnTo>
                                  <a:pt x="6466332" y="9144"/>
                                </a:lnTo>
                                <a:close/>
                              </a:path>
                            </a:pathLst>
                          </a:custGeom>
                          <a:solidFill>
                            <a:srgbClr val="000000"/>
                          </a:solidFill>
                        </wps:spPr>
                        <wps:bodyPr wrap="square" lIns="0" tIns="0" rIns="0" bIns="0" rtlCol="0">
                          <a:prstTxWarp prst="textNoShape">
                            <a:avLst/>
                          </a:prstTxWarp>
                          <a:noAutofit/>
                        </wps:bodyPr>
                      </wps:wsp>
                      <wps:wsp>
                        <wps:cNvPr id="9" name="Textbox 9"/>
                        <wps:cNvSpPr txBox="1"/>
                        <wps:spPr>
                          <a:xfrm>
                            <a:off x="9144" y="9144"/>
                            <a:ext cx="6438900" cy="207010"/>
                          </a:xfrm>
                          <a:prstGeom prst="rect">
                            <a:avLst/>
                          </a:prstGeom>
                        </wps:spPr>
                        <wps:txbx>
                          <w:txbxContent>
                            <w:p>
                              <w:pPr>
                                <w:spacing w:before="1"/>
                                <w:ind w:left="30" w:right="0" w:firstLine="0"/>
                                <w:jc w:val="left"/>
                                <w:rPr>
                                  <w:rFonts w:ascii="Arial"/>
                                  <w:b/>
                                  <w:sz w:val="28"/>
                                </w:rPr>
                              </w:pPr>
                              <w:r>
                                <w:rPr>
                                  <w:rFonts w:ascii="Arial"/>
                                  <w:b/>
                                  <w:spacing w:val="-2"/>
                                  <w:sz w:val="28"/>
                                </w:rPr>
                                <w:t>Acceptance</w:t>
                              </w:r>
                            </w:p>
                          </w:txbxContent>
                        </wps:txbx>
                        <wps:bodyPr wrap="square" lIns="0" tIns="0" rIns="0" bIns="0" rtlCol="0">
                          <a:noAutofit/>
                        </wps:bodyPr>
                      </wps:wsp>
                    </wpg:wgp>
                  </a:graphicData>
                </a:graphic>
              </wp:anchor>
            </w:drawing>
          </mc:Choice>
          <mc:Fallback>
            <w:pict>
              <v:group style="position:absolute;margin-left:51.779999pt;margin-top:15.049553pt;width:509.2pt;height:18.45pt;mso-position-horizontal-relative:page;mso-position-vertical-relative:paragraph;z-index:-15726592;mso-wrap-distance-left:0;mso-wrap-distance-right:0" id="docshapegroup6" coordorigin="1036,301" coordsize="10184,369">
                <v:shape style="position:absolute;left:1035;top:301;width:10184;height:369" id="docshape7" coordorigin="1036,301" coordsize="10184,369" path="m11219,315l11204,315,11204,301,11190,301,11190,315,11190,641,1050,641,1050,315,11190,315,11190,301,1050,301,1036,301,1036,315,1036,641,1036,655,1050,655,1050,669,11190,669,11204,669,11219,669,11219,655,11219,641,11219,315xe" filled="true" fillcolor="#000000" stroked="false">
                  <v:path arrowok="t"/>
                  <v:fill type="solid"/>
                </v:shape>
                <v:shape style="position:absolute;left:1050;top:315;width:10140;height:326" type="#_x0000_t202" id="docshape8" filled="false" stroked="false">
                  <v:textbox inset="0,0,0,0">
                    <w:txbxContent>
                      <w:p>
                        <w:pPr>
                          <w:spacing w:before="1"/>
                          <w:ind w:left="30" w:right="0" w:firstLine="0"/>
                          <w:jc w:val="left"/>
                          <w:rPr>
                            <w:rFonts w:ascii="Arial"/>
                            <w:b/>
                            <w:sz w:val="28"/>
                          </w:rPr>
                        </w:pPr>
                        <w:r>
                          <w:rPr>
                            <w:rFonts w:ascii="Arial"/>
                            <w:b/>
                            <w:spacing w:val="-2"/>
                            <w:sz w:val="28"/>
                          </w:rPr>
                          <w:t>Acceptance</w:t>
                        </w:r>
                      </w:p>
                    </w:txbxContent>
                  </v:textbox>
                  <w10:wrap type="none"/>
                </v:shape>
                <w10:wrap type="topAndBottom"/>
              </v:group>
            </w:pict>
          </mc:Fallback>
        </mc:AlternateContent>
      </w:r>
    </w:p>
    <w:p>
      <w:pPr>
        <w:pStyle w:val="BodyText"/>
        <w:spacing w:before="278"/>
      </w:pPr>
    </w:p>
    <w:p>
      <w:pPr>
        <w:pStyle w:val="BodyText"/>
        <w:tabs>
          <w:tab w:pos="1087" w:val="left" w:leader="none"/>
          <w:tab w:pos="2320" w:val="left" w:leader="none"/>
          <w:tab w:pos="2742" w:val="left" w:leader="none"/>
          <w:tab w:pos="3993" w:val="left" w:leader="none"/>
          <w:tab w:pos="4664" w:val="left" w:leader="none"/>
          <w:tab w:pos="5555" w:val="left" w:leader="none"/>
          <w:tab w:pos="6077" w:val="left" w:leader="none"/>
          <w:tab w:pos="7526" w:val="left" w:leader="none"/>
          <w:tab w:pos="8710" w:val="left" w:leader="none"/>
        </w:tabs>
        <w:spacing w:before="1"/>
        <w:ind w:left="360" w:right="471"/>
      </w:pPr>
      <w:r>
        <w:rPr>
          <w:spacing w:val="-4"/>
          <w:w w:val="115"/>
        </w:rPr>
        <w:t>This</w:t>
      </w:r>
      <w:r>
        <w:rPr/>
        <w:tab/>
      </w:r>
      <w:r>
        <w:rPr>
          <w:spacing w:val="-2"/>
          <w:w w:val="115"/>
        </w:rPr>
        <w:t>proposal</w:t>
      </w:r>
      <w:r>
        <w:rPr/>
        <w:tab/>
      </w:r>
      <w:r>
        <w:rPr>
          <w:spacing w:val="-6"/>
          <w:w w:val="115"/>
        </w:rPr>
        <w:t>is</w:t>
      </w:r>
      <w:r>
        <w:rPr/>
        <w:tab/>
      </w:r>
      <w:r>
        <w:rPr>
          <w:spacing w:val="-2"/>
          <w:w w:val="115"/>
        </w:rPr>
        <w:t>accepted</w:t>
      </w:r>
      <w:r>
        <w:rPr/>
        <w:tab/>
      </w:r>
      <w:r>
        <w:rPr>
          <w:spacing w:val="-4"/>
          <w:w w:val="115"/>
        </w:rPr>
        <w:t>and</w:t>
      </w:r>
      <w:r>
        <w:rPr/>
        <w:tab/>
      </w:r>
      <w:r>
        <w:rPr>
          <w:spacing w:val="-2"/>
          <w:w w:val="115"/>
        </w:rPr>
        <w:t>forms</w:t>
      </w:r>
      <w:r>
        <w:rPr/>
        <w:tab/>
      </w:r>
      <w:r>
        <w:rPr>
          <w:spacing w:val="-6"/>
          <w:w w:val="115"/>
        </w:rPr>
        <w:t>an</w:t>
      </w:r>
      <w:r>
        <w:rPr/>
        <w:tab/>
      </w:r>
      <w:r>
        <w:rPr>
          <w:spacing w:val="-2"/>
          <w:w w:val="115"/>
        </w:rPr>
        <w:t>agreement</w:t>
      </w:r>
      <w:r>
        <w:rPr/>
        <w:tab/>
      </w:r>
      <w:r>
        <w:rPr>
          <w:spacing w:val="-2"/>
          <w:w w:val="115"/>
        </w:rPr>
        <w:t>between</w:t>
      </w:r>
      <w:r>
        <w:rPr/>
        <w:tab/>
      </w:r>
      <w:r>
        <w:rPr>
          <w:spacing w:val="-2"/>
          <w:w w:val="115"/>
        </w:rPr>
        <w:t>XXXXXXXXXX </w:t>
      </w:r>
      <w:r>
        <w:rPr>
          <w:w w:val="115"/>
        </w:rPr>
        <w:t>XXXXXXX,</w:t>
      </w:r>
      <w:r>
        <w:rPr>
          <w:spacing w:val="40"/>
          <w:w w:val="115"/>
        </w:rPr>
        <w:t> </w:t>
      </w:r>
      <w:r>
        <w:rPr>
          <w:w w:val="115"/>
        </w:rPr>
        <w:t>Inc.</w:t>
      </w:r>
      <w:r>
        <w:rPr>
          <w:spacing w:val="40"/>
          <w:w w:val="115"/>
        </w:rPr>
        <w:t> </w:t>
      </w:r>
      <w:r>
        <w:rPr>
          <w:w w:val="115"/>
        </w:rPr>
        <w:t>(you/XXX)</w:t>
      </w:r>
      <w:r>
        <w:rPr>
          <w:spacing w:val="40"/>
          <w:w w:val="115"/>
        </w:rPr>
        <w:t> </w:t>
      </w:r>
      <w:r>
        <w:rPr>
          <w:w w:val="115"/>
        </w:rPr>
        <w:t>and</w:t>
      </w:r>
      <w:r>
        <w:rPr>
          <w:spacing w:val="40"/>
          <w:w w:val="115"/>
        </w:rPr>
        <w:t> </w:t>
      </w:r>
      <w:r>
        <w:rPr>
          <w:w w:val="115"/>
        </w:rPr>
        <w:t>Summit</w:t>
      </w:r>
      <w:r>
        <w:rPr>
          <w:spacing w:val="40"/>
          <w:w w:val="115"/>
        </w:rPr>
        <w:t> </w:t>
      </w:r>
      <w:r>
        <w:rPr>
          <w:w w:val="115"/>
        </w:rPr>
        <w:t>Consulting</w:t>
      </w:r>
      <w:r>
        <w:rPr>
          <w:spacing w:val="40"/>
          <w:w w:val="115"/>
        </w:rPr>
        <w:t> </w:t>
      </w:r>
      <w:r>
        <w:rPr>
          <w:w w:val="115"/>
        </w:rPr>
        <w:t>Group,</w:t>
      </w:r>
      <w:r>
        <w:rPr>
          <w:spacing w:val="40"/>
          <w:w w:val="115"/>
        </w:rPr>
        <w:t> </w:t>
      </w:r>
      <w:r>
        <w:rPr>
          <w:w w:val="115"/>
        </w:rPr>
        <w:t>Inc.</w:t>
      </w:r>
      <w:r>
        <w:rPr>
          <w:spacing w:val="40"/>
          <w:w w:val="115"/>
        </w:rPr>
        <w:t> </w:t>
      </w:r>
      <w:r>
        <w:rPr>
          <w:w w:val="115"/>
        </w:rPr>
        <w:t>(we/us).</w:t>
      </w:r>
    </w:p>
    <w:p>
      <w:pPr>
        <w:pStyle w:val="BodyText"/>
      </w:pPr>
    </w:p>
    <w:p>
      <w:pPr>
        <w:pStyle w:val="BodyText"/>
        <w:tabs>
          <w:tab w:pos="5399" w:val="left" w:leader="none"/>
        </w:tabs>
        <w:ind w:left="360"/>
      </w:pPr>
      <w:r>
        <w:rPr>
          <w:w w:val="115"/>
        </w:rPr>
        <w:t>For</w:t>
      </w:r>
      <w:r>
        <w:rPr>
          <w:spacing w:val="24"/>
          <w:w w:val="115"/>
        </w:rPr>
        <w:t> </w:t>
      </w:r>
      <w:r>
        <w:rPr>
          <w:w w:val="115"/>
        </w:rPr>
        <w:t>Summit</w:t>
      </w:r>
      <w:r>
        <w:rPr>
          <w:spacing w:val="24"/>
          <w:w w:val="115"/>
        </w:rPr>
        <w:t> </w:t>
      </w:r>
      <w:r>
        <w:rPr>
          <w:w w:val="115"/>
        </w:rPr>
        <w:t>Consulting</w:t>
      </w:r>
      <w:r>
        <w:rPr>
          <w:spacing w:val="24"/>
          <w:w w:val="115"/>
        </w:rPr>
        <w:t> </w:t>
      </w:r>
      <w:r>
        <w:rPr>
          <w:w w:val="115"/>
        </w:rPr>
        <w:t>Group,</w:t>
      </w:r>
      <w:r>
        <w:rPr>
          <w:spacing w:val="26"/>
          <w:w w:val="115"/>
        </w:rPr>
        <w:t> </w:t>
      </w:r>
      <w:r>
        <w:rPr>
          <w:spacing w:val="-2"/>
          <w:w w:val="115"/>
        </w:rPr>
        <w:t>Inc.:</w:t>
      </w:r>
      <w:r>
        <w:rPr/>
        <w:tab/>
      </w:r>
      <w:r>
        <w:rPr>
          <w:w w:val="120"/>
        </w:rPr>
        <w:t>For</w:t>
      </w:r>
      <w:r>
        <w:rPr>
          <w:spacing w:val="48"/>
          <w:w w:val="120"/>
        </w:rPr>
        <w:t> </w:t>
      </w:r>
      <w:r>
        <w:rPr>
          <w:w w:val="120"/>
        </w:rPr>
        <w:t>XXXXXXXXXX</w:t>
      </w:r>
      <w:r>
        <w:rPr>
          <w:spacing w:val="48"/>
          <w:w w:val="120"/>
        </w:rPr>
        <w:t> </w:t>
      </w:r>
      <w:r>
        <w:rPr>
          <w:w w:val="120"/>
        </w:rPr>
        <w:t>XXXXXXX,</w:t>
      </w:r>
      <w:r>
        <w:rPr>
          <w:spacing w:val="50"/>
          <w:w w:val="120"/>
        </w:rPr>
        <w:t> </w:t>
      </w:r>
      <w:r>
        <w:rPr>
          <w:spacing w:val="-2"/>
          <w:w w:val="120"/>
        </w:rPr>
        <w:t>Inc.:</w:t>
      </w:r>
    </w:p>
    <w:p>
      <w:pPr>
        <w:pStyle w:val="BodyText"/>
      </w:pPr>
    </w:p>
    <w:p>
      <w:pPr>
        <w:pStyle w:val="BodyText"/>
        <w:spacing w:before="2"/>
      </w:pPr>
    </w:p>
    <w:p>
      <w:pPr>
        <w:pStyle w:val="BodyText"/>
        <w:ind w:left="360" w:right="8344"/>
      </w:pPr>
      <w:r>
        <w:rPr/>
        <mc:AlternateContent>
          <mc:Choice Requires="wps">
            <w:drawing>
              <wp:anchor distT="0" distB="0" distL="0" distR="0" allowOverlap="1" layoutInCell="1" locked="0" behindDoc="0" simplePos="0" relativeHeight="15731712">
                <wp:simplePos x="0" y="0"/>
                <wp:positionH relativeFrom="page">
                  <wp:posOffset>4343400</wp:posOffset>
                </wp:positionH>
                <wp:positionV relativeFrom="paragraph">
                  <wp:posOffset>160419</wp:posOffset>
                </wp:positionV>
                <wp:extent cx="1524000" cy="1270"/>
                <wp:effectExtent l="0" t="0" r="0" b="0"/>
                <wp:wrapNone/>
                <wp:docPr id="10" name="Graphic 10"/>
                <wp:cNvGraphicFramePr>
                  <a:graphicFrameLocks/>
                </wp:cNvGraphicFramePr>
                <a:graphic>
                  <a:graphicData uri="http://schemas.microsoft.com/office/word/2010/wordprocessingShape">
                    <wps:wsp>
                      <wps:cNvPr id="10" name="Graphic 10"/>
                      <wps:cNvSpPr/>
                      <wps:spPr>
                        <a:xfrm>
                          <a:off x="0" y="0"/>
                          <a:ext cx="1524000" cy="1270"/>
                        </a:xfrm>
                        <a:custGeom>
                          <a:avLst/>
                          <a:gdLst/>
                          <a:ahLst/>
                          <a:cxnLst/>
                          <a:rect l="l" t="t" r="r" b="b"/>
                          <a:pathLst>
                            <a:path w="1524000" h="0">
                              <a:moveTo>
                                <a:pt x="0" y="0"/>
                              </a:moveTo>
                              <a:lnTo>
                                <a:pt x="1524000" y="0"/>
                              </a:lnTo>
                            </a:path>
                          </a:pathLst>
                        </a:custGeom>
                        <a:ln w="7620">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1712" from="342pt,12.631473pt" to="462.000006pt,12.631473pt" stroked="true" strokeweight=".6pt" strokecolor="#000000">
                <v:stroke dashstyle="solid"/>
                <w10:wrap type="none"/>
              </v:line>
            </w:pict>
          </mc:Fallback>
        </mc:AlternateContent>
      </w:r>
      <w:r>
        <w:rPr>
          <w:w w:val="110"/>
        </w:rPr>
        <w:t>Alan </w:t>
      </w:r>
      <w:r>
        <w:rPr>
          <w:w w:val="110"/>
        </w:rPr>
        <w:t>Weiss </w:t>
      </w:r>
      <w:r>
        <w:rPr>
          <w:spacing w:val="-2"/>
          <w:w w:val="110"/>
        </w:rPr>
        <w:t>President</w:t>
      </w:r>
    </w:p>
    <w:p>
      <w:pPr>
        <w:pStyle w:val="BodyText"/>
        <w:spacing w:before="5"/>
        <w:rPr>
          <w:sz w:val="19"/>
        </w:rPr>
      </w:pPr>
      <w:r>
        <w:rPr>
          <w:sz w:val="19"/>
        </w:rPr>
        <mc:AlternateContent>
          <mc:Choice Requires="wps">
            <w:drawing>
              <wp:anchor distT="0" distB="0" distL="0" distR="0" allowOverlap="1" layoutInCell="1" locked="0" behindDoc="1" simplePos="0" relativeHeight="487590400">
                <wp:simplePos x="0" y="0"/>
                <wp:positionH relativeFrom="page">
                  <wp:posOffset>4343400</wp:posOffset>
                </wp:positionH>
                <wp:positionV relativeFrom="paragraph">
                  <wp:posOffset>160461</wp:posOffset>
                </wp:positionV>
                <wp:extent cx="1524000" cy="1270"/>
                <wp:effectExtent l="0" t="0" r="0" b="0"/>
                <wp:wrapTopAndBottom/>
                <wp:docPr id="11" name="Graphic 11"/>
                <wp:cNvGraphicFramePr>
                  <a:graphicFrameLocks/>
                </wp:cNvGraphicFramePr>
                <a:graphic>
                  <a:graphicData uri="http://schemas.microsoft.com/office/word/2010/wordprocessingShape">
                    <wps:wsp>
                      <wps:cNvPr id="11" name="Graphic 11"/>
                      <wps:cNvSpPr/>
                      <wps:spPr>
                        <a:xfrm>
                          <a:off x="0" y="0"/>
                          <a:ext cx="1524000" cy="1270"/>
                        </a:xfrm>
                        <a:custGeom>
                          <a:avLst/>
                          <a:gdLst/>
                          <a:ahLst/>
                          <a:cxnLst/>
                          <a:rect l="l" t="t" r="r" b="b"/>
                          <a:pathLst>
                            <a:path w="1524000" h="0">
                              <a:moveTo>
                                <a:pt x="0" y="0"/>
                              </a:moveTo>
                              <a:lnTo>
                                <a:pt x="1524000" y="0"/>
                              </a:lnTo>
                            </a:path>
                          </a:pathLst>
                        </a:custGeom>
                        <a:ln w="762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42pt;margin-top:12.634768pt;width:120pt;height:.1pt;mso-position-horizontal-relative:page;mso-position-vertical-relative:paragraph;z-index:-15726080;mso-wrap-distance-left:0;mso-wrap-distance-right:0" id="docshape9" coordorigin="6840,253" coordsize="2400,0" path="m6840,253l9240,253e" filled="false" stroked="true" strokeweight=".6pt" strokecolor="#000000">
                <v:path arrowok="t"/>
                <v:stroke dashstyle="solid"/>
                <w10:wrap type="topAndBottom"/>
              </v:shape>
            </w:pict>
          </mc:Fallback>
        </mc:AlternateContent>
      </w:r>
    </w:p>
    <w:p>
      <w:pPr>
        <w:pStyle w:val="BodyText"/>
        <w:spacing w:before="24"/>
      </w:pPr>
    </w:p>
    <w:p>
      <w:pPr>
        <w:pStyle w:val="BodyText"/>
        <w:tabs>
          <w:tab w:pos="5399" w:val="left" w:leader="none"/>
          <w:tab w:pos="7943" w:val="left" w:leader="none"/>
        </w:tabs>
        <w:ind w:left="360"/>
      </w:pPr>
      <w:r>
        <w:rPr>
          <w:w w:val="115"/>
        </w:rPr>
        <w:t>December</w:t>
      </w:r>
      <w:r>
        <w:rPr>
          <w:spacing w:val="1"/>
          <w:w w:val="115"/>
        </w:rPr>
        <w:t> </w:t>
      </w:r>
      <w:r>
        <w:rPr>
          <w:w w:val="115"/>
        </w:rPr>
        <w:t>6,</w:t>
      </w:r>
      <w:r>
        <w:rPr>
          <w:spacing w:val="2"/>
          <w:w w:val="115"/>
        </w:rPr>
        <w:t> </w:t>
      </w:r>
      <w:r>
        <w:rPr>
          <w:spacing w:val="-4"/>
          <w:w w:val="115"/>
        </w:rPr>
        <w:t>1994</w:t>
      </w:r>
      <w:r>
        <w:rPr/>
        <w:tab/>
      </w:r>
      <w:r>
        <w:rPr>
          <w:spacing w:val="-2"/>
          <w:w w:val="115"/>
        </w:rPr>
        <w:t>Date:</w:t>
      </w:r>
      <w:r>
        <w:rPr>
          <w:u w:val="single"/>
        </w:rPr>
        <w:tab/>
      </w:r>
    </w:p>
    <w:p>
      <w:pPr>
        <w:pStyle w:val="BodyText"/>
        <w:spacing w:after="0"/>
        <w:sectPr>
          <w:pgSz w:w="12240" w:h="15840"/>
          <w:pgMar w:top="1360" w:bottom="280" w:left="720" w:right="720"/>
        </w:sectPr>
      </w:pPr>
    </w:p>
    <w:p>
      <w:pPr>
        <w:pStyle w:val="Heading3"/>
        <w:spacing w:before="77"/>
        <w:rPr>
          <w:u w:val="none"/>
        </w:rPr>
      </w:pPr>
      <w:r>
        <w:rPr>
          <w:w w:val="110"/>
          <w:u w:val="single"/>
        </w:rPr>
        <w:t>Sample</w:t>
      </w:r>
      <w:r>
        <w:rPr>
          <w:spacing w:val="15"/>
          <w:w w:val="110"/>
          <w:u w:val="single"/>
        </w:rPr>
        <w:t> </w:t>
      </w:r>
      <w:r>
        <w:rPr>
          <w:w w:val="110"/>
          <w:u w:val="single"/>
        </w:rPr>
        <w:t>Proposal</w:t>
      </w:r>
      <w:r>
        <w:rPr>
          <w:spacing w:val="15"/>
          <w:w w:val="110"/>
          <w:u w:val="single"/>
        </w:rPr>
        <w:t> </w:t>
      </w:r>
      <w:r>
        <w:rPr>
          <w:spacing w:val="-5"/>
          <w:w w:val="110"/>
          <w:u w:val="single"/>
        </w:rPr>
        <w:t>#3</w:t>
      </w:r>
    </w:p>
    <w:p>
      <w:pPr>
        <w:pStyle w:val="BodyText"/>
        <w:spacing w:before="1"/>
        <w:rPr>
          <w:b/>
        </w:rPr>
      </w:pPr>
    </w:p>
    <w:p>
      <w:pPr>
        <w:pStyle w:val="BodyText"/>
        <w:spacing w:before="1"/>
        <w:ind w:left="360"/>
      </w:pPr>
      <w:r>
        <w:rPr>
          <w:w w:val="120"/>
        </w:rPr>
        <w:t>January</w:t>
      </w:r>
      <w:r>
        <w:rPr>
          <w:spacing w:val="21"/>
          <w:w w:val="120"/>
        </w:rPr>
        <w:t> </w:t>
      </w:r>
      <w:r>
        <w:rPr>
          <w:w w:val="120"/>
        </w:rPr>
        <w:t>21,</w:t>
      </w:r>
      <w:r>
        <w:rPr>
          <w:spacing w:val="22"/>
          <w:w w:val="120"/>
        </w:rPr>
        <w:t> </w:t>
      </w:r>
      <w:r>
        <w:rPr>
          <w:spacing w:val="-4"/>
          <w:w w:val="120"/>
        </w:rPr>
        <w:t>1994</w:t>
      </w:r>
    </w:p>
    <w:p>
      <w:pPr>
        <w:pStyle w:val="BodyText"/>
        <w:spacing w:before="281"/>
        <w:ind w:left="360"/>
      </w:pPr>
      <w:r>
        <w:rPr>
          <w:spacing w:val="-2"/>
          <w:w w:val="125"/>
        </w:rPr>
        <w:t>XXXXXXXX</w:t>
      </w:r>
    </w:p>
    <w:p>
      <w:pPr>
        <w:pStyle w:val="BodyText"/>
        <w:spacing w:before="1"/>
        <w:ind w:left="360" w:right="8344"/>
      </w:pPr>
      <w:r>
        <w:rPr>
          <w:spacing w:val="-2"/>
          <w:w w:val="120"/>
        </w:rPr>
        <w:t>President XXXXXXXX XXXXXXX</w:t>
      </w:r>
    </w:p>
    <w:p>
      <w:pPr>
        <w:pStyle w:val="BodyText"/>
        <w:ind w:left="360"/>
      </w:pPr>
      <w:r>
        <w:rPr>
          <w:w w:val="110"/>
        </w:rPr>
        <w:t>Pittsburgh,</w:t>
      </w:r>
      <w:r>
        <w:rPr>
          <w:spacing w:val="45"/>
          <w:w w:val="110"/>
        </w:rPr>
        <w:t> </w:t>
      </w:r>
      <w:r>
        <w:rPr>
          <w:w w:val="110"/>
        </w:rPr>
        <w:t>PA</w:t>
      </w:r>
      <w:r>
        <w:rPr>
          <w:spacing w:val="44"/>
          <w:w w:val="110"/>
        </w:rPr>
        <w:t> </w:t>
      </w:r>
      <w:r>
        <w:rPr>
          <w:spacing w:val="-4"/>
          <w:w w:val="110"/>
        </w:rPr>
        <w:t>15230</w:t>
      </w:r>
    </w:p>
    <w:p>
      <w:pPr>
        <w:pStyle w:val="BodyText"/>
        <w:spacing w:before="1"/>
      </w:pPr>
    </w:p>
    <w:p>
      <w:pPr>
        <w:pStyle w:val="BodyText"/>
        <w:spacing w:before="1"/>
        <w:ind w:left="360"/>
      </w:pPr>
      <w:r>
        <w:rPr>
          <w:w w:val="115"/>
        </w:rPr>
        <w:t>Dear</w:t>
      </w:r>
      <w:r>
        <w:rPr>
          <w:spacing w:val="7"/>
          <w:w w:val="120"/>
        </w:rPr>
        <w:t> </w:t>
      </w:r>
      <w:r>
        <w:rPr>
          <w:spacing w:val="-2"/>
          <w:w w:val="120"/>
        </w:rPr>
        <w:t>XXXX:</w:t>
      </w:r>
    </w:p>
    <w:p>
      <w:pPr>
        <w:pStyle w:val="BodyText"/>
        <w:spacing w:before="281"/>
        <w:ind w:left="360" w:right="471"/>
      </w:pPr>
      <w:r>
        <w:rPr>
          <w:w w:val="110"/>
        </w:rPr>
        <w:t>I’m</w:t>
      </w:r>
      <w:r>
        <w:rPr>
          <w:spacing w:val="35"/>
          <w:w w:val="110"/>
        </w:rPr>
        <w:t> </w:t>
      </w:r>
      <w:r>
        <w:rPr>
          <w:w w:val="110"/>
        </w:rPr>
        <w:t>providing</w:t>
      </w:r>
      <w:r>
        <w:rPr>
          <w:spacing w:val="35"/>
          <w:w w:val="110"/>
        </w:rPr>
        <w:t> </w:t>
      </w:r>
      <w:r>
        <w:rPr>
          <w:w w:val="110"/>
        </w:rPr>
        <w:t>a</w:t>
      </w:r>
      <w:r>
        <w:rPr>
          <w:spacing w:val="35"/>
          <w:w w:val="110"/>
        </w:rPr>
        <w:t> </w:t>
      </w:r>
      <w:r>
        <w:rPr>
          <w:w w:val="110"/>
        </w:rPr>
        <w:t>summary</w:t>
      </w:r>
      <w:r>
        <w:rPr>
          <w:spacing w:val="35"/>
          <w:w w:val="110"/>
        </w:rPr>
        <w:t> </w:t>
      </w:r>
      <w:r>
        <w:rPr>
          <w:w w:val="110"/>
        </w:rPr>
        <w:t>of</w:t>
      </w:r>
      <w:r>
        <w:rPr>
          <w:spacing w:val="36"/>
          <w:w w:val="110"/>
        </w:rPr>
        <w:t> </w:t>
      </w:r>
      <w:r>
        <w:rPr>
          <w:w w:val="110"/>
        </w:rPr>
        <w:t>our</w:t>
      </w:r>
      <w:r>
        <w:rPr>
          <w:spacing w:val="35"/>
          <w:w w:val="110"/>
        </w:rPr>
        <w:t> </w:t>
      </w:r>
      <w:r>
        <w:rPr>
          <w:w w:val="110"/>
        </w:rPr>
        <w:t>discussion</w:t>
      </w:r>
      <w:r>
        <w:rPr>
          <w:spacing w:val="35"/>
          <w:w w:val="110"/>
        </w:rPr>
        <w:t> </w:t>
      </w:r>
      <w:r>
        <w:rPr>
          <w:w w:val="110"/>
        </w:rPr>
        <w:t>of</w:t>
      </w:r>
      <w:r>
        <w:rPr>
          <w:spacing w:val="36"/>
          <w:w w:val="110"/>
        </w:rPr>
        <w:t> </w:t>
      </w:r>
      <w:r>
        <w:rPr>
          <w:w w:val="110"/>
        </w:rPr>
        <w:t>January</w:t>
      </w:r>
      <w:r>
        <w:rPr>
          <w:spacing w:val="35"/>
          <w:w w:val="110"/>
        </w:rPr>
        <w:t> </w:t>
      </w:r>
      <w:r>
        <w:rPr>
          <w:w w:val="110"/>
        </w:rPr>
        <w:t>19</w:t>
      </w:r>
      <w:r>
        <w:rPr>
          <w:spacing w:val="35"/>
          <w:w w:val="110"/>
        </w:rPr>
        <w:t> </w:t>
      </w:r>
      <w:r>
        <w:rPr>
          <w:w w:val="110"/>
        </w:rPr>
        <w:t>which</w:t>
      </w:r>
      <w:r>
        <w:rPr>
          <w:spacing w:val="35"/>
          <w:w w:val="110"/>
        </w:rPr>
        <w:t> </w:t>
      </w:r>
      <w:r>
        <w:rPr>
          <w:w w:val="110"/>
        </w:rPr>
        <w:t>provided</w:t>
      </w:r>
      <w:r>
        <w:rPr>
          <w:spacing w:val="35"/>
          <w:w w:val="110"/>
        </w:rPr>
        <w:t> </w:t>
      </w:r>
      <w:r>
        <w:rPr>
          <w:w w:val="110"/>
        </w:rPr>
        <w:t>the</w:t>
      </w:r>
      <w:r>
        <w:rPr>
          <w:spacing w:val="35"/>
          <w:w w:val="110"/>
        </w:rPr>
        <w:t> </w:t>
      </w:r>
      <w:r>
        <w:rPr>
          <w:w w:val="110"/>
        </w:rPr>
        <w:t>basis for</w:t>
      </w:r>
      <w:r>
        <w:rPr>
          <w:spacing w:val="33"/>
          <w:w w:val="110"/>
        </w:rPr>
        <w:t> </w:t>
      </w:r>
      <w:r>
        <w:rPr>
          <w:w w:val="110"/>
        </w:rPr>
        <w:t>our</w:t>
      </w:r>
      <w:r>
        <w:rPr>
          <w:spacing w:val="33"/>
          <w:w w:val="110"/>
        </w:rPr>
        <w:t> </w:t>
      </w:r>
      <w:r>
        <w:rPr>
          <w:w w:val="110"/>
        </w:rPr>
        <w:t>working</w:t>
      </w:r>
      <w:r>
        <w:rPr>
          <w:spacing w:val="33"/>
          <w:w w:val="110"/>
        </w:rPr>
        <w:t> </w:t>
      </w:r>
      <w:r>
        <w:rPr>
          <w:w w:val="110"/>
        </w:rPr>
        <w:t>relationship</w:t>
      </w:r>
      <w:r>
        <w:rPr>
          <w:spacing w:val="33"/>
          <w:w w:val="110"/>
        </w:rPr>
        <w:t> </w:t>
      </w:r>
      <w:r>
        <w:rPr>
          <w:w w:val="110"/>
        </w:rPr>
        <w:t>for</w:t>
      </w:r>
      <w:r>
        <w:rPr>
          <w:spacing w:val="33"/>
          <w:w w:val="110"/>
        </w:rPr>
        <w:t> </w:t>
      </w:r>
      <w:r>
        <w:rPr>
          <w:w w:val="110"/>
        </w:rPr>
        <w:t>1994.</w:t>
      </w:r>
      <w:r>
        <w:rPr>
          <w:spacing w:val="35"/>
          <w:w w:val="110"/>
        </w:rPr>
        <w:t> </w:t>
      </w:r>
      <w:r>
        <w:rPr>
          <w:w w:val="110"/>
        </w:rPr>
        <w:t>There</w:t>
      </w:r>
      <w:r>
        <w:rPr>
          <w:spacing w:val="33"/>
          <w:w w:val="110"/>
        </w:rPr>
        <w:t> </w:t>
      </w:r>
      <w:r>
        <w:rPr>
          <w:w w:val="110"/>
        </w:rPr>
        <w:t>are</w:t>
      </w:r>
      <w:r>
        <w:rPr>
          <w:spacing w:val="33"/>
          <w:w w:val="110"/>
        </w:rPr>
        <w:t> </w:t>
      </w:r>
      <w:r>
        <w:rPr>
          <w:w w:val="110"/>
        </w:rPr>
        <w:t>to</w:t>
      </w:r>
      <w:r>
        <w:rPr>
          <w:spacing w:val="33"/>
          <w:w w:val="110"/>
        </w:rPr>
        <w:t> </w:t>
      </w:r>
      <w:r>
        <w:rPr>
          <w:w w:val="110"/>
        </w:rPr>
        <w:t>be</w:t>
      </w:r>
      <w:r>
        <w:rPr>
          <w:spacing w:val="33"/>
          <w:w w:val="110"/>
        </w:rPr>
        <w:t> </w:t>
      </w:r>
      <w:r>
        <w:rPr>
          <w:w w:val="110"/>
        </w:rPr>
        <w:t>ten</w:t>
      </w:r>
      <w:r>
        <w:rPr>
          <w:spacing w:val="33"/>
          <w:w w:val="110"/>
        </w:rPr>
        <w:t> </w:t>
      </w:r>
      <w:r>
        <w:rPr>
          <w:w w:val="110"/>
        </w:rPr>
        <w:t>areas</w:t>
      </w:r>
      <w:r>
        <w:rPr>
          <w:spacing w:val="33"/>
          <w:w w:val="110"/>
        </w:rPr>
        <w:t> </w:t>
      </w:r>
      <w:r>
        <w:rPr>
          <w:w w:val="110"/>
        </w:rPr>
        <w:t>of</w:t>
      </w:r>
      <w:r>
        <w:rPr>
          <w:spacing w:val="35"/>
          <w:w w:val="110"/>
        </w:rPr>
        <w:t> </w:t>
      </w:r>
      <w:r>
        <w:rPr>
          <w:w w:val="110"/>
        </w:rPr>
        <w:t>involvement:</w:t>
      </w:r>
    </w:p>
    <w:p>
      <w:pPr>
        <w:pStyle w:val="BodyText"/>
      </w:pPr>
    </w:p>
    <w:p>
      <w:pPr>
        <w:pStyle w:val="ListParagraph"/>
        <w:numPr>
          <w:ilvl w:val="0"/>
          <w:numId w:val="3"/>
        </w:numPr>
        <w:tabs>
          <w:tab w:pos="1382" w:val="left" w:leader="none"/>
        </w:tabs>
        <w:spacing w:line="240" w:lineRule="auto" w:before="1" w:after="0"/>
        <w:ind w:left="360" w:right="526" w:firstLine="720"/>
        <w:jc w:val="left"/>
        <w:rPr>
          <w:sz w:val="24"/>
        </w:rPr>
      </w:pPr>
      <w:r>
        <w:rPr>
          <w:w w:val="110"/>
          <w:sz w:val="24"/>
        </w:rPr>
        <w:t>Monthly</w:t>
      </w:r>
      <w:r>
        <w:rPr>
          <w:spacing w:val="29"/>
          <w:w w:val="110"/>
          <w:sz w:val="24"/>
        </w:rPr>
        <w:t> </w:t>
      </w:r>
      <w:r>
        <w:rPr>
          <w:w w:val="110"/>
          <w:sz w:val="24"/>
        </w:rPr>
        <w:t>meetings</w:t>
      </w:r>
      <w:r>
        <w:rPr>
          <w:spacing w:val="29"/>
          <w:w w:val="110"/>
          <w:sz w:val="24"/>
        </w:rPr>
        <w:t> </w:t>
      </w:r>
      <w:r>
        <w:rPr>
          <w:w w:val="110"/>
          <w:sz w:val="24"/>
        </w:rPr>
        <w:t>between</w:t>
      </w:r>
      <w:r>
        <w:rPr>
          <w:spacing w:val="29"/>
          <w:w w:val="110"/>
          <w:sz w:val="24"/>
        </w:rPr>
        <w:t> </w:t>
      </w:r>
      <w:r>
        <w:rPr>
          <w:w w:val="110"/>
          <w:sz w:val="24"/>
        </w:rPr>
        <w:t>the</w:t>
      </w:r>
      <w:r>
        <w:rPr>
          <w:spacing w:val="29"/>
          <w:w w:val="110"/>
          <w:sz w:val="24"/>
        </w:rPr>
        <w:t> </w:t>
      </w:r>
      <w:r>
        <w:rPr>
          <w:w w:val="110"/>
          <w:sz w:val="24"/>
        </w:rPr>
        <w:t>two</w:t>
      </w:r>
      <w:r>
        <w:rPr>
          <w:spacing w:val="29"/>
          <w:w w:val="110"/>
          <w:sz w:val="24"/>
        </w:rPr>
        <w:t> </w:t>
      </w:r>
      <w:r>
        <w:rPr>
          <w:w w:val="110"/>
          <w:sz w:val="24"/>
        </w:rPr>
        <w:t>of</w:t>
      </w:r>
      <w:r>
        <w:rPr>
          <w:spacing w:val="30"/>
          <w:w w:val="110"/>
          <w:sz w:val="24"/>
        </w:rPr>
        <w:t> </w:t>
      </w:r>
      <w:r>
        <w:rPr>
          <w:w w:val="110"/>
          <w:sz w:val="24"/>
        </w:rPr>
        <w:t>us</w:t>
      </w:r>
      <w:r>
        <w:rPr>
          <w:spacing w:val="29"/>
          <w:w w:val="110"/>
          <w:sz w:val="24"/>
        </w:rPr>
        <w:t> </w:t>
      </w:r>
      <w:r>
        <w:rPr>
          <w:w w:val="110"/>
          <w:sz w:val="24"/>
        </w:rPr>
        <w:t>to</w:t>
      </w:r>
      <w:r>
        <w:rPr>
          <w:spacing w:val="29"/>
          <w:w w:val="110"/>
          <w:sz w:val="24"/>
        </w:rPr>
        <w:t> </w:t>
      </w:r>
      <w:r>
        <w:rPr>
          <w:w w:val="110"/>
          <w:sz w:val="24"/>
        </w:rPr>
        <w:t>discuss</w:t>
      </w:r>
      <w:r>
        <w:rPr>
          <w:spacing w:val="29"/>
          <w:w w:val="110"/>
          <w:sz w:val="24"/>
        </w:rPr>
        <w:t> </w:t>
      </w:r>
      <w:r>
        <w:rPr>
          <w:w w:val="110"/>
          <w:sz w:val="24"/>
        </w:rPr>
        <w:t>strategy,</w:t>
      </w:r>
      <w:r>
        <w:rPr>
          <w:spacing w:val="30"/>
          <w:w w:val="110"/>
          <w:sz w:val="24"/>
        </w:rPr>
        <w:t> </w:t>
      </w:r>
      <w:r>
        <w:rPr>
          <w:w w:val="110"/>
          <w:sz w:val="24"/>
        </w:rPr>
        <w:t>longer-term</w:t>
      </w:r>
      <w:r>
        <w:rPr>
          <w:spacing w:val="29"/>
          <w:w w:val="110"/>
          <w:sz w:val="24"/>
        </w:rPr>
        <w:t> </w:t>
      </w:r>
      <w:r>
        <w:rPr>
          <w:w w:val="110"/>
          <w:sz w:val="24"/>
        </w:rPr>
        <w:t>is- sues and personal growth goals.</w:t>
      </w:r>
    </w:p>
    <w:p>
      <w:pPr>
        <w:pStyle w:val="ListParagraph"/>
        <w:numPr>
          <w:ilvl w:val="0"/>
          <w:numId w:val="3"/>
        </w:numPr>
        <w:tabs>
          <w:tab w:pos="1382" w:val="left" w:leader="none"/>
        </w:tabs>
        <w:spacing w:line="240" w:lineRule="auto" w:before="1" w:after="0"/>
        <w:ind w:left="360" w:right="464" w:firstLine="720"/>
        <w:jc w:val="left"/>
        <w:rPr>
          <w:sz w:val="24"/>
        </w:rPr>
      </w:pPr>
      <w:r>
        <w:rPr>
          <w:w w:val="110"/>
          <w:sz w:val="24"/>
        </w:rPr>
        <w:t>Personal</w:t>
      </w:r>
      <w:r>
        <w:rPr>
          <w:spacing w:val="40"/>
          <w:w w:val="110"/>
          <w:sz w:val="24"/>
        </w:rPr>
        <w:t> </w:t>
      </w:r>
      <w:r>
        <w:rPr>
          <w:w w:val="110"/>
          <w:sz w:val="24"/>
        </w:rPr>
        <w:t>development</w:t>
      </w:r>
      <w:r>
        <w:rPr>
          <w:spacing w:val="40"/>
          <w:w w:val="110"/>
          <w:sz w:val="24"/>
        </w:rPr>
        <w:t> </w:t>
      </w:r>
      <w:r>
        <w:rPr>
          <w:w w:val="110"/>
          <w:sz w:val="24"/>
        </w:rPr>
        <w:t>for</w:t>
      </w:r>
      <w:r>
        <w:rPr>
          <w:spacing w:val="40"/>
          <w:w w:val="110"/>
          <w:sz w:val="24"/>
        </w:rPr>
        <w:t> </w:t>
      </w:r>
      <w:r>
        <w:rPr>
          <w:w w:val="110"/>
          <w:sz w:val="24"/>
        </w:rPr>
        <w:t>each</w:t>
      </w:r>
      <w:r>
        <w:rPr>
          <w:spacing w:val="40"/>
          <w:w w:val="110"/>
          <w:sz w:val="24"/>
        </w:rPr>
        <w:t> </w:t>
      </w:r>
      <w:r>
        <w:rPr>
          <w:w w:val="110"/>
          <w:sz w:val="24"/>
        </w:rPr>
        <w:t>business</w:t>
      </w:r>
      <w:r>
        <w:rPr>
          <w:spacing w:val="40"/>
          <w:w w:val="110"/>
          <w:sz w:val="24"/>
        </w:rPr>
        <w:t> </w:t>
      </w:r>
      <w:r>
        <w:rPr>
          <w:w w:val="110"/>
          <w:sz w:val="24"/>
        </w:rPr>
        <w:t>head,</w:t>
      </w:r>
      <w:r>
        <w:rPr>
          <w:spacing w:val="40"/>
          <w:w w:val="110"/>
          <w:sz w:val="24"/>
        </w:rPr>
        <w:t> </w:t>
      </w:r>
      <w:r>
        <w:rPr>
          <w:w w:val="110"/>
          <w:sz w:val="24"/>
        </w:rPr>
        <w:t>based</w:t>
      </w:r>
      <w:r>
        <w:rPr>
          <w:spacing w:val="40"/>
          <w:w w:val="110"/>
          <w:sz w:val="24"/>
        </w:rPr>
        <w:t> </w:t>
      </w:r>
      <w:r>
        <w:rPr>
          <w:w w:val="110"/>
          <w:sz w:val="24"/>
        </w:rPr>
        <w:t>upon</w:t>
      </w:r>
      <w:r>
        <w:rPr>
          <w:spacing w:val="40"/>
          <w:w w:val="110"/>
          <w:sz w:val="24"/>
        </w:rPr>
        <w:t> </w:t>
      </w:r>
      <w:r>
        <w:rPr>
          <w:w w:val="110"/>
          <w:sz w:val="24"/>
        </w:rPr>
        <w:t>a</w:t>
      </w:r>
      <w:r>
        <w:rPr>
          <w:spacing w:val="40"/>
          <w:w w:val="110"/>
          <w:sz w:val="24"/>
        </w:rPr>
        <w:t> </w:t>
      </w:r>
      <w:r>
        <w:rPr>
          <w:w w:val="110"/>
          <w:sz w:val="24"/>
        </w:rPr>
        <w:t>series</w:t>
      </w:r>
      <w:r>
        <w:rPr>
          <w:spacing w:val="40"/>
          <w:w w:val="110"/>
          <w:sz w:val="24"/>
        </w:rPr>
        <w:t> </w:t>
      </w:r>
      <w:r>
        <w:rPr>
          <w:w w:val="110"/>
          <w:sz w:val="24"/>
        </w:rPr>
        <w:t>of</w:t>
      </w:r>
      <w:r>
        <w:rPr>
          <w:spacing w:val="40"/>
          <w:w w:val="110"/>
          <w:sz w:val="24"/>
        </w:rPr>
        <w:t> </w:t>
      </w:r>
      <w:r>
        <w:rPr>
          <w:w w:val="110"/>
          <w:sz w:val="24"/>
        </w:rPr>
        <w:t>ongo- ing</w:t>
      </w:r>
      <w:r>
        <w:rPr>
          <w:spacing w:val="33"/>
          <w:w w:val="110"/>
          <w:sz w:val="24"/>
        </w:rPr>
        <w:t> </w:t>
      </w:r>
      <w:r>
        <w:rPr>
          <w:w w:val="110"/>
          <w:sz w:val="24"/>
        </w:rPr>
        <w:t>meetings</w:t>
      </w:r>
      <w:r>
        <w:rPr>
          <w:spacing w:val="33"/>
          <w:w w:val="110"/>
          <w:sz w:val="24"/>
        </w:rPr>
        <w:t> </w:t>
      </w:r>
      <w:r>
        <w:rPr>
          <w:w w:val="110"/>
          <w:sz w:val="24"/>
        </w:rPr>
        <w:t>I</w:t>
      </w:r>
      <w:r>
        <w:rPr>
          <w:spacing w:val="33"/>
          <w:w w:val="110"/>
          <w:sz w:val="24"/>
        </w:rPr>
        <w:t> </w:t>
      </w:r>
      <w:r>
        <w:rPr>
          <w:w w:val="110"/>
          <w:sz w:val="24"/>
        </w:rPr>
        <w:t>plan</w:t>
      </w:r>
      <w:r>
        <w:rPr>
          <w:spacing w:val="33"/>
          <w:w w:val="110"/>
          <w:sz w:val="24"/>
        </w:rPr>
        <w:t> </w:t>
      </w:r>
      <w:r>
        <w:rPr>
          <w:w w:val="110"/>
          <w:sz w:val="24"/>
        </w:rPr>
        <w:t>with</w:t>
      </w:r>
      <w:r>
        <w:rPr>
          <w:spacing w:val="33"/>
          <w:w w:val="110"/>
          <w:sz w:val="24"/>
        </w:rPr>
        <w:t> </w:t>
      </w:r>
      <w:r>
        <w:rPr>
          <w:w w:val="110"/>
          <w:sz w:val="24"/>
        </w:rPr>
        <w:t>Tim,</w:t>
      </w:r>
      <w:r>
        <w:rPr>
          <w:spacing w:val="36"/>
          <w:w w:val="110"/>
          <w:sz w:val="24"/>
        </w:rPr>
        <w:t> </w:t>
      </w:r>
      <w:r>
        <w:rPr>
          <w:w w:val="110"/>
          <w:sz w:val="24"/>
        </w:rPr>
        <w:t>Frank,</w:t>
      </w:r>
      <w:r>
        <w:rPr>
          <w:spacing w:val="35"/>
          <w:w w:val="110"/>
          <w:sz w:val="24"/>
        </w:rPr>
        <w:t> </w:t>
      </w:r>
      <w:r>
        <w:rPr>
          <w:w w:val="110"/>
          <w:sz w:val="24"/>
        </w:rPr>
        <w:t>Bob</w:t>
      </w:r>
      <w:r>
        <w:rPr>
          <w:spacing w:val="33"/>
          <w:w w:val="110"/>
          <w:sz w:val="24"/>
        </w:rPr>
        <w:t> </w:t>
      </w:r>
      <w:r>
        <w:rPr>
          <w:w w:val="110"/>
          <w:sz w:val="24"/>
        </w:rPr>
        <w:t>and</w:t>
      </w:r>
      <w:r>
        <w:rPr>
          <w:spacing w:val="33"/>
          <w:w w:val="110"/>
          <w:sz w:val="24"/>
        </w:rPr>
        <w:t> </w:t>
      </w:r>
      <w:r>
        <w:rPr>
          <w:w w:val="110"/>
          <w:sz w:val="24"/>
        </w:rPr>
        <w:t>Brian.</w:t>
      </w:r>
      <w:r>
        <w:rPr>
          <w:spacing w:val="35"/>
          <w:w w:val="110"/>
          <w:sz w:val="24"/>
        </w:rPr>
        <w:t> </w:t>
      </w:r>
      <w:r>
        <w:rPr>
          <w:w w:val="110"/>
          <w:sz w:val="24"/>
        </w:rPr>
        <w:t>These</w:t>
      </w:r>
      <w:r>
        <w:rPr>
          <w:spacing w:val="36"/>
          <w:w w:val="110"/>
          <w:sz w:val="24"/>
        </w:rPr>
        <w:t> </w:t>
      </w:r>
      <w:r>
        <w:rPr>
          <w:w w:val="110"/>
          <w:sz w:val="24"/>
        </w:rPr>
        <w:t>will</w:t>
      </w:r>
      <w:r>
        <w:rPr>
          <w:spacing w:val="35"/>
          <w:w w:val="110"/>
          <w:sz w:val="24"/>
        </w:rPr>
        <w:t> </w:t>
      </w:r>
      <w:r>
        <w:rPr>
          <w:w w:val="110"/>
          <w:sz w:val="24"/>
        </w:rPr>
        <w:t>be</w:t>
      </w:r>
      <w:r>
        <w:rPr>
          <w:spacing w:val="33"/>
          <w:w w:val="110"/>
          <w:sz w:val="24"/>
        </w:rPr>
        <w:t> </w:t>
      </w:r>
      <w:r>
        <w:rPr>
          <w:w w:val="110"/>
          <w:sz w:val="24"/>
        </w:rPr>
        <w:t>individualized</w:t>
      </w:r>
      <w:r>
        <w:rPr>
          <w:spacing w:val="33"/>
          <w:w w:val="110"/>
          <w:sz w:val="24"/>
        </w:rPr>
        <w:t> </w:t>
      </w:r>
      <w:r>
        <w:rPr>
          <w:w w:val="110"/>
          <w:sz w:val="24"/>
        </w:rPr>
        <w:t>and mutually-agreed.</w:t>
      </w:r>
      <w:r>
        <w:rPr>
          <w:spacing w:val="40"/>
          <w:w w:val="110"/>
          <w:sz w:val="24"/>
        </w:rPr>
        <w:t> </w:t>
      </w:r>
      <w:r>
        <w:rPr>
          <w:w w:val="110"/>
          <w:sz w:val="24"/>
        </w:rPr>
        <w:t>In</w:t>
      </w:r>
      <w:r>
        <w:rPr>
          <w:spacing w:val="40"/>
          <w:w w:val="110"/>
          <w:sz w:val="24"/>
        </w:rPr>
        <w:t> </w:t>
      </w:r>
      <w:r>
        <w:rPr>
          <w:w w:val="110"/>
          <w:sz w:val="24"/>
        </w:rPr>
        <w:t>addition,</w:t>
      </w:r>
      <w:r>
        <w:rPr>
          <w:spacing w:val="40"/>
          <w:w w:val="110"/>
          <w:sz w:val="24"/>
        </w:rPr>
        <w:t> </w:t>
      </w:r>
      <w:r>
        <w:rPr>
          <w:w w:val="110"/>
          <w:sz w:val="24"/>
        </w:rPr>
        <w:t>I’ll</w:t>
      </w:r>
      <w:r>
        <w:rPr>
          <w:spacing w:val="40"/>
          <w:w w:val="110"/>
          <w:sz w:val="24"/>
        </w:rPr>
        <w:t> </w:t>
      </w:r>
      <w:r>
        <w:rPr>
          <w:w w:val="110"/>
          <w:sz w:val="24"/>
        </w:rPr>
        <w:t>serve</w:t>
      </w:r>
      <w:r>
        <w:rPr>
          <w:spacing w:val="40"/>
          <w:w w:val="110"/>
          <w:sz w:val="24"/>
        </w:rPr>
        <w:t> </w:t>
      </w:r>
      <w:r>
        <w:rPr>
          <w:w w:val="110"/>
          <w:sz w:val="24"/>
        </w:rPr>
        <w:t>as</w:t>
      </w:r>
      <w:r>
        <w:rPr>
          <w:spacing w:val="40"/>
          <w:w w:val="110"/>
          <w:sz w:val="24"/>
        </w:rPr>
        <w:t> </w:t>
      </w:r>
      <w:r>
        <w:rPr>
          <w:w w:val="110"/>
          <w:sz w:val="24"/>
        </w:rPr>
        <w:t>a</w:t>
      </w:r>
      <w:r>
        <w:rPr>
          <w:spacing w:val="40"/>
          <w:w w:val="110"/>
          <w:sz w:val="24"/>
        </w:rPr>
        <w:t> </w:t>
      </w:r>
      <w:r>
        <w:rPr>
          <w:w w:val="110"/>
          <w:sz w:val="24"/>
        </w:rPr>
        <w:t>“sounding</w:t>
      </w:r>
      <w:r>
        <w:rPr>
          <w:spacing w:val="40"/>
          <w:w w:val="110"/>
          <w:sz w:val="24"/>
        </w:rPr>
        <w:t> </w:t>
      </w:r>
      <w:r>
        <w:rPr>
          <w:w w:val="110"/>
          <w:sz w:val="24"/>
        </w:rPr>
        <w:t>board”</w:t>
      </w:r>
      <w:r>
        <w:rPr>
          <w:spacing w:val="40"/>
          <w:w w:val="110"/>
          <w:sz w:val="24"/>
        </w:rPr>
        <w:t> </w:t>
      </w:r>
      <w:r>
        <w:rPr>
          <w:w w:val="110"/>
          <w:sz w:val="24"/>
        </w:rPr>
        <w:t>for</w:t>
      </w:r>
      <w:r>
        <w:rPr>
          <w:spacing w:val="40"/>
          <w:w w:val="110"/>
          <w:sz w:val="24"/>
        </w:rPr>
        <w:t> </w:t>
      </w:r>
      <w:r>
        <w:rPr>
          <w:w w:val="110"/>
          <w:sz w:val="24"/>
        </w:rPr>
        <w:t>them</w:t>
      </w:r>
      <w:r>
        <w:rPr>
          <w:spacing w:val="40"/>
          <w:w w:val="110"/>
          <w:sz w:val="24"/>
        </w:rPr>
        <w:t> </w:t>
      </w:r>
      <w:r>
        <w:rPr>
          <w:w w:val="110"/>
          <w:sz w:val="24"/>
        </w:rPr>
        <w:t>as</w:t>
      </w:r>
      <w:r>
        <w:rPr>
          <w:spacing w:val="40"/>
          <w:w w:val="110"/>
          <w:sz w:val="24"/>
        </w:rPr>
        <w:t> </w:t>
      </w:r>
      <w:r>
        <w:rPr>
          <w:w w:val="110"/>
          <w:sz w:val="24"/>
        </w:rPr>
        <w:t>they</w:t>
      </w:r>
      <w:r>
        <w:rPr>
          <w:spacing w:val="40"/>
          <w:w w:val="110"/>
          <w:sz w:val="24"/>
        </w:rPr>
        <w:t> </w:t>
      </w:r>
      <w:r>
        <w:rPr>
          <w:w w:val="110"/>
          <w:sz w:val="24"/>
        </w:rPr>
        <w:t>work to</w:t>
      </w:r>
      <w:r>
        <w:rPr>
          <w:spacing w:val="40"/>
          <w:w w:val="110"/>
          <w:sz w:val="24"/>
        </w:rPr>
        <w:t> </w:t>
      </w:r>
      <w:r>
        <w:rPr>
          <w:w w:val="110"/>
          <w:sz w:val="24"/>
        </w:rPr>
        <w:t>achieve</w:t>
      </w:r>
      <w:r>
        <w:rPr>
          <w:spacing w:val="40"/>
          <w:w w:val="110"/>
          <w:sz w:val="24"/>
        </w:rPr>
        <w:t> </w:t>
      </w:r>
      <w:r>
        <w:rPr>
          <w:w w:val="110"/>
          <w:sz w:val="24"/>
        </w:rPr>
        <w:t>their</w:t>
      </w:r>
      <w:r>
        <w:rPr>
          <w:spacing w:val="40"/>
          <w:w w:val="110"/>
          <w:sz w:val="24"/>
        </w:rPr>
        <w:t> </w:t>
      </w:r>
      <w:r>
        <w:rPr>
          <w:w w:val="110"/>
          <w:sz w:val="24"/>
        </w:rPr>
        <w:t>business</w:t>
      </w:r>
      <w:r>
        <w:rPr>
          <w:spacing w:val="40"/>
          <w:w w:val="110"/>
          <w:sz w:val="24"/>
        </w:rPr>
        <w:t> </w:t>
      </w:r>
      <w:r>
        <w:rPr>
          <w:w w:val="110"/>
          <w:sz w:val="24"/>
        </w:rPr>
        <w:t>goals.</w:t>
      </w:r>
      <w:r>
        <w:rPr>
          <w:spacing w:val="40"/>
          <w:w w:val="110"/>
          <w:sz w:val="24"/>
        </w:rPr>
        <w:t> </w:t>
      </w:r>
      <w:r>
        <w:rPr>
          <w:w w:val="110"/>
          <w:sz w:val="24"/>
        </w:rPr>
        <w:t>You</w:t>
      </w:r>
      <w:r>
        <w:rPr>
          <w:spacing w:val="40"/>
          <w:w w:val="110"/>
          <w:sz w:val="24"/>
        </w:rPr>
        <w:t> </w:t>
      </w:r>
      <w:r>
        <w:rPr>
          <w:w w:val="110"/>
          <w:sz w:val="24"/>
        </w:rPr>
        <w:t>will</w:t>
      </w:r>
      <w:r>
        <w:rPr>
          <w:spacing w:val="40"/>
          <w:w w:val="110"/>
          <w:sz w:val="24"/>
        </w:rPr>
        <w:t> </w:t>
      </w:r>
      <w:r>
        <w:rPr>
          <w:w w:val="110"/>
          <w:sz w:val="24"/>
        </w:rPr>
        <w:t>apprise</w:t>
      </w:r>
      <w:r>
        <w:rPr>
          <w:spacing w:val="40"/>
          <w:w w:val="110"/>
          <w:sz w:val="24"/>
        </w:rPr>
        <w:t> </w:t>
      </w:r>
      <w:r>
        <w:rPr>
          <w:w w:val="110"/>
          <w:sz w:val="24"/>
        </w:rPr>
        <w:t>them</w:t>
      </w:r>
      <w:r>
        <w:rPr>
          <w:spacing w:val="40"/>
          <w:w w:val="110"/>
          <w:sz w:val="24"/>
        </w:rPr>
        <w:t> </w:t>
      </w:r>
      <w:r>
        <w:rPr>
          <w:w w:val="110"/>
          <w:sz w:val="24"/>
        </w:rPr>
        <w:t>of</w:t>
      </w:r>
      <w:r>
        <w:rPr>
          <w:spacing w:val="40"/>
          <w:w w:val="110"/>
          <w:sz w:val="24"/>
        </w:rPr>
        <w:t> </w:t>
      </w:r>
      <w:r>
        <w:rPr>
          <w:w w:val="110"/>
          <w:sz w:val="24"/>
        </w:rPr>
        <w:t>this</w:t>
      </w:r>
      <w:r>
        <w:rPr>
          <w:spacing w:val="40"/>
          <w:w w:val="110"/>
          <w:sz w:val="24"/>
        </w:rPr>
        <w:t> </w:t>
      </w:r>
      <w:r>
        <w:rPr>
          <w:w w:val="110"/>
          <w:sz w:val="24"/>
        </w:rPr>
        <w:t>support.</w:t>
      </w:r>
    </w:p>
    <w:p>
      <w:pPr>
        <w:pStyle w:val="ListParagraph"/>
        <w:numPr>
          <w:ilvl w:val="0"/>
          <w:numId w:val="3"/>
        </w:numPr>
        <w:tabs>
          <w:tab w:pos="1382" w:val="left" w:leader="none"/>
        </w:tabs>
        <w:spacing w:line="240" w:lineRule="auto" w:before="1" w:after="0"/>
        <w:ind w:left="360" w:right="357" w:firstLine="720"/>
        <w:jc w:val="left"/>
        <w:rPr>
          <w:sz w:val="24"/>
        </w:rPr>
      </w:pPr>
      <w:r>
        <w:rPr>
          <w:w w:val="110"/>
          <w:sz w:val="24"/>
        </w:rPr>
        <w:t>Partnership</w:t>
      </w:r>
      <w:r>
        <w:rPr>
          <w:spacing w:val="40"/>
          <w:w w:val="110"/>
          <w:sz w:val="24"/>
        </w:rPr>
        <w:t> </w:t>
      </w:r>
      <w:r>
        <w:rPr>
          <w:w w:val="110"/>
          <w:sz w:val="24"/>
        </w:rPr>
        <w:t>with</w:t>
      </w:r>
      <w:r>
        <w:rPr>
          <w:spacing w:val="40"/>
          <w:w w:val="110"/>
          <w:sz w:val="24"/>
        </w:rPr>
        <w:t> </w:t>
      </w:r>
      <w:r>
        <w:rPr>
          <w:w w:val="110"/>
          <w:sz w:val="24"/>
        </w:rPr>
        <w:t>Jim</w:t>
      </w:r>
      <w:r>
        <w:rPr>
          <w:spacing w:val="40"/>
          <w:w w:val="110"/>
          <w:sz w:val="24"/>
        </w:rPr>
        <w:t> </w:t>
      </w:r>
      <w:r>
        <w:rPr>
          <w:w w:val="110"/>
          <w:sz w:val="24"/>
        </w:rPr>
        <w:t>XXXXXX,</w:t>
      </w:r>
      <w:r>
        <w:rPr>
          <w:spacing w:val="40"/>
          <w:w w:val="110"/>
          <w:sz w:val="24"/>
        </w:rPr>
        <w:t> </w:t>
      </w:r>
      <w:r>
        <w:rPr>
          <w:w w:val="110"/>
          <w:sz w:val="24"/>
        </w:rPr>
        <w:t>wherein</w:t>
      </w:r>
      <w:r>
        <w:rPr>
          <w:spacing w:val="40"/>
          <w:w w:val="110"/>
          <w:sz w:val="24"/>
        </w:rPr>
        <w:t> </w:t>
      </w:r>
      <w:r>
        <w:rPr>
          <w:w w:val="110"/>
          <w:sz w:val="24"/>
        </w:rPr>
        <w:t>I</w:t>
      </w:r>
      <w:r>
        <w:rPr>
          <w:spacing w:val="40"/>
          <w:w w:val="110"/>
          <w:sz w:val="24"/>
        </w:rPr>
        <w:t> </w:t>
      </w:r>
      <w:r>
        <w:rPr>
          <w:w w:val="110"/>
          <w:sz w:val="24"/>
        </w:rPr>
        <w:t>will</w:t>
      </w:r>
      <w:r>
        <w:rPr>
          <w:spacing w:val="40"/>
          <w:w w:val="110"/>
          <w:sz w:val="24"/>
        </w:rPr>
        <w:t> </w:t>
      </w:r>
      <w:r>
        <w:rPr>
          <w:w w:val="110"/>
          <w:sz w:val="24"/>
        </w:rPr>
        <w:t>assist</w:t>
      </w:r>
      <w:r>
        <w:rPr>
          <w:spacing w:val="40"/>
          <w:w w:val="110"/>
          <w:sz w:val="24"/>
        </w:rPr>
        <w:t> </w:t>
      </w:r>
      <w:r>
        <w:rPr>
          <w:w w:val="110"/>
          <w:sz w:val="24"/>
        </w:rPr>
        <w:t>him</w:t>
      </w:r>
      <w:r>
        <w:rPr>
          <w:spacing w:val="40"/>
          <w:w w:val="110"/>
          <w:sz w:val="24"/>
        </w:rPr>
        <w:t> </w:t>
      </w:r>
      <w:r>
        <w:rPr>
          <w:w w:val="110"/>
          <w:sz w:val="24"/>
        </w:rPr>
        <w:t>in</w:t>
      </w:r>
      <w:r>
        <w:rPr>
          <w:spacing w:val="40"/>
          <w:w w:val="110"/>
          <w:sz w:val="24"/>
        </w:rPr>
        <w:t> </w:t>
      </w:r>
      <w:r>
        <w:rPr>
          <w:w w:val="110"/>
          <w:sz w:val="24"/>
        </w:rPr>
        <w:t>contributing</w:t>
      </w:r>
      <w:r>
        <w:rPr>
          <w:spacing w:val="40"/>
          <w:w w:val="110"/>
          <w:sz w:val="24"/>
        </w:rPr>
        <w:t> </w:t>
      </w:r>
      <w:r>
        <w:rPr>
          <w:w w:val="110"/>
          <w:sz w:val="24"/>
        </w:rPr>
        <w:t>to</w:t>
      </w:r>
      <w:r>
        <w:rPr>
          <w:spacing w:val="80"/>
          <w:w w:val="110"/>
          <w:sz w:val="24"/>
        </w:rPr>
        <w:t> </w:t>
      </w:r>
      <w:r>
        <w:rPr>
          <w:w w:val="110"/>
          <w:sz w:val="24"/>
        </w:rPr>
        <w:t>the</w:t>
      </w:r>
      <w:r>
        <w:rPr>
          <w:spacing w:val="40"/>
          <w:w w:val="110"/>
          <w:sz w:val="24"/>
        </w:rPr>
        <w:t> </w:t>
      </w:r>
      <w:r>
        <w:rPr>
          <w:w w:val="110"/>
          <w:sz w:val="24"/>
        </w:rPr>
        <w:t>business</w:t>
      </w:r>
      <w:r>
        <w:rPr>
          <w:spacing w:val="40"/>
          <w:w w:val="110"/>
          <w:sz w:val="24"/>
        </w:rPr>
        <w:t> </w:t>
      </w:r>
      <w:r>
        <w:rPr>
          <w:w w:val="110"/>
          <w:sz w:val="24"/>
        </w:rPr>
        <w:t>as</w:t>
      </w:r>
      <w:r>
        <w:rPr>
          <w:spacing w:val="40"/>
          <w:w w:val="110"/>
          <w:sz w:val="24"/>
        </w:rPr>
        <w:t> </w:t>
      </w:r>
      <w:r>
        <w:rPr>
          <w:w w:val="110"/>
          <w:sz w:val="24"/>
        </w:rPr>
        <w:t>a</w:t>
      </w:r>
      <w:r>
        <w:rPr>
          <w:spacing w:val="40"/>
          <w:w w:val="110"/>
          <w:sz w:val="24"/>
        </w:rPr>
        <w:t> </w:t>
      </w:r>
      <w:r>
        <w:rPr>
          <w:w w:val="110"/>
          <w:sz w:val="24"/>
        </w:rPr>
        <w:t>senior</w:t>
      </w:r>
      <w:r>
        <w:rPr>
          <w:spacing w:val="40"/>
          <w:w w:val="110"/>
          <w:sz w:val="24"/>
        </w:rPr>
        <w:t> </w:t>
      </w:r>
      <w:r>
        <w:rPr>
          <w:w w:val="110"/>
          <w:sz w:val="24"/>
        </w:rPr>
        <w:t>manager</w:t>
      </w:r>
      <w:r>
        <w:rPr>
          <w:spacing w:val="40"/>
          <w:w w:val="110"/>
          <w:sz w:val="24"/>
        </w:rPr>
        <w:t> </w:t>
      </w:r>
      <w:r>
        <w:rPr>
          <w:w w:val="110"/>
          <w:sz w:val="24"/>
        </w:rPr>
        <w:t>and</w:t>
      </w:r>
      <w:r>
        <w:rPr>
          <w:spacing w:val="40"/>
          <w:w w:val="110"/>
          <w:sz w:val="24"/>
        </w:rPr>
        <w:t> </w:t>
      </w:r>
      <w:r>
        <w:rPr>
          <w:w w:val="110"/>
          <w:sz w:val="24"/>
        </w:rPr>
        <w:t>internal</w:t>
      </w:r>
      <w:r>
        <w:rPr>
          <w:spacing w:val="40"/>
          <w:w w:val="110"/>
          <w:sz w:val="24"/>
        </w:rPr>
        <w:t> </w:t>
      </w:r>
      <w:r>
        <w:rPr>
          <w:w w:val="110"/>
          <w:sz w:val="24"/>
        </w:rPr>
        <w:t>consultant,</w:t>
      </w:r>
      <w:r>
        <w:rPr>
          <w:spacing w:val="40"/>
          <w:w w:val="110"/>
          <w:sz w:val="24"/>
        </w:rPr>
        <w:t> </w:t>
      </w:r>
      <w:r>
        <w:rPr>
          <w:w w:val="110"/>
          <w:sz w:val="24"/>
        </w:rPr>
        <w:t>not</w:t>
      </w:r>
      <w:r>
        <w:rPr>
          <w:spacing w:val="40"/>
          <w:w w:val="110"/>
          <w:sz w:val="24"/>
        </w:rPr>
        <w:t> </w:t>
      </w:r>
      <w:r>
        <w:rPr>
          <w:w w:val="110"/>
          <w:sz w:val="24"/>
        </w:rPr>
        <w:t>merely</w:t>
      </w:r>
      <w:r>
        <w:rPr>
          <w:spacing w:val="40"/>
          <w:w w:val="110"/>
          <w:sz w:val="24"/>
        </w:rPr>
        <w:t> </w:t>
      </w:r>
      <w:r>
        <w:rPr>
          <w:w w:val="110"/>
          <w:sz w:val="24"/>
        </w:rPr>
        <w:t>as</w:t>
      </w:r>
      <w:r>
        <w:rPr>
          <w:spacing w:val="40"/>
          <w:w w:val="110"/>
          <w:sz w:val="24"/>
        </w:rPr>
        <w:t> </w:t>
      </w:r>
      <w:r>
        <w:rPr>
          <w:w w:val="110"/>
          <w:sz w:val="24"/>
        </w:rPr>
        <w:t>a</w:t>
      </w:r>
      <w:r>
        <w:rPr>
          <w:spacing w:val="40"/>
          <w:w w:val="110"/>
          <w:sz w:val="24"/>
        </w:rPr>
        <w:t> </w:t>
      </w:r>
      <w:r>
        <w:rPr>
          <w:w w:val="110"/>
          <w:sz w:val="24"/>
        </w:rPr>
        <w:t>human</w:t>
      </w:r>
      <w:r>
        <w:rPr>
          <w:spacing w:val="40"/>
          <w:w w:val="110"/>
          <w:sz w:val="24"/>
        </w:rPr>
        <w:t> </w:t>
      </w:r>
      <w:r>
        <w:rPr>
          <w:w w:val="110"/>
          <w:sz w:val="24"/>
        </w:rPr>
        <w:t>re- source</w:t>
      </w:r>
      <w:r>
        <w:rPr>
          <w:spacing w:val="40"/>
          <w:w w:val="110"/>
          <w:sz w:val="24"/>
        </w:rPr>
        <w:t> </w:t>
      </w:r>
      <w:r>
        <w:rPr>
          <w:w w:val="110"/>
          <w:sz w:val="24"/>
        </w:rPr>
        <w:t>facilitator.</w:t>
      </w:r>
      <w:r>
        <w:rPr>
          <w:spacing w:val="40"/>
          <w:w w:val="110"/>
          <w:sz w:val="24"/>
        </w:rPr>
        <w:t> </w:t>
      </w:r>
      <w:r>
        <w:rPr>
          <w:w w:val="110"/>
          <w:sz w:val="24"/>
        </w:rPr>
        <w:t>This</w:t>
      </w:r>
      <w:r>
        <w:rPr>
          <w:spacing w:val="40"/>
          <w:w w:val="110"/>
          <w:sz w:val="24"/>
        </w:rPr>
        <w:t> </w:t>
      </w:r>
      <w:r>
        <w:rPr>
          <w:w w:val="110"/>
          <w:sz w:val="24"/>
        </w:rPr>
        <w:t>will</w:t>
      </w:r>
      <w:r>
        <w:rPr>
          <w:spacing w:val="40"/>
          <w:w w:val="110"/>
          <w:sz w:val="24"/>
        </w:rPr>
        <w:t> </w:t>
      </w:r>
      <w:r>
        <w:rPr>
          <w:w w:val="110"/>
          <w:sz w:val="24"/>
        </w:rPr>
        <w:t>focus</w:t>
      </w:r>
      <w:r>
        <w:rPr>
          <w:spacing w:val="40"/>
          <w:w w:val="110"/>
          <w:sz w:val="24"/>
        </w:rPr>
        <w:t> </w:t>
      </w:r>
      <w:r>
        <w:rPr>
          <w:w w:val="110"/>
          <w:sz w:val="24"/>
        </w:rPr>
        <w:t>globally,</w:t>
      </w:r>
      <w:r>
        <w:rPr>
          <w:spacing w:val="40"/>
          <w:w w:val="110"/>
          <w:sz w:val="24"/>
        </w:rPr>
        <w:t> </w:t>
      </w:r>
      <w:r>
        <w:rPr>
          <w:w w:val="110"/>
          <w:sz w:val="24"/>
        </w:rPr>
        <w:t>and</w:t>
      </w:r>
      <w:r>
        <w:rPr>
          <w:spacing w:val="40"/>
          <w:w w:val="110"/>
          <w:sz w:val="24"/>
        </w:rPr>
        <w:t> </w:t>
      </w:r>
      <w:r>
        <w:rPr>
          <w:w w:val="110"/>
          <w:sz w:val="24"/>
        </w:rPr>
        <w:t>will</w:t>
      </w:r>
      <w:r>
        <w:rPr>
          <w:spacing w:val="40"/>
          <w:w w:val="110"/>
          <w:sz w:val="24"/>
        </w:rPr>
        <w:t> </w:t>
      </w:r>
      <w:r>
        <w:rPr>
          <w:w w:val="110"/>
          <w:sz w:val="24"/>
        </w:rPr>
        <w:t>include</w:t>
      </w:r>
      <w:r>
        <w:rPr>
          <w:spacing w:val="40"/>
          <w:w w:val="110"/>
          <w:sz w:val="24"/>
        </w:rPr>
        <w:t> </w:t>
      </w:r>
      <w:r>
        <w:rPr>
          <w:w w:val="110"/>
          <w:sz w:val="24"/>
        </w:rPr>
        <w:t>improving</w:t>
      </w:r>
      <w:r>
        <w:rPr>
          <w:spacing w:val="40"/>
          <w:w w:val="110"/>
          <w:sz w:val="24"/>
        </w:rPr>
        <w:t> </w:t>
      </w:r>
      <w:r>
        <w:rPr>
          <w:w w:val="110"/>
          <w:sz w:val="24"/>
        </w:rPr>
        <w:t>the</w:t>
      </w:r>
      <w:r>
        <w:rPr>
          <w:spacing w:val="40"/>
          <w:w w:val="110"/>
          <w:sz w:val="24"/>
        </w:rPr>
        <w:t> </w:t>
      </w:r>
      <w:r>
        <w:rPr>
          <w:w w:val="110"/>
          <w:sz w:val="24"/>
        </w:rPr>
        <w:t>calibre</w:t>
      </w:r>
      <w:r>
        <w:rPr>
          <w:spacing w:val="40"/>
          <w:w w:val="110"/>
          <w:sz w:val="24"/>
        </w:rPr>
        <w:t> </w:t>
      </w:r>
      <w:r>
        <w:rPr>
          <w:w w:val="110"/>
          <w:sz w:val="24"/>
        </w:rPr>
        <w:t>of human</w:t>
      </w:r>
      <w:r>
        <w:rPr>
          <w:spacing w:val="40"/>
          <w:w w:val="110"/>
          <w:sz w:val="24"/>
        </w:rPr>
        <w:t> </w:t>
      </w:r>
      <w:r>
        <w:rPr>
          <w:w w:val="110"/>
          <w:sz w:val="24"/>
        </w:rPr>
        <w:t>resource</w:t>
      </w:r>
      <w:r>
        <w:rPr>
          <w:spacing w:val="40"/>
          <w:w w:val="110"/>
          <w:sz w:val="24"/>
        </w:rPr>
        <w:t> </w:t>
      </w:r>
      <w:r>
        <w:rPr>
          <w:w w:val="110"/>
          <w:sz w:val="24"/>
        </w:rPr>
        <w:t>professionals</w:t>
      </w:r>
      <w:r>
        <w:rPr>
          <w:spacing w:val="40"/>
          <w:w w:val="110"/>
          <w:sz w:val="24"/>
        </w:rPr>
        <w:t> </w:t>
      </w:r>
      <w:r>
        <w:rPr>
          <w:w w:val="110"/>
          <w:sz w:val="24"/>
        </w:rPr>
        <w:t>and</w:t>
      </w:r>
      <w:r>
        <w:rPr>
          <w:spacing w:val="40"/>
          <w:w w:val="110"/>
          <w:sz w:val="24"/>
        </w:rPr>
        <w:t> </w:t>
      </w:r>
      <w:r>
        <w:rPr>
          <w:w w:val="110"/>
          <w:sz w:val="24"/>
        </w:rPr>
        <w:t>hires.</w:t>
      </w:r>
      <w:r>
        <w:rPr>
          <w:spacing w:val="40"/>
          <w:w w:val="110"/>
          <w:sz w:val="24"/>
        </w:rPr>
        <w:t> </w:t>
      </w:r>
      <w:r>
        <w:rPr>
          <w:w w:val="110"/>
          <w:sz w:val="24"/>
        </w:rPr>
        <w:t>I</w:t>
      </w:r>
      <w:r>
        <w:rPr>
          <w:spacing w:val="40"/>
          <w:w w:val="110"/>
          <w:sz w:val="24"/>
        </w:rPr>
        <w:t> </w:t>
      </w:r>
      <w:r>
        <w:rPr>
          <w:w w:val="110"/>
          <w:sz w:val="24"/>
        </w:rPr>
        <w:t>have</w:t>
      </w:r>
      <w:r>
        <w:rPr>
          <w:spacing w:val="40"/>
          <w:w w:val="110"/>
          <w:sz w:val="24"/>
        </w:rPr>
        <w:t> </w:t>
      </w:r>
      <w:r>
        <w:rPr>
          <w:w w:val="110"/>
          <w:sz w:val="24"/>
        </w:rPr>
        <w:t>already</w:t>
      </w:r>
      <w:r>
        <w:rPr>
          <w:spacing w:val="40"/>
          <w:w w:val="110"/>
          <w:sz w:val="24"/>
        </w:rPr>
        <w:t> </w:t>
      </w:r>
      <w:r>
        <w:rPr>
          <w:w w:val="110"/>
          <w:sz w:val="24"/>
        </w:rPr>
        <w:t>established</w:t>
      </w:r>
      <w:r>
        <w:rPr>
          <w:spacing w:val="40"/>
          <w:w w:val="110"/>
          <w:sz w:val="24"/>
        </w:rPr>
        <w:t> </w:t>
      </w:r>
      <w:r>
        <w:rPr>
          <w:w w:val="110"/>
          <w:sz w:val="24"/>
        </w:rPr>
        <w:t>a</w:t>
      </w:r>
      <w:r>
        <w:rPr>
          <w:spacing w:val="40"/>
          <w:w w:val="110"/>
          <w:sz w:val="24"/>
        </w:rPr>
        <w:t> </w:t>
      </w:r>
      <w:r>
        <w:rPr>
          <w:w w:val="110"/>
          <w:sz w:val="24"/>
        </w:rPr>
        <w:t>preliminary </w:t>
      </w:r>
      <w:r>
        <w:rPr>
          <w:spacing w:val="-2"/>
          <w:w w:val="110"/>
          <w:sz w:val="24"/>
        </w:rPr>
        <w:t>discussion.</w:t>
      </w:r>
    </w:p>
    <w:p>
      <w:pPr>
        <w:pStyle w:val="ListParagraph"/>
        <w:numPr>
          <w:ilvl w:val="0"/>
          <w:numId w:val="3"/>
        </w:numPr>
        <w:tabs>
          <w:tab w:pos="1382" w:val="left" w:leader="none"/>
        </w:tabs>
        <w:spacing w:line="240" w:lineRule="auto" w:before="2" w:after="0"/>
        <w:ind w:left="360" w:right="1029" w:firstLine="720"/>
        <w:jc w:val="left"/>
        <w:rPr>
          <w:sz w:val="24"/>
        </w:rPr>
      </w:pPr>
      <w:r>
        <w:rPr>
          <w:w w:val="110"/>
          <w:sz w:val="24"/>
        </w:rPr>
        <w:t>Responding</w:t>
      </w:r>
      <w:r>
        <w:rPr>
          <w:spacing w:val="29"/>
          <w:w w:val="110"/>
          <w:sz w:val="24"/>
        </w:rPr>
        <w:t> </w:t>
      </w:r>
      <w:r>
        <w:rPr>
          <w:w w:val="110"/>
          <w:sz w:val="24"/>
        </w:rPr>
        <w:t>to</w:t>
      </w:r>
      <w:r>
        <w:rPr>
          <w:spacing w:val="29"/>
          <w:w w:val="110"/>
          <w:sz w:val="24"/>
        </w:rPr>
        <w:t> </w:t>
      </w:r>
      <w:r>
        <w:rPr>
          <w:w w:val="110"/>
          <w:sz w:val="24"/>
        </w:rPr>
        <w:t>other</w:t>
      </w:r>
      <w:r>
        <w:rPr>
          <w:spacing w:val="29"/>
          <w:w w:val="110"/>
          <w:sz w:val="24"/>
        </w:rPr>
        <w:t> </w:t>
      </w:r>
      <w:r>
        <w:rPr>
          <w:w w:val="110"/>
          <w:sz w:val="24"/>
        </w:rPr>
        <w:t>key</w:t>
      </w:r>
      <w:r>
        <w:rPr>
          <w:spacing w:val="29"/>
          <w:w w:val="110"/>
          <w:sz w:val="24"/>
        </w:rPr>
        <w:t> </w:t>
      </w:r>
      <w:r>
        <w:rPr>
          <w:w w:val="110"/>
          <w:sz w:val="24"/>
        </w:rPr>
        <w:t>managers</w:t>
      </w:r>
      <w:r>
        <w:rPr>
          <w:spacing w:val="29"/>
          <w:w w:val="110"/>
          <w:sz w:val="24"/>
        </w:rPr>
        <w:t> </w:t>
      </w:r>
      <w:r>
        <w:rPr>
          <w:w w:val="110"/>
          <w:sz w:val="24"/>
        </w:rPr>
        <w:t>on</w:t>
      </w:r>
      <w:r>
        <w:rPr>
          <w:spacing w:val="29"/>
          <w:w w:val="110"/>
          <w:sz w:val="24"/>
        </w:rPr>
        <w:t> </w:t>
      </w:r>
      <w:r>
        <w:rPr>
          <w:w w:val="110"/>
          <w:sz w:val="24"/>
        </w:rPr>
        <w:t>an</w:t>
      </w:r>
      <w:r>
        <w:rPr>
          <w:spacing w:val="29"/>
          <w:w w:val="110"/>
          <w:sz w:val="24"/>
        </w:rPr>
        <w:t> </w:t>
      </w:r>
      <w:r>
        <w:rPr>
          <w:w w:val="110"/>
          <w:sz w:val="24"/>
        </w:rPr>
        <w:t>“as</w:t>
      </w:r>
      <w:r>
        <w:rPr>
          <w:spacing w:val="29"/>
          <w:w w:val="110"/>
          <w:sz w:val="24"/>
        </w:rPr>
        <w:t> </w:t>
      </w:r>
      <w:r>
        <w:rPr>
          <w:w w:val="110"/>
          <w:sz w:val="24"/>
        </w:rPr>
        <w:t>needed”</w:t>
      </w:r>
      <w:r>
        <w:rPr>
          <w:spacing w:val="29"/>
          <w:w w:val="110"/>
          <w:sz w:val="24"/>
        </w:rPr>
        <w:t> </w:t>
      </w:r>
      <w:r>
        <w:rPr>
          <w:w w:val="110"/>
          <w:sz w:val="24"/>
        </w:rPr>
        <w:t>basis.</w:t>
      </w:r>
      <w:r>
        <w:rPr>
          <w:spacing w:val="30"/>
          <w:w w:val="110"/>
          <w:sz w:val="24"/>
        </w:rPr>
        <w:t> </w:t>
      </w:r>
      <w:r>
        <w:rPr>
          <w:w w:val="110"/>
          <w:sz w:val="24"/>
        </w:rPr>
        <w:t>You</w:t>
      </w:r>
      <w:r>
        <w:rPr>
          <w:spacing w:val="29"/>
          <w:w w:val="110"/>
          <w:sz w:val="24"/>
        </w:rPr>
        <w:t> </w:t>
      </w:r>
      <w:r>
        <w:rPr>
          <w:w w:val="110"/>
          <w:sz w:val="24"/>
        </w:rPr>
        <w:t>(or</w:t>
      </w:r>
      <w:r>
        <w:rPr>
          <w:spacing w:val="29"/>
          <w:w w:val="110"/>
          <w:sz w:val="24"/>
        </w:rPr>
        <w:t> </w:t>
      </w:r>
      <w:r>
        <w:rPr>
          <w:w w:val="110"/>
          <w:sz w:val="24"/>
        </w:rPr>
        <w:t>the business</w:t>
      </w:r>
      <w:r>
        <w:rPr>
          <w:spacing w:val="40"/>
          <w:w w:val="110"/>
          <w:sz w:val="24"/>
        </w:rPr>
        <w:t> </w:t>
      </w:r>
      <w:r>
        <w:rPr>
          <w:w w:val="110"/>
          <w:sz w:val="24"/>
        </w:rPr>
        <w:t>heads)</w:t>
      </w:r>
      <w:r>
        <w:rPr>
          <w:spacing w:val="40"/>
          <w:w w:val="110"/>
          <w:sz w:val="24"/>
        </w:rPr>
        <w:t> </w:t>
      </w:r>
      <w:r>
        <w:rPr>
          <w:w w:val="110"/>
          <w:sz w:val="24"/>
        </w:rPr>
        <w:t>will</w:t>
      </w:r>
      <w:r>
        <w:rPr>
          <w:spacing w:val="40"/>
          <w:w w:val="110"/>
          <w:sz w:val="24"/>
        </w:rPr>
        <w:t> </w:t>
      </w:r>
      <w:r>
        <w:rPr>
          <w:w w:val="110"/>
          <w:sz w:val="24"/>
        </w:rPr>
        <w:t>apprise</w:t>
      </w:r>
      <w:r>
        <w:rPr>
          <w:spacing w:val="40"/>
          <w:w w:val="110"/>
          <w:sz w:val="24"/>
        </w:rPr>
        <w:t> </w:t>
      </w:r>
      <w:r>
        <w:rPr>
          <w:w w:val="110"/>
          <w:sz w:val="24"/>
        </w:rPr>
        <w:t>them</w:t>
      </w:r>
      <w:r>
        <w:rPr>
          <w:spacing w:val="40"/>
          <w:w w:val="110"/>
          <w:sz w:val="24"/>
        </w:rPr>
        <w:t> </w:t>
      </w:r>
      <w:r>
        <w:rPr>
          <w:w w:val="110"/>
          <w:sz w:val="24"/>
        </w:rPr>
        <w:t>of</w:t>
      </w:r>
      <w:r>
        <w:rPr>
          <w:spacing w:val="40"/>
          <w:w w:val="110"/>
          <w:sz w:val="24"/>
        </w:rPr>
        <w:t> </w:t>
      </w:r>
      <w:r>
        <w:rPr>
          <w:w w:val="110"/>
          <w:sz w:val="24"/>
        </w:rPr>
        <w:t>this</w:t>
      </w:r>
      <w:r>
        <w:rPr>
          <w:spacing w:val="40"/>
          <w:w w:val="110"/>
          <w:sz w:val="24"/>
        </w:rPr>
        <w:t> </w:t>
      </w:r>
      <w:r>
        <w:rPr>
          <w:w w:val="110"/>
          <w:sz w:val="24"/>
        </w:rPr>
        <w:t>support.</w:t>
      </w:r>
    </w:p>
    <w:p>
      <w:pPr>
        <w:pStyle w:val="ListParagraph"/>
        <w:numPr>
          <w:ilvl w:val="0"/>
          <w:numId w:val="3"/>
        </w:numPr>
        <w:tabs>
          <w:tab w:pos="1382" w:val="left" w:leader="none"/>
        </w:tabs>
        <w:spacing w:line="240" w:lineRule="auto" w:before="0" w:after="0"/>
        <w:ind w:left="360" w:right="468" w:firstLine="720"/>
        <w:jc w:val="left"/>
        <w:rPr>
          <w:sz w:val="24"/>
        </w:rPr>
      </w:pPr>
      <w:r>
        <w:rPr>
          <w:w w:val="115"/>
          <w:sz w:val="24"/>
        </w:rPr>
        <w:t>Work</w:t>
      </w:r>
      <w:r>
        <w:rPr>
          <w:spacing w:val="-2"/>
          <w:w w:val="115"/>
          <w:sz w:val="24"/>
        </w:rPr>
        <w:t> </w:t>
      </w:r>
      <w:r>
        <w:rPr>
          <w:w w:val="115"/>
          <w:sz w:val="24"/>
        </w:rPr>
        <w:t>with</w:t>
      </w:r>
      <w:r>
        <w:rPr>
          <w:spacing w:val="-2"/>
          <w:w w:val="115"/>
          <w:sz w:val="24"/>
        </w:rPr>
        <w:t> </w:t>
      </w:r>
      <w:r>
        <w:rPr>
          <w:w w:val="115"/>
          <w:sz w:val="24"/>
        </w:rPr>
        <w:t>Jim</w:t>
      </w:r>
      <w:r>
        <w:rPr>
          <w:spacing w:val="-2"/>
          <w:w w:val="115"/>
          <w:sz w:val="24"/>
        </w:rPr>
        <w:t> </w:t>
      </w:r>
      <w:r>
        <w:rPr>
          <w:w w:val="115"/>
          <w:sz w:val="24"/>
        </w:rPr>
        <w:t>to</w:t>
      </w:r>
      <w:r>
        <w:rPr>
          <w:spacing w:val="-2"/>
          <w:w w:val="115"/>
          <w:sz w:val="24"/>
        </w:rPr>
        <w:t> </w:t>
      </w:r>
      <w:r>
        <w:rPr>
          <w:w w:val="115"/>
          <w:sz w:val="24"/>
        </w:rPr>
        <w:t>set-up</w:t>
      </w:r>
      <w:r>
        <w:rPr>
          <w:spacing w:val="-2"/>
          <w:w w:val="115"/>
          <w:sz w:val="24"/>
        </w:rPr>
        <w:t> </w:t>
      </w:r>
      <w:r>
        <w:rPr>
          <w:w w:val="115"/>
          <w:sz w:val="24"/>
        </w:rPr>
        <w:t>and</w:t>
      </w:r>
      <w:r>
        <w:rPr>
          <w:spacing w:val="-2"/>
          <w:w w:val="115"/>
          <w:sz w:val="24"/>
        </w:rPr>
        <w:t> </w:t>
      </w:r>
      <w:r>
        <w:rPr>
          <w:w w:val="115"/>
          <w:sz w:val="24"/>
        </w:rPr>
        <w:t>facilitate</w:t>
      </w:r>
      <w:r>
        <w:rPr>
          <w:spacing w:val="-2"/>
          <w:w w:val="115"/>
          <w:sz w:val="24"/>
        </w:rPr>
        <w:t> </w:t>
      </w:r>
      <w:r>
        <w:rPr>
          <w:w w:val="115"/>
          <w:sz w:val="24"/>
        </w:rPr>
        <w:t>the</w:t>
      </w:r>
      <w:r>
        <w:rPr>
          <w:spacing w:val="-2"/>
          <w:w w:val="115"/>
          <w:sz w:val="24"/>
        </w:rPr>
        <w:t> </w:t>
      </w:r>
      <w:r>
        <w:rPr>
          <w:w w:val="115"/>
          <w:sz w:val="24"/>
        </w:rPr>
        <w:t>next</w:t>
      </w:r>
      <w:r>
        <w:rPr>
          <w:spacing w:val="-2"/>
          <w:w w:val="115"/>
          <w:sz w:val="24"/>
        </w:rPr>
        <w:t> </w:t>
      </w:r>
      <w:r>
        <w:rPr>
          <w:w w:val="115"/>
          <w:sz w:val="24"/>
        </w:rPr>
        <w:t>top-level</w:t>
      </w:r>
      <w:r>
        <w:rPr>
          <w:spacing w:val="-1"/>
          <w:w w:val="115"/>
          <w:sz w:val="24"/>
        </w:rPr>
        <w:t> </w:t>
      </w:r>
      <w:r>
        <w:rPr>
          <w:w w:val="115"/>
          <w:sz w:val="24"/>
        </w:rPr>
        <w:t>review</w:t>
      </w:r>
      <w:r>
        <w:rPr>
          <w:spacing w:val="-1"/>
          <w:w w:val="115"/>
          <w:sz w:val="24"/>
        </w:rPr>
        <w:t> </w:t>
      </w:r>
      <w:r>
        <w:rPr>
          <w:w w:val="115"/>
          <w:sz w:val="24"/>
        </w:rPr>
        <w:t>group,</w:t>
      </w:r>
      <w:r>
        <w:rPr>
          <w:spacing w:val="-1"/>
          <w:w w:val="115"/>
          <w:sz w:val="24"/>
        </w:rPr>
        <w:t> </w:t>
      </w:r>
      <w:r>
        <w:rPr>
          <w:w w:val="115"/>
          <w:sz w:val="24"/>
        </w:rPr>
        <w:t>to</w:t>
      </w:r>
      <w:r>
        <w:rPr>
          <w:spacing w:val="-2"/>
          <w:w w:val="115"/>
          <w:sz w:val="24"/>
        </w:rPr>
        <w:t> </w:t>
      </w:r>
      <w:r>
        <w:rPr>
          <w:w w:val="115"/>
          <w:sz w:val="24"/>
        </w:rPr>
        <w:t>as- sess value-added of people and positions.</w:t>
      </w:r>
    </w:p>
    <w:p>
      <w:pPr>
        <w:pStyle w:val="ListParagraph"/>
        <w:numPr>
          <w:ilvl w:val="0"/>
          <w:numId w:val="3"/>
        </w:numPr>
        <w:tabs>
          <w:tab w:pos="1382" w:val="left" w:leader="none"/>
        </w:tabs>
        <w:spacing w:line="240" w:lineRule="auto" w:before="2" w:after="0"/>
        <w:ind w:left="1382" w:right="0" w:hanging="302"/>
        <w:jc w:val="left"/>
        <w:rPr>
          <w:sz w:val="24"/>
        </w:rPr>
      </w:pPr>
      <w:r>
        <w:rPr>
          <w:w w:val="110"/>
          <w:sz w:val="24"/>
        </w:rPr>
        <w:t>Specifically</w:t>
      </w:r>
      <w:r>
        <w:rPr>
          <w:spacing w:val="24"/>
          <w:w w:val="110"/>
          <w:sz w:val="24"/>
        </w:rPr>
        <w:t> </w:t>
      </w:r>
      <w:r>
        <w:rPr>
          <w:w w:val="110"/>
          <w:sz w:val="24"/>
        </w:rPr>
        <w:t>work</w:t>
      </w:r>
      <w:r>
        <w:rPr>
          <w:spacing w:val="25"/>
          <w:w w:val="110"/>
          <w:sz w:val="24"/>
        </w:rPr>
        <w:t> </w:t>
      </w:r>
      <w:r>
        <w:rPr>
          <w:w w:val="110"/>
          <w:sz w:val="24"/>
        </w:rPr>
        <w:t>with</w:t>
      </w:r>
      <w:r>
        <w:rPr>
          <w:spacing w:val="24"/>
          <w:w w:val="110"/>
          <w:sz w:val="24"/>
        </w:rPr>
        <w:t> </w:t>
      </w:r>
      <w:r>
        <w:rPr>
          <w:w w:val="110"/>
          <w:sz w:val="24"/>
        </w:rPr>
        <w:t>the</w:t>
      </w:r>
      <w:r>
        <w:rPr>
          <w:spacing w:val="24"/>
          <w:w w:val="110"/>
          <w:sz w:val="24"/>
        </w:rPr>
        <w:t> </w:t>
      </w:r>
      <w:r>
        <w:rPr>
          <w:w w:val="110"/>
          <w:sz w:val="24"/>
        </w:rPr>
        <w:t>relevant</w:t>
      </w:r>
      <w:r>
        <w:rPr>
          <w:spacing w:val="25"/>
          <w:w w:val="110"/>
          <w:sz w:val="24"/>
        </w:rPr>
        <w:t> </w:t>
      </w:r>
      <w:r>
        <w:rPr>
          <w:w w:val="110"/>
          <w:sz w:val="24"/>
        </w:rPr>
        <w:t>managers</w:t>
      </w:r>
      <w:r>
        <w:rPr>
          <w:spacing w:val="24"/>
          <w:w w:val="110"/>
          <w:sz w:val="24"/>
        </w:rPr>
        <w:t> </w:t>
      </w:r>
      <w:r>
        <w:rPr>
          <w:w w:val="110"/>
          <w:sz w:val="24"/>
        </w:rPr>
        <w:t>to</w:t>
      </w:r>
      <w:r>
        <w:rPr>
          <w:spacing w:val="25"/>
          <w:w w:val="110"/>
          <w:sz w:val="24"/>
        </w:rPr>
        <w:t> </w:t>
      </w:r>
      <w:r>
        <w:rPr>
          <w:spacing w:val="-2"/>
          <w:w w:val="110"/>
          <w:sz w:val="24"/>
        </w:rPr>
        <w:t>establish:</w:t>
      </w:r>
    </w:p>
    <w:p>
      <w:pPr>
        <w:pStyle w:val="ListParagraph"/>
        <w:numPr>
          <w:ilvl w:val="1"/>
          <w:numId w:val="3"/>
        </w:numPr>
        <w:tabs>
          <w:tab w:pos="1986" w:val="left" w:leader="none"/>
        </w:tabs>
        <w:spacing w:line="240" w:lineRule="auto" w:before="0" w:after="0"/>
        <w:ind w:left="1986" w:right="0" w:hanging="186"/>
        <w:jc w:val="left"/>
        <w:rPr>
          <w:sz w:val="24"/>
        </w:rPr>
      </w:pPr>
      <w:r>
        <w:rPr>
          <w:w w:val="115"/>
          <w:sz w:val="24"/>
        </w:rPr>
        <w:t>a</w:t>
      </w:r>
      <w:r>
        <w:rPr>
          <w:spacing w:val="6"/>
          <w:w w:val="115"/>
          <w:sz w:val="24"/>
        </w:rPr>
        <w:t> </w:t>
      </w:r>
      <w:r>
        <w:rPr>
          <w:w w:val="115"/>
          <w:sz w:val="24"/>
        </w:rPr>
        <w:t>succession</w:t>
      </w:r>
      <w:r>
        <w:rPr>
          <w:spacing w:val="6"/>
          <w:w w:val="115"/>
          <w:sz w:val="24"/>
        </w:rPr>
        <w:t> </w:t>
      </w:r>
      <w:r>
        <w:rPr>
          <w:w w:val="115"/>
          <w:sz w:val="24"/>
        </w:rPr>
        <w:t>plan,</w:t>
      </w:r>
      <w:r>
        <w:rPr>
          <w:spacing w:val="7"/>
          <w:w w:val="115"/>
          <w:sz w:val="24"/>
        </w:rPr>
        <w:t> </w:t>
      </w:r>
      <w:r>
        <w:rPr>
          <w:w w:val="115"/>
          <w:sz w:val="24"/>
        </w:rPr>
        <w:t>and</w:t>
      </w:r>
      <w:r>
        <w:rPr>
          <w:spacing w:val="6"/>
          <w:w w:val="115"/>
          <w:sz w:val="24"/>
        </w:rPr>
        <w:t> </w:t>
      </w:r>
      <w:r>
        <w:rPr>
          <w:w w:val="115"/>
          <w:sz w:val="24"/>
        </w:rPr>
        <w:t>ensuing</w:t>
      </w:r>
      <w:r>
        <w:rPr>
          <w:spacing w:val="6"/>
          <w:w w:val="115"/>
          <w:sz w:val="24"/>
        </w:rPr>
        <w:t> </w:t>
      </w:r>
      <w:r>
        <w:rPr>
          <w:w w:val="115"/>
          <w:sz w:val="24"/>
        </w:rPr>
        <w:t>development</w:t>
      </w:r>
      <w:r>
        <w:rPr>
          <w:spacing w:val="6"/>
          <w:w w:val="115"/>
          <w:sz w:val="24"/>
        </w:rPr>
        <w:t> </w:t>
      </w:r>
      <w:r>
        <w:rPr>
          <w:spacing w:val="-4"/>
          <w:w w:val="115"/>
          <w:sz w:val="24"/>
        </w:rPr>
        <w:t>plan</w:t>
      </w:r>
    </w:p>
    <w:p>
      <w:pPr>
        <w:pStyle w:val="ListParagraph"/>
        <w:numPr>
          <w:ilvl w:val="1"/>
          <w:numId w:val="3"/>
        </w:numPr>
        <w:tabs>
          <w:tab w:pos="1986" w:val="left" w:leader="none"/>
        </w:tabs>
        <w:spacing w:line="281" w:lineRule="exact" w:before="1" w:after="0"/>
        <w:ind w:left="1986" w:right="0" w:hanging="186"/>
        <w:jc w:val="left"/>
        <w:rPr>
          <w:sz w:val="24"/>
        </w:rPr>
      </w:pPr>
      <w:r>
        <w:rPr>
          <w:w w:val="110"/>
          <w:sz w:val="24"/>
        </w:rPr>
        <w:t>a</w:t>
      </w:r>
      <w:r>
        <w:rPr>
          <w:spacing w:val="32"/>
          <w:w w:val="110"/>
          <w:sz w:val="24"/>
        </w:rPr>
        <w:t> </w:t>
      </w:r>
      <w:r>
        <w:rPr>
          <w:w w:val="110"/>
          <w:sz w:val="24"/>
        </w:rPr>
        <w:t>comprehensive</w:t>
      </w:r>
      <w:r>
        <w:rPr>
          <w:spacing w:val="32"/>
          <w:w w:val="110"/>
          <w:sz w:val="24"/>
        </w:rPr>
        <w:t> </w:t>
      </w:r>
      <w:r>
        <w:rPr>
          <w:w w:val="110"/>
          <w:sz w:val="24"/>
        </w:rPr>
        <w:t>educational</w:t>
      </w:r>
      <w:r>
        <w:rPr>
          <w:spacing w:val="33"/>
          <w:w w:val="110"/>
          <w:sz w:val="24"/>
        </w:rPr>
        <w:t> </w:t>
      </w:r>
      <w:r>
        <w:rPr>
          <w:w w:val="110"/>
          <w:sz w:val="24"/>
        </w:rPr>
        <w:t>plan</w:t>
      </w:r>
      <w:r>
        <w:rPr>
          <w:spacing w:val="33"/>
          <w:w w:val="110"/>
          <w:sz w:val="24"/>
        </w:rPr>
        <w:t> </w:t>
      </w:r>
      <w:r>
        <w:rPr>
          <w:w w:val="110"/>
          <w:sz w:val="24"/>
        </w:rPr>
        <w:t>for</w:t>
      </w:r>
      <w:r>
        <w:rPr>
          <w:spacing w:val="32"/>
          <w:w w:val="110"/>
          <w:sz w:val="24"/>
        </w:rPr>
        <w:t> </w:t>
      </w:r>
      <w:r>
        <w:rPr>
          <w:w w:val="110"/>
          <w:sz w:val="24"/>
        </w:rPr>
        <w:t>the</w:t>
      </w:r>
      <w:r>
        <w:rPr>
          <w:spacing w:val="32"/>
          <w:w w:val="110"/>
          <w:sz w:val="24"/>
        </w:rPr>
        <w:t> </w:t>
      </w:r>
      <w:r>
        <w:rPr>
          <w:spacing w:val="-2"/>
          <w:w w:val="110"/>
          <w:sz w:val="24"/>
        </w:rPr>
        <w:t>organization</w:t>
      </w:r>
    </w:p>
    <w:p>
      <w:pPr>
        <w:pStyle w:val="ListParagraph"/>
        <w:numPr>
          <w:ilvl w:val="1"/>
          <w:numId w:val="3"/>
        </w:numPr>
        <w:tabs>
          <w:tab w:pos="1986" w:val="left" w:leader="none"/>
        </w:tabs>
        <w:spacing w:line="281" w:lineRule="exact" w:before="0" w:after="0"/>
        <w:ind w:left="1986" w:right="0" w:hanging="186"/>
        <w:jc w:val="left"/>
        <w:rPr>
          <w:sz w:val="24"/>
        </w:rPr>
      </w:pPr>
      <w:r>
        <w:rPr>
          <w:w w:val="110"/>
          <w:sz w:val="24"/>
        </w:rPr>
        <w:t>clarity</w:t>
      </w:r>
      <w:r>
        <w:rPr>
          <w:spacing w:val="26"/>
          <w:w w:val="110"/>
          <w:sz w:val="24"/>
        </w:rPr>
        <w:t> </w:t>
      </w:r>
      <w:r>
        <w:rPr>
          <w:w w:val="110"/>
          <w:sz w:val="24"/>
        </w:rPr>
        <w:t>of</w:t>
      </w:r>
      <w:r>
        <w:rPr>
          <w:spacing w:val="28"/>
          <w:w w:val="110"/>
          <w:sz w:val="24"/>
        </w:rPr>
        <w:t> </w:t>
      </w:r>
      <w:r>
        <w:rPr>
          <w:w w:val="110"/>
          <w:sz w:val="24"/>
        </w:rPr>
        <w:t>field</w:t>
      </w:r>
      <w:r>
        <w:rPr>
          <w:spacing w:val="27"/>
          <w:w w:val="110"/>
          <w:sz w:val="24"/>
        </w:rPr>
        <w:t> </w:t>
      </w:r>
      <w:r>
        <w:rPr>
          <w:w w:val="110"/>
          <w:sz w:val="24"/>
        </w:rPr>
        <w:t>management’s</w:t>
      </w:r>
      <w:r>
        <w:rPr>
          <w:spacing w:val="27"/>
          <w:w w:val="110"/>
          <w:sz w:val="24"/>
        </w:rPr>
        <w:t> </w:t>
      </w:r>
      <w:r>
        <w:rPr>
          <w:w w:val="110"/>
          <w:sz w:val="24"/>
        </w:rPr>
        <w:t>role,</w:t>
      </w:r>
      <w:r>
        <w:rPr>
          <w:spacing w:val="27"/>
          <w:w w:val="110"/>
          <w:sz w:val="24"/>
        </w:rPr>
        <w:t> </w:t>
      </w:r>
      <w:r>
        <w:rPr>
          <w:w w:val="110"/>
          <w:sz w:val="24"/>
        </w:rPr>
        <w:t>development,</w:t>
      </w:r>
      <w:r>
        <w:rPr>
          <w:spacing w:val="28"/>
          <w:w w:val="110"/>
          <w:sz w:val="24"/>
        </w:rPr>
        <w:t> </w:t>
      </w:r>
      <w:r>
        <w:rPr>
          <w:w w:val="110"/>
          <w:sz w:val="24"/>
        </w:rPr>
        <w:t>and</w:t>
      </w:r>
      <w:r>
        <w:rPr>
          <w:spacing w:val="27"/>
          <w:w w:val="110"/>
          <w:sz w:val="24"/>
        </w:rPr>
        <w:t> </w:t>
      </w:r>
      <w:r>
        <w:rPr>
          <w:w w:val="110"/>
          <w:sz w:val="24"/>
        </w:rPr>
        <w:t>key</w:t>
      </w:r>
      <w:r>
        <w:rPr>
          <w:spacing w:val="27"/>
          <w:w w:val="110"/>
          <w:sz w:val="24"/>
        </w:rPr>
        <w:t> </w:t>
      </w:r>
      <w:r>
        <w:rPr>
          <w:spacing w:val="-2"/>
          <w:w w:val="110"/>
          <w:sz w:val="24"/>
        </w:rPr>
        <w:t>personnel</w:t>
      </w:r>
    </w:p>
    <w:p>
      <w:pPr>
        <w:pStyle w:val="ListParagraph"/>
        <w:numPr>
          <w:ilvl w:val="1"/>
          <w:numId w:val="3"/>
        </w:numPr>
        <w:tabs>
          <w:tab w:pos="1986" w:val="left" w:leader="none"/>
        </w:tabs>
        <w:spacing w:line="240" w:lineRule="auto" w:before="0" w:after="0"/>
        <w:ind w:left="1986" w:right="0" w:hanging="186"/>
        <w:jc w:val="left"/>
        <w:rPr>
          <w:sz w:val="24"/>
        </w:rPr>
      </w:pPr>
      <w:r>
        <w:rPr>
          <w:w w:val="110"/>
          <w:sz w:val="24"/>
        </w:rPr>
        <w:t>sales</w:t>
      </w:r>
      <w:r>
        <w:rPr>
          <w:spacing w:val="30"/>
          <w:w w:val="110"/>
          <w:sz w:val="24"/>
        </w:rPr>
        <w:t> </w:t>
      </w:r>
      <w:r>
        <w:rPr>
          <w:w w:val="110"/>
          <w:sz w:val="24"/>
        </w:rPr>
        <w:t>analysis</w:t>
      </w:r>
      <w:r>
        <w:rPr>
          <w:spacing w:val="30"/>
          <w:w w:val="110"/>
          <w:sz w:val="24"/>
        </w:rPr>
        <w:t> </w:t>
      </w:r>
      <w:r>
        <w:rPr>
          <w:w w:val="110"/>
          <w:sz w:val="24"/>
        </w:rPr>
        <w:t>tools</w:t>
      </w:r>
      <w:r>
        <w:rPr>
          <w:spacing w:val="30"/>
          <w:w w:val="110"/>
          <w:sz w:val="24"/>
        </w:rPr>
        <w:t> </w:t>
      </w:r>
      <w:r>
        <w:rPr>
          <w:w w:val="110"/>
          <w:sz w:val="24"/>
        </w:rPr>
        <w:t>for</w:t>
      </w:r>
      <w:r>
        <w:rPr>
          <w:spacing w:val="30"/>
          <w:w w:val="110"/>
          <w:sz w:val="24"/>
        </w:rPr>
        <w:t> </w:t>
      </w:r>
      <w:r>
        <w:rPr>
          <w:w w:val="110"/>
          <w:sz w:val="24"/>
        </w:rPr>
        <w:t>effectively</w:t>
      </w:r>
      <w:r>
        <w:rPr>
          <w:spacing w:val="31"/>
          <w:w w:val="110"/>
          <w:sz w:val="24"/>
        </w:rPr>
        <w:t> </w:t>
      </w:r>
      <w:r>
        <w:rPr>
          <w:w w:val="110"/>
          <w:sz w:val="24"/>
        </w:rPr>
        <w:t>monitoring</w:t>
      </w:r>
      <w:r>
        <w:rPr>
          <w:spacing w:val="30"/>
          <w:w w:val="110"/>
          <w:sz w:val="24"/>
        </w:rPr>
        <w:t> </w:t>
      </w:r>
      <w:r>
        <w:rPr>
          <w:w w:val="110"/>
          <w:sz w:val="24"/>
        </w:rPr>
        <w:t>and</w:t>
      </w:r>
      <w:r>
        <w:rPr>
          <w:spacing w:val="30"/>
          <w:w w:val="110"/>
          <w:sz w:val="24"/>
        </w:rPr>
        <w:t> </w:t>
      </w:r>
      <w:r>
        <w:rPr>
          <w:w w:val="110"/>
          <w:sz w:val="24"/>
        </w:rPr>
        <w:t>managing</w:t>
      </w:r>
      <w:r>
        <w:rPr>
          <w:spacing w:val="30"/>
          <w:w w:val="110"/>
          <w:sz w:val="24"/>
        </w:rPr>
        <w:t> </w:t>
      </w:r>
      <w:r>
        <w:rPr>
          <w:spacing w:val="-2"/>
          <w:w w:val="110"/>
          <w:sz w:val="24"/>
        </w:rPr>
        <w:t>business</w:t>
      </w:r>
    </w:p>
    <w:p>
      <w:pPr>
        <w:pStyle w:val="ListParagraph"/>
        <w:numPr>
          <w:ilvl w:val="0"/>
          <w:numId w:val="3"/>
        </w:numPr>
        <w:tabs>
          <w:tab w:pos="1382" w:val="left" w:leader="none"/>
        </w:tabs>
        <w:spacing w:line="240" w:lineRule="auto" w:before="1" w:after="0"/>
        <w:ind w:left="360" w:right="717" w:firstLine="720"/>
        <w:jc w:val="left"/>
        <w:rPr>
          <w:sz w:val="24"/>
        </w:rPr>
      </w:pPr>
      <w:r>
        <w:rPr>
          <w:w w:val="110"/>
          <w:sz w:val="24"/>
        </w:rPr>
        <w:t>Situational</w:t>
      </w:r>
      <w:r>
        <w:rPr>
          <w:spacing w:val="34"/>
          <w:w w:val="110"/>
          <w:sz w:val="24"/>
        </w:rPr>
        <w:t> </w:t>
      </w:r>
      <w:r>
        <w:rPr>
          <w:w w:val="110"/>
          <w:sz w:val="24"/>
        </w:rPr>
        <w:t>responsiveness</w:t>
      </w:r>
      <w:r>
        <w:rPr>
          <w:spacing w:val="33"/>
          <w:w w:val="110"/>
          <w:sz w:val="24"/>
        </w:rPr>
        <w:t> </w:t>
      </w:r>
      <w:r>
        <w:rPr>
          <w:w w:val="110"/>
          <w:sz w:val="24"/>
        </w:rPr>
        <w:t>to</w:t>
      </w:r>
      <w:r>
        <w:rPr>
          <w:spacing w:val="33"/>
          <w:w w:val="110"/>
          <w:sz w:val="24"/>
        </w:rPr>
        <w:t> </w:t>
      </w:r>
      <w:r>
        <w:rPr>
          <w:w w:val="110"/>
          <w:sz w:val="24"/>
        </w:rPr>
        <w:t>needs</w:t>
      </w:r>
      <w:r>
        <w:rPr>
          <w:spacing w:val="33"/>
          <w:w w:val="110"/>
          <w:sz w:val="24"/>
        </w:rPr>
        <w:t> </w:t>
      </w:r>
      <w:r>
        <w:rPr>
          <w:w w:val="110"/>
          <w:sz w:val="24"/>
        </w:rPr>
        <w:t>which</w:t>
      </w:r>
      <w:r>
        <w:rPr>
          <w:spacing w:val="33"/>
          <w:w w:val="110"/>
          <w:sz w:val="24"/>
        </w:rPr>
        <w:t> </w:t>
      </w:r>
      <w:r>
        <w:rPr>
          <w:w w:val="110"/>
          <w:sz w:val="24"/>
        </w:rPr>
        <w:t>arise</w:t>
      </w:r>
      <w:r>
        <w:rPr>
          <w:spacing w:val="33"/>
          <w:w w:val="110"/>
          <w:sz w:val="24"/>
        </w:rPr>
        <w:t> </w:t>
      </w:r>
      <w:r>
        <w:rPr>
          <w:w w:val="110"/>
          <w:sz w:val="24"/>
        </w:rPr>
        <w:t>and</w:t>
      </w:r>
      <w:r>
        <w:rPr>
          <w:spacing w:val="33"/>
          <w:w w:val="110"/>
          <w:sz w:val="24"/>
        </w:rPr>
        <w:t> </w:t>
      </w:r>
      <w:r>
        <w:rPr>
          <w:w w:val="110"/>
          <w:sz w:val="24"/>
        </w:rPr>
        <w:t>you</w:t>
      </w:r>
      <w:r>
        <w:rPr>
          <w:spacing w:val="33"/>
          <w:w w:val="110"/>
          <w:sz w:val="24"/>
        </w:rPr>
        <w:t> </w:t>
      </w:r>
      <w:r>
        <w:rPr>
          <w:w w:val="110"/>
          <w:sz w:val="24"/>
        </w:rPr>
        <w:t>deem</w:t>
      </w:r>
      <w:r>
        <w:rPr>
          <w:spacing w:val="33"/>
          <w:w w:val="110"/>
          <w:sz w:val="24"/>
        </w:rPr>
        <w:t> </w:t>
      </w:r>
      <w:r>
        <w:rPr>
          <w:w w:val="110"/>
          <w:sz w:val="24"/>
        </w:rPr>
        <w:t>require</w:t>
      </w:r>
      <w:r>
        <w:rPr>
          <w:spacing w:val="33"/>
          <w:w w:val="110"/>
          <w:sz w:val="24"/>
        </w:rPr>
        <w:t> </w:t>
      </w:r>
      <w:r>
        <w:rPr>
          <w:w w:val="110"/>
          <w:sz w:val="24"/>
        </w:rPr>
        <w:t>my assistance, which are not covered elsewhere.</w:t>
      </w:r>
    </w:p>
    <w:p>
      <w:pPr>
        <w:pStyle w:val="ListParagraph"/>
        <w:numPr>
          <w:ilvl w:val="0"/>
          <w:numId w:val="3"/>
        </w:numPr>
        <w:tabs>
          <w:tab w:pos="1382" w:val="left" w:leader="none"/>
        </w:tabs>
        <w:spacing w:line="240" w:lineRule="auto" w:before="0" w:after="0"/>
        <w:ind w:left="1382" w:right="0" w:hanging="302"/>
        <w:jc w:val="left"/>
        <w:rPr>
          <w:sz w:val="24"/>
        </w:rPr>
      </w:pPr>
      <w:r>
        <w:rPr>
          <w:w w:val="110"/>
          <w:sz w:val="24"/>
        </w:rPr>
        <w:t>Assistance</w:t>
      </w:r>
      <w:r>
        <w:rPr>
          <w:spacing w:val="29"/>
          <w:w w:val="110"/>
          <w:sz w:val="24"/>
        </w:rPr>
        <w:t> </w:t>
      </w:r>
      <w:r>
        <w:rPr>
          <w:w w:val="110"/>
          <w:sz w:val="24"/>
        </w:rPr>
        <w:t>in</w:t>
      </w:r>
      <w:r>
        <w:rPr>
          <w:spacing w:val="30"/>
          <w:w w:val="110"/>
          <w:sz w:val="24"/>
        </w:rPr>
        <w:t> </w:t>
      </w:r>
      <w:r>
        <w:rPr>
          <w:w w:val="110"/>
          <w:sz w:val="24"/>
        </w:rPr>
        <w:t>the</w:t>
      </w:r>
      <w:r>
        <w:rPr>
          <w:spacing w:val="30"/>
          <w:w w:val="110"/>
          <w:sz w:val="24"/>
        </w:rPr>
        <w:t> </w:t>
      </w:r>
      <w:r>
        <w:rPr>
          <w:w w:val="110"/>
          <w:sz w:val="24"/>
        </w:rPr>
        <w:t>preparation</w:t>
      </w:r>
      <w:r>
        <w:rPr>
          <w:spacing w:val="30"/>
          <w:w w:val="110"/>
          <w:sz w:val="24"/>
        </w:rPr>
        <w:t> </w:t>
      </w:r>
      <w:r>
        <w:rPr>
          <w:w w:val="110"/>
          <w:sz w:val="24"/>
        </w:rPr>
        <w:t>and</w:t>
      </w:r>
      <w:r>
        <w:rPr>
          <w:spacing w:val="30"/>
          <w:w w:val="110"/>
          <w:sz w:val="24"/>
        </w:rPr>
        <w:t> </w:t>
      </w:r>
      <w:r>
        <w:rPr>
          <w:w w:val="110"/>
          <w:sz w:val="24"/>
        </w:rPr>
        <w:t>delivery</w:t>
      </w:r>
      <w:r>
        <w:rPr>
          <w:spacing w:val="30"/>
          <w:w w:val="110"/>
          <w:sz w:val="24"/>
        </w:rPr>
        <w:t> </w:t>
      </w:r>
      <w:r>
        <w:rPr>
          <w:w w:val="110"/>
          <w:sz w:val="24"/>
        </w:rPr>
        <w:t>of</w:t>
      </w:r>
      <w:r>
        <w:rPr>
          <w:spacing w:val="31"/>
          <w:w w:val="110"/>
          <w:sz w:val="24"/>
        </w:rPr>
        <w:t> </w:t>
      </w:r>
      <w:r>
        <w:rPr>
          <w:w w:val="110"/>
          <w:sz w:val="24"/>
        </w:rPr>
        <w:t>the</w:t>
      </w:r>
      <w:r>
        <w:rPr>
          <w:spacing w:val="30"/>
          <w:w w:val="110"/>
          <w:sz w:val="24"/>
        </w:rPr>
        <w:t> </w:t>
      </w:r>
      <w:r>
        <w:rPr>
          <w:w w:val="110"/>
          <w:sz w:val="24"/>
        </w:rPr>
        <w:t>February</w:t>
      </w:r>
      <w:r>
        <w:rPr>
          <w:spacing w:val="30"/>
          <w:w w:val="110"/>
          <w:sz w:val="24"/>
        </w:rPr>
        <w:t> </w:t>
      </w:r>
      <w:r>
        <w:rPr>
          <w:w w:val="110"/>
          <w:sz w:val="24"/>
        </w:rPr>
        <w:t>sales</w:t>
      </w:r>
      <w:r>
        <w:rPr>
          <w:spacing w:val="30"/>
          <w:w w:val="110"/>
          <w:sz w:val="24"/>
        </w:rPr>
        <w:t> </w:t>
      </w:r>
      <w:r>
        <w:rPr>
          <w:spacing w:val="-2"/>
          <w:w w:val="110"/>
          <w:sz w:val="24"/>
        </w:rPr>
        <w:t>meeting.</w:t>
      </w:r>
    </w:p>
    <w:p>
      <w:pPr>
        <w:pStyle w:val="ListParagraph"/>
        <w:numPr>
          <w:ilvl w:val="0"/>
          <w:numId w:val="3"/>
        </w:numPr>
        <w:tabs>
          <w:tab w:pos="1382" w:val="left" w:leader="none"/>
        </w:tabs>
        <w:spacing w:line="240" w:lineRule="auto" w:before="1" w:after="0"/>
        <w:ind w:left="360" w:right="580" w:firstLine="720"/>
        <w:jc w:val="left"/>
        <w:rPr>
          <w:sz w:val="24"/>
        </w:rPr>
      </w:pPr>
      <w:r>
        <w:rPr>
          <w:w w:val="115"/>
          <w:sz w:val="24"/>
        </w:rPr>
        <w:t>Working with the relevant managers to strengthen employee communica- tions,</w:t>
      </w:r>
      <w:r>
        <w:rPr>
          <w:spacing w:val="-3"/>
          <w:w w:val="115"/>
          <w:sz w:val="24"/>
        </w:rPr>
        <w:t> </w:t>
      </w:r>
      <w:r>
        <w:rPr>
          <w:w w:val="115"/>
          <w:sz w:val="24"/>
        </w:rPr>
        <w:t>particularly</w:t>
      </w:r>
      <w:r>
        <w:rPr>
          <w:spacing w:val="-3"/>
          <w:w w:val="115"/>
          <w:sz w:val="24"/>
        </w:rPr>
        <w:t> </w:t>
      </w:r>
      <w:r>
        <w:rPr>
          <w:w w:val="115"/>
          <w:sz w:val="24"/>
        </w:rPr>
        <w:t>in</w:t>
      </w:r>
      <w:r>
        <w:rPr>
          <w:spacing w:val="-3"/>
          <w:w w:val="115"/>
          <w:sz w:val="24"/>
        </w:rPr>
        <w:t> </w:t>
      </w:r>
      <w:r>
        <w:rPr>
          <w:w w:val="115"/>
          <w:sz w:val="24"/>
        </w:rPr>
        <w:t>areas</w:t>
      </w:r>
      <w:r>
        <w:rPr>
          <w:spacing w:val="-3"/>
          <w:w w:val="115"/>
          <w:sz w:val="24"/>
        </w:rPr>
        <w:t> </w:t>
      </w:r>
      <w:r>
        <w:rPr>
          <w:w w:val="115"/>
          <w:sz w:val="24"/>
        </w:rPr>
        <w:t>of</w:t>
      </w:r>
      <w:r>
        <w:rPr>
          <w:spacing w:val="-3"/>
          <w:w w:val="115"/>
          <w:sz w:val="24"/>
        </w:rPr>
        <w:t> </w:t>
      </w:r>
      <w:r>
        <w:rPr>
          <w:w w:val="115"/>
          <w:sz w:val="24"/>
        </w:rPr>
        <w:t>trust,</w:t>
      </w:r>
      <w:r>
        <w:rPr>
          <w:spacing w:val="-3"/>
          <w:w w:val="115"/>
          <w:sz w:val="24"/>
        </w:rPr>
        <w:t> </w:t>
      </w:r>
      <w:r>
        <w:rPr>
          <w:w w:val="115"/>
          <w:sz w:val="24"/>
        </w:rPr>
        <w:t>credibility</w:t>
      </w:r>
      <w:r>
        <w:rPr>
          <w:spacing w:val="-3"/>
          <w:w w:val="115"/>
          <w:sz w:val="24"/>
        </w:rPr>
        <w:t> </w:t>
      </w:r>
      <w:r>
        <w:rPr>
          <w:w w:val="115"/>
          <w:sz w:val="24"/>
        </w:rPr>
        <w:t>and</w:t>
      </w:r>
      <w:r>
        <w:rPr>
          <w:spacing w:val="-3"/>
          <w:w w:val="115"/>
          <w:sz w:val="24"/>
        </w:rPr>
        <w:t> </w:t>
      </w:r>
      <w:r>
        <w:rPr>
          <w:w w:val="115"/>
          <w:sz w:val="24"/>
        </w:rPr>
        <w:t>recognizing</w:t>
      </w:r>
      <w:r>
        <w:rPr>
          <w:spacing w:val="-3"/>
          <w:w w:val="115"/>
          <w:sz w:val="24"/>
        </w:rPr>
        <w:t> </w:t>
      </w:r>
      <w:r>
        <w:rPr>
          <w:w w:val="115"/>
          <w:sz w:val="24"/>
        </w:rPr>
        <w:t>the</w:t>
      </w:r>
      <w:r>
        <w:rPr>
          <w:spacing w:val="-3"/>
          <w:w w:val="115"/>
          <w:sz w:val="24"/>
        </w:rPr>
        <w:t> </w:t>
      </w:r>
      <w:r>
        <w:rPr>
          <w:w w:val="115"/>
          <w:sz w:val="24"/>
        </w:rPr>
        <w:t>importance</w:t>
      </w:r>
      <w:r>
        <w:rPr>
          <w:spacing w:val="-3"/>
          <w:w w:val="115"/>
          <w:sz w:val="24"/>
        </w:rPr>
        <w:t> </w:t>
      </w:r>
      <w:r>
        <w:rPr>
          <w:w w:val="115"/>
          <w:sz w:val="24"/>
        </w:rPr>
        <w:t>of</w:t>
      </w:r>
      <w:r>
        <w:rPr>
          <w:spacing w:val="-3"/>
          <w:w w:val="115"/>
          <w:sz w:val="24"/>
        </w:rPr>
        <w:t> </w:t>
      </w:r>
      <w:r>
        <w:rPr>
          <w:w w:val="115"/>
          <w:sz w:val="24"/>
        </w:rPr>
        <w:t>ev- eryone’s contribution.</w:t>
      </w:r>
    </w:p>
    <w:p>
      <w:pPr>
        <w:pStyle w:val="ListParagraph"/>
        <w:numPr>
          <w:ilvl w:val="0"/>
          <w:numId w:val="3"/>
        </w:numPr>
        <w:tabs>
          <w:tab w:pos="1531" w:val="left" w:leader="none"/>
        </w:tabs>
        <w:spacing w:line="240" w:lineRule="auto" w:before="0" w:after="0"/>
        <w:ind w:left="360" w:right="612" w:firstLine="720"/>
        <w:jc w:val="left"/>
        <w:rPr>
          <w:sz w:val="24"/>
        </w:rPr>
      </w:pPr>
      <w:r>
        <w:rPr>
          <w:w w:val="110"/>
          <w:sz w:val="24"/>
        </w:rPr>
        <w:t>Quarterly</w:t>
      </w:r>
      <w:r>
        <w:rPr>
          <w:spacing w:val="30"/>
          <w:w w:val="110"/>
          <w:sz w:val="24"/>
        </w:rPr>
        <w:t> </w:t>
      </w:r>
      <w:r>
        <w:rPr>
          <w:w w:val="110"/>
          <w:sz w:val="24"/>
        </w:rPr>
        <w:t>meeting</w:t>
      </w:r>
      <w:r>
        <w:rPr>
          <w:spacing w:val="30"/>
          <w:w w:val="110"/>
          <w:sz w:val="24"/>
        </w:rPr>
        <w:t> </w:t>
      </w:r>
      <w:r>
        <w:rPr>
          <w:w w:val="110"/>
          <w:sz w:val="24"/>
        </w:rPr>
        <w:t>with</w:t>
      </w:r>
      <w:r>
        <w:rPr>
          <w:spacing w:val="30"/>
          <w:w w:val="110"/>
          <w:sz w:val="24"/>
        </w:rPr>
        <w:t> </w:t>
      </w:r>
      <w:r>
        <w:rPr>
          <w:w w:val="110"/>
          <w:sz w:val="24"/>
        </w:rPr>
        <w:t>Trevor</w:t>
      </w:r>
      <w:r>
        <w:rPr>
          <w:spacing w:val="30"/>
          <w:w w:val="110"/>
          <w:sz w:val="24"/>
        </w:rPr>
        <w:t> </w:t>
      </w:r>
      <w:r>
        <w:rPr>
          <w:w w:val="110"/>
          <w:sz w:val="24"/>
        </w:rPr>
        <w:t>to</w:t>
      </w:r>
      <w:r>
        <w:rPr>
          <w:spacing w:val="30"/>
          <w:w w:val="110"/>
          <w:sz w:val="24"/>
        </w:rPr>
        <w:t> </w:t>
      </w:r>
      <w:r>
        <w:rPr>
          <w:w w:val="110"/>
          <w:sz w:val="24"/>
        </w:rPr>
        <w:t>provide</w:t>
      </w:r>
      <w:r>
        <w:rPr>
          <w:spacing w:val="30"/>
          <w:w w:val="110"/>
          <w:sz w:val="24"/>
        </w:rPr>
        <w:t> </w:t>
      </w:r>
      <w:r>
        <w:rPr>
          <w:w w:val="110"/>
          <w:sz w:val="24"/>
        </w:rPr>
        <w:t>assistance</w:t>
      </w:r>
      <w:r>
        <w:rPr>
          <w:spacing w:val="30"/>
          <w:w w:val="110"/>
          <w:sz w:val="24"/>
        </w:rPr>
        <w:t> </w:t>
      </w:r>
      <w:r>
        <w:rPr>
          <w:w w:val="110"/>
          <w:sz w:val="24"/>
        </w:rPr>
        <w:t>as</w:t>
      </w:r>
      <w:r>
        <w:rPr>
          <w:spacing w:val="30"/>
          <w:w w:val="110"/>
          <w:sz w:val="24"/>
        </w:rPr>
        <w:t> </w:t>
      </w:r>
      <w:r>
        <w:rPr>
          <w:w w:val="110"/>
          <w:sz w:val="24"/>
        </w:rPr>
        <w:t>he</w:t>
      </w:r>
      <w:r>
        <w:rPr>
          <w:spacing w:val="30"/>
          <w:w w:val="110"/>
          <w:sz w:val="24"/>
        </w:rPr>
        <w:t> </w:t>
      </w:r>
      <w:r>
        <w:rPr>
          <w:w w:val="110"/>
          <w:sz w:val="24"/>
        </w:rPr>
        <w:t>sees</w:t>
      </w:r>
      <w:r>
        <w:rPr>
          <w:spacing w:val="30"/>
          <w:w w:val="110"/>
          <w:sz w:val="24"/>
        </w:rPr>
        <w:t> </w:t>
      </w:r>
      <w:r>
        <w:rPr>
          <w:w w:val="110"/>
          <w:sz w:val="24"/>
        </w:rPr>
        <w:t>fit,</w:t>
      </w:r>
      <w:r>
        <w:rPr>
          <w:spacing w:val="31"/>
          <w:w w:val="110"/>
          <w:sz w:val="24"/>
        </w:rPr>
        <w:t> </w:t>
      </w:r>
      <w:r>
        <w:rPr>
          <w:w w:val="110"/>
          <w:sz w:val="24"/>
        </w:rPr>
        <w:t>includ- ing</w:t>
      </w:r>
      <w:r>
        <w:rPr>
          <w:spacing w:val="40"/>
          <w:w w:val="110"/>
          <w:sz w:val="24"/>
        </w:rPr>
        <w:t> </w:t>
      </w:r>
      <w:r>
        <w:rPr>
          <w:w w:val="110"/>
          <w:sz w:val="24"/>
        </w:rPr>
        <w:t>suggestions</w:t>
      </w:r>
      <w:r>
        <w:rPr>
          <w:spacing w:val="40"/>
          <w:w w:val="110"/>
          <w:sz w:val="24"/>
        </w:rPr>
        <w:t> </w:t>
      </w:r>
      <w:r>
        <w:rPr>
          <w:w w:val="110"/>
          <w:sz w:val="24"/>
        </w:rPr>
        <w:t>for</w:t>
      </w:r>
      <w:r>
        <w:rPr>
          <w:spacing w:val="40"/>
          <w:w w:val="110"/>
          <w:sz w:val="24"/>
        </w:rPr>
        <w:t> </w:t>
      </w:r>
      <w:r>
        <w:rPr>
          <w:w w:val="110"/>
          <w:sz w:val="24"/>
        </w:rPr>
        <w:t>what</w:t>
      </w:r>
      <w:r>
        <w:rPr>
          <w:spacing w:val="40"/>
          <w:w w:val="110"/>
          <w:sz w:val="24"/>
        </w:rPr>
        <w:t> </w:t>
      </w:r>
      <w:r>
        <w:rPr>
          <w:w w:val="110"/>
          <w:sz w:val="24"/>
        </w:rPr>
        <w:t>he</w:t>
      </w:r>
      <w:r>
        <w:rPr>
          <w:spacing w:val="40"/>
          <w:w w:val="110"/>
          <w:sz w:val="24"/>
        </w:rPr>
        <w:t> </w:t>
      </w:r>
      <w:r>
        <w:rPr>
          <w:w w:val="110"/>
          <w:sz w:val="24"/>
        </w:rPr>
        <w:t>can</w:t>
      </w:r>
      <w:r>
        <w:rPr>
          <w:spacing w:val="40"/>
          <w:w w:val="110"/>
          <w:sz w:val="24"/>
        </w:rPr>
        <w:t> </w:t>
      </w:r>
      <w:r>
        <w:rPr>
          <w:w w:val="110"/>
          <w:sz w:val="24"/>
        </w:rPr>
        <w:t>be</w:t>
      </w:r>
      <w:r>
        <w:rPr>
          <w:spacing w:val="40"/>
          <w:w w:val="110"/>
          <w:sz w:val="24"/>
        </w:rPr>
        <w:t> </w:t>
      </w:r>
      <w:r>
        <w:rPr>
          <w:w w:val="110"/>
          <w:sz w:val="24"/>
        </w:rPr>
        <w:t>doing</w:t>
      </w:r>
      <w:r>
        <w:rPr>
          <w:spacing w:val="40"/>
          <w:w w:val="110"/>
          <w:sz w:val="24"/>
        </w:rPr>
        <w:t> </w:t>
      </w:r>
      <w:r>
        <w:rPr>
          <w:w w:val="110"/>
          <w:sz w:val="24"/>
        </w:rPr>
        <w:t>to</w:t>
      </w:r>
      <w:r>
        <w:rPr>
          <w:spacing w:val="40"/>
          <w:w w:val="110"/>
          <w:sz w:val="24"/>
        </w:rPr>
        <w:t> </w:t>
      </w:r>
      <w:r>
        <w:rPr>
          <w:w w:val="110"/>
          <w:sz w:val="24"/>
        </w:rPr>
        <w:t>enhance</w:t>
      </w:r>
      <w:r>
        <w:rPr>
          <w:spacing w:val="40"/>
          <w:w w:val="110"/>
          <w:sz w:val="24"/>
        </w:rPr>
        <w:t> </w:t>
      </w:r>
      <w:r>
        <w:rPr>
          <w:w w:val="110"/>
          <w:sz w:val="24"/>
        </w:rPr>
        <w:t>performance.</w:t>
      </w:r>
    </w:p>
    <w:p>
      <w:pPr>
        <w:pStyle w:val="BodyText"/>
        <w:spacing w:before="2"/>
      </w:pPr>
    </w:p>
    <w:p>
      <w:pPr>
        <w:pStyle w:val="BodyText"/>
        <w:ind w:left="360" w:right="471"/>
      </w:pPr>
      <w:r>
        <w:rPr>
          <w:w w:val="115"/>
        </w:rPr>
        <w:t>To accomplish these goals, I will increase my time allocation to XXXXXX by about 20%.</w:t>
      </w:r>
      <w:r>
        <w:rPr>
          <w:spacing w:val="-8"/>
          <w:w w:val="115"/>
        </w:rPr>
        <w:t> </w:t>
      </w:r>
      <w:r>
        <w:rPr>
          <w:w w:val="115"/>
        </w:rPr>
        <w:t>Historically,</w:t>
      </w:r>
      <w:r>
        <w:rPr>
          <w:spacing w:val="-8"/>
          <w:w w:val="115"/>
        </w:rPr>
        <w:t> </w:t>
      </w:r>
      <w:r>
        <w:rPr>
          <w:w w:val="115"/>
        </w:rPr>
        <w:t>we’ve</w:t>
      </w:r>
      <w:r>
        <w:rPr>
          <w:spacing w:val="-9"/>
          <w:w w:val="115"/>
        </w:rPr>
        <w:t> </w:t>
      </w:r>
      <w:r>
        <w:rPr>
          <w:w w:val="115"/>
        </w:rPr>
        <w:t>both</w:t>
      </w:r>
      <w:r>
        <w:rPr>
          <w:spacing w:val="-9"/>
          <w:w w:val="115"/>
        </w:rPr>
        <w:t> </w:t>
      </w:r>
      <w:r>
        <w:rPr>
          <w:w w:val="115"/>
        </w:rPr>
        <w:t>honored</w:t>
      </w:r>
      <w:r>
        <w:rPr>
          <w:spacing w:val="-9"/>
          <w:w w:val="115"/>
        </w:rPr>
        <w:t> </w:t>
      </w:r>
      <w:r>
        <w:rPr>
          <w:w w:val="115"/>
        </w:rPr>
        <w:t>schedules</w:t>
      </w:r>
      <w:r>
        <w:rPr>
          <w:spacing w:val="-9"/>
          <w:w w:val="115"/>
        </w:rPr>
        <w:t> </w:t>
      </w:r>
      <w:r>
        <w:rPr>
          <w:w w:val="115"/>
        </w:rPr>
        <w:t>very</w:t>
      </w:r>
      <w:r>
        <w:rPr>
          <w:spacing w:val="-9"/>
          <w:w w:val="115"/>
        </w:rPr>
        <w:t> </w:t>
      </w:r>
      <w:r>
        <w:rPr>
          <w:w w:val="115"/>
        </w:rPr>
        <w:t>well,</w:t>
      </w:r>
      <w:r>
        <w:rPr>
          <w:spacing w:val="-8"/>
          <w:w w:val="115"/>
        </w:rPr>
        <w:t> </w:t>
      </w:r>
      <w:r>
        <w:rPr>
          <w:w w:val="115"/>
        </w:rPr>
        <w:t>and</w:t>
      </w:r>
      <w:r>
        <w:rPr>
          <w:spacing w:val="-9"/>
          <w:w w:val="115"/>
        </w:rPr>
        <w:t> </w:t>
      </w:r>
      <w:r>
        <w:rPr>
          <w:w w:val="115"/>
        </w:rPr>
        <w:t>some</w:t>
      </w:r>
      <w:r>
        <w:rPr>
          <w:spacing w:val="-9"/>
          <w:w w:val="115"/>
        </w:rPr>
        <w:t> </w:t>
      </w:r>
      <w:r>
        <w:rPr>
          <w:w w:val="115"/>
        </w:rPr>
        <w:t>months</w:t>
      </w:r>
      <w:r>
        <w:rPr>
          <w:spacing w:val="-9"/>
          <w:w w:val="115"/>
        </w:rPr>
        <w:t> </w:t>
      </w:r>
      <w:r>
        <w:rPr>
          <w:w w:val="115"/>
        </w:rPr>
        <w:t>might be close to 75% and others 10%, but the average will hold.</w:t>
      </w:r>
    </w:p>
    <w:p>
      <w:pPr>
        <w:pStyle w:val="BodyText"/>
        <w:spacing w:after="0"/>
        <w:sectPr>
          <w:pgSz w:w="12240" w:h="15840"/>
          <w:pgMar w:top="1360" w:bottom="280" w:left="720" w:right="720"/>
        </w:sectPr>
      </w:pPr>
    </w:p>
    <w:p>
      <w:pPr>
        <w:pStyle w:val="BodyText"/>
        <w:spacing w:before="79"/>
        <w:ind w:left="360" w:right="471"/>
      </w:pPr>
      <w:r>
        <w:rPr>
          <w:w w:val="115"/>
        </w:rPr>
        <w:t>The total fee will be $100,000, of which $32,500 has already been paid. The remain- ing $67,500 will be paid in 10 equal installments of $6,750 from March through December. Expenses will be billed monthly, as they are now. I’ll provide a monthly summary sheet of focus and results.</w:t>
      </w:r>
    </w:p>
    <w:p>
      <w:pPr>
        <w:pStyle w:val="BodyText"/>
        <w:spacing w:before="2"/>
      </w:pPr>
    </w:p>
    <w:p>
      <w:pPr>
        <w:pStyle w:val="BodyText"/>
        <w:ind w:left="360" w:right="471"/>
      </w:pPr>
      <w:r>
        <w:rPr>
          <w:w w:val="115"/>
        </w:rPr>
        <w:t>Let</w:t>
      </w:r>
      <w:r>
        <w:rPr>
          <w:spacing w:val="-4"/>
          <w:w w:val="115"/>
        </w:rPr>
        <w:t> </w:t>
      </w:r>
      <w:r>
        <w:rPr>
          <w:w w:val="115"/>
        </w:rPr>
        <w:t>me</w:t>
      </w:r>
      <w:r>
        <w:rPr>
          <w:spacing w:val="-4"/>
          <w:w w:val="115"/>
        </w:rPr>
        <w:t> </w:t>
      </w:r>
      <w:r>
        <w:rPr>
          <w:w w:val="115"/>
        </w:rPr>
        <w:t>know</w:t>
      </w:r>
      <w:r>
        <w:rPr>
          <w:spacing w:val="-3"/>
          <w:w w:val="115"/>
        </w:rPr>
        <w:t> </w:t>
      </w:r>
      <w:r>
        <w:rPr>
          <w:w w:val="115"/>
        </w:rPr>
        <w:t>if</w:t>
      </w:r>
      <w:r>
        <w:rPr>
          <w:spacing w:val="-3"/>
          <w:w w:val="115"/>
        </w:rPr>
        <w:t> </w:t>
      </w:r>
      <w:r>
        <w:rPr>
          <w:w w:val="115"/>
        </w:rPr>
        <w:t>I’ve</w:t>
      </w:r>
      <w:r>
        <w:rPr>
          <w:spacing w:val="-4"/>
          <w:w w:val="115"/>
        </w:rPr>
        <w:t> </w:t>
      </w:r>
      <w:r>
        <w:rPr>
          <w:w w:val="115"/>
        </w:rPr>
        <w:t>missed</w:t>
      </w:r>
      <w:r>
        <w:rPr>
          <w:spacing w:val="-4"/>
          <w:w w:val="115"/>
        </w:rPr>
        <w:t> </w:t>
      </w:r>
      <w:r>
        <w:rPr>
          <w:w w:val="115"/>
        </w:rPr>
        <w:t>anything.</w:t>
      </w:r>
      <w:r>
        <w:rPr>
          <w:spacing w:val="-3"/>
          <w:w w:val="115"/>
        </w:rPr>
        <w:t> </w:t>
      </w:r>
      <w:r>
        <w:rPr>
          <w:w w:val="115"/>
        </w:rPr>
        <w:t>I’ve</w:t>
      </w:r>
      <w:r>
        <w:rPr>
          <w:spacing w:val="-4"/>
          <w:w w:val="115"/>
        </w:rPr>
        <w:t> </w:t>
      </w:r>
      <w:r>
        <w:rPr>
          <w:w w:val="115"/>
        </w:rPr>
        <w:t>already</w:t>
      </w:r>
      <w:r>
        <w:rPr>
          <w:spacing w:val="-4"/>
          <w:w w:val="115"/>
        </w:rPr>
        <w:t> </w:t>
      </w:r>
      <w:r>
        <w:rPr>
          <w:w w:val="115"/>
        </w:rPr>
        <w:t>received</w:t>
      </w:r>
      <w:r>
        <w:rPr>
          <w:spacing w:val="-4"/>
          <w:w w:val="115"/>
        </w:rPr>
        <w:t> </w:t>
      </w:r>
      <w:r>
        <w:rPr>
          <w:w w:val="115"/>
        </w:rPr>
        <w:t>a</w:t>
      </w:r>
      <w:r>
        <w:rPr>
          <w:spacing w:val="-4"/>
          <w:w w:val="115"/>
        </w:rPr>
        <w:t> </w:t>
      </w:r>
      <w:r>
        <w:rPr>
          <w:w w:val="115"/>
        </w:rPr>
        <w:t>call</w:t>
      </w:r>
      <w:r>
        <w:rPr>
          <w:spacing w:val="-3"/>
          <w:w w:val="115"/>
        </w:rPr>
        <w:t> </w:t>
      </w:r>
      <w:r>
        <w:rPr>
          <w:w w:val="115"/>
        </w:rPr>
        <w:t>from</w:t>
      </w:r>
      <w:r>
        <w:rPr>
          <w:spacing w:val="-4"/>
          <w:w w:val="115"/>
        </w:rPr>
        <w:t> </w:t>
      </w:r>
      <w:r>
        <w:rPr>
          <w:w w:val="115"/>
        </w:rPr>
        <w:t>Ron,</w:t>
      </w:r>
      <w:r>
        <w:rPr>
          <w:spacing w:val="-3"/>
          <w:w w:val="115"/>
        </w:rPr>
        <w:t> </w:t>
      </w:r>
      <w:r>
        <w:rPr>
          <w:w w:val="115"/>
        </w:rPr>
        <w:t>and</w:t>
      </w:r>
      <w:r>
        <w:rPr>
          <w:spacing w:val="-4"/>
          <w:w w:val="115"/>
        </w:rPr>
        <w:t> </w:t>
      </w:r>
      <w:r>
        <w:rPr>
          <w:w w:val="115"/>
        </w:rPr>
        <w:t>I’ll</w:t>
      </w:r>
      <w:r>
        <w:rPr>
          <w:spacing w:val="-3"/>
          <w:w w:val="115"/>
        </w:rPr>
        <w:t> </w:t>
      </w:r>
      <w:r>
        <w:rPr>
          <w:w w:val="115"/>
        </w:rPr>
        <w:t>be seeing him on some IS issues in February. I’ll also be scheduling our time together with Fran in the next day or so.</w:t>
      </w:r>
    </w:p>
    <w:p>
      <w:pPr>
        <w:pStyle w:val="BodyText"/>
        <w:spacing w:before="1"/>
      </w:pPr>
    </w:p>
    <w:p>
      <w:pPr>
        <w:pStyle w:val="BodyText"/>
        <w:spacing w:line="480" w:lineRule="auto" w:before="1"/>
        <w:ind w:left="360" w:right="471"/>
      </w:pPr>
      <w:r>
        <w:rPr>
          <w:w w:val="115"/>
        </w:rPr>
        <w:t>It’s</w:t>
      </w:r>
      <w:r>
        <w:rPr>
          <w:spacing w:val="-1"/>
          <w:w w:val="115"/>
        </w:rPr>
        <w:t> </w:t>
      </w:r>
      <w:r>
        <w:rPr>
          <w:w w:val="115"/>
        </w:rPr>
        <w:t>a</w:t>
      </w:r>
      <w:r>
        <w:rPr>
          <w:spacing w:val="-1"/>
          <w:w w:val="115"/>
        </w:rPr>
        <w:t> </w:t>
      </w:r>
      <w:r>
        <w:rPr>
          <w:w w:val="115"/>
        </w:rPr>
        <w:t>pleasure</w:t>
      </w:r>
      <w:r>
        <w:rPr>
          <w:spacing w:val="-1"/>
          <w:w w:val="115"/>
        </w:rPr>
        <w:t> </w:t>
      </w:r>
      <w:r>
        <w:rPr>
          <w:w w:val="115"/>
        </w:rPr>
        <w:t>to</w:t>
      </w:r>
      <w:r>
        <w:rPr>
          <w:spacing w:val="-1"/>
          <w:w w:val="115"/>
        </w:rPr>
        <w:t> </w:t>
      </w:r>
      <w:r>
        <w:rPr>
          <w:w w:val="115"/>
        </w:rPr>
        <w:t>have</w:t>
      </w:r>
      <w:r>
        <w:rPr>
          <w:spacing w:val="-1"/>
          <w:w w:val="115"/>
        </w:rPr>
        <w:t> </w:t>
      </w:r>
      <w:r>
        <w:rPr>
          <w:w w:val="115"/>
        </w:rPr>
        <w:t>somewhere</w:t>
      </w:r>
      <w:r>
        <w:rPr>
          <w:spacing w:val="-1"/>
          <w:w w:val="115"/>
        </w:rPr>
        <w:t> </w:t>
      </w:r>
      <w:r>
        <w:rPr>
          <w:w w:val="115"/>
        </w:rPr>
        <w:t>to</w:t>
      </w:r>
      <w:r>
        <w:rPr>
          <w:spacing w:val="-1"/>
          <w:w w:val="115"/>
        </w:rPr>
        <w:t> </w:t>
      </w:r>
      <w:r>
        <w:rPr>
          <w:w w:val="115"/>
        </w:rPr>
        <w:t>go</w:t>
      </w:r>
      <w:r>
        <w:rPr>
          <w:spacing w:val="-1"/>
          <w:w w:val="115"/>
        </w:rPr>
        <w:t> </w:t>
      </w:r>
      <w:r>
        <w:rPr>
          <w:w w:val="115"/>
        </w:rPr>
        <w:t>once</w:t>
      </w:r>
      <w:r>
        <w:rPr>
          <w:spacing w:val="-1"/>
          <w:w w:val="115"/>
        </w:rPr>
        <w:t> </w:t>
      </w:r>
      <w:r>
        <w:rPr>
          <w:w w:val="115"/>
        </w:rPr>
        <w:t>again</w:t>
      </w:r>
      <w:r>
        <w:rPr>
          <w:spacing w:val="-1"/>
          <w:w w:val="115"/>
        </w:rPr>
        <w:t> </w:t>
      </w:r>
      <w:r>
        <w:rPr>
          <w:w w:val="115"/>
        </w:rPr>
        <w:t>during</w:t>
      </w:r>
      <w:r>
        <w:rPr>
          <w:spacing w:val="-1"/>
          <w:w w:val="115"/>
        </w:rPr>
        <w:t> </w:t>
      </w:r>
      <w:r>
        <w:rPr>
          <w:w w:val="115"/>
        </w:rPr>
        <w:t>such</w:t>
      </w:r>
      <w:r>
        <w:rPr>
          <w:spacing w:val="-1"/>
          <w:w w:val="115"/>
        </w:rPr>
        <w:t> </w:t>
      </w:r>
      <w:r>
        <w:rPr>
          <w:w w:val="115"/>
        </w:rPr>
        <w:t>cold</w:t>
      </w:r>
      <w:r>
        <w:rPr>
          <w:spacing w:val="-1"/>
          <w:w w:val="115"/>
        </w:rPr>
        <w:t> </w:t>
      </w:r>
      <w:r>
        <w:rPr>
          <w:w w:val="115"/>
        </w:rPr>
        <w:t>weather… </w:t>
      </w:r>
      <w:r>
        <w:rPr>
          <w:spacing w:val="-2"/>
          <w:w w:val="115"/>
        </w:rPr>
        <w:t>Sincerely,</w:t>
      </w:r>
    </w:p>
    <w:p>
      <w:pPr>
        <w:pStyle w:val="BodyText"/>
      </w:pPr>
    </w:p>
    <w:p>
      <w:pPr>
        <w:pStyle w:val="BodyText"/>
        <w:spacing w:before="1"/>
      </w:pPr>
    </w:p>
    <w:p>
      <w:pPr>
        <w:pStyle w:val="BodyText"/>
        <w:ind w:left="360" w:right="8344"/>
      </w:pPr>
      <w:r>
        <w:rPr>
          <w:w w:val="110"/>
        </w:rPr>
        <w:t>Alan </w:t>
      </w:r>
      <w:r>
        <w:rPr>
          <w:w w:val="110"/>
        </w:rPr>
        <w:t>Weiss </w:t>
      </w:r>
      <w:r>
        <w:rPr>
          <w:spacing w:val="-2"/>
          <w:w w:val="110"/>
        </w:rPr>
        <w:t>President</w:t>
      </w:r>
    </w:p>
    <w:p>
      <w:pPr>
        <w:pStyle w:val="BodyText"/>
        <w:spacing w:before="2"/>
      </w:pPr>
    </w:p>
    <w:p>
      <w:pPr>
        <w:pStyle w:val="BodyText"/>
        <w:ind w:left="360"/>
      </w:pPr>
      <w:r>
        <w:rPr>
          <w:spacing w:val="-2"/>
          <w:w w:val="115"/>
        </w:rPr>
        <w:t>AW/cca</w:t>
      </w:r>
    </w:p>
    <w:p>
      <w:pPr>
        <w:pStyle w:val="BodyText"/>
        <w:spacing w:after="0"/>
        <w:sectPr>
          <w:pgSz w:w="12240" w:h="15840"/>
          <w:pgMar w:top="1640" w:bottom="280" w:left="720" w:right="720"/>
        </w:sectPr>
      </w:pPr>
    </w:p>
    <w:p>
      <w:pPr>
        <w:pStyle w:val="Heading3"/>
        <w:spacing w:before="77"/>
        <w:rPr>
          <w:u w:val="none"/>
        </w:rPr>
      </w:pPr>
      <w:r>
        <w:rPr>
          <w:w w:val="110"/>
          <w:u w:val="single"/>
        </w:rPr>
        <w:t>Sample</w:t>
      </w:r>
      <w:r>
        <w:rPr>
          <w:spacing w:val="15"/>
          <w:w w:val="110"/>
          <w:u w:val="single"/>
        </w:rPr>
        <w:t> </w:t>
      </w:r>
      <w:r>
        <w:rPr>
          <w:w w:val="110"/>
          <w:u w:val="single"/>
        </w:rPr>
        <w:t>Proposal</w:t>
      </w:r>
      <w:r>
        <w:rPr>
          <w:spacing w:val="15"/>
          <w:w w:val="110"/>
          <w:u w:val="single"/>
        </w:rPr>
        <w:t> </w:t>
      </w:r>
      <w:r>
        <w:rPr>
          <w:spacing w:val="-5"/>
          <w:w w:val="110"/>
          <w:u w:val="single"/>
        </w:rPr>
        <w:t>#4</w:t>
      </w:r>
    </w:p>
    <w:p>
      <w:pPr>
        <w:pStyle w:val="BodyText"/>
        <w:spacing w:before="1"/>
        <w:rPr>
          <w:b/>
        </w:rPr>
      </w:pPr>
    </w:p>
    <w:p>
      <w:pPr>
        <w:pStyle w:val="BodyText"/>
        <w:spacing w:before="1"/>
        <w:ind w:left="360"/>
      </w:pPr>
      <w:r>
        <w:rPr>
          <w:w w:val="120"/>
        </w:rPr>
        <w:t>July</w:t>
      </w:r>
      <w:r>
        <w:rPr>
          <w:spacing w:val="26"/>
          <w:w w:val="120"/>
        </w:rPr>
        <w:t> </w:t>
      </w:r>
      <w:r>
        <w:rPr>
          <w:w w:val="120"/>
        </w:rPr>
        <w:t>20,</w:t>
      </w:r>
      <w:r>
        <w:rPr>
          <w:spacing w:val="28"/>
          <w:w w:val="120"/>
        </w:rPr>
        <w:t> </w:t>
      </w:r>
      <w:r>
        <w:rPr>
          <w:spacing w:val="-4"/>
          <w:w w:val="120"/>
        </w:rPr>
        <w:t>1994</w:t>
      </w:r>
    </w:p>
    <w:p>
      <w:pPr>
        <w:pStyle w:val="BodyText"/>
        <w:spacing w:before="281"/>
        <w:ind w:left="360"/>
      </w:pPr>
      <w:r>
        <w:rPr>
          <w:spacing w:val="-2"/>
          <w:w w:val="125"/>
        </w:rPr>
        <w:t>XXXXXXXXX</w:t>
      </w:r>
    </w:p>
    <w:p>
      <w:pPr>
        <w:pStyle w:val="BodyText"/>
        <w:spacing w:before="1"/>
        <w:ind w:left="360" w:right="7502"/>
      </w:pPr>
      <w:r>
        <w:rPr>
          <w:w w:val="115"/>
        </w:rPr>
        <w:t>Executive</w:t>
      </w:r>
      <w:r>
        <w:rPr>
          <w:spacing w:val="-6"/>
          <w:w w:val="115"/>
        </w:rPr>
        <w:t> </w:t>
      </w:r>
      <w:r>
        <w:rPr>
          <w:w w:val="115"/>
        </w:rPr>
        <w:t>Director,</w:t>
      </w:r>
      <w:r>
        <w:rPr>
          <w:spacing w:val="-5"/>
          <w:w w:val="115"/>
        </w:rPr>
        <w:t> </w:t>
      </w:r>
      <w:r>
        <w:rPr>
          <w:w w:val="115"/>
        </w:rPr>
        <w:t>Sales </w:t>
      </w:r>
      <w:r>
        <w:rPr>
          <w:w w:val="120"/>
        </w:rPr>
        <w:t>XXXXXXXXXX Division Box 2000 </w:t>
      </w:r>
      <w:r>
        <w:rPr>
          <w:spacing w:val="-2"/>
          <w:w w:val="120"/>
        </w:rPr>
        <w:t>XXXXXXXXXXX</w:t>
      </w:r>
    </w:p>
    <w:p>
      <w:pPr>
        <w:pStyle w:val="BodyText"/>
        <w:spacing w:before="1"/>
      </w:pPr>
    </w:p>
    <w:p>
      <w:pPr>
        <w:pStyle w:val="BodyText"/>
        <w:spacing w:before="1"/>
        <w:ind w:left="360"/>
      </w:pPr>
      <w:r>
        <w:rPr>
          <w:w w:val="115"/>
        </w:rPr>
        <w:t>Dear</w:t>
      </w:r>
      <w:r>
        <w:rPr>
          <w:spacing w:val="10"/>
          <w:w w:val="115"/>
        </w:rPr>
        <w:t> </w:t>
      </w:r>
      <w:r>
        <w:rPr>
          <w:spacing w:val="-2"/>
          <w:w w:val="115"/>
        </w:rPr>
        <w:t>Carrol:</w:t>
      </w:r>
    </w:p>
    <w:p>
      <w:pPr>
        <w:pStyle w:val="BodyText"/>
        <w:spacing w:before="281"/>
        <w:ind w:left="360" w:right="471"/>
      </w:pPr>
      <w:r>
        <w:rPr>
          <w:w w:val="115"/>
        </w:rPr>
        <w:t>Thanks</w:t>
      </w:r>
      <w:r>
        <w:rPr>
          <w:spacing w:val="-3"/>
          <w:w w:val="115"/>
        </w:rPr>
        <w:t> </w:t>
      </w:r>
      <w:r>
        <w:rPr>
          <w:w w:val="115"/>
        </w:rPr>
        <w:t>for</w:t>
      </w:r>
      <w:r>
        <w:rPr>
          <w:spacing w:val="-3"/>
          <w:w w:val="115"/>
        </w:rPr>
        <w:t> </w:t>
      </w:r>
      <w:r>
        <w:rPr>
          <w:w w:val="115"/>
        </w:rPr>
        <w:t>your</w:t>
      </w:r>
      <w:r>
        <w:rPr>
          <w:spacing w:val="-3"/>
          <w:w w:val="115"/>
        </w:rPr>
        <w:t> </w:t>
      </w:r>
      <w:r>
        <w:rPr>
          <w:w w:val="115"/>
        </w:rPr>
        <w:t>support</w:t>
      </w:r>
      <w:r>
        <w:rPr>
          <w:spacing w:val="-3"/>
          <w:w w:val="115"/>
        </w:rPr>
        <w:t> </w:t>
      </w:r>
      <w:r>
        <w:rPr>
          <w:w w:val="115"/>
        </w:rPr>
        <w:t>and</w:t>
      </w:r>
      <w:r>
        <w:rPr>
          <w:spacing w:val="-3"/>
          <w:w w:val="115"/>
        </w:rPr>
        <w:t> </w:t>
      </w:r>
      <w:r>
        <w:rPr>
          <w:w w:val="115"/>
        </w:rPr>
        <w:t>interest</w:t>
      </w:r>
      <w:r>
        <w:rPr>
          <w:spacing w:val="-3"/>
          <w:w w:val="115"/>
        </w:rPr>
        <w:t> </w:t>
      </w:r>
      <w:r>
        <w:rPr>
          <w:w w:val="115"/>
        </w:rPr>
        <w:t>in</w:t>
      </w:r>
      <w:r>
        <w:rPr>
          <w:spacing w:val="-3"/>
          <w:w w:val="115"/>
        </w:rPr>
        <w:t> </w:t>
      </w:r>
      <w:r>
        <w:rPr>
          <w:w w:val="115"/>
        </w:rPr>
        <w:t>this</w:t>
      </w:r>
      <w:r>
        <w:rPr>
          <w:spacing w:val="-3"/>
          <w:w w:val="115"/>
        </w:rPr>
        <w:t> </w:t>
      </w:r>
      <w:r>
        <w:rPr>
          <w:w w:val="115"/>
        </w:rPr>
        <w:t>work.</w:t>
      </w:r>
      <w:r>
        <w:rPr>
          <w:spacing w:val="-2"/>
          <w:w w:val="115"/>
        </w:rPr>
        <w:t> </w:t>
      </w:r>
      <w:r>
        <w:rPr>
          <w:w w:val="115"/>
        </w:rPr>
        <w:t>It</w:t>
      </w:r>
      <w:r>
        <w:rPr>
          <w:spacing w:val="-3"/>
          <w:w w:val="115"/>
        </w:rPr>
        <w:t> </w:t>
      </w:r>
      <w:r>
        <w:rPr>
          <w:w w:val="115"/>
        </w:rPr>
        <w:t>will</w:t>
      </w:r>
      <w:r>
        <w:rPr>
          <w:spacing w:val="-2"/>
          <w:w w:val="115"/>
        </w:rPr>
        <w:t> </w:t>
      </w:r>
      <w:r>
        <w:rPr>
          <w:w w:val="115"/>
        </w:rPr>
        <w:t>be</w:t>
      </w:r>
      <w:r>
        <w:rPr>
          <w:spacing w:val="-3"/>
          <w:w w:val="115"/>
        </w:rPr>
        <w:t> </w:t>
      </w:r>
      <w:r>
        <w:rPr>
          <w:w w:val="115"/>
        </w:rPr>
        <w:t>a</w:t>
      </w:r>
      <w:r>
        <w:rPr>
          <w:spacing w:val="-3"/>
          <w:w w:val="115"/>
        </w:rPr>
        <w:t> </w:t>
      </w:r>
      <w:r>
        <w:rPr>
          <w:w w:val="115"/>
        </w:rPr>
        <w:t>pleasure</w:t>
      </w:r>
      <w:r>
        <w:rPr>
          <w:spacing w:val="-3"/>
          <w:w w:val="115"/>
        </w:rPr>
        <w:t> </w:t>
      </w:r>
      <w:r>
        <w:rPr>
          <w:w w:val="115"/>
        </w:rPr>
        <w:t>working</w:t>
      </w:r>
      <w:r>
        <w:rPr>
          <w:spacing w:val="-3"/>
          <w:w w:val="115"/>
        </w:rPr>
        <w:t> </w:t>
      </w:r>
      <w:r>
        <w:rPr>
          <w:w w:val="115"/>
        </w:rPr>
        <w:t>with you and your colleagues. As promised, here is a summary and confirmation.</w:t>
      </w:r>
    </w:p>
    <w:p>
      <w:pPr>
        <w:pStyle w:val="BodyText"/>
      </w:pPr>
    </w:p>
    <w:p>
      <w:pPr>
        <w:pStyle w:val="BodyText"/>
        <w:spacing w:before="1"/>
        <w:ind w:left="360" w:right="370"/>
      </w:pPr>
      <w:r>
        <w:rPr>
          <w:w w:val="110"/>
        </w:rPr>
        <w:t>I</w:t>
      </w:r>
      <w:r>
        <w:rPr>
          <w:spacing w:val="32"/>
          <w:w w:val="110"/>
        </w:rPr>
        <w:t> </w:t>
      </w:r>
      <w:r>
        <w:rPr>
          <w:w w:val="110"/>
        </w:rPr>
        <w:t>will</w:t>
      </w:r>
      <w:r>
        <w:rPr>
          <w:spacing w:val="33"/>
          <w:w w:val="110"/>
        </w:rPr>
        <w:t> </w:t>
      </w:r>
      <w:r>
        <w:rPr>
          <w:w w:val="110"/>
        </w:rPr>
        <w:t>conduct</w:t>
      </w:r>
      <w:r>
        <w:rPr>
          <w:spacing w:val="32"/>
          <w:w w:val="110"/>
        </w:rPr>
        <w:t> </w:t>
      </w:r>
      <w:r>
        <w:rPr>
          <w:w w:val="110"/>
        </w:rPr>
        <w:t>12</w:t>
      </w:r>
      <w:r>
        <w:rPr>
          <w:spacing w:val="32"/>
          <w:w w:val="110"/>
        </w:rPr>
        <w:t> </w:t>
      </w:r>
      <w:r>
        <w:rPr>
          <w:w w:val="110"/>
        </w:rPr>
        <w:t>focus</w:t>
      </w:r>
      <w:r>
        <w:rPr>
          <w:spacing w:val="32"/>
          <w:w w:val="110"/>
        </w:rPr>
        <w:t> </w:t>
      </w:r>
      <w:r>
        <w:rPr>
          <w:w w:val="110"/>
        </w:rPr>
        <w:t>groups:</w:t>
      </w:r>
      <w:r>
        <w:rPr>
          <w:spacing w:val="33"/>
          <w:w w:val="110"/>
        </w:rPr>
        <w:t> </w:t>
      </w:r>
      <w:r>
        <w:rPr>
          <w:w w:val="110"/>
        </w:rPr>
        <w:t>two</w:t>
      </w:r>
      <w:r>
        <w:rPr>
          <w:spacing w:val="32"/>
          <w:w w:val="110"/>
        </w:rPr>
        <w:t> </w:t>
      </w:r>
      <w:r>
        <w:rPr>
          <w:w w:val="110"/>
        </w:rPr>
        <w:t>in</w:t>
      </w:r>
      <w:r>
        <w:rPr>
          <w:spacing w:val="32"/>
          <w:w w:val="110"/>
        </w:rPr>
        <w:t> </w:t>
      </w:r>
      <w:r>
        <w:rPr>
          <w:w w:val="110"/>
        </w:rPr>
        <w:t>St.</w:t>
      </w:r>
      <w:r>
        <w:rPr>
          <w:spacing w:val="33"/>
          <w:w w:val="110"/>
        </w:rPr>
        <w:t> </w:t>
      </w:r>
      <w:r>
        <w:rPr>
          <w:w w:val="110"/>
        </w:rPr>
        <w:t>Louis</w:t>
      </w:r>
      <w:r>
        <w:rPr>
          <w:spacing w:val="32"/>
          <w:w w:val="110"/>
        </w:rPr>
        <w:t> </w:t>
      </w:r>
      <w:r>
        <w:rPr>
          <w:w w:val="110"/>
        </w:rPr>
        <w:t>on</w:t>
      </w:r>
      <w:r>
        <w:rPr>
          <w:spacing w:val="32"/>
          <w:w w:val="110"/>
        </w:rPr>
        <w:t> </w:t>
      </w:r>
      <w:r>
        <w:rPr>
          <w:w w:val="110"/>
        </w:rPr>
        <w:t>August</w:t>
      </w:r>
      <w:r>
        <w:rPr>
          <w:spacing w:val="32"/>
          <w:w w:val="110"/>
        </w:rPr>
        <w:t> </w:t>
      </w:r>
      <w:r>
        <w:rPr>
          <w:w w:val="110"/>
        </w:rPr>
        <w:t>7,</w:t>
      </w:r>
      <w:r>
        <w:rPr>
          <w:spacing w:val="33"/>
          <w:w w:val="110"/>
        </w:rPr>
        <w:t> </w:t>
      </w:r>
      <w:r>
        <w:rPr>
          <w:w w:val="110"/>
        </w:rPr>
        <w:t>two</w:t>
      </w:r>
      <w:r>
        <w:rPr>
          <w:spacing w:val="32"/>
          <w:w w:val="110"/>
        </w:rPr>
        <w:t> </w:t>
      </w:r>
      <w:r>
        <w:rPr>
          <w:w w:val="110"/>
        </w:rPr>
        <w:t>more</w:t>
      </w:r>
      <w:r>
        <w:rPr>
          <w:spacing w:val="32"/>
          <w:w w:val="110"/>
        </w:rPr>
        <w:t> </w:t>
      </w:r>
      <w:r>
        <w:rPr>
          <w:w w:val="110"/>
        </w:rPr>
        <w:t>in</w:t>
      </w:r>
      <w:r>
        <w:rPr>
          <w:spacing w:val="32"/>
          <w:w w:val="110"/>
        </w:rPr>
        <w:t> </w:t>
      </w:r>
      <w:r>
        <w:rPr>
          <w:w w:val="110"/>
        </w:rPr>
        <w:t>St.</w:t>
      </w:r>
      <w:r>
        <w:rPr>
          <w:spacing w:val="33"/>
          <w:w w:val="110"/>
        </w:rPr>
        <w:t> </w:t>
      </w:r>
      <w:r>
        <w:rPr>
          <w:w w:val="110"/>
        </w:rPr>
        <w:t>Louis</w:t>
      </w:r>
      <w:r>
        <w:rPr>
          <w:spacing w:val="32"/>
          <w:w w:val="110"/>
        </w:rPr>
        <w:t> </w:t>
      </w:r>
      <w:r>
        <w:rPr>
          <w:w w:val="110"/>
        </w:rPr>
        <w:t>on September</w:t>
      </w:r>
      <w:r>
        <w:rPr>
          <w:spacing w:val="40"/>
          <w:w w:val="110"/>
        </w:rPr>
        <w:t> </w:t>
      </w:r>
      <w:r>
        <w:rPr>
          <w:w w:val="110"/>
        </w:rPr>
        <w:t>7,</w:t>
      </w:r>
      <w:r>
        <w:rPr>
          <w:spacing w:val="40"/>
          <w:w w:val="110"/>
        </w:rPr>
        <w:t> </w:t>
      </w:r>
      <w:r>
        <w:rPr>
          <w:w w:val="110"/>
        </w:rPr>
        <w:t>six</w:t>
      </w:r>
      <w:r>
        <w:rPr>
          <w:spacing w:val="40"/>
          <w:w w:val="110"/>
        </w:rPr>
        <w:t> </w:t>
      </w:r>
      <w:r>
        <w:rPr>
          <w:w w:val="110"/>
        </w:rPr>
        <w:t>in</w:t>
      </w:r>
      <w:r>
        <w:rPr>
          <w:spacing w:val="40"/>
          <w:w w:val="110"/>
        </w:rPr>
        <w:t> </w:t>
      </w:r>
      <w:r>
        <w:rPr>
          <w:w w:val="110"/>
        </w:rPr>
        <w:t>Woodbridge</w:t>
      </w:r>
      <w:r>
        <w:rPr>
          <w:spacing w:val="40"/>
          <w:w w:val="110"/>
        </w:rPr>
        <w:t> </w:t>
      </w:r>
      <w:r>
        <w:rPr>
          <w:w w:val="110"/>
        </w:rPr>
        <w:t>on</w:t>
      </w:r>
      <w:r>
        <w:rPr>
          <w:spacing w:val="40"/>
          <w:w w:val="110"/>
        </w:rPr>
        <w:t> </w:t>
      </w:r>
      <w:r>
        <w:rPr>
          <w:w w:val="110"/>
        </w:rPr>
        <w:t>September</w:t>
      </w:r>
      <w:r>
        <w:rPr>
          <w:spacing w:val="40"/>
          <w:w w:val="110"/>
        </w:rPr>
        <w:t> </w:t>
      </w:r>
      <w:r>
        <w:rPr>
          <w:w w:val="110"/>
        </w:rPr>
        <w:t>21-23,</w:t>
      </w:r>
      <w:r>
        <w:rPr>
          <w:spacing w:val="40"/>
          <w:w w:val="110"/>
        </w:rPr>
        <w:t> </w:t>
      </w:r>
      <w:r>
        <w:rPr>
          <w:w w:val="110"/>
        </w:rPr>
        <w:t>and</w:t>
      </w:r>
      <w:r>
        <w:rPr>
          <w:spacing w:val="40"/>
          <w:w w:val="110"/>
        </w:rPr>
        <w:t> </w:t>
      </w:r>
      <w:r>
        <w:rPr>
          <w:w w:val="110"/>
        </w:rPr>
        <w:t>two</w:t>
      </w:r>
      <w:r>
        <w:rPr>
          <w:spacing w:val="40"/>
          <w:w w:val="110"/>
        </w:rPr>
        <w:t> </w:t>
      </w:r>
      <w:r>
        <w:rPr>
          <w:w w:val="110"/>
        </w:rPr>
        <w:t>in</w:t>
      </w:r>
      <w:r>
        <w:rPr>
          <w:spacing w:val="40"/>
          <w:w w:val="110"/>
        </w:rPr>
        <w:t> </w:t>
      </w:r>
      <w:r>
        <w:rPr>
          <w:w w:val="110"/>
        </w:rPr>
        <w:t>New</w:t>
      </w:r>
      <w:r>
        <w:rPr>
          <w:spacing w:val="40"/>
          <w:w w:val="110"/>
        </w:rPr>
        <w:t> </w:t>
      </w:r>
      <w:r>
        <w:rPr>
          <w:w w:val="110"/>
        </w:rPr>
        <w:t>Hampshire</w:t>
      </w:r>
      <w:r>
        <w:rPr>
          <w:spacing w:val="40"/>
          <w:w w:val="110"/>
        </w:rPr>
        <w:t> </w:t>
      </w:r>
      <w:r>
        <w:rPr>
          <w:w w:val="110"/>
        </w:rPr>
        <w:t>on September</w:t>
      </w:r>
      <w:r>
        <w:rPr>
          <w:spacing w:val="30"/>
          <w:w w:val="110"/>
        </w:rPr>
        <w:t> </w:t>
      </w:r>
      <w:r>
        <w:rPr>
          <w:w w:val="110"/>
        </w:rPr>
        <w:t>19.</w:t>
      </w:r>
      <w:r>
        <w:rPr>
          <w:spacing w:val="31"/>
          <w:w w:val="110"/>
        </w:rPr>
        <w:t> </w:t>
      </w:r>
      <w:r>
        <w:rPr>
          <w:w w:val="110"/>
        </w:rPr>
        <w:t>I</w:t>
      </w:r>
      <w:r>
        <w:rPr>
          <w:spacing w:val="30"/>
          <w:w w:val="110"/>
        </w:rPr>
        <w:t> </w:t>
      </w:r>
      <w:r>
        <w:rPr>
          <w:w w:val="110"/>
        </w:rPr>
        <w:t>will</w:t>
      </w:r>
      <w:r>
        <w:rPr>
          <w:spacing w:val="31"/>
          <w:w w:val="110"/>
        </w:rPr>
        <w:t> </w:t>
      </w:r>
      <w:r>
        <w:rPr>
          <w:w w:val="110"/>
        </w:rPr>
        <w:t>also</w:t>
      </w:r>
      <w:r>
        <w:rPr>
          <w:spacing w:val="30"/>
          <w:w w:val="110"/>
        </w:rPr>
        <w:t> </w:t>
      </w:r>
      <w:r>
        <w:rPr>
          <w:w w:val="110"/>
        </w:rPr>
        <w:t>critique</w:t>
      </w:r>
      <w:r>
        <w:rPr>
          <w:spacing w:val="30"/>
          <w:w w:val="110"/>
        </w:rPr>
        <w:t> </w:t>
      </w:r>
      <w:r>
        <w:rPr>
          <w:w w:val="110"/>
        </w:rPr>
        <w:t>the</w:t>
      </w:r>
      <w:r>
        <w:rPr>
          <w:spacing w:val="30"/>
          <w:w w:val="110"/>
        </w:rPr>
        <w:t> </w:t>
      </w:r>
      <w:r>
        <w:rPr>
          <w:w w:val="110"/>
        </w:rPr>
        <w:t>survey</w:t>
      </w:r>
      <w:r>
        <w:rPr>
          <w:spacing w:val="30"/>
          <w:w w:val="110"/>
        </w:rPr>
        <w:t> </w:t>
      </w:r>
      <w:r>
        <w:rPr>
          <w:w w:val="110"/>
        </w:rPr>
        <w:t>you</w:t>
      </w:r>
      <w:r>
        <w:rPr>
          <w:spacing w:val="30"/>
          <w:w w:val="110"/>
        </w:rPr>
        <w:t> </w:t>
      </w:r>
      <w:r>
        <w:rPr>
          <w:w w:val="110"/>
        </w:rPr>
        <w:t>send</w:t>
      </w:r>
      <w:r>
        <w:rPr>
          <w:spacing w:val="30"/>
          <w:w w:val="110"/>
        </w:rPr>
        <w:t> </w:t>
      </w:r>
      <w:r>
        <w:rPr>
          <w:w w:val="110"/>
        </w:rPr>
        <w:t>me,</w:t>
      </w:r>
      <w:r>
        <w:rPr>
          <w:spacing w:val="31"/>
          <w:w w:val="110"/>
        </w:rPr>
        <w:t> </w:t>
      </w:r>
      <w:r>
        <w:rPr>
          <w:w w:val="110"/>
        </w:rPr>
        <w:t>provide</w:t>
      </w:r>
      <w:r>
        <w:rPr>
          <w:spacing w:val="30"/>
          <w:w w:val="110"/>
        </w:rPr>
        <w:t> </w:t>
      </w:r>
      <w:r>
        <w:rPr>
          <w:w w:val="110"/>
        </w:rPr>
        <w:t>mailers</w:t>
      </w:r>
      <w:r>
        <w:rPr>
          <w:spacing w:val="30"/>
          <w:w w:val="110"/>
        </w:rPr>
        <w:t> </w:t>
      </w:r>
      <w:r>
        <w:rPr>
          <w:w w:val="110"/>
        </w:rPr>
        <w:t>for</w:t>
      </w:r>
      <w:r>
        <w:rPr>
          <w:spacing w:val="30"/>
          <w:w w:val="110"/>
        </w:rPr>
        <w:t> </w:t>
      </w:r>
      <w:r>
        <w:rPr>
          <w:w w:val="110"/>
        </w:rPr>
        <w:t>it</w:t>
      </w:r>
      <w:r>
        <w:rPr>
          <w:spacing w:val="30"/>
          <w:w w:val="110"/>
        </w:rPr>
        <w:t> </w:t>
      </w:r>
      <w:r>
        <w:rPr>
          <w:w w:val="110"/>
        </w:rPr>
        <w:t>to</w:t>
      </w:r>
      <w:r>
        <w:rPr>
          <w:spacing w:val="30"/>
          <w:w w:val="110"/>
        </w:rPr>
        <w:t> </w:t>
      </w:r>
      <w:r>
        <w:rPr>
          <w:w w:val="110"/>
        </w:rPr>
        <w:t>be returned</w:t>
      </w:r>
      <w:r>
        <w:rPr>
          <w:spacing w:val="40"/>
          <w:w w:val="110"/>
        </w:rPr>
        <w:t> </w:t>
      </w:r>
      <w:r>
        <w:rPr>
          <w:w w:val="110"/>
        </w:rPr>
        <w:t>here,</w:t>
      </w:r>
      <w:r>
        <w:rPr>
          <w:spacing w:val="40"/>
          <w:w w:val="110"/>
        </w:rPr>
        <w:t> </w:t>
      </w:r>
      <w:r>
        <w:rPr>
          <w:w w:val="110"/>
        </w:rPr>
        <w:t>correlate</w:t>
      </w:r>
      <w:r>
        <w:rPr>
          <w:spacing w:val="40"/>
          <w:w w:val="110"/>
        </w:rPr>
        <w:t> </w:t>
      </w:r>
      <w:r>
        <w:rPr>
          <w:w w:val="110"/>
        </w:rPr>
        <w:t>and</w:t>
      </w:r>
      <w:r>
        <w:rPr>
          <w:spacing w:val="40"/>
          <w:w w:val="110"/>
        </w:rPr>
        <w:t> </w:t>
      </w:r>
      <w:r>
        <w:rPr>
          <w:w w:val="110"/>
        </w:rPr>
        <w:t>analyze</w:t>
      </w:r>
      <w:r>
        <w:rPr>
          <w:spacing w:val="40"/>
          <w:w w:val="110"/>
        </w:rPr>
        <w:t> </w:t>
      </w:r>
      <w:r>
        <w:rPr>
          <w:w w:val="110"/>
        </w:rPr>
        <w:t>the</w:t>
      </w:r>
      <w:r>
        <w:rPr>
          <w:spacing w:val="40"/>
          <w:w w:val="110"/>
        </w:rPr>
        <w:t> </w:t>
      </w:r>
      <w:r>
        <w:rPr>
          <w:w w:val="110"/>
        </w:rPr>
        <w:t>results</w:t>
      </w:r>
      <w:r>
        <w:rPr>
          <w:spacing w:val="40"/>
          <w:w w:val="110"/>
        </w:rPr>
        <w:t> </w:t>
      </w:r>
      <w:r>
        <w:rPr>
          <w:w w:val="110"/>
        </w:rPr>
        <w:t>according</w:t>
      </w:r>
      <w:r>
        <w:rPr>
          <w:spacing w:val="40"/>
          <w:w w:val="110"/>
        </w:rPr>
        <w:t> </w:t>
      </w:r>
      <w:r>
        <w:rPr>
          <w:w w:val="110"/>
        </w:rPr>
        <w:t>to</w:t>
      </w:r>
      <w:r>
        <w:rPr>
          <w:spacing w:val="40"/>
          <w:w w:val="110"/>
        </w:rPr>
        <w:t> </w:t>
      </w:r>
      <w:r>
        <w:rPr>
          <w:w w:val="110"/>
        </w:rPr>
        <w:t>the</w:t>
      </w:r>
      <w:r>
        <w:rPr>
          <w:spacing w:val="40"/>
          <w:w w:val="110"/>
        </w:rPr>
        <w:t> </w:t>
      </w:r>
      <w:r>
        <w:rPr>
          <w:w w:val="110"/>
        </w:rPr>
        <w:t>“cuts”</w:t>
      </w:r>
      <w:r>
        <w:rPr>
          <w:spacing w:val="40"/>
          <w:w w:val="110"/>
        </w:rPr>
        <w:t> </w:t>
      </w:r>
      <w:r>
        <w:rPr>
          <w:w w:val="110"/>
        </w:rPr>
        <w:t>you</w:t>
      </w:r>
      <w:r>
        <w:rPr>
          <w:spacing w:val="40"/>
          <w:w w:val="110"/>
        </w:rPr>
        <w:t> </w:t>
      </w:r>
      <w:r>
        <w:rPr>
          <w:w w:val="110"/>
        </w:rPr>
        <w:t>desire, and</w:t>
      </w:r>
      <w:r>
        <w:rPr>
          <w:spacing w:val="40"/>
          <w:w w:val="110"/>
        </w:rPr>
        <w:t> </w:t>
      </w:r>
      <w:r>
        <w:rPr>
          <w:w w:val="110"/>
        </w:rPr>
        <w:t>provide</w:t>
      </w:r>
      <w:r>
        <w:rPr>
          <w:spacing w:val="40"/>
          <w:w w:val="110"/>
        </w:rPr>
        <w:t> </w:t>
      </w:r>
      <w:r>
        <w:rPr>
          <w:w w:val="110"/>
        </w:rPr>
        <w:t>evaluation</w:t>
      </w:r>
      <w:r>
        <w:rPr>
          <w:spacing w:val="40"/>
          <w:w w:val="110"/>
        </w:rPr>
        <w:t> </w:t>
      </w:r>
      <w:r>
        <w:rPr>
          <w:w w:val="110"/>
        </w:rPr>
        <w:t>and</w:t>
      </w:r>
      <w:r>
        <w:rPr>
          <w:spacing w:val="40"/>
          <w:w w:val="110"/>
        </w:rPr>
        <w:t> </w:t>
      </w:r>
      <w:r>
        <w:rPr>
          <w:w w:val="110"/>
        </w:rPr>
        <w:t>recommendations</w:t>
      </w:r>
      <w:r>
        <w:rPr>
          <w:spacing w:val="40"/>
          <w:w w:val="110"/>
        </w:rPr>
        <w:t> </w:t>
      </w:r>
      <w:r>
        <w:rPr>
          <w:w w:val="110"/>
        </w:rPr>
        <w:t>as</w:t>
      </w:r>
      <w:r>
        <w:rPr>
          <w:spacing w:val="40"/>
          <w:w w:val="110"/>
        </w:rPr>
        <w:t> </w:t>
      </w:r>
      <w:r>
        <w:rPr>
          <w:w w:val="110"/>
        </w:rPr>
        <w:t>a</w:t>
      </w:r>
      <w:r>
        <w:rPr>
          <w:spacing w:val="40"/>
          <w:w w:val="110"/>
        </w:rPr>
        <w:t> </w:t>
      </w:r>
      <w:r>
        <w:rPr>
          <w:w w:val="110"/>
        </w:rPr>
        <w:t>result</w:t>
      </w:r>
      <w:r>
        <w:rPr>
          <w:spacing w:val="40"/>
          <w:w w:val="110"/>
        </w:rPr>
        <w:t> </w:t>
      </w:r>
      <w:r>
        <w:rPr>
          <w:w w:val="110"/>
        </w:rPr>
        <w:t>of</w:t>
      </w:r>
      <w:r>
        <w:rPr>
          <w:spacing w:val="40"/>
          <w:w w:val="110"/>
        </w:rPr>
        <w:t> </w:t>
      </w:r>
      <w:r>
        <w:rPr>
          <w:w w:val="110"/>
        </w:rPr>
        <w:t>the</w:t>
      </w:r>
      <w:r>
        <w:rPr>
          <w:spacing w:val="40"/>
          <w:w w:val="110"/>
        </w:rPr>
        <w:t> </w:t>
      </w:r>
      <w:r>
        <w:rPr>
          <w:w w:val="110"/>
        </w:rPr>
        <w:t>survey</w:t>
      </w:r>
      <w:r>
        <w:rPr>
          <w:spacing w:val="40"/>
          <w:w w:val="110"/>
        </w:rPr>
        <w:t> </w:t>
      </w:r>
      <w:r>
        <w:rPr>
          <w:w w:val="110"/>
        </w:rPr>
        <w:t>and</w:t>
      </w:r>
      <w:r>
        <w:rPr>
          <w:spacing w:val="40"/>
          <w:w w:val="110"/>
        </w:rPr>
        <w:t> </w:t>
      </w:r>
      <w:r>
        <w:rPr>
          <w:w w:val="110"/>
        </w:rPr>
        <w:t>focus groups.</w:t>
      </w:r>
      <w:r>
        <w:rPr>
          <w:spacing w:val="33"/>
          <w:w w:val="110"/>
        </w:rPr>
        <w:t> </w:t>
      </w:r>
      <w:r>
        <w:rPr>
          <w:w w:val="110"/>
        </w:rPr>
        <w:t>I</w:t>
      </w:r>
      <w:r>
        <w:rPr>
          <w:spacing w:val="32"/>
          <w:w w:val="110"/>
        </w:rPr>
        <w:t> </w:t>
      </w:r>
      <w:r>
        <w:rPr>
          <w:w w:val="110"/>
        </w:rPr>
        <w:t>will</w:t>
      </w:r>
      <w:r>
        <w:rPr>
          <w:spacing w:val="33"/>
          <w:w w:val="110"/>
        </w:rPr>
        <w:t> </w:t>
      </w:r>
      <w:r>
        <w:rPr>
          <w:w w:val="110"/>
        </w:rPr>
        <w:t>plan</w:t>
      </w:r>
      <w:r>
        <w:rPr>
          <w:spacing w:val="32"/>
          <w:w w:val="110"/>
        </w:rPr>
        <w:t> </w:t>
      </w:r>
      <w:r>
        <w:rPr>
          <w:w w:val="110"/>
        </w:rPr>
        <w:t>to</w:t>
      </w:r>
      <w:r>
        <w:rPr>
          <w:spacing w:val="32"/>
          <w:w w:val="110"/>
        </w:rPr>
        <w:t> </w:t>
      </w:r>
      <w:r>
        <w:rPr>
          <w:w w:val="110"/>
        </w:rPr>
        <w:t>send</w:t>
      </w:r>
      <w:r>
        <w:rPr>
          <w:spacing w:val="32"/>
          <w:w w:val="110"/>
        </w:rPr>
        <w:t> </w:t>
      </w:r>
      <w:r>
        <w:rPr>
          <w:w w:val="110"/>
        </w:rPr>
        <w:t>the</w:t>
      </w:r>
      <w:r>
        <w:rPr>
          <w:spacing w:val="32"/>
          <w:w w:val="110"/>
        </w:rPr>
        <w:t> </w:t>
      </w:r>
      <w:r>
        <w:rPr>
          <w:w w:val="110"/>
        </w:rPr>
        <w:t>report</w:t>
      </w:r>
      <w:r>
        <w:rPr>
          <w:spacing w:val="32"/>
          <w:w w:val="110"/>
        </w:rPr>
        <w:t> </w:t>
      </w:r>
      <w:r>
        <w:rPr>
          <w:w w:val="110"/>
        </w:rPr>
        <w:t>to</w:t>
      </w:r>
      <w:r>
        <w:rPr>
          <w:spacing w:val="32"/>
          <w:w w:val="110"/>
        </w:rPr>
        <w:t> </w:t>
      </w:r>
      <w:r>
        <w:rPr>
          <w:w w:val="110"/>
        </w:rPr>
        <w:t>you</w:t>
      </w:r>
      <w:r>
        <w:rPr>
          <w:spacing w:val="32"/>
          <w:w w:val="110"/>
        </w:rPr>
        <w:t> </w:t>
      </w:r>
      <w:r>
        <w:rPr>
          <w:w w:val="110"/>
        </w:rPr>
        <w:t>in</w:t>
      </w:r>
      <w:r>
        <w:rPr>
          <w:spacing w:val="32"/>
          <w:w w:val="110"/>
        </w:rPr>
        <w:t> </w:t>
      </w:r>
      <w:r>
        <w:rPr>
          <w:w w:val="110"/>
        </w:rPr>
        <w:t>writing</w:t>
      </w:r>
      <w:r>
        <w:rPr>
          <w:spacing w:val="32"/>
          <w:w w:val="110"/>
        </w:rPr>
        <w:t> </w:t>
      </w:r>
      <w:r>
        <w:rPr>
          <w:w w:val="110"/>
        </w:rPr>
        <w:t>late</w:t>
      </w:r>
      <w:r>
        <w:rPr>
          <w:spacing w:val="32"/>
          <w:w w:val="110"/>
        </w:rPr>
        <w:t> </w:t>
      </w:r>
      <w:r>
        <w:rPr>
          <w:w w:val="110"/>
        </w:rPr>
        <w:t>the</w:t>
      </w:r>
      <w:r>
        <w:rPr>
          <w:spacing w:val="32"/>
          <w:w w:val="110"/>
        </w:rPr>
        <w:t> </w:t>
      </w:r>
      <w:r>
        <w:rPr>
          <w:w w:val="110"/>
        </w:rPr>
        <w:t>week</w:t>
      </w:r>
      <w:r>
        <w:rPr>
          <w:spacing w:val="32"/>
          <w:w w:val="110"/>
        </w:rPr>
        <w:t> </w:t>
      </w:r>
      <w:r>
        <w:rPr>
          <w:w w:val="110"/>
        </w:rPr>
        <w:t>of</w:t>
      </w:r>
      <w:r>
        <w:rPr>
          <w:spacing w:val="33"/>
          <w:w w:val="110"/>
        </w:rPr>
        <w:t> </w:t>
      </w:r>
      <w:r>
        <w:rPr>
          <w:w w:val="110"/>
        </w:rPr>
        <w:t>October</w:t>
      </w:r>
      <w:r>
        <w:rPr>
          <w:spacing w:val="32"/>
          <w:w w:val="110"/>
        </w:rPr>
        <w:t> </w:t>
      </w:r>
      <w:r>
        <w:rPr>
          <w:w w:val="110"/>
        </w:rPr>
        <w:t>3, meet</w:t>
      </w:r>
      <w:r>
        <w:rPr>
          <w:spacing w:val="38"/>
          <w:w w:val="110"/>
        </w:rPr>
        <w:t> </w:t>
      </w:r>
      <w:r>
        <w:rPr>
          <w:w w:val="110"/>
        </w:rPr>
        <w:t>with</w:t>
      </w:r>
      <w:r>
        <w:rPr>
          <w:spacing w:val="38"/>
          <w:w w:val="110"/>
        </w:rPr>
        <w:t> </w:t>
      </w:r>
      <w:r>
        <w:rPr>
          <w:w w:val="110"/>
        </w:rPr>
        <w:t>you</w:t>
      </w:r>
      <w:r>
        <w:rPr>
          <w:spacing w:val="38"/>
          <w:w w:val="110"/>
        </w:rPr>
        <w:t> </w:t>
      </w:r>
      <w:r>
        <w:rPr>
          <w:w w:val="110"/>
        </w:rPr>
        <w:t>to</w:t>
      </w:r>
      <w:r>
        <w:rPr>
          <w:spacing w:val="38"/>
          <w:w w:val="110"/>
        </w:rPr>
        <w:t> </w:t>
      </w:r>
      <w:r>
        <w:rPr>
          <w:w w:val="110"/>
        </w:rPr>
        <w:t>discuss</w:t>
      </w:r>
      <w:r>
        <w:rPr>
          <w:spacing w:val="38"/>
          <w:w w:val="110"/>
        </w:rPr>
        <w:t> </w:t>
      </w:r>
      <w:r>
        <w:rPr>
          <w:w w:val="110"/>
        </w:rPr>
        <w:t>it</w:t>
      </w:r>
      <w:r>
        <w:rPr>
          <w:spacing w:val="38"/>
          <w:w w:val="110"/>
        </w:rPr>
        <w:t> </w:t>
      </w:r>
      <w:r>
        <w:rPr>
          <w:w w:val="110"/>
        </w:rPr>
        <w:t>on</w:t>
      </w:r>
      <w:r>
        <w:rPr>
          <w:spacing w:val="38"/>
          <w:w w:val="110"/>
        </w:rPr>
        <w:t> </w:t>
      </w:r>
      <w:r>
        <w:rPr>
          <w:w w:val="110"/>
        </w:rPr>
        <w:t>October</w:t>
      </w:r>
      <w:r>
        <w:rPr>
          <w:spacing w:val="38"/>
          <w:w w:val="110"/>
        </w:rPr>
        <w:t> </w:t>
      </w:r>
      <w:r>
        <w:rPr>
          <w:w w:val="110"/>
        </w:rPr>
        <w:t>11,</w:t>
      </w:r>
      <w:r>
        <w:rPr>
          <w:spacing w:val="39"/>
          <w:w w:val="110"/>
        </w:rPr>
        <w:t> </w:t>
      </w:r>
      <w:r>
        <w:rPr>
          <w:w w:val="110"/>
        </w:rPr>
        <w:t>and</w:t>
      </w:r>
      <w:r>
        <w:rPr>
          <w:spacing w:val="38"/>
          <w:w w:val="110"/>
        </w:rPr>
        <w:t> </w:t>
      </w:r>
      <w:r>
        <w:rPr>
          <w:w w:val="110"/>
        </w:rPr>
        <w:t>be</w:t>
      </w:r>
      <w:r>
        <w:rPr>
          <w:spacing w:val="38"/>
          <w:w w:val="110"/>
        </w:rPr>
        <w:t> </w:t>
      </w:r>
      <w:r>
        <w:rPr>
          <w:w w:val="110"/>
        </w:rPr>
        <w:t>available</w:t>
      </w:r>
      <w:r>
        <w:rPr>
          <w:spacing w:val="38"/>
          <w:w w:val="110"/>
        </w:rPr>
        <w:t> </w:t>
      </w:r>
      <w:r>
        <w:rPr>
          <w:w w:val="110"/>
        </w:rPr>
        <w:t>if</w:t>
      </w:r>
      <w:r>
        <w:rPr>
          <w:spacing w:val="39"/>
          <w:w w:val="110"/>
        </w:rPr>
        <w:t> </w:t>
      </w:r>
      <w:r>
        <w:rPr>
          <w:w w:val="110"/>
        </w:rPr>
        <w:t>needed</w:t>
      </w:r>
      <w:r>
        <w:rPr>
          <w:spacing w:val="38"/>
          <w:w w:val="110"/>
        </w:rPr>
        <w:t> </w:t>
      </w:r>
      <w:r>
        <w:rPr>
          <w:w w:val="110"/>
        </w:rPr>
        <w:t>for</w:t>
      </w:r>
      <w:r>
        <w:rPr>
          <w:spacing w:val="38"/>
          <w:w w:val="110"/>
        </w:rPr>
        <w:t> </w:t>
      </w:r>
      <w:r>
        <w:rPr>
          <w:w w:val="110"/>
        </w:rPr>
        <w:t>a</w:t>
      </w:r>
      <w:r>
        <w:rPr>
          <w:spacing w:val="38"/>
          <w:w w:val="110"/>
        </w:rPr>
        <w:t> </w:t>
      </w:r>
      <w:r>
        <w:rPr>
          <w:w w:val="110"/>
        </w:rPr>
        <w:t>presenta- tion</w:t>
      </w:r>
      <w:r>
        <w:rPr>
          <w:spacing w:val="40"/>
          <w:w w:val="110"/>
        </w:rPr>
        <w:t> </w:t>
      </w:r>
      <w:r>
        <w:rPr>
          <w:w w:val="110"/>
        </w:rPr>
        <w:t>on</w:t>
      </w:r>
      <w:r>
        <w:rPr>
          <w:spacing w:val="40"/>
          <w:w w:val="110"/>
        </w:rPr>
        <w:t> </w:t>
      </w:r>
      <w:r>
        <w:rPr>
          <w:w w:val="110"/>
        </w:rPr>
        <w:t>October</w:t>
      </w:r>
      <w:r>
        <w:rPr>
          <w:spacing w:val="40"/>
          <w:w w:val="110"/>
        </w:rPr>
        <w:t> </w:t>
      </w:r>
      <w:r>
        <w:rPr>
          <w:w w:val="110"/>
        </w:rPr>
        <w:t>19.</w:t>
      </w:r>
      <w:r>
        <w:rPr>
          <w:spacing w:val="40"/>
          <w:w w:val="110"/>
        </w:rPr>
        <w:t> </w:t>
      </w:r>
      <w:r>
        <w:rPr>
          <w:w w:val="110"/>
        </w:rPr>
        <w:t>During</w:t>
      </w:r>
      <w:r>
        <w:rPr>
          <w:spacing w:val="40"/>
          <w:w w:val="110"/>
        </w:rPr>
        <w:t> </w:t>
      </w:r>
      <w:r>
        <w:rPr>
          <w:w w:val="110"/>
        </w:rPr>
        <w:t>this</w:t>
      </w:r>
      <w:r>
        <w:rPr>
          <w:spacing w:val="40"/>
          <w:w w:val="110"/>
        </w:rPr>
        <w:t> </w:t>
      </w:r>
      <w:r>
        <w:rPr>
          <w:w w:val="110"/>
        </w:rPr>
        <w:t>period,</w:t>
      </w:r>
      <w:r>
        <w:rPr>
          <w:spacing w:val="40"/>
          <w:w w:val="110"/>
        </w:rPr>
        <w:t> </w:t>
      </w:r>
      <w:r>
        <w:rPr>
          <w:w w:val="110"/>
        </w:rPr>
        <w:t>I</w:t>
      </w:r>
      <w:r>
        <w:rPr>
          <w:spacing w:val="40"/>
          <w:w w:val="110"/>
        </w:rPr>
        <w:t> </w:t>
      </w:r>
      <w:r>
        <w:rPr>
          <w:w w:val="110"/>
        </w:rPr>
        <w:t>am</w:t>
      </w:r>
      <w:r>
        <w:rPr>
          <w:spacing w:val="40"/>
          <w:w w:val="110"/>
        </w:rPr>
        <w:t> </w:t>
      </w:r>
      <w:r>
        <w:rPr>
          <w:w w:val="110"/>
        </w:rPr>
        <w:t>available</w:t>
      </w:r>
      <w:r>
        <w:rPr>
          <w:spacing w:val="40"/>
          <w:w w:val="110"/>
        </w:rPr>
        <w:t> </w:t>
      </w:r>
      <w:r>
        <w:rPr>
          <w:w w:val="110"/>
        </w:rPr>
        <w:t>for</w:t>
      </w:r>
      <w:r>
        <w:rPr>
          <w:spacing w:val="40"/>
          <w:w w:val="110"/>
        </w:rPr>
        <w:t> </w:t>
      </w:r>
      <w:r>
        <w:rPr>
          <w:w w:val="110"/>
        </w:rPr>
        <w:t>consultation,</w:t>
      </w:r>
      <w:r>
        <w:rPr>
          <w:spacing w:val="40"/>
          <w:w w:val="110"/>
        </w:rPr>
        <w:t> </w:t>
      </w:r>
      <w:r>
        <w:rPr>
          <w:w w:val="110"/>
        </w:rPr>
        <w:t>fine-tuning and</w:t>
      </w:r>
      <w:r>
        <w:rPr>
          <w:spacing w:val="40"/>
          <w:w w:val="110"/>
        </w:rPr>
        <w:t> </w:t>
      </w:r>
      <w:r>
        <w:rPr>
          <w:w w:val="110"/>
        </w:rPr>
        <w:t>discussions</w:t>
      </w:r>
      <w:r>
        <w:rPr>
          <w:spacing w:val="40"/>
          <w:w w:val="110"/>
        </w:rPr>
        <w:t> </w:t>
      </w:r>
      <w:r>
        <w:rPr>
          <w:w w:val="110"/>
        </w:rPr>
        <w:t>as</w:t>
      </w:r>
      <w:r>
        <w:rPr>
          <w:spacing w:val="40"/>
          <w:w w:val="110"/>
        </w:rPr>
        <w:t> </w:t>
      </w:r>
      <w:r>
        <w:rPr>
          <w:w w:val="110"/>
        </w:rPr>
        <w:t>you</w:t>
      </w:r>
      <w:r>
        <w:rPr>
          <w:spacing w:val="40"/>
          <w:w w:val="110"/>
        </w:rPr>
        <w:t> </w:t>
      </w:r>
      <w:r>
        <w:rPr>
          <w:w w:val="110"/>
        </w:rPr>
        <w:t>deem</w:t>
      </w:r>
      <w:r>
        <w:rPr>
          <w:spacing w:val="40"/>
          <w:w w:val="110"/>
        </w:rPr>
        <w:t> </w:t>
      </w:r>
      <w:r>
        <w:rPr>
          <w:w w:val="110"/>
        </w:rPr>
        <w:t>necessary.</w:t>
      </w:r>
    </w:p>
    <w:p>
      <w:pPr>
        <w:pStyle w:val="BodyText"/>
        <w:spacing w:before="3"/>
      </w:pPr>
    </w:p>
    <w:p>
      <w:pPr>
        <w:pStyle w:val="BodyText"/>
        <w:spacing w:before="1"/>
        <w:ind w:left="360"/>
      </w:pPr>
      <w:r>
        <w:rPr>
          <w:w w:val="110"/>
        </w:rPr>
        <w:t>Among</w:t>
      </w:r>
      <w:r>
        <w:rPr>
          <w:spacing w:val="27"/>
          <w:w w:val="110"/>
        </w:rPr>
        <w:t> </w:t>
      </w:r>
      <w:r>
        <w:rPr>
          <w:w w:val="110"/>
        </w:rPr>
        <w:t>other</w:t>
      </w:r>
      <w:r>
        <w:rPr>
          <w:spacing w:val="27"/>
          <w:w w:val="110"/>
        </w:rPr>
        <w:t> </w:t>
      </w:r>
      <w:r>
        <w:rPr>
          <w:w w:val="110"/>
        </w:rPr>
        <w:t>issues,</w:t>
      </w:r>
      <w:r>
        <w:rPr>
          <w:spacing w:val="29"/>
          <w:w w:val="110"/>
        </w:rPr>
        <w:t> </w:t>
      </w:r>
      <w:r>
        <w:rPr>
          <w:w w:val="110"/>
        </w:rPr>
        <w:t>we</w:t>
      </w:r>
      <w:r>
        <w:rPr>
          <w:spacing w:val="27"/>
          <w:w w:val="110"/>
        </w:rPr>
        <w:t> </w:t>
      </w:r>
      <w:r>
        <w:rPr>
          <w:w w:val="110"/>
        </w:rPr>
        <w:t>will</w:t>
      </w:r>
      <w:r>
        <w:rPr>
          <w:spacing w:val="29"/>
          <w:w w:val="110"/>
        </w:rPr>
        <w:t> </w:t>
      </w:r>
      <w:r>
        <w:rPr>
          <w:w w:val="110"/>
        </w:rPr>
        <w:t>focus</w:t>
      </w:r>
      <w:r>
        <w:rPr>
          <w:spacing w:val="27"/>
          <w:w w:val="110"/>
        </w:rPr>
        <w:t> </w:t>
      </w:r>
      <w:r>
        <w:rPr>
          <w:spacing w:val="-5"/>
          <w:w w:val="110"/>
        </w:rPr>
        <w:t>on:</w:t>
      </w:r>
    </w:p>
    <w:p>
      <w:pPr>
        <w:pStyle w:val="ListParagraph"/>
        <w:numPr>
          <w:ilvl w:val="0"/>
          <w:numId w:val="4"/>
        </w:numPr>
        <w:tabs>
          <w:tab w:pos="1986" w:val="left" w:leader="none"/>
        </w:tabs>
        <w:spacing w:line="240" w:lineRule="auto" w:before="0" w:after="0"/>
        <w:ind w:left="1986" w:right="0" w:hanging="186"/>
        <w:jc w:val="left"/>
        <w:rPr>
          <w:sz w:val="24"/>
        </w:rPr>
      </w:pPr>
      <w:r>
        <w:rPr>
          <w:w w:val="110"/>
          <w:sz w:val="24"/>
        </w:rPr>
        <w:t>hiring</w:t>
      </w:r>
      <w:r>
        <w:rPr>
          <w:spacing w:val="30"/>
          <w:w w:val="110"/>
          <w:sz w:val="24"/>
        </w:rPr>
        <w:t> </w:t>
      </w:r>
      <w:r>
        <w:rPr>
          <w:w w:val="110"/>
          <w:sz w:val="24"/>
        </w:rPr>
        <w:t>and</w:t>
      </w:r>
      <w:r>
        <w:rPr>
          <w:spacing w:val="31"/>
          <w:w w:val="110"/>
          <w:sz w:val="24"/>
        </w:rPr>
        <w:t> </w:t>
      </w:r>
      <w:r>
        <w:rPr>
          <w:w w:val="110"/>
          <w:sz w:val="24"/>
        </w:rPr>
        <w:t>retaining</w:t>
      </w:r>
      <w:r>
        <w:rPr>
          <w:spacing w:val="31"/>
          <w:w w:val="110"/>
          <w:sz w:val="24"/>
        </w:rPr>
        <w:t> </w:t>
      </w:r>
      <w:r>
        <w:rPr>
          <w:w w:val="110"/>
          <w:sz w:val="24"/>
        </w:rPr>
        <w:t>minority</w:t>
      </w:r>
      <w:r>
        <w:rPr>
          <w:spacing w:val="30"/>
          <w:w w:val="110"/>
          <w:sz w:val="24"/>
        </w:rPr>
        <w:t> </w:t>
      </w:r>
      <w:r>
        <w:rPr>
          <w:spacing w:val="-2"/>
          <w:w w:val="110"/>
          <w:sz w:val="24"/>
        </w:rPr>
        <w:t>employees</w:t>
      </w:r>
    </w:p>
    <w:p>
      <w:pPr>
        <w:pStyle w:val="ListParagraph"/>
        <w:numPr>
          <w:ilvl w:val="0"/>
          <w:numId w:val="4"/>
        </w:numPr>
        <w:tabs>
          <w:tab w:pos="1986" w:val="left" w:leader="none"/>
        </w:tabs>
        <w:spacing w:line="281" w:lineRule="exact" w:before="1" w:after="0"/>
        <w:ind w:left="1986" w:right="0" w:hanging="186"/>
        <w:jc w:val="left"/>
        <w:rPr>
          <w:sz w:val="24"/>
        </w:rPr>
      </w:pPr>
      <w:r>
        <w:rPr>
          <w:w w:val="110"/>
          <w:sz w:val="24"/>
        </w:rPr>
        <w:t>creating</w:t>
      </w:r>
      <w:r>
        <w:rPr>
          <w:spacing w:val="23"/>
          <w:w w:val="110"/>
          <w:sz w:val="24"/>
        </w:rPr>
        <w:t> </w:t>
      </w:r>
      <w:r>
        <w:rPr>
          <w:w w:val="110"/>
          <w:sz w:val="24"/>
        </w:rPr>
        <w:t>a</w:t>
      </w:r>
      <w:r>
        <w:rPr>
          <w:spacing w:val="24"/>
          <w:w w:val="110"/>
          <w:sz w:val="24"/>
        </w:rPr>
        <w:t> </w:t>
      </w:r>
      <w:r>
        <w:rPr>
          <w:w w:val="110"/>
          <w:sz w:val="24"/>
        </w:rPr>
        <w:t>diverse</w:t>
      </w:r>
      <w:r>
        <w:rPr>
          <w:spacing w:val="24"/>
          <w:w w:val="110"/>
          <w:sz w:val="24"/>
        </w:rPr>
        <w:t> </w:t>
      </w:r>
      <w:r>
        <w:rPr>
          <w:spacing w:val="-2"/>
          <w:w w:val="110"/>
          <w:sz w:val="24"/>
        </w:rPr>
        <w:t>population</w:t>
      </w:r>
    </w:p>
    <w:p>
      <w:pPr>
        <w:pStyle w:val="ListParagraph"/>
        <w:numPr>
          <w:ilvl w:val="0"/>
          <w:numId w:val="4"/>
        </w:numPr>
        <w:tabs>
          <w:tab w:pos="1986" w:val="left" w:leader="none"/>
        </w:tabs>
        <w:spacing w:line="281" w:lineRule="exact" w:before="0" w:after="0"/>
        <w:ind w:left="1986" w:right="0" w:hanging="186"/>
        <w:jc w:val="left"/>
        <w:rPr>
          <w:sz w:val="24"/>
        </w:rPr>
      </w:pPr>
      <w:r>
        <w:rPr>
          <w:w w:val="110"/>
          <w:sz w:val="24"/>
        </w:rPr>
        <w:t>promotion</w:t>
      </w:r>
      <w:r>
        <w:rPr>
          <w:spacing w:val="5"/>
          <w:w w:val="110"/>
          <w:sz w:val="24"/>
        </w:rPr>
        <w:t> </w:t>
      </w:r>
      <w:r>
        <w:rPr>
          <w:w w:val="110"/>
          <w:sz w:val="24"/>
        </w:rPr>
        <w:t>of</w:t>
      </w:r>
      <w:r>
        <w:rPr>
          <w:spacing w:val="7"/>
          <w:w w:val="110"/>
          <w:sz w:val="24"/>
        </w:rPr>
        <w:t> </w:t>
      </w:r>
      <w:r>
        <w:rPr>
          <w:w w:val="110"/>
          <w:sz w:val="24"/>
        </w:rPr>
        <w:t>diverse</w:t>
      </w:r>
      <w:r>
        <w:rPr>
          <w:spacing w:val="5"/>
          <w:w w:val="110"/>
          <w:sz w:val="24"/>
        </w:rPr>
        <w:t> </w:t>
      </w:r>
      <w:r>
        <w:rPr>
          <w:spacing w:val="-2"/>
          <w:w w:val="110"/>
          <w:sz w:val="24"/>
        </w:rPr>
        <w:t>peoples</w:t>
      </w:r>
    </w:p>
    <w:p>
      <w:pPr>
        <w:pStyle w:val="ListParagraph"/>
        <w:numPr>
          <w:ilvl w:val="0"/>
          <w:numId w:val="4"/>
        </w:numPr>
        <w:tabs>
          <w:tab w:pos="1986" w:val="left" w:leader="none"/>
        </w:tabs>
        <w:spacing w:line="240" w:lineRule="auto" w:before="1" w:after="0"/>
        <w:ind w:left="1986" w:right="0" w:hanging="186"/>
        <w:jc w:val="left"/>
        <w:rPr>
          <w:sz w:val="24"/>
        </w:rPr>
      </w:pPr>
      <w:r>
        <w:rPr>
          <w:w w:val="110"/>
          <w:sz w:val="24"/>
        </w:rPr>
        <w:t>turnover</w:t>
      </w:r>
      <w:r>
        <w:rPr>
          <w:spacing w:val="22"/>
          <w:w w:val="110"/>
          <w:sz w:val="24"/>
        </w:rPr>
        <w:t> </w:t>
      </w:r>
      <w:r>
        <w:rPr>
          <w:w w:val="110"/>
          <w:sz w:val="24"/>
        </w:rPr>
        <w:t>among</w:t>
      </w:r>
      <w:r>
        <w:rPr>
          <w:spacing w:val="22"/>
          <w:w w:val="110"/>
          <w:sz w:val="24"/>
        </w:rPr>
        <w:t> </w:t>
      </w:r>
      <w:r>
        <w:rPr>
          <w:w w:val="110"/>
          <w:sz w:val="24"/>
        </w:rPr>
        <w:t>female</w:t>
      </w:r>
      <w:r>
        <w:rPr>
          <w:spacing w:val="23"/>
          <w:w w:val="110"/>
          <w:sz w:val="24"/>
        </w:rPr>
        <w:t> </w:t>
      </w:r>
      <w:r>
        <w:rPr>
          <w:spacing w:val="-2"/>
          <w:w w:val="110"/>
          <w:sz w:val="24"/>
        </w:rPr>
        <w:t>employees</w:t>
      </w:r>
    </w:p>
    <w:p>
      <w:pPr>
        <w:pStyle w:val="ListParagraph"/>
        <w:numPr>
          <w:ilvl w:val="0"/>
          <w:numId w:val="4"/>
        </w:numPr>
        <w:tabs>
          <w:tab w:pos="1986" w:val="left" w:leader="none"/>
        </w:tabs>
        <w:spacing w:line="240" w:lineRule="auto" w:before="0" w:after="0"/>
        <w:ind w:left="1986" w:right="0" w:hanging="186"/>
        <w:jc w:val="left"/>
        <w:rPr>
          <w:sz w:val="24"/>
        </w:rPr>
      </w:pPr>
      <w:r>
        <w:rPr>
          <w:w w:val="110"/>
          <w:sz w:val="24"/>
        </w:rPr>
        <w:t>status</w:t>
      </w:r>
      <w:r>
        <w:rPr>
          <w:spacing w:val="29"/>
          <w:w w:val="110"/>
          <w:sz w:val="24"/>
        </w:rPr>
        <w:t> </w:t>
      </w:r>
      <w:r>
        <w:rPr>
          <w:w w:val="110"/>
          <w:sz w:val="24"/>
        </w:rPr>
        <w:t>and</w:t>
      </w:r>
      <w:r>
        <w:rPr>
          <w:spacing w:val="29"/>
          <w:w w:val="110"/>
          <w:sz w:val="24"/>
        </w:rPr>
        <w:t> </w:t>
      </w:r>
      <w:r>
        <w:rPr>
          <w:w w:val="110"/>
          <w:sz w:val="24"/>
        </w:rPr>
        <w:t>perceptions</w:t>
      </w:r>
      <w:r>
        <w:rPr>
          <w:spacing w:val="29"/>
          <w:w w:val="110"/>
          <w:sz w:val="24"/>
        </w:rPr>
        <w:t> </w:t>
      </w:r>
      <w:r>
        <w:rPr>
          <w:w w:val="110"/>
          <w:sz w:val="24"/>
        </w:rPr>
        <w:t>of</w:t>
      </w:r>
      <w:r>
        <w:rPr>
          <w:spacing w:val="30"/>
          <w:w w:val="110"/>
          <w:sz w:val="24"/>
        </w:rPr>
        <w:t> </w:t>
      </w:r>
      <w:r>
        <w:rPr>
          <w:w w:val="110"/>
          <w:sz w:val="24"/>
        </w:rPr>
        <w:t>employees</w:t>
      </w:r>
      <w:r>
        <w:rPr>
          <w:spacing w:val="29"/>
          <w:w w:val="110"/>
          <w:sz w:val="24"/>
        </w:rPr>
        <w:t> </w:t>
      </w:r>
      <w:r>
        <w:rPr>
          <w:w w:val="110"/>
          <w:sz w:val="24"/>
        </w:rPr>
        <w:t>age</w:t>
      </w:r>
      <w:r>
        <w:rPr>
          <w:spacing w:val="29"/>
          <w:w w:val="110"/>
          <w:sz w:val="24"/>
        </w:rPr>
        <w:t> </w:t>
      </w:r>
      <w:r>
        <w:rPr>
          <w:w w:val="110"/>
          <w:sz w:val="24"/>
        </w:rPr>
        <w:t>40</w:t>
      </w:r>
      <w:r>
        <w:rPr>
          <w:spacing w:val="29"/>
          <w:w w:val="110"/>
          <w:sz w:val="24"/>
        </w:rPr>
        <w:t> </w:t>
      </w:r>
      <w:r>
        <w:rPr>
          <w:w w:val="110"/>
          <w:sz w:val="24"/>
        </w:rPr>
        <w:t>and</w:t>
      </w:r>
      <w:r>
        <w:rPr>
          <w:spacing w:val="29"/>
          <w:w w:val="110"/>
          <w:sz w:val="24"/>
        </w:rPr>
        <w:t> </w:t>
      </w:r>
      <w:r>
        <w:rPr>
          <w:spacing w:val="-4"/>
          <w:w w:val="110"/>
          <w:sz w:val="24"/>
        </w:rPr>
        <w:t>over</w:t>
      </w:r>
    </w:p>
    <w:p>
      <w:pPr>
        <w:pStyle w:val="ListParagraph"/>
        <w:numPr>
          <w:ilvl w:val="0"/>
          <w:numId w:val="4"/>
        </w:numPr>
        <w:tabs>
          <w:tab w:pos="1986" w:val="left" w:leader="none"/>
        </w:tabs>
        <w:spacing w:line="240" w:lineRule="auto" w:before="1" w:after="0"/>
        <w:ind w:left="1986" w:right="0" w:hanging="186"/>
        <w:jc w:val="left"/>
        <w:rPr>
          <w:sz w:val="24"/>
        </w:rPr>
      </w:pPr>
      <w:r>
        <w:rPr>
          <w:w w:val="110"/>
          <w:sz w:val="24"/>
        </w:rPr>
        <w:t>work</w:t>
      </w:r>
      <w:r>
        <w:rPr>
          <w:spacing w:val="16"/>
          <w:w w:val="110"/>
          <w:sz w:val="24"/>
        </w:rPr>
        <w:t> </w:t>
      </w:r>
      <w:r>
        <w:rPr>
          <w:w w:val="110"/>
          <w:sz w:val="24"/>
        </w:rPr>
        <w:t>and</w:t>
      </w:r>
      <w:r>
        <w:rPr>
          <w:spacing w:val="16"/>
          <w:w w:val="110"/>
          <w:sz w:val="24"/>
        </w:rPr>
        <w:t> </w:t>
      </w:r>
      <w:r>
        <w:rPr>
          <w:w w:val="110"/>
          <w:sz w:val="24"/>
        </w:rPr>
        <w:t>family</w:t>
      </w:r>
      <w:r>
        <w:rPr>
          <w:spacing w:val="16"/>
          <w:w w:val="110"/>
          <w:sz w:val="24"/>
        </w:rPr>
        <w:t> </w:t>
      </w:r>
      <w:r>
        <w:rPr>
          <w:w w:val="110"/>
          <w:sz w:val="24"/>
        </w:rPr>
        <w:t>life</w:t>
      </w:r>
      <w:r>
        <w:rPr>
          <w:spacing w:val="16"/>
          <w:w w:val="110"/>
          <w:sz w:val="24"/>
        </w:rPr>
        <w:t> </w:t>
      </w:r>
      <w:r>
        <w:rPr>
          <w:spacing w:val="-2"/>
          <w:w w:val="110"/>
          <w:sz w:val="24"/>
        </w:rPr>
        <w:t>issues</w:t>
      </w:r>
    </w:p>
    <w:p>
      <w:pPr>
        <w:pStyle w:val="BodyText"/>
      </w:pPr>
    </w:p>
    <w:p>
      <w:pPr>
        <w:pStyle w:val="BodyText"/>
        <w:ind w:left="360"/>
      </w:pPr>
      <w:r>
        <w:rPr>
          <w:w w:val="110"/>
        </w:rPr>
        <w:t>The</w:t>
      </w:r>
      <w:r>
        <w:rPr>
          <w:spacing w:val="40"/>
          <w:w w:val="110"/>
        </w:rPr>
        <w:t> </w:t>
      </w:r>
      <w:r>
        <w:rPr>
          <w:w w:val="110"/>
        </w:rPr>
        <w:t>total</w:t>
      </w:r>
      <w:r>
        <w:rPr>
          <w:spacing w:val="40"/>
          <w:w w:val="110"/>
        </w:rPr>
        <w:t> </w:t>
      </w:r>
      <w:r>
        <w:rPr>
          <w:w w:val="110"/>
        </w:rPr>
        <w:t>fee</w:t>
      </w:r>
      <w:r>
        <w:rPr>
          <w:spacing w:val="40"/>
          <w:w w:val="110"/>
        </w:rPr>
        <w:t> </w:t>
      </w:r>
      <w:r>
        <w:rPr>
          <w:w w:val="110"/>
        </w:rPr>
        <w:t>for</w:t>
      </w:r>
      <w:r>
        <w:rPr>
          <w:spacing w:val="40"/>
          <w:w w:val="110"/>
        </w:rPr>
        <w:t> </w:t>
      </w:r>
      <w:r>
        <w:rPr>
          <w:w w:val="110"/>
        </w:rPr>
        <w:t>this</w:t>
      </w:r>
      <w:r>
        <w:rPr>
          <w:spacing w:val="40"/>
          <w:w w:val="110"/>
        </w:rPr>
        <w:t> </w:t>
      </w:r>
      <w:r>
        <w:rPr>
          <w:w w:val="110"/>
        </w:rPr>
        <w:t>project</w:t>
      </w:r>
      <w:r>
        <w:rPr>
          <w:spacing w:val="40"/>
          <w:w w:val="110"/>
        </w:rPr>
        <w:t> </w:t>
      </w:r>
      <w:r>
        <w:rPr>
          <w:w w:val="110"/>
        </w:rPr>
        <w:t>is</w:t>
      </w:r>
      <w:r>
        <w:rPr>
          <w:spacing w:val="40"/>
          <w:w w:val="110"/>
        </w:rPr>
        <w:t> </w:t>
      </w:r>
      <w:r>
        <w:rPr>
          <w:w w:val="110"/>
        </w:rPr>
        <w:t>$35,000,</w:t>
      </w:r>
      <w:r>
        <w:rPr>
          <w:spacing w:val="40"/>
          <w:w w:val="110"/>
        </w:rPr>
        <w:t> </w:t>
      </w:r>
      <w:r>
        <w:rPr>
          <w:w w:val="110"/>
        </w:rPr>
        <w:t>payable</w:t>
      </w:r>
      <w:r>
        <w:rPr>
          <w:spacing w:val="40"/>
          <w:w w:val="110"/>
        </w:rPr>
        <w:t> </w:t>
      </w:r>
      <w:r>
        <w:rPr>
          <w:w w:val="110"/>
        </w:rPr>
        <w:t>on</w:t>
      </w:r>
      <w:r>
        <w:rPr>
          <w:spacing w:val="40"/>
          <w:w w:val="110"/>
        </w:rPr>
        <w:t> </w:t>
      </w:r>
      <w:r>
        <w:rPr>
          <w:w w:val="110"/>
        </w:rPr>
        <w:t>or</w:t>
      </w:r>
      <w:r>
        <w:rPr>
          <w:spacing w:val="40"/>
          <w:w w:val="110"/>
        </w:rPr>
        <w:t> </w:t>
      </w:r>
      <w:r>
        <w:rPr>
          <w:w w:val="110"/>
        </w:rPr>
        <w:t>before</w:t>
      </w:r>
      <w:r>
        <w:rPr>
          <w:spacing w:val="40"/>
          <w:w w:val="110"/>
        </w:rPr>
        <w:t> </w:t>
      </w:r>
      <w:r>
        <w:rPr>
          <w:w w:val="110"/>
        </w:rPr>
        <w:t>September</w:t>
      </w:r>
      <w:r>
        <w:rPr>
          <w:spacing w:val="40"/>
          <w:w w:val="110"/>
        </w:rPr>
        <w:t> </w:t>
      </w:r>
      <w:r>
        <w:rPr>
          <w:w w:val="110"/>
        </w:rPr>
        <w:t>1,</w:t>
      </w:r>
      <w:r>
        <w:rPr>
          <w:spacing w:val="40"/>
          <w:w w:val="110"/>
        </w:rPr>
        <w:t> </w:t>
      </w:r>
      <w:r>
        <w:rPr>
          <w:w w:val="110"/>
        </w:rPr>
        <w:t>1994. Expenses</w:t>
      </w:r>
      <w:r>
        <w:rPr>
          <w:spacing w:val="36"/>
          <w:w w:val="110"/>
        </w:rPr>
        <w:t> </w:t>
      </w:r>
      <w:r>
        <w:rPr>
          <w:w w:val="110"/>
        </w:rPr>
        <w:t>will</w:t>
      </w:r>
      <w:r>
        <w:rPr>
          <w:spacing w:val="37"/>
          <w:w w:val="110"/>
        </w:rPr>
        <w:t> </w:t>
      </w:r>
      <w:r>
        <w:rPr>
          <w:w w:val="110"/>
        </w:rPr>
        <w:t>be</w:t>
      </w:r>
      <w:r>
        <w:rPr>
          <w:spacing w:val="36"/>
          <w:w w:val="110"/>
        </w:rPr>
        <w:t> </w:t>
      </w:r>
      <w:r>
        <w:rPr>
          <w:w w:val="110"/>
        </w:rPr>
        <w:t>billed</w:t>
      </w:r>
      <w:r>
        <w:rPr>
          <w:spacing w:val="36"/>
          <w:w w:val="110"/>
        </w:rPr>
        <w:t> </w:t>
      </w:r>
      <w:r>
        <w:rPr>
          <w:w w:val="110"/>
        </w:rPr>
        <w:t>monthly</w:t>
      </w:r>
      <w:r>
        <w:rPr>
          <w:spacing w:val="36"/>
          <w:w w:val="110"/>
        </w:rPr>
        <w:t> </w:t>
      </w:r>
      <w:r>
        <w:rPr>
          <w:w w:val="110"/>
        </w:rPr>
        <w:t>as</w:t>
      </w:r>
      <w:r>
        <w:rPr>
          <w:spacing w:val="36"/>
          <w:w w:val="110"/>
        </w:rPr>
        <w:t> </w:t>
      </w:r>
      <w:r>
        <w:rPr>
          <w:w w:val="110"/>
        </w:rPr>
        <w:t>actually</w:t>
      </w:r>
      <w:r>
        <w:rPr>
          <w:spacing w:val="36"/>
          <w:w w:val="110"/>
        </w:rPr>
        <w:t> </w:t>
      </w:r>
      <w:r>
        <w:rPr>
          <w:w w:val="110"/>
        </w:rPr>
        <w:t>incurred,</w:t>
      </w:r>
      <w:r>
        <w:rPr>
          <w:spacing w:val="37"/>
          <w:w w:val="110"/>
        </w:rPr>
        <w:t> </w:t>
      </w:r>
      <w:r>
        <w:rPr>
          <w:w w:val="110"/>
        </w:rPr>
        <w:t>and</w:t>
      </w:r>
      <w:r>
        <w:rPr>
          <w:spacing w:val="36"/>
          <w:w w:val="110"/>
        </w:rPr>
        <w:t> </w:t>
      </w:r>
      <w:r>
        <w:rPr>
          <w:w w:val="110"/>
        </w:rPr>
        <w:t>will</w:t>
      </w:r>
      <w:r>
        <w:rPr>
          <w:spacing w:val="37"/>
          <w:w w:val="110"/>
        </w:rPr>
        <w:t> </w:t>
      </w:r>
      <w:r>
        <w:rPr>
          <w:w w:val="110"/>
        </w:rPr>
        <w:t>include</w:t>
      </w:r>
      <w:r>
        <w:rPr>
          <w:spacing w:val="36"/>
          <w:w w:val="110"/>
        </w:rPr>
        <w:t> </w:t>
      </w:r>
      <w:r>
        <w:rPr>
          <w:w w:val="110"/>
        </w:rPr>
        <w:t>only</w:t>
      </w:r>
      <w:r>
        <w:rPr>
          <w:spacing w:val="36"/>
          <w:w w:val="110"/>
        </w:rPr>
        <w:t> </w:t>
      </w:r>
      <w:r>
        <w:rPr>
          <w:w w:val="110"/>
        </w:rPr>
        <w:t>reasonable travel and living expenses.</w:t>
      </w:r>
    </w:p>
    <w:p>
      <w:pPr>
        <w:pStyle w:val="BodyText"/>
        <w:spacing w:before="1"/>
      </w:pPr>
    </w:p>
    <w:p>
      <w:pPr>
        <w:pStyle w:val="BodyText"/>
        <w:ind w:left="360" w:right="471"/>
      </w:pPr>
      <w:r>
        <w:rPr>
          <w:w w:val="115"/>
        </w:rPr>
        <w:t>I will be arriving in St. Louis on August 7 at 11:04 on TWA 177 out of Boston. Please advise the dress code, since I like to dress as the participants do. Also, it would be</w:t>
      </w:r>
      <w:r>
        <w:rPr>
          <w:spacing w:val="80"/>
          <w:w w:val="115"/>
        </w:rPr>
        <w:t> </w:t>
      </w:r>
      <w:r>
        <w:rPr>
          <w:w w:val="115"/>
        </w:rPr>
        <w:t>fine to schedule the focus groups from 1-3 and 3-5, since they will actually run about 90 minutes.</w:t>
      </w:r>
    </w:p>
    <w:p>
      <w:pPr>
        <w:pStyle w:val="BodyText"/>
        <w:spacing w:after="0"/>
        <w:sectPr>
          <w:pgSz w:w="12240" w:h="15840"/>
          <w:pgMar w:top="1360" w:bottom="280" w:left="720" w:right="720"/>
        </w:sectPr>
      </w:pPr>
    </w:p>
    <w:p>
      <w:pPr>
        <w:pStyle w:val="BodyText"/>
        <w:spacing w:before="181"/>
        <w:ind w:left="360" w:right="400"/>
      </w:pPr>
      <w:r>
        <w:rPr>
          <w:w w:val="110"/>
        </w:rPr>
        <w:t>I’ve</w:t>
      </w:r>
      <w:r>
        <w:rPr>
          <w:spacing w:val="34"/>
          <w:w w:val="110"/>
        </w:rPr>
        <w:t> </w:t>
      </w:r>
      <w:r>
        <w:rPr>
          <w:w w:val="110"/>
        </w:rPr>
        <w:t>always</w:t>
      </w:r>
      <w:r>
        <w:rPr>
          <w:spacing w:val="34"/>
          <w:w w:val="110"/>
        </w:rPr>
        <w:t> </w:t>
      </w:r>
      <w:r>
        <w:rPr>
          <w:w w:val="110"/>
        </w:rPr>
        <w:t>worked</w:t>
      </w:r>
      <w:r>
        <w:rPr>
          <w:spacing w:val="34"/>
          <w:w w:val="110"/>
        </w:rPr>
        <w:t> </w:t>
      </w:r>
      <w:r>
        <w:rPr>
          <w:w w:val="110"/>
        </w:rPr>
        <w:t>on</w:t>
      </w:r>
      <w:r>
        <w:rPr>
          <w:spacing w:val="34"/>
          <w:w w:val="110"/>
        </w:rPr>
        <w:t> </w:t>
      </w:r>
      <w:r>
        <w:rPr>
          <w:w w:val="110"/>
        </w:rPr>
        <w:t>a</w:t>
      </w:r>
      <w:r>
        <w:rPr>
          <w:spacing w:val="34"/>
          <w:w w:val="110"/>
        </w:rPr>
        <w:t> </w:t>
      </w:r>
      <w:r>
        <w:rPr>
          <w:w w:val="110"/>
        </w:rPr>
        <w:t>“handshake”</w:t>
      </w:r>
      <w:r>
        <w:rPr>
          <w:spacing w:val="34"/>
          <w:w w:val="110"/>
        </w:rPr>
        <w:t> </w:t>
      </w:r>
      <w:r>
        <w:rPr>
          <w:w w:val="110"/>
        </w:rPr>
        <w:t>with</w:t>
      </w:r>
      <w:r>
        <w:rPr>
          <w:spacing w:val="34"/>
          <w:w w:val="110"/>
        </w:rPr>
        <w:t> </w:t>
      </w:r>
      <w:r>
        <w:rPr>
          <w:w w:val="110"/>
        </w:rPr>
        <w:t>XXXXX</w:t>
      </w:r>
      <w:r>
        <w:rPr>
          <w:spacing w:val="34"/>
          <w:w w:val="110"/>
        </w:rPr>
        <w:t> </w:t>
      </w:r>
      <w:r>
        <w:rPr>
          <w:w w:val="110"/>
        </w:rPr>
        <w:t>and</w:t>
      </w:r>
      <w:r>
        <w:rPr>
          <w:spacing w:val="34"/>
          <w:w w:val="110"/>
        </w:rPr>
        <w:t> </w:t>
      </w:r>
      <w:r>
        <w:rPr>
          <w:w w:val="110"/>
        </w:rPr>
        <w:t>a</w:t>
      </w:r>
      <w:r>
        <w:rPr>
          <w:spacing w:val="34"/>
          <w:w w:val="110"/>
        </w:rPr>
        <w:t> </w:t>
      </w:r>
      <w:r>
        <w:rPr>
          <w:w w:val="110"/>
        </w:rPr>
        <w:t>single</w:t>
      </w:r>
      <w:r>
        <w:rPr>
          <w:spacing w:val="34"/>
          <w:w w:val="110"/>
        </w:rPr>
        <w:t> </w:t>
      </w:r>
      <w:r>
        <w:rPr>
          <w:w w:val="110"/>
        </w:rPr>
        <w:t>payment</w:t>
      </w:r>
      <w:r>
        <w:rPr>
          <w:spacing w:val="34"/>
          <w:w w:val="110"/>
        </w:rPr>
        <w:t> </w:t>
      </w:r>
      <w:r>
        <w:rPr>
          <w:w w:val="110"/>
        </w:rPr>
        <w:t>in</w:t>
      </w:r>
      <w:r>
        <w:rPr>
          <w:spacing w:val="34"/>
          <w:w w:val="110"/>
        </w:rPr>
        <w:t> </w:t>
      </w:r>
      <w:r>
        <w:rPr>
          <w:w w:val="110"/>
        </w:rPr>
        <w:t>return</w:t>
      </w:r>
      <w:r>
        <w:rPr>
          <w:spacing w:val="34"/>
          <w:w w:val="110"/>
        </w:rPr>
        <w:t> </w:t>
      </w:r>
      <w:r>
        <w:rPr>
          <w:w w:val="110"/>
        </w:rPr>
        <w:t>for lower</w:t>
      </w:r>
      <w:r>
        <w:rPr>
          <w:spacing w:val="37"/>
          <w:w w:val="110"/>
        </w:rPr>
        <w:t> </w:t>
      </w:r>
      <w:r>
        <w:rPr>
          <w:w w:val="110"/>
        </w:rPr>
        <w:t>fees.</w:t>
      </w:r>
      <w:r>
        <w:rPr>
          <w:spacing w:val="38"/>
          <w:w w:val="110"/>
        </w:rPr>
        <w:t> </w:t>
      </w:r>
      <w:r>
        <w:rPr>
          <w:w w:val="110"/>
        </w:rPr>
        <w:t>However,</w:t>
      </w:r>
      <w:r>
        <w:rPr>
          <w:spacing w:val="38"/>
          <w:w w:val="110"/>
        </w:rPr>
        <w:t> </w:t>
      </w:r>
      <w:r>
        <w:rPr>
          <w:w w:val="110"/>
        </w:rPr>
        <w:t>I’ll</w:t>
      </w:r>
      <w:r>
        <w:rPr>
          <w:spacing w:val="38"/>
          <w:w w:val="110"/>
        </w:rPr>
        <w:t> </w:t>
      </w:r>
      <w:r>
        <w:rPr>
          <w:w w:val="110"/>
        </w:rPr>
        <w:t>be</w:t>
      </w:r>
      <w:r>
        <w:rPr>
          <w:spacing w:val="37"/>
          <w:w w:val="110"/>
        </w:rPr>
        <w:t> </w:t>
      </w:r>
      <w:r>
        <w:rPr>
          <w:w w:val="110"/>
        </w:rPr>
        <w:t>glad</w:t>
      </w:r>
      <w:r>
        <w:rPr>
          <w:spacing w:val="37"/>
          <w:w w:val="110"/>
        </w:rPr>
        <w:t> </w:t>
      </w:r>
      <w:r>
        <w:rPr>
          <w:w w:val="110"/>
        </w:rPr>
        <w:t>to</w:t>
      </w:r>
      <w:r>
        <w:rPr>
          <w:spacing w:val="37"/>
          <w:w w:val="110"/>
        </w:rPr>
        <w:t> </w:t>
      </w:r>
      <w:r>
        <w:rPr>
          <w:w w:val="110"/>
        </w:rPr>
        <w:t>sign</w:t>
      </w:r>
      <w:r>
        <w:rPr>
          <w:spacing w:val="37"/>
          <w:w w:val="110"/>
        </w:rPr>
        <w:t> </w:t>
      </w:r>
      <w:r>
        <w:rPr>
          <w:w w:val="110"/>
        </w:rPr>
        <w:t>any</w:t>
      </w:r>
      <w:r>
        <w:rPr>
          <w:spacing w:val="37"/>
          <w:w w:val="110"/>
        </w:rPr>
        <w:t> </w:t>
      </w:r>
      <w:r>
        <w:rPr>
          <w:w w:val="110"/>
        </w:rPr>
        <w:t>agreements</w:t>
      </w:r>
      <w:r>
        <w:rPr>
          <w:spacing w:val="37"/>
          <w:w w:val="110"/>
        </w:rPr>
        <w:t> </w:t>
      </w:r>
      <w:r>
        <w:rPr>
          <w:w w:val="110"/>
        </w:rPr>
        <w:t>you</w:t>
      </w:r>
      <w:r>
        <w:rPr>
          <w:spacing w:val="37"/>
          <w:w w:val="110"/>
        </w:rPr>
        <w:t> </w:t>
      </w:r>
      <w:r>
        <w:rPr>
          <w:w w:val="110"/>
        </w:rPr>
        <w:t>need.</w:t>
      </w:r>
      <w:r>
        <w:rPr>
          <w:spacing w:val="38"/>
          <w:w w:val="110"/>
        </w:rPr>
        <w:t> </w:t>
      </w:r>
      <w:r>
        <w:rPr>
          <w:w w:val="110"/>
        </w:rPr>
        <w:t>Also,</w:t>
      </w:r>
      <w:r>
        <w:rPr>
          <w:spacing w:val="38"/>
          <w:w w:val="110"/>
        </w:rPr>
        <w:t> </w:t>
      </w:r>
      <w:r>
        <w:rPr>
          <w:w w:val="110"/>
        </w:rPr>
        <w:t>please</w:t>
      </w:r>
      <w:r>
        <w:rPr>
          <w:spacing w:val="37"/>
          <w:w w:val="110"/>
        </w:rPr>
        <w:t> </w:t>
      </w:r>
      <w:r>
        <w:rPr>
          <w:w w:val="110"/>
        </w:rPr>
        <w:t>don’t hesitate</w:t>
      </w:r>
      <w:r>
        <w:rPr>
          <w:spacing w:val="40"/>
          <w:w w:val="110"/>
        </w:rPr>
        <w:t> </w:t>
      </w:r>
      <w:r>
        <w:rPr>
          <w:w w:val="110"/>
        </w:rPr>
        <w:t>to</w:t>
      </w:r>
      <w:r>
        <w:rPr>
          <w:spacing w:val="40"/>
          <w:w w:val="110"/>
        </w:rPr>
        <w:t> </w:t>
      </w:r>
      <w:r>
        <w:rPr>
          <w:w w:val="110"/>
        </w:rPr>
        <w:t>call</w:t>
      </w:r>
      <w:r>
        <w:rPr>
          <w:spacing w:val="40"/>
          <w:w w:val="110"/>
        </w:rPr>
        <w:t> </w:t>
      </w:r>
      <w:r>
        <w:rPr>
          <w:w w:val="110"/>
        </w:rPr>
        <w:t>me</w:t>
      </w:r>
      <w:r>
        <w:rPr>
          <w:spacing w:val="40"/>
          <w:w w:val="110"/>
        </w:rPr>
        <w:t> </w:t>
      </w:r>
      <w:r>
        <w:rPr>
          <w:w w:val="110"/>
        </w:rPr>
        <w:t>at</w:t>
      </w:r>
      <w:r>
        <w:rPr>
          <w:spacing w:val="40"/>
          <w:w w:val="110"/>
        </w:rPr>
        <w:t> </w:t>
      </w:r>
      <w:r>
        <w:rPr>
          <w:w w:val="110"/>
        </w:rPr>
        <w:t>any</w:t>
      </w:r>
      <w:r>
        <w:rPr>
          <w:spacing w:val="40"/>
          <w:w w:val="110"/>
        </w:rPr>
        <w:t> </w:t>
      </w:r>
      <w:r>
        <w:rPr>
          <w:w w:val="110"/>
        </w:rPr>
        <w:t>time</w:t>
      </w:r>
      <w:r>
        <w:rPr>
          <w:spacing w:val="40"/>
          <w:w w:val="110"/>
        </w:rPr>
        <w:t> </w:t>
      </w:r>
      <w:r>
        <w:rPr>
          <w:w w:val="110"/>
        </w:rPr>
        <w:t>on</w:t>
      </w:r>
      <w:r>
        <w:rPr>
          <w:spacing w:val="40"/>
          <w:w w:val="110"/>
        </w:rPr>
        <w:t> </w:t>
      </w:r>
      <w:r>
        <w:rPr>
          <w:w w:val="110"/>
        </w:rPr>
        <w:t>our</w:t>
      </w:r>
      <w:r>
        <w:rPr>
          <w:spacing w:val="40"/>
          <w:w w:val="110"/>
        </w:rPr>
        <w:t> </w:t>
      </w:r>
      <w:r>
        <w:rPr>
          <w:w w:val="110"/>
        </w:rPr>
        <w:t>toll-free</w:t>
      </w:r>
      <w:r>
        <w:rPr>
          <w:spacing w:val="40"/>
          <w:w w:val="110"/>
        </w:rPr>
        <w:t> </w:t>
      </w:r>
      <w:r>
        <w:rPr>
          <w:w w:val="110"/>
        </w:rPr>
        <w:t>number:</w:t>
      </w:r>
      <w:r>
        <w:rPr>
          <w:spacing w:val="40"/>
          <w:w w:val="110"/>
        </w:rPr>
        <w:t> </w:t>
      </w:r>
      <w:r>
        <w:rPr>
          <w:w w:val="110"/>
        </w:rPr>
        <w:t>800/766-7935.</w:t>
      </w:r>
      <w:r>
        <w:rPr>
          <w:spacing w:val="40"/>
          <w:w w:val="110"/>
        </w:rPr>
        <w:t> </w:t>
      </w:r>
      <w:r>
        <w:rPr>
          <w:w w:val="110"/>
        </w:rPr>
        <w:t>If</w:t>
      </w:r>
      <w:r>
        <w:rPr>
          <w:spacing w:val="40"/>
          <w:w w:val="110"/>
        </w:rPr>
        <w:t> </w:t>
      </w:r>
      <w:r>
        <w:rPr>
          <w:w w:val="110"/>
        </w:rPr>
        <w:t>I’m</w:t>
      </w:r>
      <w:r>
        <w:rPr>
          <w:spacing w:val="40"/>
          <w:w w:val="110"/>
        </w:rPr>
        <w:t> </w:t>
      </w:r>
      <w:r>
        <w:rPr>
          <w:w w:val="110"/>
        </w:rPr>
        <w:t>not here, I’ll get back to you promptly.</w:t>
      </w:r>
    </w:p>
    <w:p>
      <w:pPr>
        <w:pStyle w:val="BodyText"/>
        <w:spacing w:before="1"/>
      </w:pPr>
    </w:p>
    <w:p>
      <w:pPr>
        <w:pStyle w:val="BodyText"/>
        <w:ind w:left="360"/>
      </w:pPr>
      <w:r>
        <w:rPr>
          <w:w w:val="115"/>
        </w:rPr>
        <w:t>Thanks</w:t>
      </w:r>
      <w:r>
        <w:rPr>
          <w:spacing w:val="3"/>
          <w:w w:val="115"/>
        </w:rPr>
        <w:t> </w:t>
      </w:r>
      <w:r>
        <w:rPr>
          <w:w w:val="115"/>
        </w:rPr>
        <w:t>again</w:t>
      </w:r>
      <w:r>
        <w:rPr>
          <w:spacing w:val="3"/>
          <w:w w:val="115"/>
        </w:rPr>
        <w:t> </w:t>
      </w:r>
      <w:r>
        <w:rPr>
          <w:w w:val="115"/>
        </w:rPr>
        <w:t>for</w:t>
      </w:r>
      <w:r>
        <w:rPr>
          <w:spacing w:val="3"/>
          <w:w w:val="115"/>
        </w:rPr>
        <w:t> </w:t>
      </w:r>
      <w:r>
        <w:rPr>
          <w:w w:val="115"/>
        </w:rPr>
        <w:t>your</w:t>
      </w:r>
      <w:r>
        <w:rPr>
          <w:spacing w:val="3"/>
          <w:w w:val="115"/>
        </w:rPr>
        <w:t> </w:t>
      </w:r>
      <w:r>
        <w:rPr>
          <w:w w:val="115"/>
        </w:rPr>
        <w:t>business.</w:t>
      </w:r>
      <w:r>
        <w:rPr>
          <w:spacing w:val="4"/>
          <w:w w:val="115"/>
        </w:rPr>
        <w:t> </w:t>
      </w:r>
      <w:r>
        <w:rPr>
          <w:w w:val="115"/>
        </w:rPr>
        <w:t>I’m</w:t>
      </w:r>
      <w:r>
        <w:rPr>
          <w:spacing w:val="4"/>
          <w:w w:val="115"/>
        </w:rPr>
        <w:t> </w:t>
      </w:r>
      <w:r>
        <w:rPr>
          <w:w w:val="115"/>
        </w:rPr>
        <w:t>happy</w:t>
      </w:r>
      <w:r>
        <w:rPr>
          <w:spacing w:val="3"/>
          <w:w w:val="115"/>
        </w:rPr>
        <w:t> </w:t>
      </w:r>
      <w:r>
        <w:rPr>
          <w:w w:val="115"/>
        </w:rPr>
        <w:t>to</w:t>
      </w:r>
      <w:r>
        <w:rPr>
          <w:spacing w:val="3"/>
          <w:w w:val="115"/>
        </w:rPr>
        <w:t> </w:t>
      </w:r>
      <w:r>
        <w:rPr>
          <w:w w:val="115"/>
        </w:rPr>
        <w:t>be</w:t>
      </w:r>
      <w:r>
        <w:rPr>
          <w:spacing w:val="3"/>
          <w:w w:val="115"/>
        </w:rPr>
        <w:t> </w:t>
      </w:r>
      <w:r>
        <w:rPr>
          <w:w w:val="115"/>
        </w:rPr>
        <w:t>involved</w:t>
      </w:r>
      <w:r>
        <w:rPr>
          <w:spacing w:val="4"/>
          <w:w w:val="115"/>
        </w:rPr>
        <w:t> </w:t>
      </w:r>
      <w:r>
        <w:rPr>
          <w:w w:val="115"/>
        </w:rPr>
        <w:t>with</w:t>
      </w:r>
      <w:r>
        <w:rPr>
          <w:spacing w:val="3"/>
          <w:w w:val="115"/>
        </w:rPr>
        <w:t> </w:t>
      </w:r>
      <w:r>
        <w:rPr>
          <w:w w:val="115"/>
        </w:rPr>
        <w:t>you</w:t>
      </w:r>
      <w:r>
        <w:rPr>
          <w:spacing w:val="3"/>
          <w:w w:val="115"/>
        </w:rPr>
        <w:t> </w:t>
      </w:r>
      <w:r>
        <w:rPr>
          <w:w w:val="115"/>
        </w:rPr>
        <w:t>on</w:t>
      </w:r>
      <w:r>
        <w:rPr>
          <w:spacing w:val="3"/>
          <w:w w:val="115"/>
        </w:rPr>
        <w:t> </w:t>
      </w:r>
      <w:r>
        <w:rPr>
          <w:w w:val="115"/>
        </w:rPr>
        <w:t>such</w:t>
      </w:r>
      <w:r>
        <w:rPr>
          <w:spacing w:val="3"/>
          <w:w w:val="115"/>
        </w:rPr>
        <w:t> </w:t>
      </w:r>
      <w:r>
        <w:rPr>
          <w:w w:val="115"/>
        </w:rPr>
        <w:t>an</w:t>
      </w:r>
      <w:r>
        <w:rPr>
          <w:spacing w:val="4"/>
          <w:w w:val="115"/>
        </w:rPr>
        <w:t> </w:t>
      </w:r>
      <w:r>
        <w:rPr>
          <w:spacing w:val="-2"/>
          <w:w w:val="115"/>
        </w:rPr>
        <w:t>impor-</w:t>
      </w:r>
    </w:p>
    <w:p>
      <w:pPr>
        <w:pStyle w:val="BodyText"/>
        <w:spacing w:before="1"/>
        <w:ind w:left="360"/>
      </w:pPr>
      <w:r>
        <w:rPr>
          <w:w w:val="115"/>
        </w:rPr>
        <w:t>tant</w:t>
      </w:r>
      <w:r>
        <w:rPr>
          <w:spacing w:val="-6"/>
          <w:w w:val="115"/>
        </w:rPr>
        <w:t> </w:t>
      </w:r>
      <w:r>
        <w:rPr>
          <w:w w:val="115"/>
        </w:rPr>
        <w:t>project</w:t>
      </w:r>
      <w:r>
        <w:rPr>
          <w:spacing w:val="-6"/>
          <w:w w:val="115"/>
        </w:rPr>
        <w:t> </w:t>
      </w:r>
      <w:r>
        <w:rPr>
          <w:w w:val="115"/>
        </w:rPr>
        <w:t>for</w:t>
      </w:r>
      <w:r>
        <w:rPr>
          <w:spacing w:val="-5"/>
          <w:w w:val="115"/>
        </w:rPr>
        <w:t> </w:t>
      </w:r>
      <w:r>
        <w:rPr>
          <w:spacing w:val="-2"/>
          <w:w w:val="115"/>
        </w:rPr>
        <w:t>XXXXX.</w:t>
      </w:r>
    </w:p>
    <w:p>
      <w:pPr>
        <w:pStyle w:val="BodyText"/>
        <w:spacing w:before="1"/>
      </w:pPr>
    </w:p>
    <w:p>
      <w:pPr>
        <w:pStyle w:val="BodyText"/>
        <w:ind w:left="360"/>
      </w:pPr>
      <w:r>
        <w:rPr>
          <w:spacing w:val="-2"/>
          <w:w w:val="115"/>
        </w:rPr>
        <w:t>Sincerely,</w:t>
      </w:r>
    </w:p>
    <w:p>
      <w:pPr>
        <w:pStyle w:val="BodyText"/>
      </w:pPr>
    </w:p>
    <w:p>
      <w:pPr>
        <w:pStyle w:val="BodyText"/>
      </w:pPr>
    </w:p>
    <w:p>
      <w:pPr>
        <w:pStyle w:val="BodyText"/>
        <w:spacing w:before="1"/>
      </w:pPr>
    </w:p>
    <w:p>
      <w:pPr>
        <w:pStyle w:val="BodyText"/>
        <w:ind w:left="360" w:right="8344"/>
      </w:pPr>
      <w:r>
        <w:rPr>
          <w:w w:val="115"/>
        </w:rPr>
        <w:t>Alan</w:t>
      </w:r>
      <w:r>
        <w:rPr>
          <w:spacing w:val="7"/>
          <w:w w:val="115"/>
        </w:rPr>
        <w:t> </w:t>
      </w:r>
      <w:r>
        <w:rPr>
          <w:w w:val="115"/>
        </w:rPr>
        <w:t>Weiss,</w:t>
      </w:r>
      <w:r>
        <w:rPr>
          <w:spacing w:val="9"/>
          <w:w w:val="115"/>
        </w:rPr>
        <w:t> </w:t>
      </w:r>
      <w:r>
        <w:rPr>
          <w:spacing w:val="-4"/>
          <w:w w:val="115"/>
        </w:rPr>
        <w:t>Ph.D.</w:t>
      </w:r>
    </w:p>
    <w:p>
      <w:pPr>
        <w:pStyle w:val="BodyText"/>
        <w:ind w:left="360" w:right="8344"/>
      </w:pPr>
      <w:r>
        <w:rPr>
          <w:spacing w:val="-2"/>
          <w:w w:val="110"/>
        </w:rPr>
        <w:t>President</w:t>
      </w:r>
    </w:p>
    <w:p>
      <w:pPr>
        <w:pStyle w:val="BodyText"/>
        <w:spacing w:before="1"/>
      </w:pPr>
    </w:p>
    <w:p>
      <w:pPr>
        <w:pStyle w:val="BodyText"/>
        <w:ind w:left="360" w:right="8344"/>
      </w:pPr>
      <w:r>
        <w:rPr>
          <w:spacing w:val="-2"/>
          <w:w w:val="115"/>
        </w:rPr>
        <w:t>AW/cca Enclosures</w:t>
      </w:r>
    </w:p>
    <w:p>
      <w:pPr>
        <w:pStyle w:val="BodyText"/>
        <w:spacing w:before="40"/>
        <w:rPr>
          <w:sz w:val="20"/>
        </w:rPr>
      </w:pPr>
      <w:r>
        <w:rPr>
          <w:sz w:val="20"/>
        </w:rPr>
        <mc:AlternateContent>
          <mc:Choice Requires="wps">
            <w:drawing>
              <wp:anchor distT="0" distB="0" distL="0" distR="0" allowOverlap="1" layoutInCell="1" locked="0" behindDoc="1" simplePos="0" relativeHeight="487591424">
                <wp:simplePos x="0" y="0"/>
                <wp:positionH relativeFrom="page">
                  <wp:posOffset>657605</wp:posOffset>
                </wp:positionH>
                <wp:positionV relativeFrom="paragraph">
                  <wp:posOffset>189965</wp:posOffset>
                </wp:positionV>
                <wp:extent cx="6466840" cy="234315"/>
                <wp:effectExtent l="0" t="0" r="0" b="0"/>
                <wp:wrapTopAndBottom/>
                <wp:docPr id="12" name="Group 12"/>
                <wp:cNvGraphicFramePr>
                  <a:graphicFrameLocks/>
                </wp:cNvGraphicFramePr>
                <a:graphic>
                  <a:graphicData uri="http://schemas.microsoft.com/office/word/2010/wordprocessingGroup">
                    <wpg:wgp>
                      <wpg:cNvPr id="12" name="Group 12"/>
                      <wpg:cNvGrpSpPr/>
                      <wpg:grpSpPr>
                        <a:xfrm>
                          <a:off x="0" y="0"/>
                          <a:ext cx="6466840" cy="234315"/>
                          <a:chExt cx="6466840" cy="234315"/>
                        </a:xfrm>
                      </wpg:grpSpPr>
                      <wps:wsp>
                        <wps:cNvPr id="13" name="Graphic 13"/>
                        <wps:cNvSpPr/>
                        <wps:spPr>
                          <a:xfrm>
                            <a:off x="0" y="0"/>
                            <a:ext cx="6466840" cy="234315"/>
                          </a:xfrm>
                          <a:custGeom>
                            <a:avLst/>
                            <a:gdLst/>
                            <a:ahLst/>
                            <a:cxnLst/>
                            <a:rect l="l" t="t" r="r" b="b"/>
                            <a:pathLst>
                              <a:path w="6466840" h="234315">
                                <a:moveTo>
                                  <a:pt x="6466332" y="9144"/>
                                </a:moveTo>
                                <a:lnTo>
                                  <a:pt x="6457188" y="9144"/>
                                </a:lnTo>
                                <a:lnTo>
                                  <a:pt x="6457188" y="0"/>
                                </a:lnTo>
                                <a:lnTo>
                                  <a:pt x="6448044" y="0"/>
                                </a:lnTo>
                                <a:lnTo>
                                  <a:pt x="6448044" y="9144"/>
                                </a:lnTo>
                                <a:lnTo>
                                  <a:pt x="6448044" y="215646"/>
                                </a:lnTo>
                                <a:lnTo>
                                  <a:pt x="9144" y="215646"/>
                                </a:lnTo>
                                <a:lnTo>
                                  <a:pt x="9144" y="9144"/>
                                </a:lnTo>
                                <a:lnTo>
                                  <a:pt x="6448044" y="9144"/>
                                </a:lnTo>
                                <a:lnTo>
                                  <a:pt x="6448044" y="0"/>
                                </a:lnTo>
                                <a:lnTo>
                                  <a:pt x="9144" y="0"/>
                                </a:lnTo>
                                <a:lnTo>
                                  <a:pt x="0" y="0"/>
                                </a:lnTo>
                                <a:lnTo>
                                  <a:pt x="0" y="9144"/>
                                </a:lnTo>
                                <a:lnTo>
                                  <a:pt x="0" y="215646"/>
                                </a:lnTo>
                                <a:lnTo>
                                  <a:pt x="0" y="224790"/>
                                </a:lnTo>
                                <a:lnTo>
                                  <a:pt x="9144" y="224790"/>
                                </a:lnTo>
                                <a:lnTo>
                                  <a:pt x="9144" y="233934"/>
                                </a:lnTo>
                                <a:lnTo>
                                  <a:pt x="6448044" y="233934"/>
                                </a:lnTo>
                                <a:lnTo>
                                  <a:pt x="6457188" y="233934"/>
                                </a:lnTo>
                                <a:lnTo>
                                  <a:pt x="6466332" y="233934"/>
                                </a:lnTo>
                                <a:lnTo>
                                  <a:pt x="6466332" y="224790"/>
                                </a:lnTo>
                                <a:lnTo>
                                  <a:pt x="6466332" y="215646"/>
                                </a:lnTo>
                                <a:lnTo>
                                  <a:pt x="6466332" y="9144"/>
                                </a:lnTo>
                                <a:close/>
                              </a:path>
                            </a:pathLst>
                          </a:custGeom>
                          <a:solidFill>
                            <a:srgbClr val="000000"/>
                          </a:solidFill>
                        </wps:spPr>
                        <wps:bodyPr wrap="square" lIns="0" tIns="0" rIns="0" bIns="0" rtlCol="0">
                          <a:prstTxWarp prst="textNoShape">
                            <a:avLst/>
                          </a:prstTxWarp>
                          <a:noAutofit/>
                        </wps:bodyPr>
                      </wps:wsp>
                      <wps:wsp>
                        <wps:cNvPr id="14" name="Textbox 14"/>
                        <wps:cNvSpPr txBox="1"/>
                        <wps:spPr>
                          <a:xfrm>
                            <a:off x="9144" y="9144"/>
                            <a:ext cx="6438900" cy="207010"/>
                          </a:xfrm>
                          <a:prstGeom prst="rect">
                            <a:avLst/>
                          </a:prstGeom>
                        </wps:spPr>
                        <wps:txbx>
                          <w:txbxContent>
                            <w:p>
                              <w:pPr>
                                <w:spacing w:before="1"/>
                                <w:ind w:left="30" w:right="0" w:firstLine="0"/>
                                <w:jc w:val="left"/>
                                <w:rPr>
                                  <w:rFonts w:ascii="Arial"/>
                                  <w:b/>
                                  <w:sz w:val="28"/>
                                </w:rPr>
                              </w:pPr>
                              <w:r>
                                <w:rPr>
                                  <w:rFonts w:ascii="Arial"/>
                                  <w:b/>
                                  <w:spacing w:val="-2"/>
                                  <w:sz w:val="28"/>
                                </w:rPr>
                                <w:t>Acceptance</w:t>
                              </w:r>
                            </w:p>
                          </w:txbxContent>
                        </wps:txbx>
                        <wps:bodyPr wrap="square" lIns="0" tIns="0" rIns="0" bIns="0" rtlCol="0">
                          <a:noAutofit/>
                        </wps:bodyPr>
                      </wps:wsp>
                    </wpg:wgp>
                  </a:graphicData>
                </a:graphic>
              </wp:anchor>
            </w:drawing>
          </mc:Choice>
          <mc:Fallback>
            <w:pict>
              <v:group style="position:absolute;margin-left:51.779999pt;margin-top:14.957891pt;width:509.2pt;height:18.45pt;mso-position-horizontal-relative:page;mso-position-vertical-relative:paragraph;z-index:-15725056;mso-wrap-distance-left:0;mso-wrap-distance-right:0" id="docshapegroup10" coordorigin="1036,299" coordsize="10184,369">
                <v:shape style="position:absolute;left:1035;top:299;width:10184;height:369" id="docshape11" coordorigin="1036,299" coordsize="10184,369" path="m11219,314l11204,314,11204,299,11190,299,11190,314,11190,639,1050,639,1050,314,11190,314,11190,299,1050,299,1036,299,1036,314,1036,639,1036,653,1050,653,1050,668,11190,668,11204,668,11219,668,11219,653,11219,639,11219,314xe" filled="true" fillcolor="#000000" stroked="false">
                  <v:path arrowok="t"/>
                  <v:fill type="solid"/>
                </v:shape>
                <v:shape style="position:absolute;left:1050;top:313;width:10140;height:326" type="#_x0000_t202" id="docshape12" filled="false" stroked="false">
                  <v:textbox inset="0,0,0,0">
                    <w:txbxContent>
                      <w:p>
                        <w:pPr>
                          <w:spacing w:before="1"/>
                          <w:ind w:left="30" w:right="0" w:firstLine="0"/>
                          <w:jc w:val="left"/>
                          <w:rPr>
                            <w:rFonts w:ascii="Arial"/>
                            <w:b/>
                            <w:sz w:val="28"/>
                          </w:rPr>
                        </w:pPr>
                        <w:r>
                          <w:rPr>
                            <w:rFonts w:ascii="Arial"/>
                            <w:b/>
                            <w:spacing w:val="-2"/>
                            <w:sz w:val="28"/>
                          </w:rPr>
                          <w:t>Acceptance</w:t>
                        </w:r>
                      </w:p>
                    </w:txbxContent>
                  </v:textbox>
                  <w10:wrap type="none"/>
                </v:shape>
                <w10:wrap type="topAndBottom"/>
              </v:group>
            </w:pict>
          </mc:Fallback>
        </mc:AlternateContent>
      </w:r>
    </w:p>
    <w:p>
      <w:pPr>
        <w:pStyle w:val="BodyText"/>
        <w:spacing w:before="278"/>
      </w:pPr>
    </w:p>
    <w:p>
      <w:pPr>
        <w:pStyle w:val="BodyText"/>
        <w:spacing w:before="1"/>
        <w:ind w:left="360"/>
      </w:pPr>
      <w:r>
        <w:rPr>
          <w:w w:val="110"/>
        </w:rPr>
        <w:t>This</w:t>
      </w:r>
      <w:r>
        <w:rPr>
          <w:spacing w:val="71"/>
          <w:w w:val="110"/>
        </w:rPr>
        <w:t> </w:t>
      </w:r>
      <w:r>
        <w:rPr>
          <w:w w:val="110"/>
        </w:rPr>
        <w:t>proposal</w:t>
      </w:r>
      <w:r>
        <w:rPr>
          <w:spacing w:val="71"/>
          <w:w w:val="110"/>
        </w:rPr>
        <w:t> </w:t>
      </w:r>
      <w:r>
        <w:rPr>
          <w:w w:val="110"/>
        </w:rPr>
        <w:t>is</w:t>
      </w:r>
      <w:r>
        <w:rPr>
          <w:spacing w:val="71"/>
          <w:w w:val="110"/>
        </w:rPr>
        <w:t> </w:t>
      </w:r>
      <w:r>
        <w:rPr>
          <w:w w:val="110"/>
        </w:rPr>
        <w:t>accepted</w:t>
      </w:r>
      <w:r>
        <w:rPr>
          <w:spacing w:val="71"/>
          <w:w w:val="110"/>
        </w:rPr>
        <w:t> </w:t>
      </w:r>
      <w:r>
        <w:rPr>
          <w:w w:val="110"/>
        </w:rPr>
        <w:t>and</w:t>
      </w:r>
      <w:r>
        <w:rPr>
          <w:spacing w:val="71"/>
          <w:w w:val="110"/>
        </w:rPr>
        <w:t> </w:t>
      </w:r>
      <w:r>
        <w:rPr>
          <w:w w:val="110"/>
        </w:rPr>
        <w:t>forms</w:t>
      </w:r>
      <w:r>
        <w:rPr>
          <w:spacing w:val="71"/>
          <w:w w:val="110"/>
        </w:rPr>
        <w:t> </w:t>
      </w:r>
      <w:r>
        <w:rPr>
          <w:w w:val="110"/>
        </w:rPr>
        <w:t>an</w:t>
      </w:r>
      <w:r>
        <w:rPr>
          <w:spacing w:val="71"/>
          <w:w w:val="110"/>
        </w:rPr>
        <w:t> </w:t>
      </w:r>
      <w:r>
        <w:rPr>
          <w:w w:val="110"/>
        </w:rPr>
        <w:t>agreement</w:t>
      </w:r>
      <w:r>
        <w:rPr>
          <w:spacing w:val="71"/>
          <w:w w:val="110"/>
        </w:rPr>
        <w:t> </w:t>
      </w:r>
      <w:r>
        <w:rPr>
          <w:w w:val="110"/>
        </w:rPr>
        <w:t>between</w:t>
      </w:r>
      <w:r>
        <w:rPr>
          <w:spacing w:val="71"/>
          <w:w w:val="110"/>
        </w:rPr>
        <w:t> </w:t>
      </w:r>
      <w:r>
        <w:rPr>
          <w:w w:val="110"/>
        </w:rPr>
        <w:t>XXXXXXXXX</w:t>
      </w:r>
      <w:r>
        <w:rPr>
          <w:spacing w:val="71"/>
          <w:w w:val="110"/>
        </w:rPr>
        <w:t> </w:t>
      </w:r>
      <w:r>
        <w:rPr>
          <w:w w:val="110"/>
        </w:rPr>
        <w:t>(you)</w:t>
      </w:r>
      <w:r>
        <w:rPr>
          <w:spacing w:val="71"/>
          <w:w w:val="110"/>
        </w:rPr>
        <w:t> </w:t>
      </w:r>
      <w:r>
        <w:rPr>
          <w:w w:val="110"/>
        </w:rPr>
        <w:t>and Summit</w:t>
      </w:r>
      <w:r>
        <w:rPr>
          <w:spacing w:val="40"/>
          <w:w w:val="110"/>
        </w:rPr>
        <w:t> </w:t>
      </w:r>
      <w:r>
        <w:rPr>
          <w:w w:val="110"/>
        </w:rPr>
        <w:t>Consulting</w:t>
      </w:r>
      <w:r>
        <w:rPr>
          <w:spacing w:val="40"/>
          <w:w w:val="110"/>
        </w:rPr>
        <w:t> </w:t>
      </w:r>
      <w:r>
        <w:rPr>
          <w:w w:val="110"/>
        </w:rPr>
        <w:t>Group,</w:t>
      </w:r>
      <w:r>
        <w:rPr>
          <w:spacing w:val="40"/>
          <w:w w:val="110"/>
        </w:rPr>
        <w:t> </w:t>
      </w:r>
      <w:r>
        <w:rPr>
          <w:w w:val="110"/>
        </w:rPr>
        <w:t>Inc.</w:t>
      </w:r>
      <w:r>
        <w:rPr>
          <w:spacing w:val="40"/>
          <w:w w:val="110"/>
        </w:rPr>
        <w:t> </w:t>
      </w:r>
      <w:r>
        <w:rPr>
          <w:w w:val="110"/>
        </w:rPr>
        <w:t>(we/us/I)</w:t>
      </w:r>
      <w:r>
        <w:rPr>
          <w:spacing w:val="40"/>
          <w:w w:val="110"/>
        </w:rPr>
        <w:t> </w:t>
      </w:r>
      <w:r>
        <w:rPr>
          <w:w w:val="110"/>
        </w:rPr>
        <w:t>as</w:t>
      </w:r>
      <w:r>
        <w:rPr>
          <w:spacing w:val="40"/>
          <w:w w:val="110"/>
        </w:rPr>
        <w:t> </w:t>
      </w:r>
      <w:r>
        <w:rPr>
          <w:w w:val="110"/>
        </w:rPr>
        <w:t>represented</w:t>
      </w:r>
      <w:r>
        <w:rPr>
          <w:spacing w:val="40"/>
          <w:w w:val="110"/>
        </w:rPr>
        <w:t> </w:t>
      </w:r>
      <w:r>
        <w:rPr>
          <w:w w:val="110"/>
        </w:rPr>
        <w:t>by</w:t>
      </w:r>
      <w:r>
        <w:rPr>
          <w:spacing w:val="40"/>
          <w:w w:val="110"/>
        </w:rPr>
        <w:t> </w:t>
      </w:r>
      <w:r>
        <w:rPr>
          <w:w w:val="110"/>
        </w:rPr>
        <w:t>Alan</w:t>
      </w:r>
      <w:r>
        <w:rPr>
          <w:spacing w:val="40"/>
          <w:w w:val="110"/>
        </w:rPr>
        <w:t> </w:t>
      </w:r>
      <w:r>
        <w:rPr>
          <w:w w:val="110"/>
        </w:rPr>
        <w:t>Weiss.</w:t>
      </w:r>
    </w:p>
    <w:p>
      <w:pPr>
        <w:pStyle w:val="BodyText"/>
      </w:pPr>
    </w:p>
    <w:p>
      <w:pPr>
        <w:pStyle w:val="BodyText"/>
        <w:tabs>
          <w:tab w:pos="5399" w:val="left" w:leader="none"/>
        </w:tabs>
        <w:ind w:left="360"/>
      </w:pPr>
      <w:r>
        <w:rPr>
          <w:w w:val="115"/>
        </w:rPr>
        <w:t>For</w:t>
      </w:r>
      <w:r>
        <w:rPr>
          <w:spacing w:val="24"/>
          <w:w w:val="115"/>
        </w:rPr>
        <w:t> </w:t>
      </w:r>
      <w:r>
        <w:rPr>
          <w:w w:val="115"/>
        </w:rPr>
        <w:t>Summit</w:t>
      </w:r>
      <w:r>
        <w:rPr>
          <w:spacing w:val="24"/>
          <w:w w:val="115"/>
        </w:rPr>
        <w:t> </w:t>
      </w:r>
      <w:r>
        <w:rPr>
          <w:w w:val="115"/>
        </w:rPr>
        <w:t>Consulting</w:t>
      </w:r>
      <w:r>
        <w:rPr>
          <w:spacing w:val="24"/>
          <w:w w:val="115"/>
        </w:rPr>
        <w:t> </w:t>
      </w:r>
      <w:r>
        <w:rPr>
          <w:w w:val="115"/>
        </w:rPr>
        <w:t>Group,</w:t>
      </w:r>
      <w:r>
        <w:rPr>
          <w:spacing w:val="26"/>
          <w:w w:val="115"/>
        </w:rPr>
        <w:t> </w:t>
      </w:r>
      <w:r>
        <w:rPr>
          <w:spacing w:val="-2"/>
          <w:w w:val="115"/>
        </w:rPr>
        <w:t>Inc.:</w:t>
      </w:r>
      <w:r>
        <w:rPr/>
        <w:tab/>
      </w:r>
      <w:r>
        <w:rPr>
          <w:w w:val="115"/>
        </w:rPr>
        <w:t>For</w:t>
      </w:r>
      <w:r>
        <w:rPr>
          <w:spacing w:val="-3"/>
          <w:w w:val="115"/>
        </w:rPr>
        <w:t> </w:t>
      </w:r>
      <w:r>
        <w:rPr>
          <w:spacing w:val="-2"/>
          <w:w w:val="115"/>
        </w:rPr>
        <w:t>XXXXXXXXXXX:</w:t>
      </w:r>
    </w:p>
    <w:p>
      <w:pPr>
        <w:pStyle w:val="BodyText"/>
      </w:pPr>
    </w:p>
    <w:p>
      <w:pPr>
        <w:pStyle w:val="BodyText"/>
        <w:spacing w:before="2"/>
      </w:pPr>
    </w:p>
    <w:p>
      <w:pPr>
        <w:pStyle w:val="BodyText"/>
        <w:ind w:left="360" w:right="8344"/>
      </w:pPr>
      <w:r>
        <w:rPr/>
        <mc:AlternateContent>
          <mc:Choice Requires="wps">
            <w:drawing>
              <wp:anchor distT="0" distB="0" distL="0" distR="0" allowOverlap="1" layoutInCell="1" locked="0" behindDoc="0" simplePos="0" relativeHeight="15733248">
                <wp:simplePos x="0" y="0"/>
                <wp:positionH relativeFrom="page">
                  <wp:posOffset>4343400</wp:posOffset>
                </wp:positionH>
                <wp:positionV relativeFrom="paragraph">
                  <wp:posOffset>160419</wp:posOffset>
                </wp:positionV>
                <wp:extent cx="1524000" cy="1270"/>
                <wp:effectExtent l="0" t="0" r="0" b="0"/>
                <wp:wrapNone/>
                <wp:docPr id="15" name="Graphic 15"/>
                <wp:cNvGraphicFramePr>
                  <a:graphicFrameLocks/>
                </wp:cNvGraphicFramePr>
                <a:graphic>
                  <a:graphicData uri="http://schemas.microsoft.com/office/word/2010/wordprocessingShape">
                    <wps:wsp>
                      <wps:cNvPr id="15" name="Graphic 15"/>
                      <wps:cNvSpPr/>
                      <wps:spPr>
                        <a:xfrm>
                          <a:off x="0" y="0"/>
                          <a:ext cx="1524000" cy="1270"/>
                        </a:xfrm>
                        <a:custGeom>
                          <a:avLst/>
                          <a:gdLst/>
                          <a:ahLst/>
                          <a:cxnLst/>
                          <a:rect l="l" t="t" r="r" b="b"/>
                          <a:pathLst>
                            <a:path w="1524000" h="0">
                              <a:moveTo>
                                <a:pt x="0" y="0"/>
                              </a:moveTo>
                              <a:lnTo>
                                <a:pt x="1524000" y="0"/>
                              </a:lnTo>
                            </a:path>
                          </a:pathLst>
                        </a:custGeom>
                        <a:ln w="7620">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3248" from="342pt,12.631473pt" to="462.000006pt,12.631473pt" stroked="true" strokeweight=".6pt" strokecolor="#000000">
                <v:stroke dashstyle="solid"/>
                <w10:wrap type="none"/>
              </v:line>
            </w:pict>
          </mc:Fallback>
        </mc:AlternateContent>
      </w:r>
      <w:r>
        <w:rPr>
          <w:w w:val="110"/>
        </w:rPr>
        <w:t>Alan </w:t>
      </w:r>
      <w:r>
        <w:rPr>
          <w:w w:val="110"/>
        </w:rPr>
        <w:t>Weiss </w:t>
      </w:r>
      <w:r>
        <w:rPr>
          <w:spacing w:val="-2"/>
          <w:w w:val="110"/>
        </w:rPr>
        <w:t>President</w:t>
      </w:r>
    </w:p>
    <w:p>
      <w:pPr>
        <w:pStyle w:val="BodyText"/>
        <w:spacing w:before="5"/>
        <w:rPr>
          <w:sz w:val="19"/>
        </w:rPr>
      </w:pPr>
      <w:r>
        <w:rPr>
          <w:sz w:val="19"/>
        </w:rPr>
        <mc:AlternateContent>
          <mc:Choice Requires="wps">
            <w:drawing>
              <wp:anchor distT="0" distB="0" distL="0" distR="0" allowOverlap="1" layoutInCell="1" locked="0" behindDoc="1" simplePos="0" relativeHeight="487591936">
                <wp:simplePos x="0" y="0"/>
                <wp:positionH relativeFrom="page">
                  <wp:posOffset>4343400</wp:posOffset>
                </wp:positionH>
                <wp:positionV relativeFrom="paragraph">
                  <wp:posOffset>160461</wp:posOffset>
                </wp:positionV>
                <wp:extent cx="1524000" cy="1270"/>
                <wp:effectExtent l="0" t="0" r="0" b="0"/>
                <wp:wrapTopAndBottom/>
                <wp:docPr id="16" name="Graphic 16"/>
                <wp:cNvGraphicFramePr>
                  <a:graphicFrameLocks/>
                </wp:cNvGraphicFramePr>
                <a:graphic>
                  <a:graphicData uri="http://schemas.microsoft.com/office/word/2010/wordprocessingShape">
                    <wps:wsp>
                      <wps:cNvPr id="16" name="Graphic 16"/>
                      <wps:cNvSpPr/>
                      <wps:spPr>
                        <a:xfrm>
                          <a:off x="0" y="0"/>
                          <a:ext cx="1524000" cy="1270"/>
                        </a:xfrm>
                        <a:custGeom>
                          <a:avLst/>
                          <a:gdLst/>
                          <a:ahLst/>
                          <a:cxnLst/>
                          <a:rect l="l" t="t" r="r" b="b"/>
                          <a:pathLst>
                            <a:path w="1524000" h="0">
                              <a:moveTo>
                                <a:pt x="0" y="0"/>
                              </a:moveTo>
                              <a:lnTo>
                                <a:pt x="1524000" y="0"/>
                              </a:lnTo>
                            </a:path>
                          </a:pathLst>
                        </a:custGeom>
                        <a:ln w="762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42pt;margin-top:12.634768pt;width:120pt;height:.1pt;mso-position-horizontal-relative:page;mso-position-vertical-relative:paragraph;z-index:-15724544;mso-wrap-distance-left:0;mso-wrap-distance-right:0" id="docshape13" coordorigin="6840,253" coordsize="2400,0" path="m6840,253l9240,253e" filled="false" stroked="true" strokeweight=".6pt" strokecolor="#000000">
                <v:path arrowok="t"/>
                <v:stroke dashstyle="solid"/>
                <w10:wrap type="topAndBottom"/>
              </v:shape>
            </w:pict>
          </mc:Fallback>
        </mc:AlternateContent>
      </w:r>
    </w:p>
    <w:p>
      <w:pPr>
        <w:pStyle w:val="BodyText"/>
        <w:spacing w:before="24"/>
      </w:pPr>
    </w:p>
    <w:p>
      <w:pPr>
        <w:pStyle w:val="BodyText"/>
        <w:tabs>
          <w:tab w:pos="6119" w:val="left" w:leader="none"/>
          <w:tab w:pos="8663" w:val="left" w:leader="none"/>
        </w:tabs>
        <w:ind w:left="360"/>
      </w:pPr>
      <w:r>
        <w:rPr>
          <w:w w:val="115"/>
        </w:rPr>
        <w:t>Date:</w:t>
      </w:r>
      <w:r>
        <w:rPr>
          <w:spacing w:val="39"/>
          <w:w w:val="115"/>
        </w:rPr>
        <w:t> </w:t>
      </w:r>
      <w:r>
        <w:rPr>
          <w:w w:val="115"/>
        </w:rPr>
        <w:t>July</w:t>
      </w:r>
      <w:r>
        <w:rPr>
          <w:spacing w:val="38"/>
          <w:w w:val="115"/>
        </w:rPr>
        <w:t> </w:t>
      </w:r>
      <w:r>
        <w:rPr>
          <w:w w:val="115"/>
        </w:rPr>
        <w:t>20,</w:t>
      </w:r>
      <w:r>
        <w:rPr>
          <w:spacing w:val="39"/>
          <w:w w:val="115"/>
        </w:rPr>
        <w:t> </w:t>
      </w:r>
      <w:r>
        <w:rPr>
          <w:spacing w:val="-4"/>
          <w:w w:val="115"/>
        </w:rPr>
        <w:t>1994</w:t>
      </w:r>
      <w:r>
        <w:rPr/>
        <w:tab/>
      </w:r>
      <w:r>
        <w:rPr>
          <w:spacing w:val="-2"/>
          <w:w w:val="115"/>
        </w:rPr>
        <w:t>Date:</w:t>
      </w:r>
      <w:r>
        <w:rPr>
          <w:u w:val="single"/>
        </w:rPr>
        <w:tab/>
      </w:r>
    </w:p>
    <w:p>
      <w:pPr>
        <w:pStyle w:val="BodyText"/>
      </w:pPr>
    </w:p>
    <w:p>
      <w:pPr>
        <w:pStyle w:val="BodyText"/>
        <w:spacing w:before="1"/>
      </w:pPr>
    </w:p>
    <w:p>
      <w:pPr>
        <w:pStyle w:val="Heading3"/>
        <w:rPr>
          <w:u w:val="none"/>
        </w:rPr>
      </w:pPr>
      <w:r>
        <w:rPr>
          <w:w w:val="110"/>
          <w:u w:val="none"/>
        </w:rPr>
        <w:t>(Originals</w:t>
      </w:r>
      <w:r>
        <w:rPr>
          <w:spacing w:val="11"/>
          <w:w w:val="110"/>
          <w:u w:val="none"/>
        </w:rPr>
        <w:t> </w:t>
      </w:r>
      <w:r>
        <w:rPr>
          <w:w w:val="110"/>
          <w:u w:val="none"/>
        </w:rPr>
        <w:t>to</w:t>
      </w:r>
      <w:r>
        <w:rPr>
          <w:spacing w:val="12"/>
          <w:w w:val="110"/>
          <w:u w:val="none"/>
        </w:rPr>
        <w:t> </w:t>
      </w:r>
      <w:r>
        <w:rPr>
          <w:w w:val="110"/>
          <w:u w:val="none"/>
        </w:rPr>
        <w:t>follow</w:t>
      </w:r>
      <w:r>
        <w:rPr>
          <w:spacing w:val="12"/>
          <w:w w:val="110"/>
          <w:u w:val="none"/>
        </w:rPr>
        <w:t> </w:t>
      </w:r>
      <w:r>
        <w:rPr>
          <w:w w:val="110"/>
          <w:u w:val="none"/>
        </w:rPr>
        <w:t>by</w:t>
      </w:r>
      <w:r>
        <w:rPr>
          <w:spacing w:val="12"/>
          <w:w w:val="110"/>
          <w:u w:val="none"/>
        </w:rPr>
        <w:t> </w:t>
      </w:r>
      <w:r>
        <w:rPr>
          <w:spacing w:val="-2"/>
          <w:w w:val="110"/>
          <w:u w:val="none"/>
        </w:rPr>
        <w:t>Fedex.)</w:t>
      </w:r>
    </w:p>
    <w:p>
      <w:pPr>
        <w:pStyle w:val="Heading3"/>
        <w:spacing w:after="0"/>
        <w:sectPr>
          <w:pgSz w:w="12240" w:h="15840"/>
          <w:pgMar w:top="1820" w:bottom="280" w:left="720" w:right="720"/>
        </w:sectPr>
      </w:pPr>
    </w:p>
    <w:p>
      <w:pPr>
        <w:spacing w:before="77"/>
        <w:ind w:left="360" w:right="0" w:firstLine="0"/>
        <w:jc w:val="left"/>
        <w:rPr>
          <w:b/>
          <w:sz w:val="24"/>
        </w:rPr>
      </w:pPr>
      <w:r>
        <w:rPr>
          <w:b/>
          <w:w w:val="110"/>
          <w:sz w:val="24"/>
          <w:u w:val="single"/>
        </w:rPr>
        <w:t>Sample</w:t>
      </w:r>
      <w:r>
        <w:rPr>
          <w:b/>
          <w:spacing w:val="15"/>
          <w:w w:val="110"/>
          <w:sz w:val="24"/>
          <w:u w:val="single"/>
        </w:rPr>
        <w:t> </w:t>
      </w:r>
      <w:r>
        <w:rPr>
          <w:b/>
          <w:w w:val="110"/>
          <w:sz w:val="24"/>
          <w:u w:val="single"/>
        </w:rPr>
        <w:t>Proposal</w:t>
      </w:r>
      <w:r>
        <w:rPr>
          <w:b/>
          <w:spacing w:val="15"/>
          <w:w w:val="110"/>
          <w:sz w:val="24"/>
          <w:u w:val="single"/>
        </w:rPr>
        <w:t> </w:t>
      </w:r>
      <w:r>
        <w:rPr>
          <w:b/>
          <w:spacing w:val="-5"/>
          <w:w w:val="110"/>
          <w:sz w:val="24"/>
          <w:u w:val="single"/>
        </w:rPr>
        <w:t>#5</w:t>
      </w:r>
    </w:p>
    <w:p>
      <w:pPr>
        <w:pStyle w:val="BodyText"/>
        <w:spacing w:before="1"/>
        <w:rPr>
          <w:b/>
        </w:rPr>
      </w:pPr>
    </w:p>
    <w:p>
      <w:pPr>
        <w:pStyle w:val="BodyText"/>
        <w:spacing w:before="1"/>
        <w:ind w:left="360"/>
      </w:pPr>
      <w:r>
        <w:rPr>
          <w:w w:val="110"/>
        </w:rPr>
        <w:t>April</w:t>
      </w:r>
      <w:r>
        <w:rPr>
          <w:spacing w:val="27"/>
          <w:w w:val="110"/>
        </w:rPr>
        <w:t> </w:t>
      </w:r>
      <w:r>
        <w:rPr>
          <w:w w:val="110"/>
        </w:rPr>
        <w:t>8,</w:t>
      </w:r>
      <w:r>
        <w:rPr>
          <w:spacing w:val="28"/>
          <w:w w:val="110"/>
        </w:rPr>
        <w:t> </w:t>
      </w:r>
      <w:r>
        <w:rPr>
          <w:spacing w:val="-4"/>
          <w:w w:val="110"/>
        </w:rPr>
        <w:t>1994</w:t>
      </w:r>
    </w:p>
    <w:p>
      <w:pPr>
        <w:pStyle w:val="BodyText"/>
        <w:spacing w:before="281"/>
        <w:ind w:left="360"/>
      </w:pPr>
      <w:r>
        <w:rPr>
          <w:spacing w:val="-2"/>
          <w:w w:val="125"/>
        </w:rPr>
        <w:t>XXXXXXXXXXX</w:t>
      </w:r>
    </w:p>
    <w:p>
      <w:pPr>
        <w:pStyle w:val="BodyText"/>
        <w:spacing w:before="1"/>
        <w:ind w:left="360" w:right="7332"/>
      </w:pPr>
      <w:r>
        <w:rPr>
          <w:spacing w:val="-2"/>
          <w:w w:val="115"/>
        </w:rPr>
        <w:t>Training</w:t>
      </w:r>
      <w:r>
        <w:rPr>
          <w:spacing w:val="-12"/>
          <w:w w:val="115"/>
        </w:rPr>
        <w:t> </w:t>
      </w:r>
      <w:r>
        <w:rPr>
          <w:spacing w:val="-2"/>
          <w:w w:val="115"/>
        </w:rPr>
        <w:t>and</w:t>
      </w:r>
      <w:r>
        <w:rPr>
          <w:spacing w:val="-11"/>
          <w:w w:val="115"/>
        </w:rPr>
        <w:t> </w:t>
      </w:r>
      <w:r>
        <w:rPr>
          <w:spacing w:val="-2"/>
          <w:w w:val="115"/>
        </w:rPr>
        <w:t>Development </w:t>
      </w:r>
      <w:r>
        <w:rPr>
          <w:spacing w:val="-2"/>
          <w:w w:val="120"/>
        </w:rPr>
        <w:t>WP53B-405 XXXXXXXXXXXX XXXXXXXXXX XXXXXXXXXXX</w:t>
      </w:r>
    </w:p>
    <w:p>
      <w:pPr>
        <w:pStyle w:val="BodyText"/>
        <w:spacing w:before="1"/>
      </w:pPr>
    </w:p>
    <w:p>
      <w:pPr>
        <w:pStyle w:val="BodyText"/>
        <w:ind w:left="360"/>
      </w:pPr>
      <w:r>
        <w:rPr>
          <w:w w:val="115"/>
        </w:rPr>
        <w:t>Dear</w:t>
      </w:r>
      <w:r>
        <w:rPr>
          <w:spacing w:val="10"/>
          <w:w w:val="115"/>
        </w:rPr>
        <w:t> </w:t>
      </w:r>
      <w:r>
        <w:rPr>
          <w:spacing w:val="-2"/>
          <w:w w:val="115"/>
        </w:rPr>
        <w:t>Burnette:</w:t>
      </w:r>
    </w:p>
    <w:p>
      <w:pPr>
        <w:pStyle w:val="BodyText"/>
        <w:spacing w:before="1"/>
      </w:pPr>
    </w:p>
    <w:p>
      <w:pPr>
        <w:pStyle w:val="BodyText"/>
        <w:ind w:left="360" w:right="400"/>
      </w:pPr>
      <w:r>
        <w:rPr>
          <w:w w:val="115"/>
        </w:rPr>
        <w:t>This</w:t>
      </w:r>
      <w:r>
        <w:rPr>
          <w:spacing w:val="28"/>
          <w:w w:val="115"/>
        </w:rPr>
        <w:t> </w:t>
      </w:r>
      <w:r>
        <w:rPr>
          <w:w w:val="115"/>
        </w:rPr>
        <w:t>is</w:t>
      </w:r>
      <w:r>
        <w:rPr>
          <w:spacing w:val="28"/>
          <w:w w:val="115"/>
        </w:rPr>
        <w:t> </w:t>
      </w:r>
      <w:r>
        <w:rPr>
          <w:w w:val="115"/>
        </w:rPr>
        <w:t>to</w:t>
      </w:r>
      <w:r>
        <w:rPr>
          <w:spacing w:val="31"/>
          <w:w w:val="115"/>
        </w:rPr>
        <w:t> </w:t>
      </w:r>
      <w:r>
        <w:rPr>
          <w:w w:val="115"/>
        </w:rPr>
        <w:t>confirm</w:t>
      </w:r>
      <w:r>
        <w:rPr>
          <w:spacing w:val="28"/>
          <w:w w:val="115"/>
        </w:rPr>
        <w:t> </w:t>
      </w:r>
      <w:r>
        <w:rPr>
          <w:w w:val="115"/>
        </w:rPr>
        <w:t>that</w:t>
      </w:r>
      <w:r>
        <w:rPr>
          <w:spacing w:val="28"/>
          <w:w w:val="115"/>
        </w:rPr>
        <w:t> </w:t>
      </w:r>
      <w:r>
        <w:rPr>
          <w:w w:val="115"/>
        </w:rPr>
        <w:t>I’ll</w:t>
      </w:r>
      <w:r>
        <w:rPr>
          <w:spacing w:val="29"/>
          <w:w w:val="115"/>
        </w:rPr>
        <w:t> </w:t>
      </w:r>
      <w:r>
        <w:rPr>
          <w:w w:val="115"/>
        </w:rPr>
        <w:t>conduct</w:t>
      </w:r>
      <w:r>
        <w:rPr>
          <w:spacing w:val="28"/>
          <w:w w:val="115"/>
        </w:rPr>
        <w:t> </w:t>
      </w:r>
      <w:r>
        <w:rPr>
          <w:w w:val="115"/>
        </w:rPr>
        <w:t>six</w:t>
      </w:r>
      <w:r>
        <w:rPr>
          <w:spacing w:val="28"/>
          <w:w w:val="115"/>
        </w:rPr>
        <w:t> </w:t>
      </w:r>
      <w:r>
        <w:rPr>
          <w:w w:val="115"/>
        </w:rPr>
        <w:t>focus</w:t>
      </w:r>
      <w:r>
        <w:rPr>
          <w:spacing w:val="28"/>
          <w:w w:val="115"/>
        </w:rPr>
        <w:t> </w:t>
      </w:r>
      <w:r>
        <w:rPr>
          <w:w w:val="115"/>
        </w:rPr>
        <w:t>groups</w:t>
      </w:r>
      <w:r>
        <w:rPr>
          <w:spacing w:val="28"/>
          <w:w w:val="115"/>
        </w:rPr>
        <w:t> </w:t>
      </w:r>
      <w:r>
        <w:rPr>
          <w:w w:val="115"/>
        </w:rPr>
        <w:t>for</w:t>
      </w:r>
      <w:r>
        <w:rPr>
          <w:spacing w:val="28"/>
          <w:w w:val="115"/>
        </w:rPr>
        <w:t> </w:t>
      </w:r>
      <w:r>
        <w:rPr>
          <w:w w:val="115"/>
        </w:rPr>
        <w:t>you</w:t>
      </w:r>
      <w:r>
        <w:rPr>
          <w:spacing w:val="28"/>
          <w:w w:val="115"/>
        </w:rPr>
        <w:t> </w:t>
      </w:r>
      <w:r>
        <w:rPr>
          <w:w w:val="115"/>
        </w:rPr>
        <w:t>at</w:t>
      </w:r>
      <w:r>
        <w:rPr>
          <w:spacing w:val="28"/>
          <w:w w:val="115"/>
        </w:rPr>
        <w:t> </w:t>
      </w:r>
      <w:r>
        <w:rPr>
          <w:w w:val="115"/>
        </w:rPr>
        <w:t>XXXXXXXXXXX</w:t>
      </w:r>
      <w:r>
        <w:rPr>
          <w:spacing w:val="28"/>
          <w:w w:val="115"/>
        </w:rPr>
        <w:t> </w:t>
      </w:r>
      <w:r>
        <w:rPr>
          <w:w w:val="115"/>
        </w:rPr>
        <w:t>on June 14-16 to provide feedback for your diversity education plans. I will work with you</w:t>
      </w:r>
      <w:r>
        <w:rPr>
          <w:spacing w:val="-5"/>
          <w:w w:val="115"/>
        </w:rPr>
        <w:t> </w:t>
      </w:r>
      <w:r>
        <w:rPr>
          <w:w w:val="115"/>
        </w:rPr>
        <w:t>and</w:t>
      </w:r>
      <w:r>
        <w:rPr>
          <w:spacing w:val="-5"/>
          <w:w w:val="115"/>
        </w:rPr>
        <w:t> </w:t>
      </w:r>
      <w:r>
        <w:rPr>
          <w:w w:val="115"/>
        </w:rPr>
        <w:t>your</w:t>
      </w:r>
      <w:r>
        <w:rPr>
          <w:spacing w:val="-5"/>
          <w:w w:val="115"/>
        </w:rPr>
        <w:t> </w:t>
      </w:r>
      <w:r>
        <w:rPr>
          <w:w w:val="115"/>
        </w:rPr>
        <w:t>colleagues</w:t>
      </w:r>
      <w:r>
        <w:rPr>
          <w:spacing w:val="-5"/>
          <w:w w:val="115"/>
        </w:rPr>
        <w:t> </w:t>
      </w:r>
      <w:r>
        <w:rPr>
          <w:w w:val="115"/>
        </w:rPr>
        <w:t>prior</w:t>
      </w:r>
      <w:r>
        <w:rPr>
          <w:spacing w:val="-5"/>
          <w:w w:val="115"/>
        </w:rPr>
        <w:t> </w:t>
      </w:r>
      <w:r>
        <w:rPr>
          <w:w w:val="115"/>
        </w:rPr>
        <w:t>to</w:t>
      </w:r>
      <w:r>
        <w:rPr>
          <w:spacing w:val="-5"/>
          <w:w w:val="115"/>
        </w:rPr>
        <w:t> </w:t>
      </w:r>
      <w:r>
        <w:rPr>
          <w:w w:val="115"/>
        </w:rPr>
        <w:t>those</w:t>
      </w:r>
      <w:r>
        <w:rPr>
          <w:spacing w:val="-5"/>
          <w:w w:val="115"/>
        </w:rPr>
        <w:t> </w:t>
      </w:r>
      <w:r>
        <w:rPr>
          <w:w w:val="115"/>
        </w:rPr>
        <w:t>dates</w:t>
      </w:r>
      <w:r>
        <w:rPr>
          <w:spacing w:val="-5"/>
          <w:w w:val="115"/>
        </w:rPr>
        <w:t> </w:t>
      </w:r>
      <w:r>
        <w:rPr>
          <w:w w:val="115"/>
        </w:rPr>
        <w:t>to</w:t>
      </w:r>
      <w:r>
        <w:rPr>
          <w:spacing w:val="-5"/>
          <w:w w:val="115"/>
        </w:rPr>
        <w:t> </w:t>
      </w:r>
      <w:r>
        <w:rPr>
          <w:w w:val="115"/>
        </w:rPr>
        <w:t>formulate</w:t>
      </w:r>
      <w:r>
        <w:rPr>
          <w:spacing w:val="-5"/>
          <w:w w:val="115"/>
        </w:rPr>
        <w:t> </w:t>
      </w:r>
      <w:r>
        <w:rPr>
          <w:w w:val="115"/>
        </w:rPr>
        <w:t>questions,</w:t>
      </w:r>
      <w:r>
        <w:rPr>
          <w:spacing w:val="-5"/>
          <w:w w:val="115"/>
        </w:rPr>
        <w:t> </w:t>
      </w:r>
      <w:r>
        <w:rPr>
          <w:w w:val="115"/>
        </w:rPr>
        <w:t>determine</w:t>
      </w:r>
      <w:r>
        <w:rPr>
          <w:spacing w:val="-5"/>
          <w:w w:val="115"/>
        </w:rPr>
        <w:t> </w:t>
      </w:r>
      <w:r>
        <w:rPr>
          <w:w w:val="115"/>
        </w:rPr>
        <w:t>group composition,</w:t>
      </w:r>
      <w:r>
        <w:rPr>
          <w:spacing w:val="-6"/>
          <w:w w:val="115"/>
        </w:rPr>
        <w:t> </w:t>
      </w:r>
      <w:r>
        <w:rPr>
          <w:w w:val="115"/>
        </w:rPr>
        <w:t>comment</w:t>
      </w:r>
      <w:r>
        <w:rPr>
          <w:spacing w:val="-5"/>
          <w:w w:val="115"/>
        </w:rPr>
        <w:t> </w:t>
      </w:r>
      <w:r>
        <w:rPr>
          <w:w w:val="115"/>
        </w:rPr>
        <w:t>on</w:t>
      </w:r>
      <w:r>
        <w:rPr>
          <w:spacing w:val="-6"/>
          <w:w w:val="115"/>
        </w:rPr>
        <w:t> </w:t>
      </w:r>
      <w:r>
        <w:rPr>
          <w:w w:val="115"/>
        </w:rPr>
        <w:t>your</w:t>
      </w:r>
      <w:r>
        <w:rPr>
          <w:spacing w:val="-6"/>
          <w:w w:val="115"/>
        </w:rPr>
        <w:t> </w:t>
      </w:r>
      <w:r>
        <w:rPr>
          <w:w w:val="115"/>
        </w:rPr>
        <w:t>questionnaire,</w:t>
      </w:r>
      <w:r>
        <w:rPr>
          <w:spacing w:val="-5"/>
          <w:w w:val="115"/>
        </w:rPr>
        <w:t> </w:t>
      </w:r>
      <w:r>
        <w:rPr>
          <w:w w:val="115"/>
        </w:rPr>
        <w:t>and</w:t>
      </w:r>
      <w:r>
        <w:rPr>
          <w:spacing w:val="-6"/>
          <w:w w:val="115"/>
        </w:rPr>
        <w:t> </w:t>
      </w:r>
      <w:r>
        <w:rPr>
          <w:w w:val="115"/>
        </w:rPr>
        <w:t>help</w:t>
      </w:r>
      <w:r>
        <w:rPr>
          <w:spacing w:val="-6"/>
          <w:w w:val="115"/>
        </w:rPr>
        <w:t> </w:t>
      </w:r>
      <w:r>
        <w:rPr>
          <w:w w:val="115"/>
        </w:rPr>
        <w:t>in</w:t>
      </w:r>
      <w:r>
        <w:rPr>
          <w:spacing w:val="-6"/>
          <w:w w:val="115"/>
        </w:rPr>
        <w:t> </w:t>
      </w:r>
      <w:r>
        <w:rPr>
          <w:w w:val="115"/>
        </w:rPr>
        <w:t>whatever</w:t>
      </w:r>
      <w:r>
        <w:rPr>
          <w:spacing w:val="-5"/>
          <w:w w:val="115"/>
        </w:rPr>
        <w:t> </w:t>
      </w:r>
      <w:r>
        <w:rPr>
          <w:w w:val="115"/>
        </w:rPr>
        <w:t>other</w:t>
      </w:r>
      <w:r>
        <w:rPr>
          <w:spacing w:val="-6"/>
          <w:w w:val="115"/>
        </w:rPr>
        <w:t> </w:t>
      </w:r>
      <w:r>
        <w:rPr>
          <w:w w:val="115"/>
        </w:rPr>
        <w:t>ways</w:t>
      </w:r>
      <w:r>
        <w:rPr>
          <w:spacing w:val="-6"/>
          <w:w w:val="115"/>
        </w:rPr>
        <w:t> </w:t>
      </w:r>
      <w:r>
        <w:rPr>
          <w:w w:val="115"/>
        </w:rPr>
        <w:t>I</w:t>
      </w:r>
      <w:r>
        <w:rPr>
          <w:spacing w:val="-6"/>
          <w:w w:val="115"/>
        </w:rPr>
        <w:t> </w:t>
      </w:r>
      <w:r>
        <w:rPr>
          <w:spacing w:val="-4"/>
          <w:w w:val="115"/>
        </w:rPr>
        <w:t>can.</w:t>
      </w:r>
    </w:p>
    <w:p>
      <w:pPr>
        <w:pStyle w:val="BodyText"/>
        <w:spacing w:before="2"/>
      </w:pPr>
    </w:p>
    <w:p>
      <w:pPr>
        <w:pStyle w:val="BodyText"/>
        <w:ind w:left="360" w:right="324"/>
      </w:pPr>
      <w:r>
        <w:rPr>
          <w:w w:val="110"/>
        </w:rPr>
        <w:t>The</w:t>
      </w:r>
      <w:r>
        <w:rPr>
          <w:spacing w:val="40"/>
          <w:w w:val="110"/>
        </w:rPr>
        <w:t> </w:t>
      </w:r>
      <w:r>
        <w:rPr>
          <w:w w:val="110"/>
        </w:rPr>
        <w:t>total</w:t>
      </w:r>
      <w:r>
        <w:rPr>
          <w:spacing w:val="40"/>
          <w:w w:val="110"/>
        </w:rPr>
        <w:t> </w:t>
      </w:r>
      <w:r>
        <w:rPr>
          <w:w w:val="110"/>
        </w:rPr>
        <w:t>fee</w:t>
      </w:r>
      <w:r>
        <w:rPr>
          <w:spacing w:val="40"/>
          <w:w w:val="110"/>
        </w:rPr>
        <w:t> </w:t>
      </w:r>
      <w:r>
        <w:rPr>
          <w:w w:val="110"/>
        </w:rPr>
        <w:t>is</w:t>
      </w:r>
      <w:r>
        <w:rPr>
          <w:spacing w:val="40"/>
          <w:w w:val="110"/>
        </w:rPr>
        <w:t> </w:t>
      </w:r>
      <w:r>
        <w:rPr>
          <w:w w:val="110"/>
        </w:rPr>
        <w:t>$18,000,</w:t>
      </w:r>
      <w:r>
        <w:rPr>
          <w:spacing w:val="40"/>
          <w:w w:val="110"/>
        </w:rPr>
        <w:t> </w:t>
      </w:r>
      <w:r>
        <w:rPr>
          <w:w w:val="110"/>
        </w:rPr>
        <w:t>plus</w:t>
      </w:r>
      <w:r>
        <w:rPr>
          <w:spacing w:val="40"/>
          <w:w w:val="110"/>
        </w:rPr>
        <w:t> </w:t>
      </w:r>
      <w:r>
        <w:rPr>
          <w:w w:val="110"/>
        </w:rPr>
        <w:t>actual</w:t>
      </w:r>
      <w:r>
        <w:rPr>
          <w:spacing w:val="40"/>
          <w:w w:val="110"/>
        </w:rPr>
        <w:t> </w:t>
      </w:r>
      <w:r>
        <w:rPr>
          <w:w w:val="110"/>
        </w:rPr>
        <w:t>travel</w:t>
      </w:r>
      <w:r>
        <w:rPr>
          <w:spacing w:val="40"/>
          <w:w w:val="110"/>
        </w:rPr>
        <w:t> </w:t>
      </w:r>
      <w:r>
        <w:rPr>
          <w:w w:val="110"/>
        </w:rPr>
        <w:t>expenses.</w:t>
      </w:r>
      <w:r>
        <w:rPr>
          <w:spacing w:val="40"/>
          <w:w w:val="110"/>
        </w:rPr>
        <w:t> </w:t>
      </w:r>
      <w:r>
        <w:rPr>
          <w:w w:val="110"/>
        </w:rPr>
        <w:t>The</w:t>
      </w:r>
      <w:r>
        <w:rPr>
          <w:spacing w:val="40"/>
          <w:w w:val="110"/>
        </w:rPr>
        <w:t> </w:t>
      </w:r>
      <w:r>
        <w:rPr>
          <w:w w:val="110"/>
        </w:rPr>
        <w:t>fee</w:t>
      </w:r>
      <w:r>
        <w:rPr>
          <w:spacing w:val="40"/>
          <w:w w:val="110"/>
        </w:rPr>
        <w:t> </w:t>
      </w:r>
      <w:r>
        <w:rPr>
          <w:w w:val="110"/>
        </w:rPr>
        <w:t>includes</w:t>
      </w:r>
      <w:r>
        <w:rPr>
          <w:spacing w:val="40"/>
          <w:w w:val="110"/>
        </w:rPr>
        <w:t> </w:t>
      </w:r>
      <w:r>
        <w:rPr>
          <w:w w:val="110"/>
        </w:rPr>
        <w:t>all</w:t>
      </w:r>
      <w:r>
        <w:rPr>
          <w:spacing w:val="40"/>
          <w:w w:val="110"/>
        </w:rPr>
        <w:t> </w:t>
      </w:r>
      <w:r>
        <w:rPr>
          <w:w w:val="110"/>
        </w:rPr>
        <w:t>of</w:t>
      </w:r>
      <w:r>
        <w:rPr>
          <w:spacing w:val="40"/>
          <w:w w:val="110"/>
        </w:rPr>
        <w:t> </w:t>
      </w:r>
      <w:r>
        <w:rPr>
          <w:w w:val="110"/>
        </w:rPr>
        <w:t>the preparatory</w:t>
      </w:r>
      <w:r>
        <w:rPr>
          <w:spacing w:val="40"/>
          <w:w w:val="110"/>
        </w:rPr>
        <w:t> </w:t>
      </w:r>
      <w:r>
        <w:rPr>
          <w:w w:val="110"/>
        </w:rPr>
        <w:t>work,</w:t>
      </w:r>
      <w:r>
        <w:rPr>
          <w:spacing w:val="40"/>
          <w:w w:val="110"/>
        </w:rPr>
        <w:t> </w:t>
      </w:r>
      <w:r>
        <w:rPr>
          <w:w w:val="110"/>
        </w:rPr>
        <w:t>the</w:t>
      </w:r>
      <w:r>
        <w:rPr>
          <w:spacing w:val="40"/>
          <w:w w:val="110"/>
        </w:rPr>
        <w:t> </w:t>
      </w:r>
      <w:r>
        <w:rPr>
          <w:w w:val="110"/>
        </w:rPr>
        <w:t>facilitation</w:t>
      </w:r>
      <w:r>
        <w:rPr>
          <w:spacing w:val="40"/>
          <w:w w:val="110"/>
        </w:rPr>
        <w:t> </w:t>
      </w:r>
      <w:r>
        <w:rPr>
          <w:w w:val="110"/>
        </w:rPr>
        <w:t>of</w:t>
      </w:r>
      <w:r>
        <w:rPr>
          <w:spacing w:val="40"/>
          <w:w w:val="110"/>
        </w:rPr>
        <w:t> </w:t>
      </w:r>
      <w:r>
        <w:rPr>
          <w:w w:val="110"/>
        </w:rPr>
        <w:t>the</w:t>
      </w:r>
      <w:r>
        <w:rPr>
          <w:spacing w:val="40"/>
          <w:w w:val="110"/>
        </w:rPr>
        <w:t> </w:t>
      </w:r>
      <w:r>
        <w:rPr>
          <w:w w:val="110"/>
        </w:rPr>
        <w:t>groups,</w:t>
      </w:r>
      <w:r>
        <w:rPr>
          <w:spacing w:val="40"/>
          <w:w w:val="110"/>
        </w:rPr>
        <w:t> </w:t>
      </w:r>
      <w:r>
        <w:rPr>
          <w:w w:val="110"/>
        </w:rPr>
        <w:t>analysis</w:t>
      </w:r>
      <w:r>
        <w:rPr>
          <w:spacing w:val="40"/>
          <w:w w:val="110"/>
        </w:rPr>
        <w:t> </w:t>
      </w:r>
      <w:r>
        <w:rPr>
          <w:w w:val="110"/>
        </w:rPr>
        <w:t>and</w:t>
      </w:r>
      <w:r>
        <w:rPr>
          <w:spacing w:val="40"/>
          <w:w w:val="110"/>
        </w:rPr>
        <w:t> </w:t>
      </w:r>
      <w:r>
        <w:rPr>
          <w:w w:val="110"/>
        </w:rPr>
        <w:t>feedback</w:t>
      </w:r>
      <w:r>
        <w:rPr>
          <w:spacing w:val="40"/>
          <w:w w:val="110"/>
        </w:rPr>
        <w:t> </w:t>
      </w:r>
      <w:r>
        <w:rPr>
          <w:w w:val="110"/>
        </w:rPr>
        <w:t>of</w:t>
      </w:r>
      <w:r>
        <w:rPr>
          <w:spacing w:val="40"/>
          <w:w w:val="110"/>
        </w:rPr>
        <w:t> </w:t>
      </w:r>
      <w:r>
        <w:rPr>
          <w:w w:val="110"/>
        </w:rPr>
        <w:t>the</w:t>
      </w:r>
      <w:r>
        <w:rPr>
          <w:spacing w:val="40"/>
          <w:w w:val="110"/>
        </w:rPr>
        <w:t> </w:t>
      </w:r>
      <w:r>
        <w:rPr>
          <w:w w:val="110"/>
        </w:rPr>
        <w:t>data,</w:t>
      </w:r>
      <w:r>
        <w:rPr>
          <w:spacing w:val="40"/>
          <w:w w:val="110"/>
        </w:rPr>
        <w:t> </w:t>
      </w:r>
      <w:r>
        <w:rPr>
          <w:w w:val="110"/>
        </w:rPr>
        <w:t>a written</w:t>
      </w:r>
      <w:r>
        <w:rPr>
          <w:spacing w:val="31"/>
          <w:w w:val="110"/>
        </w:rPr>
        <w:t> </w:t>
      </w:r>
      <w:r>
        <w:rPr>
          <w:w w:val="110"/>
        </w:rPr>
        <w:t>report,</w:t>
      </w:r>
      <w:r>
        <w:rPr>
          <w:spacing w:val="32"/>
          <w:w w:val="110"/>
        </w:rPr>
        <w:t> </w:t>
      </w:r>
      <w:r>
        <w:rPr>
          <w:w w:val="110"/>
        </w:rPr>
        <w:t>and</w:t>
      </w:r>
      <w:r>
        <w:rPr>
          <w:spacing w:val="31"/>
          <w:w w:val="110"/>
        </w:rPr>
        <w:t> </w:t>
      </w:r>
      <w:r>
        <w:rPr>
          <w:w w:val="110"/>
        </w:rPr>
        <w:t>a</w:t>
      </w:r>
      <w:r>
        <w:rPr>
          <w:spacing w:val="31"/>
          <w:w w:val="110"/>
        </w:rPr>
        <w:t> </w:t>
      </w:r>
      <w:r>
        <w:rPr>
          <w:w w:val="110"/>
        </w:rPr>
        <w:t>personal</w:t>
      </w:r>
      <w:r>
        <w:rPr>
          <w:spacing w:val="32"/>
          <w:w w:val="110"/>
        </w:rPr>
        <w:t> </w:t>
      </w:r>
      <w:r>
        <w:rPr>
          <w:w w:val="110"/>
        </w:rPr>
        <w:t>presentation</w:t>
      </w:r>
      <w:r>
        <w:rPr>
          <w:spacing w:val="31"/>
          <w:w w:val="110"/>
        </w:rPr>
        <w:t> </w:t>
      </w:r>
      <w:r>
        <w:rPr>
          <w:w w:val="110"/>
        </w:rPr>
        <w:t>of</w:t>
      </w:r>
      <w:r>
        <w:rPr>
          <w:spacing w:val="32"/>
          <w:w w:val="110"/>
        </w:rPr>
        <w:t> </w:t>
      </w:r>
      <w:r>
        <w:rPr>
          <w:w w:val="110"/>
        </w:rPr>
        <w:t>the</w:t>
      </w:r>
      <w:r>
        <w:rPr>
          <w:spacing w:val="31"/>
          <w:w w:val="110"/>
        </w:rPr>
        <w:t> </w:t>
      </w:r>
      <w:r>
        <w:rPr>
          <w:w w:val="110"/>
        </w:rPr>
        <w:t>findings.</w:t>
      </w:r>
      <w:r>
        <w:rPr>
          <w:spacing w:val="32"/>
          <w:w w:val="110"/>
        </w:rPr>
        <w:t> </w:t>
      </w:r>
      <w:r>
        <w:rPr>
          <w:w w:val="110"/>
        </w:rPr>
        <w:t>Travel</w:t>
      </w:r>
      <w:r>
        <w:rPr>
          <w:spacing w:val="32"/>
          <w:w w:val="110"/>
        </w:rPr>
        <w:t> </w:t>
      </w:r>
      <w:r>
        <w:rPr>
          <w:w w:val="110"/>
        </w:rPr>
        <w:t>expenses</w:t>
      </w:r>
      <w:r>
        <w:rPr>
          <w:spacing w:val="31"/>
          <w:w w:val="110"/>
        </w:rPr>
        <w:t> </w:t>
      </w:r>
      <w:r>
        <w:rPr>
          <w:w w:val="110"/>
        </w:rPr>
        <w:t>should</w:t>
      </w:r>
      <w:r>
        <w:rPr>
          <w:spacing w:val="31"/>
          <w:w w:val="110"/>
        </w:rPr>
        <w:t> </w:t>
      </w:r>
      <w:r>
        <w:rPr>
          <w:w w:val="110"/>
        </w:rPr>
        <w:t>be minimal.</w:t>
      </w:r>
      <w:r>
        <w:rPr>
          <w:spacing w:val="40"/>
          <w:w w:val="110"/>
        </w:rPr>
        <w:t> </w:t>
      </w:r>
      <w:r>
        <w:rPr>
          <w:w w:val="110"/>
        </w:rPr>
        <w:t>The</w:t>
      </w:r>
      <w:r>
        <w:rPr>
          <w:spacing w:val="40"/>
          <w:w w:val="110"/>
        </w:rPr>
        <w:t> </w:t>
      </w:r>
      <w:r>
        <w:rPr>
          <w:w w:val="110"/>
        </w:rPr>
        <w:t>fee</w:t>
      </w:r>
      <w:r>
        <w:rPr>
          <w:spacing w:val="40"/>
          <w:w w:val="110"/>
        </w:rPr>
        <w:t> </w:t>
      </w:r>
      <w:r>
        <w:rPr>
          <w:w w:val="110"/>
        </w:rPr>
        <w:t>is</w:t>
      </w:r>
      <w:r>
        <w:rPr>
          <w:spacing w:val="40"/>
          <w:w w:val="110"/>
        </w:rPr>
        <w:t> </w:t>
      </w:r>
      <w:r>
        <w:rPr>
          <w:w w:val="110"/>
        </w:rPr>
        <w:t>due</w:t>
      </w:r>
      <w:r>
        <w:rPr>
          <w:spacing w:val="40"/>
          <w:w w:val="110"/>
        </w:rPr>
        <w:t> </w:t>
      </w:r>
      <w:r>
        <w:rPr>
          <w:w w:val="110"/>
        </w:rPr>
        <w:t>on</w:t>
      </w:r>
      <w:r>
        <w:rPr>
          <w:spacing w:val="40"/>
          <w:w w:val="110"/>
        </w:rPr>
        <w:t> </w:t>
      </w:r>
      <w:r>
        <w:rPr>
          <w:w w:val="110"/>
        </w:rPr>
        <w:t>or</w:t>
      </w:r>
      <w:r>
        <w:rPr>
          <w:spacing w:val="40"/>
          <w:w w:val="110"/>
        </w:rPr>
        <w:t> </w:t>
      </w:r>
      <w:r>
        <w:rPr>
          <w:w w:val="110"/>
        </w:rPr>
        <w:t>before</w:t>
      </w:r>
      <w:r>
        <w:rPr>
          <w:spacing w:val="40"/>
          <w:w w:val="110"/>
        </w:rPr>
        <w:t> </w:t>
      </w:r>
      <w:r>
        <w:rPr>
          <w:w w:val="110"/>
        </w:rPr>
        <w:t>June</w:t>
      </w:r>
      <w:r>
        <w:rPr>
          <w:spacing w:val="40"/>
          <w:w w:val="110"/>
        </w:rPr>
        <w:t> </w:t>
      </w:r>
      <w:r>
        <w:rPr>
          <w:w w:val="110"/>
        </w:rPr>
        <w:t>1,</w:t>
      </w:r>
      <w:r>
        <w:rPr>
          <w:spacing w:val="40"/>
          <w:w w:val="110"/>
        </w:rPr>
        <w:t> </w:t>
      </w:r>
      <w:r>
        <w:rPr>
          <w:w w:val="110"/>
        </w:rPr>
        <w:t>1994.</w:t>
      </w:r>
      <w:r>
        <w:rPr>
          <w:spacing w:val="40"/>
          <w:w w:val="110"/>
        </w:rPr>
        <w:t> </w:t>
      </w:r>
      <w:r>
        <w:rPr>
          <w:w w:val="110"/>
        </w:rPr>
        <w:t>Expenses</w:t>
      </w:r>
      <w:r>
        <w:rPr>
          <w:spacing w:val="40"/>
          <w:w w:val="110"/>
        </w:rPr>
        <w:t> </w:t>
      </w:r>
      <w:r>
        <w:rPr>
          <w:w w:val="110"/>
        </w:rPr>
        <w:t>are</w:t>
      </w:r>
      <w:r>
        <w:rPr>
          <w:spacing w:val="40"/>
          <w:w w:val="110"/>
        </w:rPr>
        <w:t> </w:t>
      </w:r>
      <w:r>
        <w:rPr>
          <w:w w:val="110"/>
        </w:rPr>
        <w:t>due</w:t>
      </w:r>
      <w:r>
        <w:rPr>
          <w:spacing w:val="40"/>
          <w:w w:val="110"/>
        </w:rPr>
        <w:t> </w:t>
      </w:r>
      <w:r>
        <w:rPr>
          <w:w w:val="110"/>
        </w:rPr>
        <w:t>subsequent</w:t>
      </w:r>
      <w:r>
        <w:rPr>
          <w:spacing w:val="40"/>
          <w:w w:val="110"/>
        </w:rPr>
        <w:t> </w:t>
      </w:r>
      <w:r>
        <w:rPr>
          <w:w w:val="110"/>
        </w:rPr>
        <w:t>to the</w:t>
      </w:r>
      <w:r>
        <w:rPr>
          <w:spacing w:val="34"/>
          <w:w w:val="110"/>
        </w:rPr>
        <w:t> </w:t>
      </w:r>
      <w:r>
        <w:rPr>
          <w:w w:val="110"/>
        </w:rPr>
        <w:t>project,</w:t>
      </w:r>
      <w:r>
        <w:rPr>
          <w:spacing w:val="35"/>
          <w:w w:val="110"/>
        </w:rPr>
        <w:t> </w:t>
      </w:r>
      <w:r>
        <w:rPr>
          <w:w w:val="110"/>
        </w:rPr>
        <w:t>upon</w:t>
      </w:r>
      <w:r>
        <w:rPr>
          <w:spacing w:val="34"/>
          <w:w w:val="110"/>
        </w:rPr>
        <w:t> </w:t>
      </w:r>
      <w:r>
        <w:rPr>
          <w:w w:val="110"/>
        </w:rPr>
        <w:t>receipt</w:t>
      </w:r>
      <w:r>
        <w:rPr>
          <w:spacing w:val="34"/>
          <w:w w:val="110"/>
        </w:rPr>
        <w:t> </w:t>
      </w:r>
      <w:r>
        <w:rPr>
          <w:w w:val="110"/>
        </w:rPr>
        <w:t>of</w:t>
      </w:r>
      <w:r>
        <w:rPr>
          <w:spacing w:val="35"/>
          <w:w w:val="110"/>
        </w:rPr>
        <w:t> </w:t>
      </w:r>
      <w:r>
        <w:rPr>
          <w:w w:val="110"/>
        </w:rPr>
        <w:t>our</w:t>
      </w:r>
      <w:r>
        <w:rPr>
          <w:spacing w:val="34"/>
          <w:w w:val="110"/>
        </w:rPr>
        <w:t> </w:t>
      </w:r>
      <w:r>
        <w:rPr>
          <w:w w:val="110"/>
        </w:rPr>
        <w:t>statement.</w:t>
      </w:r>
      <w:r>
        <w:rPr>
          <w:spacing w:val="35"/>
          <w:w w:val="110"/>
        </w:rPr>
        <w:t> </w:t>
      </w:r>
      <w:r>
        <w:rPr>
          <w:w w:val="110"/>
        </w:rPr>
        <w:t>We</w:t>
      </w:r>
      <w:r>
        <w:rPr>
          <w:spacing w:val="34"/>
          <w:w w:val="110"/>
        </w:rPr>
        <w:t> </w:t>
      </w:r>
      <w:r>
        <w:rPr>
          <w:w w:val="110"/>
        </w:rPr>
        <w:t>will</w:t>
      </w:r>
      <w:r>
        <w:rPr>
          <w:spacing w:val="35"/>
          <w:w w:val="110"/>
        </w:rPr>
        <w:t> </w:t>
      </w:r>
      <w:r>
        <w:rPr>
          <w:w w:val="110"/>
        </w:rPr>
        <w:t>invoice</w:t>
      </w:r>
      <w:r>
        <w:rPr>
          <w:spacing w:val="34"/>
          <w:w w:val="110"/>
        </w:rPr>
        <w:t> </w:t>
      </w:r>
      <w:r>
        <w:rPr>
          <w:w w:val="110"/>
        </w:rPr>
        <w:t>the</w:t>
      </w:r>
      <w:r>
        <w:rPr>
          <w:spacing w:val="34"/>
          <w:w w:val="110"/>
        </w:rPr>
        <w:t> </w:t>
      </w:r>
      <w:r>
        <w:rPr>
          <w:w w:val="110"/>
        </w:rPr>
        <w:t>fee</w:t>
      </w:r>
      <w:r>
        <w:rPr>
          <w:spacing w:val="34"/>
          <w:w w:val="110"/>
        </w:rPr>
        <w:t> </w:t>
      </w:r>
      <w:r>
        <w:rPr>
          <w:w w:val="110"/>
        </w:rPr>
        <w:t>in</w:t>
      </w:r>
      <w:r>
        <w:rPr>
          <w:spacing w:val="34"/>
          <w:w w:val="110"/>
        </w:rPr>
        <w:t> </w:t>
      </w:r>
      <w:r>
        <w:rPr>
          <w:w w:val="110"/>
        </w:rPr>
        <w:t>a</w:t>
      </w:r>
      <w:r>
        <w:rPr>
          <w:spacing w:val="34"/>
          <w:w w:val="110"/>
        </w:rPr>
        <w:t> </w:t>
      </w:r>
      <w:r>
        <w:rPr>
          <w:w w:val="110"/>
        </w:rPr>
        <w:t>few</w:t>
      </w:r>
      <w:r>
        <w:rPr>
          <w:spacing w:val="35"/>
          <w:w w:val="110"/>
        </w:rPr>
        <w:t> </w:t>
      </w:r>
      <w:r>
        <w:rPr>
          <w:w w:val="110"/>
        </w:rPr>
        <w:t>weeks.</w:t>
      </w:r>
    </w:p>
    <w:p>
      <w:pPr>
        <w:pStyle w:val="BodyText"/>
        <w:spacing w:before="1"/>
      </w:pPr>
    </w:p>
    <w:p>
      <w:pPr>
        <w:pStyle w:val="BodyText"/>
        <w:spacing w:before="1"/>
        <w:ind w:left="360" w:right="324"/>
      </w:pPr>
      <w:r>
        <w:rPr>
          <w:w w:val="110"/>
        </w:rPr>
        <w:t>In view</w:t>
      </w:r>
      <w:r>
        <w:rPr>
          <w:spacing w:val="32"/>
          <w:w w:val="110"/>
        </w:rPr>
        <w:t> </w:t>
      </w:r>
      <w:r>
        <w:rPr>
          <w:w w:val="110"/>
        </w:rPr>
        <w:t>of</w:t>
      </w:r>
      <w:r>
        <w:rPr>
          <w:spacing w:val="32"/>
          <w:w w:val="110"/>
        </w:rPr>
        <w:t> </w:t>
      </w:r>
      <w:r>
        <w:rPr>
          <w:w w:val="110"/>
        </w:rPr>
        <w:t>the volume of</w:t>
      </w:r>
      <w:r>
        <w:rPr>
          <w:spacing w:val="32"/>
          <w:w w:val="110"/>
        </w:rPr>
        <w:t> </w:t>
      </w:r>
      <w:r>
        <w:rPr>
          <w:w w:val="110"/>
        </w:rPr>
        <w:t>work we’ve performed for XXXXX,</w:t>
      </w:r>
      <w:r>
        <w:rPr>
          <w:spacing w:val="32"/>
          <w:w w:val="110"/>
        </w:rPr>
        <w:t> </w:t>
      </w:r>
      <w:r>
        <w:rPr>
          <w:w w:val="110"/>
        </w:rPr>
        <w:t>this letter of</w:t>
      </w:r>
      <w:r>
        <w:rPr>
          <w:spacing w:val="32"/>
          <w:w w:val="110"/>
        </w:rPr>
        <w:t> </w:t>
      </w:r>
      <w:r>
        <w:rPr>
          <w:w w:val="110"/>
        </w:rPr>
        <w:t>agreement is sufficient</w:t>
      </w:r>
      <w:r>
        <w:rPr>
          <w:spacing w:val="30"/>
          <w:w w:val="110"/>
        </w:rPr>
        <w:t> </w:t>
      </w:r>
      <w:r>
        <w:rPr>
          <w:w w:val="110"/>
        </w:rPr>
        <w:t>for</w:t>
      </w:r>
      <w:r>
        <w:rPr>
          <w:spacing w:val="30"/>
          <w:w w:val="110"/>
        </w:rPr>
        <w:t> </w:t>
      </w:r>
      <w:r>
        <w:rPr>
          <w:w w:val="110"/>
        </w:rPr>
        <w:t>our</w:t>
      </w:r>
      <w:r>
        <w:rPr>
          <w:spacing w:val="30"/>
          <w:w w:val="110"/>
        </w:rPr>
        <w:t> </w:t>
      </w:r>
      <w:r>
        <w:rPr>
          <w:w w:val="110"/>
        </w:rPr>
        <w:t>purposes.</w:t>
      </w:r>
      <w:r>
        <w:rPr>
          <w:spacing w:val="32"/>
          <w:w w:val="110"/>
        </w:rPr>
        <w:t> </w:t>
      </w:r>
      <w:r>
        <w:rPr>
          <w:w w:val="110"/>
        </w:rPr>
        <w:t>Would</w:t>
      </w:r>
      <w:r>
        <w:rPr>
          <w:spacing w:val="30"/>
          <w:w w:val="110"/>
        </w:rPr>
        <w:t> </w:t>
      </w:r>
      <w:r>
        <w:rPr>
          <w:w w:val="110"/>
        </w:rPr>
        <w:t>you</w:t>
      </w:r>
      <w:r>
        <w:rPr>
          <w:spacing w:val="30"/>
          <w:w w:val="110"/>
        </w:rPr>
        <w:t> </w:t>
      </w:r>
      <w:r>
        <w:rPr>
          <w:w w:val="110"/>
        </w:rPr>
        <w:t>please</w:t>
      </w:r>
      <w:r>
        <w:rPr>
          <w:spacing w:val="30"/>
          <w:w w:val="110"/>
        </w:rPr>
        <w:t> </w:t>
      </w:r>
      <w:r>
        <w:rPr>
          <w:w w:val="110"/>
        </w:rPr>
        <w:t>have</w:t>
      </w:r>
      <w:r>
        <w:rPr>
          <w:spacing w:val="30"/>
          <w:w w:val="110"/>
        </w:rPr>
        <w:t> </w:t>
      </w:r>
      <w:r>
        <w:rPr>
          <w:w w:val="110"/>
        </w:rPr>
        <w:t>someone</w:t>
      </w:r>
      <w:r>
        <w:rPr>
          <w:spacing w:val="30"/>
          <w:w w:val="110"/>
        </w:rPr>
        <w:t> </w:t>
      </w:r>
      <w:r>
        <w:rPr>
          <w:w w:val="110"/>
        </w:rPr>
        <w:t>sign</w:t>
      </w:r>
      <w:r>
        <w:rPr>
          <w:spacing w:val="30"/>
          <w:w w:val="110"/>
        </w:rPr>
        <w:t> </w:t>
      </w:r>
      <w:r>
        <w:rPr>
          <w:w w:val="110"/>
        </w:rPr>
        <w:t>one</w:t>
      </w:r>
      <w:r>
        <w:rPr>
          <w:spacing w:val="30"/>
          <w:w w:val="110"/>
        </w:rPr>
        <w:t> </w:t>
      </w:r>
      <w:r>
        <w:rPr>
          <w:w w:val="110"/>
        </w:rPr>
        <w:t>copy</w:t>
      </w:r>
      <w:r>
        <w:rPr>
          <w:spacing w:val="30"/>
          <w:w w:val="110"/>
        </w:rPr>
        <w:t> </w:t>
      </w:r>
      <w:r>
        <w:rPr>
          <w:w w:val="110"/>
        </w:rPr>
        <w:t>and</w:t>
      </w:r>
      <w:r>
        <w:rPr>
          <w:spacing w:val="30"/>
          <w:w w:val="110"/>
        </w:rPr>
        <w:t> </w:t>
      </w:r>
      <w:r>
        <w:rPr>
          <w:w w:val="110"/>
        </w:rPr>
        <w:t>return it,</w:t>
      </w:r>
      <w:r>
        <w:rPr>
          <w:spacing w:val="37"/>
          <w:w w:val="110"/>
        </w:rPr>
        <w:t> </w:t>
      </w:r>
      <w:r>
        <w:rPr>
          <w:w w:val="110"/>
        </w:rPr>
        <w:t>and</w:t>
      </w:r>
      <w:r>
        <w:rPr>
          <w:spacing w:val="36"/>
          <w:w w:val="110"/>
        </w:rPr>
        <w:t> </w:t>
      </w:r>
      <w:r>
        <w:rPr>
          <w:w w:val="110"/>
        </w:rPr>
        <w:t>let</w:t>
      </w:r>
      <w:r>
        <w:rPr>
          <w:spacing w:val="36"/>
          <w:w w:val="110"/>
        </w:rPr>
        <w:t> </w:t>
      </w:r>
      <w:r>
        <w:rPr>
          <w:w w:val="110"/>
        </w:rPr>
        <w:t>me</w:t>
      </w:r>
      <w:r>
        <w:rPr>
          <w:spacing w:val="36"/>
          <w:w w:val="110"/>
        </w:rPr>
        <w:t> </w:t>
      </w:r>
      <w:r>
        <w:rPr>
          <w:w w:val="110"/>
        </w:rPr>
        <w:t>know</w:t>
      </w:r>
      <w:r>
        <w:rPr>
          <w:spacing w:val="37"/>
          <w:w w:val="110"/>
        </w:rPr>
        <w:t> </w:t>
      </w:r>
      <w:r>
        <w:rPr>
          <w:w w:val="110"/>
        </w:rPr>
        <w:t>at</w:t>
      </w:r>
      <w:r>
        <w:rPr>
          <w:spacing w:val="36"/>
          <w:w w:val="110"/>
        </w:rPr>
        <w:t> </w:t>
      </w:r>
      <w:r>
        <w:rPr>
          <w:w w:val="110"/>
        </w:rPr>
        <w:t>your</w:t>
      </w:r>
      <w:r>
        <w:rPr>
          <w:spacing w:val="36"/>
          <w:w w:val="110"/>
        </w:rPr>
        <w:t> </w:t>
      </w:r>
      <w:r>
        <w:rPr>
          <w:w w:val="110"/>
        </w:rPr>
        <w:t>convenience</w:t>
      </w:r>
      <w:r>
        <w:rPr>
          <w:spacing w:val="36"/>
          <w:w w:val="110"/>
        </w:rPr>
        <w:t> </w:t>
      </w:r>
      <w:r>
        <w:rPr>
          <w:w w:val="110"/>
        </w:rPr>
        <w:t>when</w:t>
      </w:r>
      <w:r>
        <w:rPr>
          <w:spacing w:val="36"/>
          <w:w w:val="110"/>
        </w:rPr>
        <w:t> </w:t>
      </w:r>
      <w:r>
        <w:rPr>
          <w:w w:val="110"/>
        </w:rPr>
        <w:t>you</w:t>
      </w:r>
      <w:r>
        <w:rPr>
          <w:spacing w:val="36"/>
          <w:w w:val="110"/>
        </w:rPr>
        <w:t> </w:t>
      </w:r>
      <w:r>
        <w:rPr>
          <w:w w:val="110"/>
        </w:rPr>
        <w:t>would</w:t>
      </w:r>
      <w:r>
        <w:rPr>
          <w:spacing w:val="36"/>
          <w:w w:val="110"/>
        </w:rPr>
        <w:t> </w:t>
      </w:r>
      <w:r>
        <w:rPr>
          <w:w w:val="110"/>
        </w:rPr>
        <w:t>like</w:t>
      </w:r>
      <w:r>
        <w:rPr>
          <w:spacing w:val="36"/>
          <w:w w:val="110"/>
        </w:rPr>
        <w:t> </w:t>
      </w:r>
      <w:r>
        <w:rPr>
          <w:w w:val="110"/>
        </w:rPr>
        <w:t>to</w:t>
      </w:r>
      <w:r>
        <w:rPr>
          <w:spacing w:val="36"/>
          <w:w w:val="110"/>
        </w:rPr>
        <w:t> </w:t>
      </w:r>
      <w:r>
        <w:rPr>
          <w:w w:val="110"/>
        </w:rPr>
        <w:t>begin</w:t>
      </w:r>
      <w:r>
        <w:rPr>
          <w:spacing w:val="36"/>
          <w:w w:val="110"/>
        </w:rPr>
        <w:t> </w:t>
      </w:r>
      <w:r>
        <w:rPr>
          <w:w w:val="110"/>
        </w:rPr>
        <w:t>the</w:t>
      </w:r>
      <w:r>
        <w:rPr>
          <w:w w:val="110"/>
        </w:rPr>
        <w:t> preparatory</w:t>
      </w:r>
      <w:r>
        <w:rPr>
          <w:spacing w:val="40"/>
          <w:w w:val="110"/>
        </w:rPr>
        <w:t> </w:t>
      </w:r>
      <w:r>
        <w:rPr>
          <w:w w:val="110"/>
        </w:rPr>
        <w:t>work.</w:t>
      </w:r>
      <w:r>
        <w:rPr>
          <w:spacing w:val="40"/>
          <w:w w:val="110"/>
        </w:rPr>
        <w:t> </w:t>
      </w:r>
      <w:r>
        <w:rPr>
          <w:w w:val="110"/>
        </w:rPr>
        <w:t>Thanks</w:t>
      </w:r>
      <w:r>
        <w:rPr>
          <w:spacing w:val="40"/>
          <w:w w:val="110"/>
        </w:rPr>
        <w:t> </w:t>
      </w:r>
      <w:r>
        <w:rPr>
          <w:w w:val="110"/>
        </w:rPr>
        <w:t>for</w:t>
      </w:r>
      <w:r>
        <w:rPr>
          <w:spacing w:val="40"/>
          <w:w w:val="110"/>
        </w:rPr>
        <w:t> </w:t>
      </w:r>
      <w:r>
        <w:rPr>
          <w:w w:val="110"/>
        </w:rPr>
        <w:t>your</w:t>
      </w:r>
      <w:r>
        <w:rPr>
          <w:spacing w:val="40"/>
          <w:w w:val="110"/>
        </w:rPr>
        <w:t> </w:t>
      </w:r>
      <w:r>
        <w:rPr>
          <w:w w:val="110"/>
        </w:rPr>
        <w:t>help.</w:t>
      </w:r>
      <w:r>
        <w:rPr>
          <w:spacing w:val="40"/>
          <w:w w:val="110"/>
        </w:rPr>
        <w:t> </w:t>
      </w:r>
      <w:r>
        <w:rPr>
          <w:w w:val="110"/>
        </w:rPr>
        <w:t>I’m</w:t>
      </w:r>
      <w:r>
        <w:rPr>
          <w:spacing w:val="40"/>
          <w:w w:val="110"/>
        </w:rPr>
        <w:t> </w:t>
      </w:r>
      <w:r>
        <w:rPr>
          <w:w w:val="110"/>
        </w:rPr>
        <w:t>looking</w:t>
      </w:r>
      <w:r>
        <w:rPr>
          <w:spacing w:val="40"/>
          <w:w w:val="110"/>
        </w:rPr>
        <w:t> </w:t>
      </w:r>
      <w:r>
        <w:rPr>
          <w:w w:val="110"/>
        </w:rPr>
        <w:t>forward</w:t>
      </w:r>
      <w:r>
        <w:rPr>
          <w:spacing w:val="40"/>
          <w:w w:val="110"/>
        </w:rPr>
        <w:t> </w:t>
      </w:r>
      <w:r>
        <w:rPr>
          <w:w w:val="110"/>
        </w:rPr>
        <w:t>to</w:t>
      </w:r>
      <w:r>
        <w:rPr>
          <w:spacing w:val="40"/>
          <w:w w:val="110"/>
        </w:rPr>
        <w:t> </w:t>
      </w:r>
      <w:r>
        <w:rPr>
          <w:w w:val="110"/>
        </w:rPr>
        <w:t>assisting</w:t>
      </w:r>
      <w:r>
        <w:rPr>
          <w:spacing w:val="40"/>
          <w:w w:val="110"/>
        </w:rPr>
        <w:t> </w:t>
      </w:r>
      <w:r>
        <w:rPr>
          <w:w w:val="110"/>
        </w:rPr>
        <w:t>in</w:t>
      </w:r>
      <w:r>
        <w:rPr>
          <w:spacing w:val="40"/>
          <w:w w:val="110"/>
        </w:rPr>
        <w:t> </w:t>
      </w:r>
      <w:r>
        <w:rPr>
          <w:w w:val="110"/>
        </w:rPr>
        <w:t>your diversity plans.</w:t>
      </w:r>
    </w:p>
    <w:p>
      <w:pPr>
        <w:pStyle w:val="BodyText"/>
        <w:spacing w:before="2"/>
      </w:pPr>
    </w:p>
    <w:p>
      <w:pPr>
        <w:pStyle w:val="BodyText"/>
        <w:ind w:left="360"/>
      </w:pPr>
      <w:r>
        <w:rPr>
          <w:spacing w:val="-2"/>
          <w:w w:val="115"/>
        </w:rPr>
        <w:t>Sincerely,</w:t>
      </w:r>
    </w:p>
    <w:p>
      <w:pPr>
        <w:pStyle w:val="BodyText"/>
      </w:pPr>
    </w:p>
    <w:p>
      <w:pPr>
        <w:pStyle w:val="BodyText"/>
        <w:spacing w:before="1"/>
      </w:pPr>
    </w:p>
    <w:p>
      <w:pPr>
        <w:pStyle w:val="BodyText"/>
        <w:ind w:left="360" w:right="8378"/>
      </w:pPr>
      <w:r>
        <w:rPr/>
        <mc:AlternateContent>
          <mc:Choice Requires="wps">
            <w:drawing>
              <wp:anchor distT="0" distB="0" distL="0" distR="0" allowOverlap="1" layoutInCell="1" locked="0" behindDoc="1" simplePos="0" relativeHeight="487592960">
                <wp:simplePos x="0" y="0"/>
                <wp:positionH relativeFrom="page">
                  <wp:posOffset>657605</wp:posOffset>
                </wp:positionH>
                <wp:positionV relativeFrom="paragraph">
                  <wp:posOffset>726344</wp:posOffset>
                </wp:positionV>
                <wp:extent cx="6466840" cy="234315"/>
                <wp:effectExtent l="0" t="0" r="0" b="0"/>
                <wp:wrapTopAndBottom/>
                <wp:docPr id="17" name="Group 17"/>
                <wp:cNvGraphicFramePr>
                  <a:graphicFrameLocks/>
                </wp:cNvGraphicFramePr>
                <a:graphic>
                  <a:graphicData uri="http://schemas.microsoft.com/office/word/2010/wordprocessingGroup">
                    <wpg:wgp>
                      <wpg:cNvPr id="17" name="Group 17"/>
                      <wpg:cNvGrpSpPr/>
                      <wpg:grpSpPr>
                        <a:xfrm>
                          <a:off x="0" y="0"/>
                          <a:ext cx="6466840" cy="234315"/>
                          <a:chExt cx="6466840" cy="234315"/>
                        </a:xfrm>
                      </wpg:grpSpPr>
                      <wps:wsp>
                        <wps:cNvPr id="18" name="Graphic 18"/>
                        <wps:cNvSpPr/>
                        <wps:spPr>
                          <a:xfrm>
                            <a:off x="0" y="0"/>
                            <a:ext cx="6466840" cy="234315"/>
                          </a:xfrm>
                          <a:custGeom>
                            <a:avLst/>
                            <a:gdLst/>
                            <a:ahLst/>
                            <a:cxnLst/>
                            <a:rect l="l" t="t" r="r" b="b"/>
                            <a:pathLst>
                              <a:path w="6466840" h="234315">
                                <a:moveTo>
                                  <a:pt x="6457188" y="0"/>
                                </a:moveTo>
                                <a:lnTo>
                                  <a:pt x="6448044" y="0"/>
                                </a:lnTo>
                                <a:lnTo>
                                  <a:pt x="9144" y="0"/>
                                </a:lnTo>
                                <a:lnTo>
                                  <a:pt x="0" y="0"/>
                                </a:lnTo>
                                <a:lnTo>
                                  <a:pt x="0" y="9144"/>
                                </a:lnTo>
                                <a:lnTo>
                                  <a:pt x="9144" y="9144"/>
                                </a:lnTo>
                                <a:lnTo>
                                  <a:pt x="6448044" y="9144"/>
                                </a:lnTo>
                                <a:lnTo>
                                  <a:pt x="6457188" y="9144"/>
                                </a:lnTo>
                                <a:lnTo>
                                  <a:pt x="6457188" y="0"/>
                                </a:lnTo>
                                <a:close/>
                              </a:path>
                              <a:path w="6466840" h="234315">
                                <a:moveTo>
                                  <a:pt x="6466332" y="9156"/>
                                </a:moveTo>
                                <a:lnTo>
                                  <a:pt x="6457188" y="9156"/>
                                </a:lnTo>
                                <a:lnTo>
                                  <a:pt x="6448044" y="9156"/>
                                </a:lnTo>
                                <a:lnTo>
                                  <a:pt x="6448044" y="215646"/>
                                </a:lnTo>
                                <a:lnTo>
                                  <a:pt x="9144" y="215646"/>
                                </a:lnTo>
                                <a:lnTo>
                                  <a:pt x="9144" y="9156"/>
                                </a:lnTo>
                                <a:lnTo>
                                  <a:pt x="0" y="9156"/>
                                </a:lnTo>
                                <a:lnTo>
                                  <a:pt x="0" y="215646"/>
                                </a:lnTo>
                                <a:lnTo>
                                  <a:pt x="0" y="224790"/>
                                </a:lnTo>
                                <a:lnTo>
                                  <a:pt x="9144" y="224790"/>
                                </a:lnTo>
                                <a:lnTo>
                                  <a:pt x="9144" y="233934"/>
                                </a:lnTo>
                                <a:lnTo>
                                  <a:pt x="6448044" y="233934"/>
                                </a:lnTo>
                                <a:lnTo>
                                  <a:pt x="6457188" y="233934"/>
                                </a:lnTo>
                                <a:lnTo>
                                  <a:pt x="6466332" y="233934"/>
                                </a:lnTo>
                                <a:lnTo>
                                  <a:pt x="6466332" y="224790"/>
                                </a:lnTo>
                                <a:lnTo>
                                  <a:pt x="6466332" y="215646"/>
                                </a:lnTo>
                                <a:lnTo>
                                  <a:pt x="6466332" y="9156"/>
                                </a:lnTo>
                                <a:close/>
                              </a:path>
                            </a:pathLst>
                          </a:custGeom>
                          <a:solidFill>
                            <a:srgbClr val="000000"/>
                          </a:solidFill>
                        </wps:spPr>
                        <wps:bodyPr wrap="square" lIns="0" tIns="0" rIns="0" bIns="0" rtlCol="0">
                          <a:prstTxWarp prst="textNoShape">
                            <a:avLst/>
                          </a:prstTxWarp>
                          <a:noAutofit/>
                        </wps:bodyPr>
                      </wps:wsp>
                      <wps:wsp>
                        <wps:cNvPr id="19" name="Textbox 19"/>
                        <wps:cNvSpPr txBox="1"/>
                        <wps:spPr>
                          <a:xfrm>
                            <a:off x="9144" y="9144"/>
                            <a:ext cx="6438900" cy="207010"/>
                          </a:xfrm>
                          <a:prstGeom prst="rect">
                            <a:avLst/>
                          </a:prstGeom>
                        </wps:spPr>
                        <wps:txbx>
                          <w:txbxContent>
                            <w:p>
                              <w:pPr>
                                <w:spacing w:before="1"/>
                                <w:ind w:left="30" w:right="0" w:firstLine="0"/>
                                <w:jc w:val="left"/>
                                <w:rPr>
                                  <w:rFonts w:ascii="Arial"/>
                                  <w:b/>
                                  <w:sz w:val="28"/>
                                </w:rPr>
                              </w:pPr>
                              <w:r>
                                <w:rPr>
                                  <w:rFonts w:ascii="Arial"/>
                                  <w:b/>
                                  <w:spacing w:val="-2"/>
                                  <w:sz w:val="28"/>
                                </w:rPr>
                                <w:t>Acceptance</w:t>
                              </w:r>
                            </w:p>
                          </w:txbxContent>
                        </wps:txbx>
                        <wps:bodyPr wrap="square" lIns="0" tIns="0" rIns="0" bIns="0" rtlCol="0">
                          <a:noAutofit/>
                        </wps:bodyPr>
                      </wps:wsp>
                    </wpg:wgp>
                  </a:graphicData>
                </a:graphic>
              </wp:anchor>
            </w:drawing>
          </mc:Choice>
          <mc:Fallback>
            <w:pict>
              <v:group style="position:absolute;margin-left:51.779999pt;margin-top:57.192501pt;width:509.2pt;height:18.45pt;mso-position-horizontal-relative:page;mso-position-vertical-relative:paragraph;z-index:-15723520;mso-wrap-distance-left:0;mso-wrap-distance-right:0" id="docshapegroup14" coordorigin="1036,1144" coordsize="10184,369">
                <v:shape style="position:absolute;left:1035;top:1143;width:10184;height:369" id="docshape15" coordorigin="1036,1144" coordsize="10184,369" path="m11204,1144l11190,1144,1050,1144,1036,1144,1036,1158,1050,1158,11190,1158,11204,1158,11204,1144xm11219,1158l11204,1158,11190,1158,11190,1483,1050,1483,1050,1158,1036,1158,1036,1483,1036,1498,1050,1498,1050,1512,11190,1512,11204,1512,11219,1512,11219,1498,11219,1483,11219,1158xe" filled="true" fillcolor="#000000" stroked="false">
                  <v:path arrowok="t"/>
                  <v:fill type="solid"/>
                </v:shape>
                <v:shape style="position:absolute;left:1050;top:1158;width:10140;height:326" type="#_x0000_t202" id="docshape16" filled="false" stroked="false">
                  <v:textbox inset="0,0,0,0">
                    <w:txbxContent>
                      <w:p>
                        <w:pPr>
                          <w:spacing w:before="1"/>
                          <w:ind w:left="30" w:right="0" w:firstLine="0"/>
                          <w:jc w:val="left"/>
                          <w:rPr>
                            <w:rFonts w:ascii="Arial"/>
                            <w:b/>
                            <w:sz w:val="28"/>
                          </w:rPr>
                        </w:pPr>
                        <w:r>
                          <w:rPr>
                            <w:rFonts w:ascii="Arial"/>
                            <w:b/>
                            <w:spacing w:val="-2"/>
                            <w:sz w:val="28"/>
                          </w:rPr>
                          <w:t>Acceptance</w:t>
                        </w:r>
                      </w:p>
                    </w:txbxContent>
                  </v:textbox>
                  <w10:wrap type="none"/>
                </v:shape>
                <w10:wrap type="topAndBottom"/>
              </v:group>
            </w:pict>
          </mc:Fallback>
        </mc:AlternateContent>
      </w:r>
      <w:r>
        <w:rPr>
          <w:w w:val="115"/>
        </w:rPr>
        <w:t>Alan Weiss, </w:t>
      </w:r>
      <w:r>
        <w:rPr>
          <w:w w:val="115"/>
        </w:rPr>
        <w:t>Ph.D. </w:t>
      </w:r>
      <w:r>
        <w:rPr>
          <w:spacing w:val="-2"/>
          <w:w w:val="115"/>
        </w:rPr>
        <w:t>President</w:t>
      </w:r>
      <w:r>
        <w:rPr>
          <w:spacing w:val="40"/>
          <w:w w:val="115"/>
        </w:rPr>
        <w:t> </w:t>
      </w:r>
      <w:r>
        <w:rPr>
          <w:spacing w:val="-2"/>
          <w:w w:val="115"/>
        </w:rPr>
        <w:t>AW/cca Enclosures</w:t>
      </w:r>
    </w:p>
    <w:p>
      <w:pPr>
        <w:pStyle w:val="BodyText"/>
        <w:spacing w:before="278"/>
        <w:ind w:left="360"/>
      </w:pPr>
      <w:r>
        <w:rPr>
          <w:w w:val="110"/>
        </w:rPr>
        <w:t>This</w:t>
      </w:r>
      <w:r>
        <w:rPr>
          <w:spacing w:val="80"/>
          <w:w w:val="110"/>
        </w:rPr>
        <w:t> </w:t>
      </w:r>
      <w:r>
        <w:rPr>
          <w:w w:val="110"/>
        </w:rPr>
        <w:t>letter</w:t>
      </w:r>
      <w:r>
        <w:rPr>
          <w:spacing w:val="80"/>
          <w:w w:val="110"/>
        </w:rPr>
        <w:t> </w:t>
      </w:r>
      <w:r>
        <w:rPr>
          <w:w w:val="110"/>
        </w:rPr>
        <w:t>of</w:t>
      </w:r>
      <w:r>
        <w:rPr>
          <w:spacing w:val="80"/>
          <w:w w:val="110"/>
        </w:rPr>
        <w:t> </w:t>
      </w:r>
      <w:r>
        <w:rPr>
          <w:w w:val="110"/>
        </w:rPr>
        <w:t>intent</w:t>
      </w:r>
      <w:r>
        <w:rPr>
          <w:spacing w:val="80"/>
          <w:w w:val="110"/>
        </w:rPr>
        <w:t> </w:t>
      </w:r>
      <w:r>
        <w:rPr>
          <w:w w:val="110"/>
        </w:rPr>
        <w:t>is</w:t>
      </w:r>
      <w:r>
        <w:rPr>
          <w:spacing w:val="80"/>
          <w:w w:val="110"/>
        </w:rPr>
        <w:t> </w:t>
      </w:r>
      <w:r>
        <w:rPr>
          <w:w w:val="110"/>
        </w:rPr>
        <w:t>accepted</w:t>
      </w:r>
      <w:r>
        <w:rPr>
          <w:spacing w:val="80"/>
          <w:w w:val="110"/>
        </w:rPr>
        <w:t> </w:t>
      </w:r>
      <w:r>
        <w:rPr>
          <w:w w:val="110"/>
        </w:rPr>
        <w:t>and</w:t>
      </w:r>
      <w:r>
        <w:rPr>
          <w:spacing w:val="80"/>
          <w:w w:val="110"/>
        </w:rPr>
        <w:t> </w:t>
      </w:r>
      <w:r>
        <w:rPr>
          <w:w w:val="110"/>
        </w:rPr>
        <w:t>forms</w:t>
      </w:r>
      <w:r>
        <w:rPr>
          <w:spacing w:val="80"/>
          <w:w w:val="110"/>
        </w:rPr>
        <w:t> </w:t>
      </w:r>
      <w:r>
        <w:rPr>
          <w:w w:val="110"/>
        </w:rPr>
        <w:t>an</w:t>
      </w:r>
      <w:r>
        <w:rPr>
          <w:spacing w:val="80"/>
          <w:w w:val="110"/>
        </w:rPr>
        <w:t> </w:t>
      </w:r>
      <w:r>
        <w:rPr>
          <w:w w:val="110"/>
        </w:rPr>
        <w:t>agreement</w:t>
      </w:r>
      <w:r>
        <w:rPr>
          <w:spacing w:val="80"/>
          <w:w w:val="110"/>
        </w:rPr>
        <w:t> </w:t>
      </w:r>
      <w:r>
        <w:rPr>
          <w:w w:val="110"/>
        </w:rPr>
        <w:t>between</w:t>
      </w:r>
      <w:r>
        <w:rPr>
          <w:spacing w:val="80"/>
          <w:w w:val="110"/>
        </w:rPr>
        <w:t> </w:t>
      </w:r>
      <w:r>
        <w:rPr>
          <w:w w:val="110"/>
        </w:rPr>
        <w:t>XXXXXXXXXXX (you)</w:t>
      </w:r>
      <w:r>
        <w:rPr>
          <w:spacing w:val="40"/>
          <w:w w:val="110"/>
        </w:rPr>
        <w:t> </w:t>
      </w:r>
      <w:r>
        <w:rPr>
          <w:w w:val="110"/>
        </w:rPr>
        <w:t>and</w:t>
      </w:r>
      <w:r>
        <w:rPr>
          <w:spacing w:val="40"/>
          <w:w w:val="110"/>
        </w:rPr>
        <w:t> </w:t>
      </w:r>
      <w:r>
        <w:rPr>
          <w:w w:val="110"/>
        </w:rPr>
        <w:t>Summit</w:t>
      </w:r>
      <w:r>
        <w:rPr>
          <w:spacing w:val="40"/>
          <w:w w:val="110"/>
        </w:rPr>
        <w:t> </w:t>
      </w:r>
      <w:r>
        <w:rPr>
          <w:w w:val="110"/>
        </w:rPr>
        <w:t>Consulting</w:t>
      </w:r>
      <w:r>
        <w:rPr>
          <w:spacing w:val="40"/>
          <w:w w:val="110"/>
        </w:rPr>
        <w:t> </w:t>
      </w:r>
      <w:r>
        <w:rPr>
          <w:w w:val="110"/>
        </w:rPr>
        <w:t>Group,</w:t>
      </w:r>
      <w:r>
        <w:rPr>
          <w:spacing w:val="40"/>
          <w:w w:val="110"/>
        </w:rPr>
        <w:t> </w:t>
      </w:r>
      <w:r>
        <w:rPr>
          <w:w w:val="110"/>
        </w:rPr>
        <w:t>Inc.</w:t>
      </w:r>
      <w:r>
        <w:rPr>
          <w:spacing w:val="40"/>
          <w:w w:val="110"/>
        </w:rPr>
        <w:t> </w:t>
      </w:r>
      <w:r>
        <w:rPr>
          <w:w w:val="110"/>
        </w:rPr>
        <w:t>(we/us/I)</w:t>
      </w:r>
      <w:r>
        <w:rPr>
          <w:spacing w:val="40"/>
          <w:w w:val="110"/>
        </w:rPr>
        <w:t> </w:t>
      </w:r>
      <w:r>
        <w:rPr>
          <w:w w:val="110"/>
        </w:rPr>
        <w:t>as</w:t>
      </w:r>
      <w:r>
        <w:rPr>
          <w:spacing w:val="40"/>
          <w:w w:val="110"/>
        </w:rPr>
        <w:t> </w:t>
      </w:r>
      <w:r>
        <w:rPr>
          <w:w w:val="110"/>
        </w:rPr>
        <w:t>represented</w:t>
      </w:r>
      <w:r>
        <w:rPr>
          <w:spacing w:val="40"/>
          <w:w w:val="110"/>
        </w:rPr>
        <w:t> </w:t>
      </w:r>
      <w:r>
        <w:rPr>
          <w:w w:val="110"/>
        </w:rPr>
        <w:t>by</w:t>
      </w:r>
      <w:r>
        <w:rPr>
          <w:spacing w:val="40"/>
          <w:w w:val="110"/>
        </w:rPr>
        <w:t> </w:t>
      </w:r>
      <w:r>
        <w:rPr>
          <w:w w:val="110"/>
        </w:rPr>
        <w:t>Alan</w:t>
      </w:r>
      <w:r>
        <w:rPr>
          <w:spacing w:val="40"/>
          <w:w w:val="110"/>
        </w:rPr>
        <w:t> </w:t>
      </w:r>
      <w:r>
        <w:rPr>
          <w:w w:val="110"/>
        </w:rPr>
        <w:t>Weiss.</w:t>
      </w:r>
    </w:p>
    <w:p>
      <w:pPr>
        <w:pStyle w:val="Heading3"/>
        <w:tabs>
          <w:tab w:pos="6119" w:val="left" w:leader="none"/>
        </w:tabs>
        <w:spacing w:before="1"/>
        <w:rPr>
          <w:u w:val="none"/>
        </w:rPr>
      </w:pPr>
      <w:r>
        <w:rPr/>
        <mc:AlternateContent>
          <mc:Choice Requires="wps">
            <w:drawing>
              <wp:anchor distT="0" distB="0" distL="0" distR="0" allowOverlap="1" layoutInCell="1" locked="0" behindDoc="0" simplePos="0" relativeHeight="15734784">
                <wp:simplePos x="0" y="0"/>
                <wp:positionH relativeFrom="page">
                  <wp:posOffset>685800</wp:posOffset>
                </wp:positionH>
                <wp:positionV relativeFrom="paragraph">
                  <wp:posOffset>164887</wp:posOffset>
                </wp:positionV>
                <wp:extent cx="5218430" cy="9525"/>
                <wp:effectExtent l="0" t="0" r="0" b="0"/>
                <wp:wrapNone/>
                <wp:docPr id="20" name="Graphic 20"/>
                <wp:cNvGraphicFramePr>
                  <a:graphicFrameLocks/>
                </wp:cNvGraphicFramePr>
                <a:graphic>
                  <a:graphicData uri="http://schemas.microsoft.com/office/word/2010/wordprocessingShape">
                    <wps:wsp>
                      <wps:cNvPr id="20" name="Graphic 20"/>
                      <wps:cNvSpPr/>
                      <wps:spPr>
                        <a:xfrm>
                          <a:off x="0" y="0"/>
                          <a:ext cx="5218430" cy="9525"/>
                        </a:xfrm>
                        <a:custGeom>
                          <a:avLst/>
                          <a:gdLst/>
                          <a:ahLst/>
                          <a:cxnLst/>
                          <a:rect l="l" t="t" r="r" b="b"/>
                          <a:pathLst>
                            <a:path w="5218430" h="9525">
                              <a:moveTo>
                                <a:pt x="5218176" y="0"/>
                              </a:moveTo>
                              <a:lnTo>
                                <a:pt x="0" y="0"/>
                              </a:lnTo>
                              <a:lnTo>
                                <a:pt x="0" y="9143"/>
                              </a:lnTo>
                              <a:lnTo>
                                <a:pt x="5218176" y="9143"/>
                              </a:lnTo>
                              <a:lnTo>
                                <a:pt x="52181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4pt;margin-top:12.983281pt;width:410.88pt;height:.72pt;mso-position-horizontal-relative:page;mso-position-vertical-relative:paragraph;z-index:15734784" id="docshape17" filled="true" fillcolor="#000000" stroked="false">
                <v:fill type="solid"/>
                <w10:wrap type="none"/>
              </v:rect>
            </w:pict>
          </mc:Fallback>
        </mc:AlternateContent>
      </w:r>
      <w:r>
        <w:rPr>
          <w:w w:val="115"/>
          <w:u w:val="none"/>
        </w:rPr>
        <w:t>For</w:t>
      </w:r>
      <w:r>
        <w:rPr>
          <w:spacing w:val="4"/>
          <w:w w:val="115"/>
          <w:u w:val="none"/>
        </w:rPr>
        <w:t> </w:t>
      </w:r>
      <w:r>
        <w:rPr>
          <w:w w:val="115"/>
          <w:u w:val="none"/>
        </w:rPr>
        <w:t>Summit</w:t>
      </w:r>
      <w:r>
        <w:rPr>
          <w:spacing w:val="4"/>
          <w:w w:val="115"/>
          <w:u w:val="none"/>
        </w:rPr>
        <w:t> </w:t>
      </w:r>
      <w:r>
        <w:rPr>
          <w:w w:val="115"/>
          <w:u w:val="none"/>
        </w:rPr>
        <w:t>Consulting</w:t>
      </w:r>
      <w:r>
        <w:rPr>
          <w:spacing w:val="5"/>
          <w:w w:val="115"/>
          <w:u w:val="none"/>
        </w:rPr>
        <w:t> </w:t>
      </w:r>
      <w:r>
        <w:rPr>
          <w:w w:val="115"/>
          <w:u w:val="none"/>
        </w:rPr>
        <w:t>Group,</w:t>
      </w:r>
      <w:r>
        <w:rPr>
          <w:spacing w:val="4"/>
          <w:w w:val="115"/>
          <w:u w:val="none"/>
        </w:rPr>
        <w:t> </w:t>
      </w:r>
      <w:r>
        <w:rPr>
          <w:spacing w:val="-2"/>
          <w:w w:val="115"/>
          <w:u w:val="none"/>
        </w:rPr>
        <w:t>Inc.:</w:t>
      </w:r>
      <w:r>
        <w:rPr>
          <w:u w:val="none"/>
        </w:rPr>
        <w:tab/>
      </w:r>
      <w:r>
        <w:rPr>
          <w:w w:val="115"/>
          <w:u w:val="none"/>
        </w:rPr>
        <w:t>For:</w:t>
      </w:r>
      <w:r>
        <w:rPr>
          <w:spacing w:val="5"/>
          <w:w w:val="115"/>
          <w:u w:val="none"/>
        </w:rPr>
        <w:t> </w:t>
      </w:r>
      <w:r>
        <w:rPr>
          <w:spacing w:val="-2"/>
          <w:w w:val="115"/>
          <w:u w:val="none"/>
        </w:rPr>
        <w:t>XXXXXXXXXX</w:t>
      </w:r>
    </w:p>
    <w:p>
      <w:pPr>
        <w:pStyle w:val="BodyText"/>
        <w:rPr>
          <w:b/>
        </w:rPr>
      </w:pPr>
    </w:p>
    <w:p>
      <w:pPr>
        <w:pStyle w:val="BodyText"/>
        <w:spacing w:before="1"/>
        <w:rPr>
          <w:b/>
        </w:rPr>
      </w:pPr>
    </w:p>
    <w:p>
      <w:pPr>
        <w:pStyle w:val="BodyText"/>
        <w:ind w:left="360" w:right="8344"/>
      </w:pPr>
      <w:r>
        <w:rPr/>
        <mc:AlternateContent>
          <mc:Choice Requires="wps">
            <w:drawing>
              <wp:anchor distT="0" distB="0" distL="0" distR="0" allowOverlap="1" layoutInCell="1" locked="0" behindDoc="0" simplePos="0" relativeHeight="15735296">
                <wp:simplePos x="0" y="0"/>
                <wp:positionH relativeFrom="page">
                  <wp:posOffset>4343400</wp:posOffset>
                </wp:positionH>
                <wp:positionV relativeFrom="paragraph">
                  <wp:posOffset>160251</wp:posOffset>
                </wp:positionV>
                <wp:extent cx="1524000" cy="1270"/>
                <wp:effectExtent l="0" t="0" r="0" b="0"/>
                <wp:wrapNone/>
                <wp:docPr id="21" name="Graphic 21"/>
                <wp:cNvGraphicFramePr>
                  <a:graphicFrameLocks/>
                </wp:cNvGraphicFramePr>
                <a:graphic>
                  <a:graphicData uri="http://schemas.microsoft.com/office/word/2010/wordprocessingShape">
                    <wps:wsp>
                      <wps:cNvPr id="21" name="Graphic 21"/>
                      <wps:cNvSpPr/>
                      <wps:spPr>
                        <a:xfrm>
                          <a:off x="0" y="0"/>
                          <a:ext cx="1524000" cy="1270"/>
                        </a:xfrm>
                        <a:custGeom>
                          <a:avLst/>
                          <a:gdLst/>
                          <a:ahLst/>
                          <a:cxnLst/>
                          <a:rect l="l" t="t" r="r" b="b"/>
                          <a:pathLst>
                            <a:path w="1524000" h="0">
                              <a:moveTo>
                                <a:pt x="0" y="0"/>
                              </a:moveTo>
                              <a:lnTo>
                                <a:pt x="1524000" y="0"/>
                              </a:lnTo>
                            </a:path>
                          </a:pathLst>
                        </a:custGeom>
                        <a:ln w="7620">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5296" from="342pt,12.6182pt" to="462.000006pt,12.6182pt" stroked="true" strokeweight=".6pt" strokecolor="#000000">
                <v:stroke dashstyle="solid"/>
                <w10:wrap type="none"/>
              </v:line>
            </w:pict>
          </mc:Fallback>
        </mc:AlternateContent>
      </w:r>
      <w:r>
        <w:rPr>
          <w:w w:val="110"/>
        </w:rPr>
        <w:t>Alan </w:t>
      </w:r>
      <w:r>
        <w:rPr>
          <w:w w:val="110"/>
        </w:rPr>
        <w:t>Weiss </w:t>
      </w:r>
      <w:r>
        <w:rPr>
          <w:spacing w:val="-2"/>
          <w:w w:val="110"/>
        </w:rPr>
        <w:t>President</w:t>
      </w:r>
    </w:p>
    <w:p>
      <w:pPr>
        <w:pStyle w:val="BodyText"/>
        <w:spacing w:before="6"/>
        <w:rPr>
          <w:sz w:val="19"/>
        </w:rPr>
      </w:pPr>
      <w:r>
        <w:rPr>
          <w:sz w:val="19"/>
        </w:rPr>
        <mc:AlternateContent>
          <mc:Choice Requires="wps">
            <w:drawing>
              <wp:anchor distT="0" distB="0" distL="0" distR="0" allowOverlap="1" layoutInCell="1" locked="0" behindDoc="1" simplePos="0" relativeHeight="487593472">
                <wp:simplePos x="0" y="0"/>
                <wp:positionH relativeFrom="page">
                  <wp:posOffset>4343400</wp:posOffset>
                </wp:positionH>
                <wp:positionV relativeFrom="paragraph">
                  <wp:posOffset>160495</wp:posOffset>
                </wp:positionV>
                <wp:extent cx="1524000" cy="1270"/>
                <wp:effectExtent l="0" t="0" r="0" b="0"/>
                <wp:wrapTopAndBottom/>
                <wp:docPr id="22" name="Graphic 22"/>
                <wp:cNvGraphicFramePr>
                  <a:graphicFrameLocks/>
                </wp:cNvGraphicFramePr>
                <a:graphic>
                  <a:graphicData uri="http://schemas.microsoft.com/office/word/2010/wordprocessingShape">
                    <wps:wsp>
                      <wps:cNvPr id="22" name="Graphic 22"/>
                      <wps:cNvSpPr/>
                      <wps:spPr>
                        <a:xfrm>
                          <a:off x="0" y="0"/>
                          <a:ext cx="1524000" cy="1270"/>
                        </a:xfrm>
                        <a:custGeom>
                          <a:avLst/>
                          <a:gdLst/>
                          <a:ahLst/>
                          <a:cxnLst/>
                          <a:rect l="l" t="t" r="r" b="b"/>
                          <a:pathLst>
                            <a:path w="1524000" h="0">
                              <a:moveTo>
                                <a:pt x="0" y="0"/>
                              </a:moveTo>
                              <a:lnTo>
                                <a:pt x="1524000" y="0"/>
                              </a:lnTo>
                            </a:path>
                          </a:pathLst>
                        </a:custGeom>
                        <a:ln w="762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42pt;margin-top:12.637451pt;width:120pt;height:.1pt;mso-position-horizontal-relative:page;mso-position-vertical-relative:paragraph;z-index:-15723008;mso-wrap-distance-left:0;mso-wrap-distance-right:0" id="docshape18" coordorigin="6840,253" coordsize="2400,0" path="m6840,253l9240,253e" filled="false" stroked="true" strokeweight=".6pt" strokecolor="#000000">
                <v:path arrowok="t"/>
                <v:stroke dashstyle="solid"/>
                <w10:wrap type="topAndBottom"/>
              </v:shape>
            </w:pict>
          </mc:Fallback>
        </mc:AlternateContent>
      </w:r>
    </w:p>
    <w:p>
      <w:pPr>
        <w:pStyle w:val="BodyText"/>
        <w:spacing w:after="0"/>
        <w:rPr>
          <w:sz w:val="19"/>
        </w:rPr>
        <w:sectPr>
          <w:pgSz w:w="12240" w:h="15840"/>
          <w:pgMar w:top="1360" w:bottom="280" w:left="720" w:right="720"/>
        </w:sectPr>
      </w:pPr>
    </w:p>
    <w:p>
      <w:pPr>
        <w:pStyle w:val="BodyText"/>
        <w:tabs>
          <w:tab w:pos="6119" w:val="left" w:leader="none"/>
          <w:tab w:pos="8663" w:val="left" w:leader="none"/>
        </w:tabs>
        <w:spacing w:before="79"/>
        <w:ind w:left="360"/>
      </w:pPr>
      <w:r>
        <w:rPr>
          <w:w w:val="115"/>
        </w:rPr>
        <w:t>Date:</w:t>
      </w:r>
      <w:r>
        <w:rPr>
          <w:spacing w:val="12"/>
          <w:w w:val="115"/>
        </w:rPr>
        <w:t> </w:t>
      </w:r>
      <w:r>
        <w:rPr>
          <w:w w:val="115"/>
        </w:rPr>
        <w:t>April</w:t>
      </w:r>
      <w:r>
        <w:rPr>
          <w:spacing w:val="12"/>
          <w:w w:val="115"/>
        </w:rPr>
        <w:t> </w:t>
      </w:r>
      <w:r>
        <w:rPr>
          <w:w w:val="115"/>
        </w:rPr>
        <w:t>8,</w:t>
      </w:r>
      <w:r>
        <w:rPr>
          <w:spacing w:val="13"/>
          <w:w w:val="115"/>
        </w:rPr>
        <w:t> </w:t>
      </w:r>
      <w:r>
        <w:rPr>
          <w:spacing w:val="-4"/>
          <w:w w:val="115"/>
        </w:rPr>
        <w:t>1994</w:t>
      </w:r>
      <w:r>
        <w:rPr/>
        <w:tab/>
      </w:r>
      <w:r>
        <w:rPr>
          <w:spacing w:val="-2"/>
          <w:w w:val="115"/>
        </w:rPr>
        <w:t>Date:</w:t>
      </w:r>
      <w:r>
        <w:rPr>
          <w:u w:val="single"/>
        </w:rPr>
        <w:tab/>
      </w:r>
    </w:p>
    <w:p>
      <w:pPr>
        <w:pStyle w:val="BodyText"/>
        <w:spacing w:after="0"/>
        <w:sectPr>
          <w:pgSz w:w="12240" w:h="15840"/>
          <w:pgMar w:top="1640" w:bottom="280" w:left="720" w:right="720"/>
        </w:sectPr>
      </w:pPr>
    </w:p>
    <w:p>
      <w:pPr>
        <w:pStyle w:val="Heading3"/>
        <w:spacing w:before="77"/>
        <w:rPr>
          <w:u w:val="none"/>
        </w:rPr>
      </w:pPr>
      <w:r>
        <w:rPr>
          <w:w w:val="110"/>
          <w:u w:val="single"/>
        </w:rPr>
        <w:t>Sample</w:t>
      </w:r>
      <w:r>
        <w:rPr>
          <w:spacing w:val="15"/>
          <w:w w:val="110"/>
          <w:u w:val="single"/>
        </w:rPr>
        <w:t> </w:t>
      </w:r>
      <w:r>
        <w:rPr>
          <w:w w:val="110"/>
          <w:u w:val="single"/>
        </w:rPr>
        <w:t>Proposal</w:t>
      </w:r>
      <w:r>
        <w:rPr>
          <w:spacing w:val="15"/>
          <w:w w:val="110"/>
          <w:u w:val="single"/>
        </w:rPr>
        <w:t> </w:t>
      </w:r>
      <w:r>
        <w:rPr>
          <w:spacing w:val="-5"/>
          <w:w w:val="110"/>
          <w:u w:val="single"/>
        </w:rPr>
        <w:t>#6</w:t>
      </w:r>
    </w:p>
    <w:p>
      <w:pPr>
        <w:pStyle w:val="BodyText"/>
        <w:spacing w:before="1"/>
        <w:rPr>
          <w:b/>
        </w:rPr>
      </w:pPr>
    </w:p>
    <w:p>
      <w:pPr>
        <w:pStyle w:val="BodyText"/>
        <w:spacing w:before="1"/>
        <w:ind w:left="360"/>
      </w:pPr>
      <w:r>
        <w:rPr>
          <w:w w:val="115"/>
        </w:rPr>
        <w:t>Date:</w:t>
      </w:r>
      <w:r>
        <w:rPr>
          <w:spacing w:val="27"/>
          <w:w w:val="115"/>
        </w:rPr>
        <w:t> </w:t>
      </w:r>
      <w:r>
        <w:rPr>
          <w:w w:val="115"/>
        </w:rPr>
        <w:t>April</w:t>
      </w:r>
      <w:r>
        <w:rPr>
          <w:spacing w:val="12"/>
          <w:w w:val="115"/>
        </w:rPr>
        <w:t> </w:t>
      </w:r>
      <w:r>
        <w:rPr>
          <w:w w:val="115"/>
        </w:rPr>
        <w:t>15,</w:t>
      </w:r>
      <w:r>
        <w:rPr>
          <w:spacing w:val="11"/>
          <w:w w:val="115"/>
        </w:rPr>
        <w:t> </w:t>
      </w:r>
      <w:r>
        <w:rPr>
          <w:spacing w:val="-4"/>
          <w:w w:val="115"/>
        </w:rPr>
        <w:t>1994</w:t>
      </w:r>
    </w:p>
    <w:p>
      <w:pPr>
        <w:pStyle w:val="BodyText"/>
        <w:spacing w:before="281"/>
        <w:ind w:left="360"/>
      </w:pPr>
      <w:r>
        <w:rPr>
          <w:spacing w:val="-2"/>
          <w:w w:val="115"/>
        </w:rPr>
        <w:t>To:</w:t>
      </w:r>
      <w:r>
        <w:rPr>
          <w:spacing w:val="-6"/>
          <w:w w:val="115"/>
        </w:rPr>
        <w:t> </w:t>
      </w:r>
      <w:r>
        <w:rPr>
          <w:spacing w:val="-2"/>
          <w:w w:val="120"/>
        </w:rPr>
        <w:t>XXXXXX</w:t>
      </w:r>
    </w:p>
    <w:p>
      <w:pPr>
        <w:pStyle w:val="BodyText"/>
        <w:spacing w:before="1"/>
        <w:ind w:left="360"/>
      </w:pPr>
      <w:r>
        <w:rPr>
          <w:w w:val="110"/>
        </w:rPr>
        <w:t>From:</w:t>
      </w:r>
      <w:r>
        <w:rPr>
          <w:spacing w:val="32"/>
          <w:w w:val="110"/>
        </w:rPr>
        <w:t> </w:t>
      </w:r>
      <w:r>
        <w:rPr>
          <w:w w:val="110"/>
        </w:rPr>
        <w:t>Alan</w:t>
      </w:r>
      <w:r>
        <w:rPr>
          <w:spacing w:val="32"/>
          <w:w w:val="110"/>
        </w:rPr>
        <w:t> </w:t>
      </w:r>
      <w:r>
        <w:rPr>
          <w:spacing w:val="-2"/>
          <w:w w:val="110"/>
        </w:rPr>
        <w:t>Weiss</w:t>
      </w:r>
    </w:p>
    <w:p>
      <w:pPr>
        <w:pStyle w:val="BodyText"/>
        <w:ind w:left="360"/>
      </w:pPr>
      <w:r>
        <w:rPr>
          <w:w w:val="110"/>
        </w:rPr>
        <w:t>Subject:</w:t>
      </w:r>
      <w:r>
        <w:rPr>
          <w:spacing w:val="39"/>
          <w:w w:val="110"/>
        </w:rPr>
        <w:t> </w:t>
      </w:r>
      <w:r>
        <w:rPr>
          <w:w w:val="110"/>
        </w:rPr>
        <w:t>Proposal</w:t>
      </w:r>
      <w:r>
        <w:rPr>
          <w:spacing w:val="40"/>
          <w:w w:val="110"/>
        </w:rPr>
        <w:t> </w:t>
      </w:r>
      <w:r>
        <w:rPr>
          <w:w w:val="110"/>
        </w:rPr>
        <w:t>to</w:t>
      </w:r>
      <w:r>
        <w:rPr>
          <w:spacing w:val="39"/>
          <w:w w:val="110"/>
        </w:rPr>
        <w:t> </w:t>
      </w:r>
      <w:r>
        <w:rPr>
          <w:w w:val="110"/>
        </w:rPr>
        <w:t>Manage</w:t>
      </w:r>
      <w:r>
        <w:rPr>
          <w:spacing w:val="38"/>
          <w:w w:val="110"/>
        </w:rPr>
        <w:t> </w:t>
      </w:r>
      <w:r>
        <w:rPr>
          <w:spacing w:val="-2"/>
          <w:w w:val="110"/>
        </w:rPr>
        <w:t>Transformation</w:t>
      </w:r>
    </w:p>
    <w:p>
      <w:pPr>
        <w:pStyle w:val="Heading2"/>
        <w:spacing w:before="281"/>
        <w:ind w:left="0"/>
        <w:jc w:val="center"/>
        <w:rPr>
          <w:rFonts w:ascii="Cambria"/>
        </w:rPr>
      </w:pPr>
      <w:r>
        <w:rPr>
          <w:rFonts w:ascii="Cambria"/>
          <w:w w:val="110"/>
        </w:rPr>
        <w:t>Memorandum</w:t>
      </w:r>
      <w:r>
        <w:rPr>
          <w:rFonts w:ascii="Cambria"/>
          <w:spacing w:val="18"/>
          <w:w w:val="110"/>
        </w:rPr>
        <w:t> </w:t>
      </w:r>
      <w:r>
        <w:rPr>
          <w:rFonts w:ascii="Cambria"/>
          <w:w w:val="110"/>
        </w:rPr>
        <w:t>of</w:t>
      </w:r>
      <w:r>
        <w:rPr>
          <w:rFonts w:ascii="Cambria"/>
          <w:spacing w:val="20"/>
          <w:w w:val="110"/>
        </w:rPr>
        <w:t> </w:t>
      </w:r>
      <w:r>
        <w:rPr>
          <w:rFonts w:ascii="Cambria"/>
          <w:spacing w:val="-2"/>
          <w:w w:val="110"/>
        </w:rPr>
        <w:t>Understanding</w:t>
      </w:r>
    </w:p>
    <w:p>
      <w:pPr>
        <w:pStyle w:val="BodyText"/>
        <w:spacing w:before="283"/>
        <w:ind w:left="360" w:right="809"/>
        <w:jc w:val="both"/>
      </w:pPr>
      <w:r>
        <w:rPr>
          <w:w w:val="110"/>
        </w:rPr>
        <w:t>The purpose of this letter is to establish a clear understanding of the roles and re- sponsibilities of the Order Fulfillment core consulting team and agreement on the outcomes</w:t>
      </w:r>
      <w:r>
        <w:rPr>
          <w:spacing w:val="40"/>
          <w:w w:val="110"/>
        </w:rPr>
        <w:t> </w:t>
      </w:r>
      <w:r>
        <w:rPr>
          <w:w w:val="110"/>
        </w:rPr>
        <w:t>of</w:t>
      </w:r>
      <w:r>
        <w:rPr>
          <w:spacing w:val="40"/>
          <w:w w:val="110"/>
        </w:rPr>
        <w:t> </w:t>
      </w:r>
      <w:r>
        <w:rPr>
          <w:w w:val="110"/>
        </w:rPr>
        <w:t>the</w:t>
      </w:r>
      <w:r>
        <w:rPr>
          <w:spacing w:val="40"/>
          <w:w w:val="110"/>
        </w:rPr>
        <w:t> </w:t>
      </w:r>
      <w:r>
        <w:rPr>
          <w:w w:val="110"/>
        </w:rPr>
        <w:t>consulting</w:t>
      </w:r>
      <w:r>
        <w:rPr>
          <w:spacing w:val="40"/>
          <w:w w:val="110"/>
        </w:rPr>
        <w:t> </w:t>
      </w:r>
      <w:r>
        <w:rPr>
          <w:w w:val="110"/>
        </w:rPr>
        <w:t>engagement.</w:t>
      </w:r>
    </w:p>
    <w:p>
      <w:pPr>
        <w:pStyle w:val="BodyText"/>
        <w:spacing w:before="1"/>
      </w:pPr>
    </w:p>
    <w:p>
      <w:pPr>
        <w:pStyle w:val="Heading3"/>
        <w:spacing w:before="1"/>
        <w:jc w:val="both"/>
        <w:rPr>
          <w:u w:val="none"/>
        </w:rPr>
      </w:pPr>
      <w:r>
        <w:rPr>
          <w:u w:val="none"/>
        </w:rPr>
        <w:t>Proposed</w:t>
      </w:r>
      <w:r>
        <w:rPr>
          <w:spacing w:val="67"/>
          <w:w w:val="150"/>
          <w:u w:val="none"/>
        </w:rPr>
        <w:t> </w:t>
      </w:r>
      <w:r>
        <w:rPr>
          <w:spacing w:val="-2"/>
          <w:u w:val="none"/>
        </w:rPr>
        <w:t>Approach</w:t>
      </w:r>
    </w:p>
    <w:p>
      <w:pPr>
        <w:pStyle w:val="BodyText"/>
        <w:spacing w:before="281"/>
        <w:ind w:left="360" w:right="400"/>
      </w:pPr>
      <w:r>
        <w:rPr>
          <w:w w:val="110"/>
        </w:rPr>
        <w:t>We</w:t>
      </w:r>
      <w:r>
        <w:rPr>
          <w:spacing w:val="39"/>
          <w:w w:val="110"/>
        </w:rPr>
        <w:t> </w:t>
      </w:r>
      <w:r>
        <w:rPr>
          <w:w w:val="110"/>
        </w:rPr>
        <w:t>propose</w:t>
      </w:r>
      <w:r>
        <w:rPr>
          <w:spacing w:val="39"/>
          <w:w w:val="110"/>
        </w:rPr>
        <w:t> </w:t>
      </w:r>
      <w:r>
        <w:rPr>
          <w:w w:val="110"/>
        </w:rPr>
        <w:t>a</w:t>
      </w:r>
      <w:r>
        <w:rPr>
          <w:spacing w:val="39"/>
          <w:w w:val="110"/>
        </w:rPr>
        <w:t> </w:t>
      </w:r>
      <w:r>
        <w:rPr>
          <w:w w:val="110"/>
        </w:rPr>
        <w:t>three</w:t>
      </w:r>
      <w:r>
        <w:rPr>
          <w:spacing w:val="39"/>
          <w:w w:val="110"/>
        </w:rPr>
        <w:t> </w:t>
      </w:r>
      <w:r>
        <w:rPr>
          <w:w w:val="110"/>
        </w:rPr>
        <w:t>phase</w:t>
      </w:r>
      <w:r>
        <w:rPr>
          <w:spacing w:val="39"/>
          <w:w w:val="110"/>
        </w:rPr>
        <w:t> </w:t>
      </w:r>
      <w:r>
        <w:rPr>
          <w:w w:val="110"/>
        </w:rPr>
        <w:t>approach</w:t>
      </w:r>
      <w:r>
        <w:rPr>
          <w:spacing w:val="39"/>
          <w:w w:val="110"/>
        </w:rPr>
        <w:t> </w:t>
      </w:r>
      <w:r>
        <w:rPr>
          <w:w w:val="110"/>
        </w:rPr>
        <w:t>to</w:t>
      </w:r>
      <w:r>
        <w:rPr>
          <w:spacing w:val="39"/>
          <w:w w:val="110"/>
        </w:rPr>
        <w:t> </w:t>
      </w:r>
      <w:r>
        <w:rPr>
          <w:w w:val="110"/>
        </w:rPr>
        <w:t>meet</w:t>
      </w:r>
      <w:r>
        <w:rPr>
          <w:spacing w:val="39"/>
          <w:w w:val="110"/>
        </w:rPr>
        <w:t> </w:t>
      </w:r>
      <w:r>
        <w:rPr>
          <w:w w:val="110"/>
        </w:rPr>
        <w:t>the</w:t>
      </w:r>
      <w:r>
        <w:rPr>
          <w:spacing w:val="39"/>
          <w:w w:val="110"/>
        </w:rPr>
        <w:t> </w:t>
      </w:r>
      <w:r>
        <w:rPr>
          <w:w w:val="110"/>
        </w:rPr>
        <w:t>objectives</w:t>
      </w:r>
      <w:r>
        <w:rPr>
          <w:spacing w:val="39"/>
          <w:w w:val="110"/>
        </w:rPr>
        <w:t> </w:t>
      </w:r>
      <w:r>
        <w:rPr>
          <w:w w:val="110"/>
        </w:rPr>
        <w:t>of</w:t>
      </w:r>
      <w:r>
        <w:rPr>
          <w:spacing w:val="40"/>
          <w:w w:val="110"/>
        </w:rPr>
        <w:t> </w:t>
      </w:r>
      <w:r>
        <w:rPr>
          <w:w w:val="110"/>
        </w:rPr>
        <w:t>the</w:t>
      </w:r>
      <w:r>
        <w:rPr>
          <w:spacing w:val="39"/>
          <w:w w:val="110"/>
        </w:rPr>
        <w:t> </w:t>
      </w:r>
      <w:r>
        <w:rPr>
          <w:w w:val="110"/>
        </w:rPr>
        <w:t>Order</w:t>
      </w:r>
      <w:r>
        <w:rPr>
          <w:spacing w:val="39"/>
          <w:w w:val="110"/>
        </w:rPr>
        <w:t> </w:t>
      </w:r>
      <w:r>
        <w:rPr>
          <w:w w:val="110"/>
        </w:rPr>
        <w:t>Fulfillment program.</w:t>
      </w:r>
      <w:r>
        <w:rPr>
          <w:spacing w:val="32"/>
          <w:w w:val="110"/>
        </w:rPr>
        <w:t> </w:t>
      </w:r>
      <w:r>
        <w:rPr>
          <w:w w:val="110"/>
        </w:rPr>
        <w:t>Phase</w:t>
      </w:r>
      <w:r>
        <w:rPr>
          <w:spacing w:val="31"/>
          <w:w w:val="110"/>
        </w:rPr>
        <w:t> </w:t>
      </w:r>
      <w:r>
        <w:rPr>
          <w:w w:val="110"/>
        </w:rPr>
        <w:t>1</w:t>
      </w:r>
      <w:r>
        <w:rPr>
          <w:spacing w:val="31"/>
          <w:w w:val="110"/>
        </w:rPr>
        <w:t> </w:t>
      </w:r>
      <w:r>
        <w:rPr>
          <w:w w:val="110"/>
        </w:rPr>
        <w:t>has</w:t>
      </w:r>
      <w:r>
        <w:rPr>
          <w:spacing w:val="31"/>
          <w:w w:val="110"/>
        </w:rPr>
        <w:t> </w:t>
      </w:r>
      <w:r>
        <w:rPr>
          <w:w w:val="110"/>
        </w:rPr>
        <w:t>already</w:t>
      </w:r>
      <w:r>
        <w:rPr>
          <w:spacing w:val="31"/>
          <w:w w:val="110"/>
        </w:rPr>
        <w:t> </w:t>
      </w:r>
      <w:r>
        <w:rPr>
          <w:w w:val="110"/>
        </w:rPr>
        <w:t>started</w:t>
      </w:r>
      <w:r>
        <w:rPr>
          <w:spacing w:val="31"/>
          <w:w w:val="110"/>
        </w:rPr>
        <w:t> </w:t>
      </w:r>
      <w:r>
        <w:rPr>
          <w:w w:val="110"/>
        </w:rPr>
        <w:t>in</w:t>
      </w:r>
      <w:r>
        <w:rPr>
          <w:spacing w:val="31"/>
          <w:w w:val="110"/>
        </w:rPr>
        <w:t> </w:t>
      </w:r>
      <w:r>
        <w:rPr>
          <w:w w:val="110"/>
        </w:rPr>
        <w:t>accordance</w:t>
      </w:r>
      <w:r>
        <w:rPr>
          <w:spacing w:val="31"/>
          <w:w w:val="110"/>
        </w:rPr>
        <w:t> </w:t>
      </w:r>
      <w:r>
        <w:rPr>
          <w:w w:val="110"/>
        </w:rPr>
        <w:t>with</w:t>
      </w:r>
      <w:r>
        <w:rPr>
          <w:spacing w:val="31"/>
          <w:w w:val="110"/>
        </w:rPr>
        <w:t> </w:t>
      </w:r>
      <w:r>
        <w:rPr>
          <w:w w:val="110"/>
        </w:rPr>
        <w:t>our</w:t>
      </w:r>
      <w:r>
        <w:rPr>
          <w:spacing w:val="31"/>
          <w:w w:val="110"/>
        </w:rPr>
        <w:t> </w:t>
      </w:r>
      <w:r>
        <w:rPr>
          <w:w w:val="110"/>
        </w:rPr>
        <w:t>MOU</w:t>
      </w:r>
      <w:r>
        <w:rPr>
          <w:spacing w:val="32"/>
          <w:w w:val="110"/>
        </w:rPr>
        <w:t> </w:t>
      </w:r>
      <w:r>
        <w:rPr>
          <w:w w:val="110"/>
        </w:rPr>
        <w:t>of</w:t>
      </w:r>
      <w:r>
        <w:rPr>
          <w:spacing w:val="32"/>
          <w:w w:val="110"/>
        </w:rPr>
        <w:t> </w:t>
      </w:r>
      <w:r>
        <w:rPr>
          <w:w w:val="110"/>
        </w:rPr>
        <w:t>April</w:t>
      </w:r>
      <w:r>
        <w:rPr>
          <w:spacing w:val="32"/>
          <w:w w:val="110"/>
        </w:rPr>
        <w:t> </w:t>
      </w:r>
      <w:r>
        <w:rPr>
          <w:w w:val="110"/>
        </w:rPr>
        <w:t>5</w:t>
      </w:r>
      <w:r>
        <w:rPr>
          <w:spacing w:val="31"/>
          <w:w w:val="110"/>
        </w:rPr>
        <w:t> </w:t>
      </w:r>
      <w:r>
        <w:rPr>
          <w:w w:val="110"/>
        </w:rPr>
        <w:t>and</w:t>
      </w:r>
      <w:r>
        <w:rPr>
          <w:spacing w:val="31"/>
          <w:w w:val="110"/>
        </w:rPr>
        <w:t> </w:t>
      </w:r>
      <w:r>
        <w:rPr>
          <w:w w:val="110"/>
        </w:rPr>
        <w:t>will continue</w:t>
      </w:r>
      <w:r>
        <w:rPr>
          <w:spacing w:val="33"/>
          <w:w w:val="110"/>
        </w:rPr>
        <w:t> </w:t>
      </w:r>
      <w:r>
        <w:rPr>
          <w:w w:val="110"/>
        </w:rPr>
        <w:t>for</w:t>
      </w:r>
      <w:r>
        <w:rPr>
          <w:spacing w:val="33"/>
          <w:w w:val="110"/>
        </w:rPr>
        <w:t> </w:t>
      </w:r>
      <w:r>
        <w:rPr>
          <w:w w:val="110"/>
        </w:rPr>
        <w:t>90</w:t>
      </w:r>
      <w:r>
        <w:rPr>
          <w:spacing w:val="33"/>
          <w:w w:val="110"/>
        </w:rPr>
        <w:t> </w:t>
      </w:r>
      <w:r>
        <w:rPr>
          <w:w w:val="110"/>
        </w:rPr>
        <w:t>days.</w:t>
      </w:r>
      <w:r>
        <w:rPr>
          <w:spacing w:val="35"/>
          <w:w w:val="110"/>
        </w:rPr>
        <w:t> </w:t>
      </w:r>
      <w:r>
        <w:rPr>
          <w:w w:val="110"/>
        </w:rPr>
        <w:t>Phase</w:t>
      </w:r>
      <w:r>
        <w:rPr>
          <w:spacing w:val="33"/>
          <w:w w:val="110"/>
        </w:rPr>
        <w:t> </w:t>
      </w:r>
      <w:r>
        <w:rPr>
          <w:w w:val="110"/>
        </w:rPr>
        <w:t>2</w:t>
      </w:r>
      <w:r>
        <w:rPr>
          <w:spacing w:val="33"/>
          <w:w w:val="110"/>
        </w:rPr>
        <w:t> </w:t>
      </w:r>
      <w:r>
        <w:rPr>
          <w:w w:val="110"/>
        </w:rPr>
        <w:t>will</w:t>
      </w:r>
      <w:r>
        <w:rPr>
          <w:spacing w:val="35"/>
          <w:w w:val="110"/>
        </w:rPr>
        <w:t> </w:t>
      </w:r>
      <w:r>
        <w:rPr>
          <w:w w:val="110"/>
        </w:rPr>
        <w:t>take</w:t>
      </w:r>
      <w:r>
        <w:rPr>
          <w:spacing w:val="33"/>
          <w:w w:val="110"/>
        </w:rPr>
        <w:t> </w:t>
      </w:r>
      <w:r>
        <w:rPr>
          <w:w w:val="110"/>
        </w:rPr>
        <w:t>approximately</w:t>
      </w:r>
      <w:r>
        <w:rPr>
          <w:spacing w:val="33"/>
          <w:w w:val="110"/>
        </w:rPr>
        <w:t> </w:t>
      </w:r>
      <w:r>
        <w:rPr>
          <w:w w:val="110"/>
        </w:rPr>
        <w:t>six</w:t>
      </w:r>
      <w:r>
        <w:rPr>
          <w:spacing w:val="33"/>
          <w:w w:val="110"/>
        </w:rPr>
        <w:t> </w:t>
      </w:r>
      <w:r>
        <w:rPr>
          <w:w w:val="110"/>
        </w:rPr>
        <w:t>months.</w:t>
      </w:r>
      <w:r>
        <w:rPr>
          <w:spacing w:val="35"/>
          <w:w w:val="110"/>
        </w:rPr>
        <w:t> </w:t>
      </w:r>
      <w:r>
        <w:rPr>
          <w:w w:val="110"/>
        </w:rPr>
        <w:t>We</w:t>
      </w:r>
      <w:r>
        <w:rPr>
          <w:spacing w:val="33"/>
          <w:w w:val="110"/>
        </w:rPr>
        <w:t> </w:t>
      </w:r>
      <w:r>
        <w:rPr>
          <w:w w:val="110"/>
        </w:rPr>
        <w:t>estimate</w:t>
      </w:r>
      <w:r>
        <w:rPr>
          <w:spacing w:val="33"/>
          <w:w w:val="110"/>
        </w:rPr>
        <w:t> </w:t>
      </w:r>
      <w:r>
        <w:rPr>
          <w:w w:val="110"/>
        </w:rPr>
        <w:t>Phase 3</w:t>
      </w:r>
      <w:r>
        <w:rPr>
          <w:spacing w:val="40"/>
          <w:w w:val="110"/>
        </w:rPr>
        <w:t> </w:t>
      </w:r>
      <w:r>
        <w:rPr>
          <w:w w:val="110"/>
        </w:rPr>
        <w:t>will</w:t>
      </w:r>
      <w:r>
        <w:rPr>
          <w:spacing w:val="40"/>
          <w:w w:val="110"/>
        </w:rPr>
        <w:t> </w:t>
      </w:r>
      <w:r>
        <w:rPr>
          <w:w w:val="110"/>
        </w:rPr>
        <w:t>require</w:t>
      </w:r>
      <w:r>
        <w:rPr>
          <w:spacing w:val="40"/>
          <w:w w:val="110"/>
        </w:rPr>
        <w:t> </w:t>
      </w:r>
      <w:r>
        <w:rPr>
          <w:w w:val="110"/>
        </w:rPr>
        <w:t>an</w:t>
      </w:r>
      <w:r>
        <w:rPr>
          <w:spacing w:val="40"/>
          <w:w w:val="110"/>
        </w:rPr>
        <w:t> </w:t>
      </w:r>
      <w:r>
        <w:rPr>
          <w:w w:val="110"/>
        </w:rPr>
        <w:t>additional</w:t>
      </w:r>
      <w:r>
        <w:rPr>
          <w:spacing w:val="40"/>
          <w:w w:val="110"/>
        </w:rPr>
        <w:t> </w:t>
      </w:r>
      <w:r>
        <w:rPr>
          <w:w w:val="110"/>
        </w:rPr>
        <w:t>90</w:t>
      </w:r>
      <w:r>
        <w:rPr>
          <w:spacing w:val="40"/>
          <w:w w:val="110"/>
        </w:rPr>
        <w:t> </w:t>
      </w:r>
      <w:r>
        <w:rPr>
          <w:w w:val="110"/>
        </w:rPr>
        <w:t>days.</w:t>
      </w:r>
      <w:r>
        <w:rPr>
          <w:spacing w:val="40"/>
          <w:w w:val="110"/>
        </w:rPr>
        <w:t> </w:t>
      </w:r>
      <w:r>
        <w:rPr>
          <w:w w:val="110"/>
        </w:rPr>
        <w:t>These</w:t>
      </w:r>
      <w:r>
        <w:rPr>
          <w:spacing w:val="40"/>
          <w:w w:val="110"/>
        </w:rPr>
        <w:t> </w:t>
      </w:r>
      <w:r>
        <w:rPr>
          <w:w w:val="110"/>
        </w:rPr>
        <w:t>phases</w:t>
      </w:r>
      <w:r>
        <w:rPr>
          <w:spacing w:val="40"/>
          <w:w w:val="110"/>
        </w:rPr>
        <w:t> </w:t>
      </w:r>
      <w:r>
        <w:rPr>
          <w:w w:val="110"/>
        </w:rPr>
        <w:t>are</w:t>
      </w:r>
      <w:r>
        <w:rPr>
          <w:spacing w:val="40"/>
          <w:w w:val="110"/>
        </w:rPr>
        <w:t> </w:t>
      </w:r>
      <w:r>
        <w:rPr>
          <w:w w:val="110"/>
        </w:rPr>
        <w:t>described</w:t>
      </w:r>
      <w:r>
        <w:rPr>
          <w:spacing w:val="40"/>
          <w:w w:val="110"/>
        </w:rPr>
        <w:t> </w:t>
      </w:r>
      <w:r>
        <w:rPr>
          <w:w w:val="110"/>
        </w:rPr>
        <w:t>as</w:t>
      </w:r>
      <w:r>
        <w:rPr>
          <w:spacing w:val="40"/>
          <w:w w:val="110"/>
        </w:rPr>
        <w:t> </w:t>
      </w:r>
      <w:r>
        <w:rPr>
          <w:w w:val="110"/>
        </w:rPr>
        <w:t>follows:</w:t>
      </w:r>
    </w:p>
    <w:p>
      <w:pPr>
        <w:pStyle w:val="BodyText"/>
        <w:spacing w:before="2"/>
      </w:pPr>
    </w:p>
    <w:p>
      <w:pPr>
        <w:pStyle w:val="Heading3"/>
        <w:numPr>
          <w:ilvl w:val="0"/>
          <w:numId w:val="5"/>
        </w:numPr>
        <w:tabs>
          <w:tab w:pos="680" w:val="left" w:leader="none"/>
        </w:tabs>
        <w:spacing w:line="240" w:lineRule="auto" w:before="0" w:after="0"/>
        <w:ind w:left="680" w:right="0" w:hanging="320"/>
        <w:jc w:val="left"/>
        <w:rPr>
          <w:u w:val="none"/>
        </w:rPr>
      </w:pPr>
      <w:r>
        <w:rPr>
          <w:w w:val="110"/>
          <w:u w:val="none"/>
        </w:rPr>
        <w:t>Mobilization</w:t>
      </w:r>
      <w:r>
        <w:rPr>
          <w:spacing w:val="24"/>
          <w:w w:val="110"/>
          <w:u w:val="none"/>
        </w:rPr>
        <w:t> </w:t>
      </w:r>
      <w:r>
        <w:rPr>
          <w:spacing w:val="-4"/>
          <w:w w:val="110"/>
          <w:u w:val="none"/>
        </w:rPr>
        <w:t>Phase</w:t>
      </w:r>
    </w:p>
    <w:p>
      <w:pPr>
        <w:pStyle w:val="BodyText"/>
        <w:spacing w:before="1"/>
        <w:rPr>
          <w:b/>
        </w:rPr>
      </w:pPr>
    </w:p>
    <w:p>
      <w:pPr>
        <w:pStyle w:val="ListParagraph"/>
        <w:numPr>
          <w:ilvl w:val="1"/>
          <w:numId w:val="5"/>
        </w:numPr>
        <w:tabs>
          <w:tab w:pos="546" w:val="left" w:leader="none"/>
        </w:tabs>
        <w:spacing w:line="240" w:lineRule="auto" w:before="0" w:after="0"/>
        <w:ind w:left="546" w:right="0" w:hanging="186"/>
        <w:jc w:val="left"/>
        <w:rPr>
          <w:sz w:val="24"/>
        </w:rPr>
      </w:pPr>
      <w:r>
        <w:rPr>
          <w:w w:val="115"/>
          <w:sz w:val="24"/>
        </w:rPr>
        <w:t>Create</w:t>
      </w:r>
      <w:r>
        <w:rPr>
          <w:spacing w:val="-11"/>
          <w:w w:val="115"/>
          <w:sz w:val="24"/>
        </w:rPr>
        <w:t> </w:t>
      </w:r>
      <w:r>
        <w:rPr>
          <w:w w:val="115"/>
          <w:sz w:val="24"/>
        </w:rPr>
        <w:t>the</w:t>
      </w:r>
      <w:r>
        <w:rPr>
          <w:spacing w:val="-11"/>
          <w:w w:val="115"/>
          <w:sz w:val="24"/>
        </w:rPr>
        <w:t> </w:t>
      </w:r>
      <w:r>
        <w:rPr>
          <w:w w:val="115"/>
          <w:sz w:val="24"/>
        </w:rPr>
        <w:t>umbrella</w:t>
      </w:r>
      <w:r>
        <w:rPr>
          <w:spacing w:val="-11"/>
          <w:w w:val="115"/>
          <w:sz w:val="24"/>
        </w:rPr>
        <w:t> </w:t>
      </w:r>
      <w:r>
        <w:rPr>
          <w:w w:val="115"/>
          <w:sz w:val="24"/>
        </w:rPr>
        <w:t>vision</w:t>
      </w:r>
      <w:r>
        <w:rPr>
          <w:spacing w:val="-11"/>
          <w:w w:val="115"/>
          <w:sz w:val="24"/>
        </w:rPr>
        <w:t> </w:t>
      </w:r>
      <w:r>
        <w:rPr>
          <w:w w:val="115"/>
          <w:sz w:val="24"/>
        </w:rPr>
        <w:t>through</w:t>
      </w:r>
      <w:r>
        <w:rPr>
          <w:spacing w:val="-11"/>
          <w:w w:val="115"/>
          <w:sz w:val="24"/>
        </w:rPr>
        <w:t> </w:t>
      </w:r>
      <w:r>
        <w:rPr>
          <w:w w:val="115"/>
          <w:sz w:val="24"/>
        </w:rPr>
        <w:t>facilitation</w:t>
      </w:r>
      <w:r>
        <w:rPr>
          <w:spacing w:val="-11"/>
          <w:w w:val="115"/>
          <w:sz w:val="24"/>
        </w:rPr>
        <w:t> </w:t>
      </w:r>
      <w:r>
        <w:rPr>
          <w:w w:val="115"/>
          <w:sz w:val="24"/>
        </w:rPr>
        <w:t>with</w:t>
      </w:r>
      <w:r>
        <w:rPr>
          <w:spacing w:val="-11"/>
          <w:w w:val="115"/>
          <w:sz w:val="24"/>
        </w:rPr>
        <w:t> </w:t>
      </w:r>
      <w:r>
        <w:rPr>
          <w:w w:val="115"/>
          <w:sz w:val="24"/>
        </w:rPr>
        <w:t>appropriate</w:t>
      </w:r>
      <w:r>
        <w:rPr>
          <w:spacing w:val="-11"/>
          <w:w w:val="115"/>
          <w:sz w:val="24"/>
        </w:rPr>
        <w:t> </w:t>
      </w:r>
      <w:r>
        <w:rPr>
          <w:w w:val="115"/>
          <w:sz w:val="24"/>
        </w:rPr>
        <w:t>team</w:t>
      </w:r>
      <w:r>
        <w:rPr>
          <w:spacing w:val="-11"/>
          <w:w w:val="115"/>
          <w:sz w:val="24"/>
        </w:rPr>
        <w:t> </w:t>
      </w:r>
      <w:r>
        <w:rPr>
          <w:spacing w:val="-2"/>
          <w:w w:val="115"/>
          <w:sz w:val="24"/>
        </w:rPr>
        <w:t>participants.</w:t>
      </w:r>
    </w:p>
    <w:p>
      <w:pPr>
        <w:pStyle w:val="ListParagraph"/>
        <w:numPr>
          <w:ilvl w:val="1"/>
          <w:numId w:val="5"/>
        </w:numPr>
        <w:tabs>
          <w:tab w:pos="546" w:val="left" w:leader="none"/>
        </w:tabs>
        <w:spacing w:line="240" w:lineRule="auto" w:before="1" w:after="0"/>
        <w:ind w:left="360" w:right="693" w:firstLine="0"/>
        <w:jc w:val="left"/>
        <w:rPr>
          <w:sz w:val="24"/>
        </w:rPr>
      </w:pPr>
      <w:r>
        <w:rPr>
          <w:w w:val="110"/>
          <w:sz w:val="24"/>
        </w:rPr>
        <w:t>Resolve</w:t>
      </w:r>
      <w:r>
        <w:rPr>
          <w:spacing w:val="35"/>
          <w:w w:val="110"/>
          <w:sz w:val="24"/>
        </w:rPr>
        <w:t> </w:t>
      </w:r>
      <w:r>
        <w:rPr>
          <w:w w:val="110"/>
          <w:sz w:val="24"/>
        </w:rPr>
        <w:t>what</w:t>
      </w:r>
      <w:r>
        <w:rPr>
          <w:spacing w:val="35"/>
          <w:w w:val="110"/>
          <w:sz w:val="24"/>
        </w:rPr>
        <w:t> </w:t>
      </w:r>
      <w:r>
        <w:rPr>
          <w:w w:val="110"/>
          <w:sz w:val="24"/>
        </w:rPr>
        <w:t>issues</w:t>
      </w:r>
      <w:r>
        <w:rPr>
          <w:spacing w:val="35"/>
          <w:w w:val="110"/>
          <w:sz w:val="24"/>
        </w:rPr>
        <w:t> </w:t>
      </w:r>
      <w:r>
        <w:rPr>
          <w:w w:val="110"/>
          <w:sz w:val="24"/>
        </w:rPr>
        <w:t>can</w:t>
      </w:r>
      <w:r>
        <w:rPr>
          <w:spacing w:val="35"/>
          <w:w w:val="110"/>
          <w:sz w:val="24"/>
        </w:rPr>
        <w:t> </w:t>
      </w:r>
      <w:r>
        <w:rPr>
          <w:w w:val="110"/>
          <w:sz w:val="24"/>
        </w:rPr>
        <w:t>be</w:t>
      </w:r>
      <w:r>
        <w:rPr>
          <w:spacing w:val="35"/>
          <w:w w:val="110"/>
          <w:sz w:val="24"/>
        </w:rPr>
        <w:t> </w:t>
      </w:r>
      <w:r>
        <w:rPr>
          <w:w w:val="110"/>
          <w:sz w:val="24"/>
        </w:rPr>
        <w:t>"packaged"</w:t>
      </w:r>
      <w:r>
        <w:rPr>
          <w:spacing w:val="35"/>
          <w:w w:val="110"/>
          <w:sz w:val="24"/>
        </w:rPr>
        <w:t> </w:t>
      </w:r>
      <w:r>
        <w:rPr>
          <w:w w:val="110"/>
          <w:sz w:val="24"/>
        </w:rPr>
        <w:t>in</w:t>
      </w:r>
      <w:r>
        <w:rPr>
          <w:spacing w:val="35"/>
          <w:w w:val="110"/>
          <w:sz w:val="24"/>
        </w:rPr>
        <w:t> </w:t>
      </w:r>
      <w:r>
        <w:rPr>
          <w:w w:val="110"/>
          <w:sz w:val="24"/>
        </w:rPr>
        <w:t>common</w:t>
      </w:r>
      <w:r>
        <w:rPr>
          <w:spacing w:val="35"/>
          <w:w w:val="110"/>
          <w:sz w:val="24"/>
        </w:rPr>
        <w:t> </w:t>
      </w:r>
      <w:r>
        <w:rPr>
          <w:w w:val="110"/>
          <w:sz w:val="24"/>
        </w:rPr>
        <w:t>priorities,</w:t>
      </w:r>
      <w:r>
        <w:rPr>
          <w:spacing w:val="36"/>
          <w:w w:val="110"/>
          <w:sz w:val="24"/>
        </w:rPr>
        <w:t> </w:t>
      </w:r>
      <w:r>
        <w:rPr>
          <w:w w:val="110"/>
          <w:sz w:val="24"/>
        </w:rPr>
        <w:t>what</w:t>
      </w:r>
      <w:r>
        <w:rPr>
          <w:spacing w:val="35"/>
          <w:w w:val="110"/>
          <w:sz w:val="24"/>
        </w:rPr>
        <w:t> </w:t>
      </w:r>
      <w:r>
        <w:rPr>
          <w:w w:val="110"/>
          <w:sz w:val="24"/>
        </w:rPr>
        <w:t>conflicts</w:t>
      </w:r>
      <w:r>
        <w:rPr>
          <w:spacing w:val="35"/>
          <w:w w:val="110"/>
          <w:sz w:val="24"/>
        </w:rPr>
        <w:t> </w:t>
      </w:r>
      <w:r>
        <w:rPr>
          <w:w w:val="110"/>
          <w:sz w:val="24"/>
        </w:rPr>
        <w:t>exist, what</w:t>
      </w:r>
      <w:r>
        <w:rPr>
          <w:spacing w:val="40"/>
          <w:w w:val="110"/>
          <w:sz w:val="24"/>
        </w:rPr>
        <w:t> </w:t>
      </w:r>
      <w:r>
        <w:rPr>
          <w:w w:val="110"/>
          <w:sz w:val="24"/>
        </w:rPr>
        <w:t>opportunities</w:t>
      </w:r>
      <w:r>
        <w:rPr>
          <w:spacing w:val="40"/>
          <w:w w:val="110"/>
          <w:sz w:val="24"/>
        </w:rPr>
        <w:t> </w:t>
      </w:r>
      <w:r>
        <w:rPr>
          <w:w w:val="110"/>
          <w:sz w:val="24"/>
        </w:rPr>
        <w:t>present</w:t>
      </w:r>
      <w:r>
        <w:rPr>
          <w:spacing w:val="40"/>
          <w:w w:val="110"/>
          <w:sz w:val="24"/>
        </w:rPr>
        <w:t> </w:t>
      </w:r>
      <w:r>
        <w:rPr>
          <w:w w:val="110"/>
          <w:sz w:val="24"/>
        </w:rPr>
        <w:t>themselves,</w:t>
      </w:r>
      <w:r>
        <w:rPr>
          <w:spacing w:val="40"/>
          <w:w w:val="110"/>
          <w:sz w:val="24"/>
        </w:rPr>
        <w:t> </w:t>
      </w:r>
      <w:r>
        <w:rPr>
          <w:w w:val="110"/>
          <w:sz w:val="24"/>
        </w:rPr>
        <w:t>and</w:t>
      </w:r>
      <w:r>
        <w:rPr>
          <w:spacing w:val="40"/>
          <w:w w:val="110"/>
          <w:sz w:val="24"/>
        </w:rPr>
        <w:t> </w:t>
      </w:r>
      <w:r>
        <w:rPr>
          <w:w w:val="110"/>
          <w:sz w:val="24"/>
        </w:rPr>
        <w:t>what</w:t>
      </w:r>
      <w:r>
        <w:rPr>
          <w:spacing w:val="40"/>
          <w:w w:val="110"/>
          <w:sz w:val="24"/>
        </w:rPr>
        <w:t> </w:t>
      </w:r>
      <w:r>
        <w:rPr>
          <w:w w:val="110"/>
          <w:sz w:val="24"/>
        </w:rPr>
        <w:t>approaches</w:t>
      </w:r>
      <w:r>
        <w:rPr>
          <w:spacing w:val="40"/>
          <w:w w:val="110"/>
          <w:sz w:val="24"/>
        </w:rPr>
        <w:t> </w:t>
      </w:r>
      <w:r>
        <w:rPr>
          <w:w w:val="110"/>
          <w:sz w:val="24"/>
        </w:rPr>
        <w:t>are</w:t>
      </w:r>
      <w:r>
        <w:rPr>
          <w:spacing w:val="40"/>
          <w:w w:val="110"/>
          <w:sz w:val="24"/>
        </w:rPr>
        <w:t> </w:t>
      </w:r>
      <w:r>
        <w:rPr>
          <w:w w:val="110"/>
          <w:sz w:val="24"/>
        </w:rPr>
        <w:t>most</w:t>
      </w:r>
      <w:r>
        <w:rPr>
          <w:spacing w:val="40"/>
          <w:w w:val="110"/>
          <w:sz w:val="24"/>
        </w:rPr>
        <w:t> </w:t>
      </w:r>
      <w:r>
        <w:rPr>
          <w:w w:val="110"/>
          <w:sz w:val="24"/>
        </w:rPr>
        <w:t>tenable</w:t>
      </w:r>
      <w:r>
        <w:rPr>
          <w:spacing w:val="40"/>
          <w:w w:val="110"/>
          <w:sz w:val="24"/>
        </w:rPr>
        <w:t> </w:t>
      </w:r>
      <w:r>
        <w:rPr>
          <w:w w:val="110"/>
          <w:sz w:val="24"/>
        </w:rPr>
        <w:t>for </w:t>
      </w:r>
      <w:r>
        <w:rPr>
          <w:spacing w:val="-2"/>
          <w:w w:val="110"/>
          <w:sz w:val="24"/>
        </w:rPr>
        <w:t>resolution.</w:t>
      </w:r>
    </w:p>
    <w:p>
      <w:pPr>
        <w:pStyle w:val="ListParagraph"/>
        <w:numPr>
          <w:ilvl w:val="1"/>
          <w:numId w:val="5"/>
        </w:numPr>
        <w:tabs>
          <w:tab w:pos="546" w:val="left" w:leader="none"/>
        </w:tabs>
        <w:spacing w:line="240" w:lineRule="auto" w:before="1" w:after="0"/>
        <w:ind w:left="360" w:right="443" w:firstLine="0"/>
        <w:jc w:val="left"/>
        <w:rPr>
          <w:sz w:val="24"/>
        </w:rPr>
      </w:pPr>
      <w:r>
        <w:rPr>
          <w:w w:val="115"/>
          <w:sz w:val="24"/>
        </w:rPr>
        <w:t>Create an action plan for each issue - whether structural, cultural or interpersonal, including its priority, accountability for resolution, measure of successful resolution, and monitoring points. This will enable senior management to assess progress quickly and be assured that all key issues are being managed proactively.</w:t>
      </w:r>
    </w:p>
    <w:p>
      <w:pPr>
        <w:pStyle w:val="ListParagraph"/>
        <w:numPr>
          <w:ilvl w:val="1"/>
          <w:numId w:val="5"/>
        </w:numPr>
        <w:tabs>
          <w:tab w:pos="546" w:val="left" w:leader="none"/>
        </w:tabs>
        <w:spacing w:line="240" w:lineRule="auto" w:before="1" w:after="0"/>
        <w:ind w:left="360" w:right="436" w:firstLine="0"/>
        <w:jc w:val="left"/>
        <w:rPr>
          <w:sz w:val="24"/>
        </w:rPr>
      </w:pPr>
      <w:r>
        <w:rPr>
          <w:w w:val="115"/>
          <w:sz w:val="24"/>
        </w:rPr>
        <w:t>Assist</w:t>
      </w:r>
      <w:r>
        <w:rPr>
          <w:spacing w:val="-6"/>
          <w:w w:val="115"/>
          <w:sz w:val="24"/>
        </w:rPr>
        <w:t> </w:t>
      </w:r>
      <w:r>
        <w:rPr>
          <w:w w:val="115"/>
          <w:sz w:val="24"/>
        </w:rPr>
        <w:t>in</w:t>
      </w:r>
      <w:r>
        <w:rPr>
          <w:spacing w:val="-6"/>
          <w:w w:val="115"/>
          <w:sz w:val="24"/>
        </w:rPr>
        <w:t> </w:t>
      </w:r>
      <w:r>
        <w:rPr>
          <w:w w:val="115"/>
          <w:sz w:val="24"/>
        </w:rPr>
        <w:t>the</w:t>
      </w:r>
      <w:r>
        <w:rPr>
          <w:spacing w:val="-6"/>
          <w:w w:val="115"/>
          <w:sz w:val="24"/>
        </w:rPr>
        <w:t> </w:t>
      </w:r>
      <w:r>
        <w:rPr>
          <w:w w:val="115"/>
          <w:sz w:val="24"/>
        </w:rPr>
        <w:t>preparation</w:t>
      </w:r>
      <w:r>
        <w:rPr>
          <w:spacing w:val="-6"/>
          <w:w w:val="115"/>
          <w:sz w:val="24"/>
        </w:rPr>
        <w:t> </w:t>
      </w:r>
      <w:r>
        <w:rPr>
          <w:w w:val="115"/>
          <w:sz w:val="24"/>
        </w:rPr>
        <w:t>for,</w:t>
      </w:r>
      <w:r>
        <w:rPr>
          <w:spacing w:val="-5"/>
          <w:w w:val="115"/>
          <w:sz w:val="24"/>
        </w:rPr>
        <w:t> </w:t>
      </w:r>
      <w:r>
        <w:rPr>
          <w:w w:val="115"/>
          <w:sz w:val="24"/>
        </w:rPr>
        <w:t>facilitation</w:t>
      </w:r>
      <w:r>
        <w:rPr>
          <w:spacing w:val="-6"/>
          <w:w w:val="115"/>
          <w:sz w:val="24"/>
        </w:rPr>
        <w:t> </w:t>
      </w:r>
      <w:r>
        <w:rPr>
          <w:w w:val="115"/>
          <w:sz w:val="24"/>
        </w:rPr>
        <w:t>of,</w:t>
      </w:r>
      <w:r>
        <w:rPr>
          <w:spacing w:val="-5"/>
          <w:w w:val="115"/>
          <w:sz w:val="24"/>
        </w:rPr>
        <w:t> </w:t>
      </w:r>
      <w:r>
        <w:rPr>
          <w:w w:val="115"/>
          <w:sz w:val="24"/>
        </w:rPr>
        <w:t>and</w:t>
      </w:r>
      <w:r>
        <w:rPr>
          <w:spacing w:val="-6"/>
          <w:w w:val="115"/>
          <w:sz w:val="24"/>
        </w:rPr>
        <w:t> </w:t>
      </w:r>
      <w:r>
        <w:rPr>
          <w:w w:val="115"/>
          <w:sz w:val="24"/>
        </w:rPr>
        <w:t>evaluation</w:t>
      </w:r>
      <w:r>
        <w:rPr>
          <w:spacing w:val="-6"/>
          <w:w w:val="115"/>
          <w:sz w:val="24"/>
        </w:rPr>
        <w:t> </w:t>
      </w:r>
      <w:r>
        <w:rPr>
          <w:w w:val="115"/>
          <w:sz w:val="24"/>
        </w:rPr>
        <w:t>of</w:t>
      </w:r>
      <w:r>
        <w:rPr>
          <w:spacing w:val="-5"/>
          <w:w w:val="115"/>
          <w:sz w:val="24"/>
        </w:rPr>
        <w:t> </w:t>
      </w:r>
      <w:r>
        <w:rPr>
          <w:w w:val="115"/>
          <w:sz w:val="24"/>
        </w:rPr>
        <w:t>the</w:t>
      </w:r>
      <w:r>
        <w:rPr>
          <w:spacing w:val="-6"/>
          <w:w w:val="115"/>
          <w:sz w:val="24"/>
        </w:rPr>
        <w:t> </w:t>
      </w:r>
      <w:r>
        <w:rPr>
          <w:w w:val="115"/>
          <w:sz w:val="24"/>
        </w:rPr>
        <w:t>May</w:t>
      </w:r>
      <w:r>
        <w:rPr>
          <w:spacing w:val="-6"/>
          <w:w w:val="115"/>
          <w:sz w:val="24"/>
        </w:rPr>
        <w:t> </w:t>
      </w:r>
      <w:r>
        <w:rPr>
          <w:w w:val="115"/>
          <w:sz w:val="24"/>
        </w:rPr>
        <w:t>17</w:t>
      </w:r>
      <w:r>
        <w:rPr>
          <w:spacing w:val="-6"/>
          <w:w w:val="115"/>
          <w:sz w:val="24"/>
        </w:rPr>
        <w:t> </w:t>
      </w:r>
      <w:r>
        <w:rPr>
          <w:w w:val="115"/>
          <w:sz w:val="24"/>
        </w:rPr>
        <w:t>worldwide XXXX meeting, so that participants contribute and derive ownership, leave with a common vision and expectation for the changes, and serve as role models for the district managers.</w:t>
      </w:r>
    </w:p>
    <w:p>
      <w:pPr>
        <w:pStyle w:val="BodyText"/>
        <w:spacing w:before="2"/>
      </w:pPr>
    </w:p>
    <w:p>
      <w:pPr>
        <w:pStyle w:val="BodyText"/>
        <w:ind w:left="360" w:right="471"/>
      </w:pPr>
      <w:r>
        <w:rPr>
          <w:w w:val="110"/>
        </w:rPr>
        <w:t>Additional</w:t>
      </w:r>
      <w:r>
        <w:rPr>
          <w:spacing w:val="32"/>
          <w:w w:val="110"/>
        </w:rPr>
        <w:t> </w:t>
      </w:r>
      <w:r>
        <w:rPr>
          <w:w w:val="110"/>
        </w:rPr>
        <w:t>outcomes</w:t>
      </w:r>
      <w:r>
        <w:rPr>
          <w:spacing w:val="31"/>
          <w:w w:val="110"/>
        </w:rPr>
        <w:t> </w:t>
      </w:r>
      <w:r>
        <w:rPr>
          <w:w w:val="110"/>
        </w:rPr>
        <w:t>or</w:t>
      </w:r>
      <w:r>
        <w:rPr>
          <w:spacing w:val="31"/>
          <w:w w:val="110"/>
        </w:rPr>
        <w:t> </w:t>
      </w:r>
      <w:r>
        <w:rPr>
          <w:w w:val="110"/>
        </w:rPr>
        <w:t>deliverables</w:t>
      </w:r>
      <w:r>
        <w:rPr>
          <w:spacing w:val="31"/>
          <w:w w:val="110"/>
        </w:rPr>
        <w:t> </w:t>
      </w:r>
      <w:r>
        <w:rPr>
          <w:w w:val="110"/>
        </w:rPr>
        <w:t>for</w:t>
      </w:r>
      <w:r>
        <w:rPr>
          <w:spacing w:val="31"/>
          <w:w w:val="110"/>
        </w:rPr>
        <w:t> </w:t>
      </w:r>
      <w:r>
        <w:rPr>
          <w:w w:val="110"/>
        </w:rPr>
        <w:t>this</w:t>
      </w:r>
      <w:r>
        <w:rPr>
          <w:spacing w:val="31"/>
          <w:w w:val="110"/>
        </w:rPr>
        <w:t> </w:t>
      </w:r>
      <w:r>
        <w:rPr>
          <w:w w:val="110"/>
        </w:rPr>
        <w:t>phase</w:t>
      </w:r>
      <w:r>
        <w:rPr>
          <w:spacing w:val="31"/>
          <w:w w:val="110"/>
        </w:rPr>
        <w:t> </w:t>
      </w:r>
      <w:r>
        <w:rPr>
          <w:w w:val="110"/>
        </w:rPr>
        <w:t>will</w:t>
      </w:r>
      <w:r>
        <w:rPr>
          <w:spacing w:val="32"/>
          <w:w w:val="110"/>
        </w:rPr>
        <w:t> </w:t>
      </w:r>
      <w:r>
        <w:rPr>
          <w:w w:val="110"/>
        </w:rPr>
        <w:t>include</w:t>
      </w:r>
      <w:r>
        <w:rPr>
          <w:spacing w:val="31"/>
          <w:w w:val="110"/>
        </w:rPr>
        <w:t> </w:t>
      </w:r>
      <w:r>
        <w:rPr>
          <w:w w:val="110"/>
        </w:rPr>
        <w:t>an</w:t>
      </w:r>
      <w:r>
        <w:rPr>
          <w:spacing w:val="31"/>
          <w:w w:val="110"/>
        </w:rPr>
        <w:t> </w:t>
      </w:r>
      <w:r>
        <w:rPr>
          <w:w w:val="110"/>
        </w:rPr>
        <w:t>accepted</w:t>
      </w:r>
      <w:r>
        <w:rPr>
          <w:spacing w:val="31"/>
          <w:w w:val="110"/>
        </w:rPr>
        <w:t> </w:t>
      </w:r>
      <w:r>
        <w:rPr>
          <w:w w:val="110"/>
        </w:rPr>
        <w:t>umbrella statement</w:t>
      </w:r>
      <w:r>
        <w:rPr>
          <w:spacing w:val="40"/>
          <w:w w:val="110"/>
        </w:rPr>
        <w:t> </w:t>
      </w:r>
      <w:r>
        <w:rPr>
          <w:w w:val="110"/>
        </w:rPr>
        <w:t>and</w:t>
      </w:r>
      <w:r>
        <w:rPr>
          <w:spacing w:val="40"/>
          <w:w w:val="110"/>
        </w:rPr>
        <w:t> </w:t>
      </w:r>
      <w:r>
        <w:rPr>
          <w:w w:val="110"/>
        </w:rPr>
        <w:t>vision,</w:t>
      </w:r>
      <w:r>
        <w:rPr>
          <w:spacing w:val="40"/>
          <w:w w:val="110"/>
        </w:rPr>
        <w:t> </w:t>
      </w:r>
      <w:r>
        <w:rPr>
          <w:w w:val="110"/>
        </w:rPr>
        <w:t>determination</w:t>
      </w:r>
      <w:r>
        <w:rPr>
          <w:spacing w:val="40"/>
          <w:w w:val="110"/>
        </w:rPr>
        <w:t> </w:t>
      </w:r>
      <w:r>
        <w:rPr>
          <w:w w:val="110"/>
        </w:rPr>
        <w:t>of</w:t>
      </w:r>
      <w:r>
        <w:rPr>
          <w:spacing w:val="40"/>
          <w:w w:val="110"/>
        </w:rPr>
        <w:t> </w:t>
      </w:r>
      <w:r>
        <w:rPr>
          <w:w w:val="110"/>
        </w:rPr>
        <w:t>how</w:t>
      </w:r>
      <w:r>
        <w:rPr>
          <w:spacing w:val="40"/>
          <w:w w:val="110"/>
        </w:rPr>
        <w:t> </w:t>
      </w:r>
      <w:r>
        <w:rPr>
          <w:w w:val="110"/>
        </w:rPr>
        <w:t>internal</w:t>
      </w:r>
      <w:r>
        <w:rPr>
          <w:spacing w:val="40"/>
          <w:w w:val="110"/>
        </w:rPr>
        <w:t> </w:t>
      </w:r>
      <w:r>
        <w:rPr>
          <w:w w:val="110"/>
        </w:rPr>
        <w:t>and</w:t>
      </w:r>
      <w:r>
        <w:rPr>
          <w:spacing w:val="40"/>
          <w:w w:val="110"/>
        </w:rPr>
        <w:t> </w:t>
      </w:r>
      <w:r>
        <w:rPr>
          <w:w w:val="110"/>
        </w:rPr>
        <w:t>external</w:t>
      </w:r>
      <w:r>
        <w:rPr>
          <w:spacing w:val="40"/>
          <w:w w:val="110"/>
        </w:rPr>
        <w:t> </w:t>
      </w:r>
      <w:r>
        <w:rPr>
          <w:w w:val="110"/>
        </w:rPr>
        <w:t>resources</w:t>
      </w:r>
      <w:r>
        <w:rPr>
          <w:spacing w:val="40"/>
          <w:w w:val="110"/>
        </w:rPr>
        <w:t> </w:t>
      </w:r>
      <w:r>
        <w:rPr>
          <w:w w:val="110"/>
        </w:rPr>
        <w:t>can</w:t>
      </w:r>
      <w:r>
        <w:rPr>
          <w:spacing w:val="40"/>
          <w:w w:val="110"/>
        </w:rPr>
        <w:t> </w:t>
      </w:r>
      <w:r>
        <w:rPr>
          <w:w w:val="110"/>
        </w:rPr>
        <w:t>be best</w:t>
      </w:r>
      <w:r>
        <w:rPr>
          <w:spacing w:val="40"/>
          <w:w w:val="110"/>
        </w:rPr>
        <w:t> </w:t>
      </w:r>
      <w:r>
        <w:rPr>
          <w:w w:val="110"/>
        </w:rPr>
        <w:t>allocated</w:t>
      </w:r>
      <w:r>
        <w:rPr>
          <w:spacing w:val="40"/>
          <w:w w:val="110"/>
        </w:rPr>
        <w:t> </w:t>
      </w:r>
      <w:r>
        <w:rPr>
          <w:w w:val="110"/>
        </w:rPr>
        <w:t>and</w:t>
      </w:r>
      <w:r>
        <w:rPr>
          <w:spacing w:val="40"/>
          <w:w w:val="110"/>
        </w:rPr>
        <w:t> </w:t>
      </w:r>
      <w:r>
        <w:rPr>
          <w:w w:val="110"/>
        </w:rPr>
        <w:t>coordinated</w:t>
      </w:r>
      <w:r>
        <w:rPr>
          <w:spacing w:val="40"/>
          <w:w w:val="110"/>
        </w:rPr>
        <w:t> </w:t>
      </w:r>
      <w:r>
        <w:rPr>
          <w:w w:val="110"/>
        </w:rPr>
        <w:t>and</w:t>
      </w:r>
      <w:r>
        <w:rPr>
          <w:spacing w:val="40"/>
          <w:w w:val="110"/>
        </w:rPr>
        <w:t> </w:t>
      </w:r>
      <w:r>
        <w:rPr>
          <w:w w:val="110"/>
        </w:rPr>
        <w:t>buy-in</w:t>
      </w:r>
      <w:r>
        <w:rPr>
          <w:spacing w:val="40"/>
          <w:w w:val="110"/>
        </w:rPr>
        <w:t> </w:t>
      </w:r>
      <w:r>
        <w:rPr>
          <w:w w:val="110"/>
        </w:rPr>
        <w:t>by</w:t>
      </w:r>
      <w:r>
        <w:rPr>
          <w:spacing w:val="40"/>
          <w:w w:val="110"/>
        </w:rPr>
        <w:t> </w:t>
      </w:r>
      <w:r>
        <w:rPr>
          <w:w w:val="110"/>
        </w:rPr>
        <w:t>key</w:t>
      </w:r>
      <w:r>
        <w:rPr>
          <w:spacing w:val="40"/>
          <w:w w:val="110"/>
        </w:rPr>
        <w:t> </w:t>
      </w:r>
      <w:r>
        <w:rPr>
          <w:w w:val="110"/>
        </w:rPr>
        <w:t>managers</w:t>
      </w:r>
      <w:r>
        <w:rPr>
          <w:spacing w:val="40"/>
          <w:w w:val="110"/>
        </w:rPr>
        <w:t> </w:t>
      </w:r>
      <w:r>
        <w:rPr>
          <w:w w:val="110"/>
        </w:rPr>
        <w:t>at</w:t>
      </w:r>
      <w:r>
        <w:rPr>
          <w:spacing w:val="40"/>
          <w:w w:val="110"/>
        </w:rPr>
        <w:t> </w:t>
      </w:r>
      <w:r>
        <w:rPr>
          <w:w w:val="110"/>
        </w:rPr>
        <w:t>the</w:t>
      </w:r>
      <w:r>
        <w:rPr>
          <w:spacing w:val="40"/>
          <w:w w:val="110"/>
        </w:rPr>
        <w:t> </w:t>
      </w:r>
      <w:r>
        <w:rPr>
          <w:w w:val="110"/>
        </w:rPr>
        <w:t>May</w:t>
      </w:r>
      <w:r>
        <w:rPr>
          <w:spacing w:val="40"/>
          <w:w w:val="110"/>
        </w:rPr>
        <w:t> </w:t>
      </w:r>
      <w:r>
        <w:rPr>
          <w:w w:val="110"/>
        </w:rPr>
        <w:t>meeting.</w:t>
      </w:r>
    </w:p>
    <w:p>
      <w:pPr>
        <w:pStyle w:val="BodyText"/>
        <w:spacing w:before="1"/>
        <w:ind w:left="360"/>
      </w:pPr>
      <w:r>
        <w:rPr>
          <w:w w:val="110"/>
        </w:rPr>
        <w:t>Ongoing</w:t>
      </w:r>
      <w:r>
        <w:rPr>
          <w:spacing w:val="21"/>
          <w:w w:val="110"/>
        </w:rPr>
        <w:t> </w:t>
      </w:r>
      <w:r>
        <w:rPr>
          <w:w w:val="110"/>
        </w:rPr>
        <w:t>resolution</w:t>
      </w:r>
      <w:r>
        <w:rPr>
          <w:spacing w:val="22"/>
          <w:w w:val="110"/>
        </w:rPr>
        <w:t> </w:t>
      </w:r>
      <w:r>
        <w:rPr>
          <w:w w:val="110"/>
        </w:rPr>
        <w:t>of</w:t>
      </w:r>
      <w:r>
        <w:rPr>
          <w:spacing w:val="22"/>
          <w:w w:val="110"/>
        </w:rPr>
        <w:t> </w:t>
      </w:r>
      <w:r>
        <w:rPr>
          <w:w w:val="110"/>
        </w:rPr>
        <w:t>the</w:t>
      </w:r>
      <w:r>
        <w:rPr>
          <w:spacing w:val="22"/>
          <w:w w:val="110"/>
        </w:rPr>
        <w:t> </w:t>
      </w:r>
      <w:r>
        <w:rPr>
          <w:w w:val="110"/>
        </w:rPr>
        <w:t>priority</w:t>
      </w:r>
      <w:r>
        <w:rPr>
          <w:spacing w:val="21"/>
          <w:w w:val="110"/>
        </w:rPr>
        <w:t> </w:t>
      </w:r>
      <w:r>
        <w:rPr>
          <w:w w:val="110"/>
        </w:rPr>
        <w:t>issues</w:t>
      </w:r>
      <w:r>
        <w:rPr>
          <w:spacing w:val="22"/>
          <w:w w:val="110"/>
        </w:rPr>
        <w:t> </w:t>
      </w:r>
      <w:r>
        <w:rPr>
          <w:w w:val="110"/>
        </w:rPr>
        <w:t>identified</w:t>
      </w:r>
      <w:r>
        <w:rPr>
          <w:spacing w:val="22"/>
          <w:w w:val="110"/>
        </w:rPr>
        <w:t> </w:t>
      </w:r>
      <w:r>
        <w:rPr>
          <w:w w:val="110"/>
        </w:rPr>
        <w:t>will</w:t>
      </w:r>
      <w:r>
        <w:rPr>
          <w:spacing w:val="22"/>
          <w:w w:val="110"/>
        </w:rPr>
        <w:t> </w:t>
      </w:r>
      <w:r>
        <w:rPr>
          <w:w w:val="110"/>
        </w:rPr>
        <w:t>carry</w:t>
      </w:r>
      <w:r>
        <w:rPr>
          <w:spacing w:val="22"/>
          <w:w w:val="110"/>
        </w:rPr>
        <w:t> </w:t>
      </w:r>
      <w:r>
        <w:rPr>
          <w:w w:val="110"/>
        </w:rPr>
        <w:t>over</w:t>
      </w:r>
      <w:r>
        <w:rPr>
          <w:spacing w:val="21"/>
          <w:w w:val="110"/>
        </w:rPr>
        <w:t> </w:t>
      </w:r>
      <w:r>
        <w:rPr>
          <w:w w:val="110"/>
        </w:rPr>
        <w:t>into</w:t>
      </w:r>
      <w:r>
        <w:rPr>
          <w:spacing w:val="22"/>
          <w:w w:val="110"/>
        </w:rPr>
        <w:t> </w:t>
      </w:r>
      <w:r>
        <w:rPr>
          <w:w w:val="110"/>
        </w:rPr>
        <w:t>Phase</w:t>
      </w:r>
      <w:r>
        <w:rPr>
          <w:spacing w:val="21"/>
          <w:w w:val="110"/>
        </w:rPr>
        <w:t> </w:t>
      </w:r>
      <w:r>
        <w:rPr>
          <w:spacing w:val="-5"/>
          <w:w w:val="110"/>
        </w:rPr>
        <w:t>2.</w:t>
      </w:r>
    </w:p>
    <w:p>
      <w:pPr>
        <w:pStyle w:val="BodyText"/>
        <w:spacing w:before="1"/>
      </w:pPr>
    </w:p>
    <w:p>
      <w:pPr>
        <w:pStyle w:val="Heading3"/>
        <w:numPr>
          <w:ilvl w:val="0"/>
          <w:numId w:val="5"/>
        </w:numPr>
        <w:tabs>
          <w:tab w:pos="680" w:val="left" w:leader="none"/>
        </w:tabs>
        <w:spacing w:line="240" w:lineRule="auto" w:before="0" w:after="0"/>
        <w:ind w:left="680" w:right="0" w:hanging="320"/>
        <w:jc w:val="left"/>
        <w:rPr>
          <w:u w:val="none"/>
        </w:rPr>
      </w:pPr>
      <w:r>
        <w:rPr>
          <w:w w:val="110"/>
          <w:u w:val="none"/>
        </w:rPr>
        <w:t>Transition</w:t>
      </w:r>
      <w:r>
        <w:rPr>
          <w:spacing w:val="24"/>
          <w:w w:val="110"/>
          <w:u w:val="none"/>
        </w:rPr>
        <w:t> </w:t>
      </w:r>
      <w:r>
        <w:rPr>
          <w:spacing w:val="-4"/>
          <w:w w:val="110"/>
          <w:u w:val="none"/>
        </w:rPr>
        <w:t>Phase</w:t>
      </w:r>
    </w:p>
    <w:p>
      <w:pPr>
        <w:pStyle w:val="BodyText"/>
        <w:rPr>
          <w:b/>
        </w:rPr>
      </w:pPr>
    </w:p>
    <w:p>
      <w:pPr>
        <w:pStyle w:val="ListParagraph"/>
        <w:numPr>
          <w:ilvl w:val="1"/>
          <w:numId w:val="5"/>
        </w:numPr>
        <w:tabs>
          <w:tab w:pos="546" w:val="left" w:leader="none"/>
        </w:tabs>
        <w:spacing w:line="240" w:lineRule="auto" w:before="0" w:after="0"/>
        <w:ind w:left="360" w:right="443" w:firstLine="0"/>
        <w:jc w:val="left"/>
        <w:rPr>
          <w:sz w:val="24"/>
        </w:rPr>
      </w:pPr>
      <w:r>
        <w:rPr>
          <w:w w:val="110"/>
          <w:sz w:val="24"/>
        </w:rPr>
        <w:t>The</w:t>
      </w:r>
      <w:r>
        <w:rPr>
          <w:spacing w:val="36"/>
          <w:w w:val="110"/>
          <w:sz w:val="24"/>
        </w:rPr>
        <w:t> </w:t>
      </w:r>
      <w:r>
        <w:rPr>
          <w:w w:val="110"/>
          <w:sz w:val="24"/>
        </w:rPr>
        <w:t>key</w:t>
      </w:r>
      <w:r>
        <w:rPr>
          <w:spacing w:val="38"/>
          <w:w w:val="110"/>
          <w:sz w:val="24"/>
        </w:rPr>
        <w:t> </w:t>
      </w:r>
      <w:r>
        <w:rPr>
          <w:w w:val="110"/>
          <w:sz w:val="24"/>
        </w:rPr>
        <w:t>priority</w:t>
      </w:r>
      <w:r>
        <w:rPr>
          <w:spacing w:val="36"/>
          <w:w w:val="110"/>
          <w:sz w:val="24"/>
        </w:rPr>
        <w:t> </w:t>
      </w:r>
      <w:r>
        <w:rPr>
          <w:w w:val="110"/>
          <w:sz w:val="24"/>
        </w:rPr>
        <w:t>in</w:t>
      </w:r>
      <w:r>
        <w:rPr>
          <w:spacing w:val="36"/>
          <w:w w:val="110"/>
          <w:sz w:val="24"/>
        </w:rPr>
        <w:t> </w:t>
      </w:r>
      <w:r>
        <w:rPr>
          <w:w w:val="110"/>
          <w:sz w:val="24"/>
        </w:rPr>
        <w:t>this</w:t>
      </w:r>
      <w:r>
        <w:rPr>
          <w:spacing w:val="36"/>
          <w:w w:val="110"/>
          <w:sz w:val="24"/>
        </w:rPr>
        <w:t> </w:t>
      </w:r>
      <w:r>
        <w:rPr>
          <w:w w:val="110"/>
          <w:sz w:val="24"/>
        </w:rPr>
        <w:t>phase</w:t>
      </w:r>
      <w:r>
        <w:rPr>
          <w:spacing w:val="36"/>
          <w:w w:val="110"/>
          <w:sz w:val="24"/>
        </w:rPr>
        <w:t> </w:t>
      </w:r>
      <w:r>
        <w:rPr>
          <w:w w:val="110"/>
          <w:sz w:val="24"/>
        </w:rPr>
        <w:t>will</w:t>
      </w:r>
      <w:r>
        <w:rPr>
          <w:spacing w:val="37"/>
          <w:w w:val="110"/>
          <w:sz w:val="24"/>
        </w:rPr>
        <w:t> </w:t>
      </w:r>
      <w:r>
        <w:rPr>
          <w:w w:val="110"/>
          <w:sz w:val="24"/>
        </w:rPr>
        <w:t>be</w:t>
      </w:r>
      <w:r>
        <w:rPr>
          <w:spacing w:val="36"/>
          <w:w w:val="110"/>
          <w:sz w:val="24"/>
        </w:rPr>
        <w:t> </w:t>
      </w:r>
      <w:r>
        <w:rPr>
          <w:w w:val="110"/>
          <w:sz w:val="24"/>
        </w:rPr>
        <w:t>the</w:t>
      </w:r>
      <w:r>
        <w:rPr>
          <w:spacing w:val="36"/>
          <w:w w:val="110"/>
          <w:sz w:val="24"/>
        </w:rPr>
        <w:t> </w:t>
      </w:r>
      <w:r>
        <w:rPr>
          <w:w w:val="110"/>
          <w:sz w:val="24"/>
        </w:rPr>
        <w:t>interventions,</w:t>
      </w:r>
      <w:r>
        <w:rPr>
          <w:spacing w:val="37"/>
          <w:w w:val="110"/>
          <w:sz w:val="24"/>
        </w:rPr>
        <w:t> </w:t>
      </w:r>
      <w:r>
        <w:rPr>
          <w:w w:val="110"/>
          <w:sz w:val="24"/>
        </w:rPr>
        <w:t>assessments,</w:t>
      </w:r>
      <w:r>
        <w:rPr>
          <w:spacing w:val="37"/>
          <w:w w:val="110"/>
          <w:sz w:val="24"/>
        </w:rPr>
        <w:t> </w:t>
      </w:r>
      <w:r>
        <w:rPr>
          <w:w w:val="110"/>
          <w:sz w:val="24"/>
        </w:rPr>
        <w:t>reinforcement and</w:t>
      </w:r>
      <w:r>
        <w:rPr>
          <w:spacing w:val="32"/>
          <w:w w:val="110"/>
          <w:sz w:val="24"/>
        </w:rPr>
        <w:t> </w:t>
      </w:r>
      <w:r>
        <w:rPr>
          <w:w w:val="110"/>
          <w:sz w:val="24"/>
        </w:rPr>
        <w:t>support</w:t>
      </w:r>
      <w:r>
        <w:rPr>
          <w:spacing w:val="32"/>
          <w:w w:val="110"/>
          <w:sz w:val="24"/>
        </w:rPr>
        <w:t> </w:t>
      </w:r>
      <w:r>
        <w:rPr>
          <w:w w:val="110"/>
          <w:sz w:val="24"/>
        </w:rPr>
        <w:t>for</w:t>
      </w:r>
      <w:r>
        <w:rPr>
          <w:spacing w:val="32"/>
          <w:w w:val="110"/>
          <w:sz w:val="24"/>
        </w:rPr>
        <w:t> </w:t>
      </w:r>
      <w:r>
        <w:rPr>
          <w:w w:val="110"/>
          <w:sz w:val="24"/>
        </w:rPr>
        <w:t>district</w:t>
      </w:r>
      <w:r>
        <w:rPr>
          <w:spacing w:val="32"/>
          <w:w w:val="110"/>
          <w:sz w:val="24"/>
        </w:rPr>
        <w:t> </w:t>
      </w:r>
      <w:r>
        <w:rPr>
          <w:w w:val="110"/>
          <w:sz w:val="24"/>
        </w:rPr>
        <w:t>managers</w:t>
      </w:r>
      <w:r>
        <w:rPr>
          <w:spacing w:val="32"/>
          <w:w w:val="110"/>
          <w:sz w:val="24"/>
        </w:rPr>
        <w:t> </w:t>
      </w:r>
      <w:r>
        <w:rPr>
          <w:w w:val="110"/>
          <w:sz w:val="24"/>
        </w:rPr>
        <w:t>to</w:t>
      </w:r>
      <w:r>
        <w:rPr>
          <w:spacing w:val="32"/>
          <w:w w:val="110"/>
          <w:sz w:val="24"/>
        </w:rPr>
        <w:t> </w:t>
      </w:r>
      <w:r>
        <w:rPr>
          <w:w w:val="110"/>
          <w:sz w:val="24"/>
        </w:rPr>
        <w:t>accept,</w:t>
      </w:r>
      <w:r>
        <w:rPr>
          <w:spacing w:val="33"/>
          <w:w w:val="110"/>
          <w:sz w:val="24"/>
        </w:rPr>
        <w:t> </w:t>
      </w:r>
      <w:r>
        <w:rPr>
          <w:w w:val="110"/>
          <w:sz w:val="24"/>
        </w:rPr>
        <w:t>embrace</w:t>
      </w:r>
      <w:r>
        <w:rPr>
          <w:spacing w:val="32"/>
          <w:w w:val="110"/>
          <w:sz w:val="24"/>
        </w:rPr>
        <w:t> </w:t>
      </w:r>
      <w:r>
        <w:rPr>
          <w:w w:val="110"/>
          <w:sz w:val="24"/>
        </w:rPr>
        <w:t>and</w:t>
      </w:r>
      <w:r>
        <w:rPr>
          <w:spacing w:val="32"/>
          <w:w w:val="110"/>
          <w:sz w:val="24"/>
        </w:rPr>
        <w:t> </w:t>
      </w:r>
      <w:r>
        <w:rPr>
          <w:w w:val="110"/>
          <w:sz w:val="24"/>
        </w:rPr>
        <w:t>support</w:t>
      </w:r>
      <w:r>
        <w:rPr>
          <w:spacing w:val="32"/>
          <w:w w:val="110"/>
          <w:sz w:val="24"/>
        </w:rPr>
        <w:t> </w:t>
      </w:r>
      <w:r>
        <w:rPr>
          <w:w w:val="110"/>
          <w:sz w:val="24"/>
        </w:rPr>
        <w:t>the</w:t>
      </w:r>
      <w:r>
        <w:rPr>
          <w:spacing w:val="32"/>
          <w:w w:val="110"/>
          <w:sz w:val="24"/>
        </w:rPr>
        <w:t> </w:t>
      </w:r>
      <w:r>
        <w:rPr>
          <w:w w:val="110"/>
          <w:sz w:val="24"/>
        </w:rPr>
        <w:t>vision</w:t>
      </w:r>
      <w:r>
        <w:rPr>
          <w:spacing w:val="32"/>
          <w:w w:val="110"/>
          <w:sz w:val="24"/>
        </w:rPr>
        <w:t> </w:t>
      </w:r>
      <w:r>
        <w:rPr>
          <w:w w:val="110"/>
          <w:sz w:val="24"/>
        </w:rPr>
        <w:t>over</w:t>
      </w:r>
      <w:r>
        <w:rPr>
          <w:spacing w:val="32"/>
          <w:w w:val="110"/>
          <w:sz w:val="24"/>
        </w:rPr>
        <w:t> </w:t>
      </w:r>
      <w:r>
        <w:rPr>
          <w:w w:val="110"/>
          <w:sz w:val="24"/>
        </w:rPr>
        <w:t>the ensuing</w:t>
      </w:r>
      <w:r>
        <w:rPr>
          <w:spacing w:val="40"/>
          <w:w w:val="110"/>
          <w:sz w:val="24"/>
        </w:rPr>
        <w:t> </w:t>
      </w:r>
      <w:r>
        <w:rPr>
          <w:w w:val="110"/>
          <w:sz w:val="24"/>
        </w:rPr>
        <w:t>several</w:t>
      </w:r>
      <w:r>
        <w:rPr>
          <w:spacing w:val="40"/>
          <w:w w:val="110"/>
          <w:sz w:val="24"/>
        </w:rPr>
        <w:t> </w:t>
      </w:r>
      <w:r>
        <w:rPr>
          <w:w w:val="110"/>
          <w:sz w:val="24"/>
        </w:rPr>
        <w:t>months.</w:t>
      </w:r>
      <w:r>
        <w:rPr>
          <w:spacing w:val="40"/>
          <w:w w:val="110"/>
          <w:sz w:val="24"/>
        </w:rPr>
        <w:t> </w:t>
      </w:r>
      <w:r>
        <w:rPr>
          <w:w w:val="110"/>
          <w:sz w:val="24"/>
        </w:rPr>
        <w:t>They</w:t>
      </w:r>
      <w:r>
        <w:rPr>
          <w:spacing w:val="40"/>
          <w:w w:val="110"/>
          <w:sz w:val="24"/>
        </w:rPr>
        <w:t> </w:t>
      </w:r>
      <w:r>
        <w:rPr>
          <w:w w:val="110"/>
          <w:sz w:val="24"/>
        </w:rPr>
        <w:t>will</w:t>
      </w:r>
      <w:r>
        <w:rPr>
          <w:spacing w:val="40"/>
          <w:w w:val="110"/>
          <w:sz w:val="24"/>
        </w:rPr>
        <w:t> </w:t>
      </w:r>
      <w:r>
        <w:rPr>
          <w:w w:val="110"/>
          <w:sz w:val="24"/>
        </w:rPr>
        <w:t>be</w:t>
      </w:r>
      <w:r>
        <w:rPr>
          <w:spacing w:val="40"/>
          <w:w w:val="110"/>
          <w:sz w:val="24"/>
        </w:rPr>
        <w:t> </w:t>
      </w:r>
      <w:r>
        <w:rPr>
          <w:w w:val="110"/>
          <w:sz w:val="24"/>
        </w:rPr>
        <w:t>the</w:t>
      </w:r>
      <w:r>
        <w:rPr>
          <w:spacing w:val="40"/>
          <w:w w:val="110"/>
          <w:sz w:val="24"/>
        </w:rPr>
        <w:t> </w:t>
      </w:r>
      <w:r>
        <w:rPr>
          <w:w w:val="110"/>
          <w:sz w:val="24"/>
        </w:rPr>
        <w:t>key</w:t>
      </w:r>
      <w:r>
        <w:rPr>
          <w:spacing w:val="40"/>
          <w:w w:val="110"/>
          <w:sz w:val="24"/>
        </w:rPr>
        <w:t> </w:t>
      </w:r>
      <w:r>
        <w:rPr>
          <w:w w:val="110"/>
          <w:sz w:val="24"/>
        </w:rPr>
        <w:t>leverage</w:t>
      </w:r>
      <w:r>
        <w:rPr>
          <w:spacing w:val="40"/>
          <w:w w:val="110"/>
          <w:sz w:val="24"/>
        </w:rPr>
        <w:t> </w:t>
      </w:r>
      <w:r>
        <w:rPr>
          <w:w w:val="110"/>
          <w:sz w:val="24"/>
        </w:rPr>
        <w:t>points</w:t>
      </w:r>
      <w:r>
        <w:rPr>
          <w:spacing w:val="40"/>
          <w:w w:val="110"/>
          <w:sz w:val="24"/>
        </w:rPr>
        <w:t> </w:t>
      </w:r>
      <w:r>
        <w:rPr>
          <w:w w:val="110"/>
          <w:sz w:val="24"/>
        </w:rPr>
        <w:t>for</w:t>
      </w:r>
      <w:r>
        <w:rPr>
          <w:spacing w:val="40"/>
          <w:w w:val="110"/>
          <w:sz w:val="24"/>
        </w:rPr>
        <w:t> </w:t>
      </w:r>
      <w:r>
        <w:rPr>
          <w:w w:val="110"/>
          <w:sz w:val="24"/>
        </w:rPr>
        <w:t>the</w:t>
      </w:r>
      <w:r>
        <w:rPr>
          <w:spacing w:val="40"/>
          <w:w w:val="110"/>
          <w:sz w:val="24"/>
        </w:rPr>
        <w:t> </w:t>
      </w:r>
      <w:r>
        <w:rPr>
          <w:w w:val="110"/>
          <w:sz w:val="24"/>
        </w:rPr>
        <w:t>successful transition to the new.</w:t>
      </w:r>
    </w:p>
    <w:p>
      <w:pPr>
        <w:pStyle w:val="ListParagraph"/>
        <w:spacing w:after="0" w:line="240" w:lineRule="auto"/>
        <w:jc w:val="left"/>
        <w:rPr>
          <w:sz w:val="24"/>
        </w:rPr>
        <w:sectPr>
          <w:pgSz w:w="12240" w:h="15840"/>
          <w:pgMar w:top="1360" w:bottom="280" w:left="720" w:right="720"/>
        </w:sectPr>
      </w:pPr>
    </w:p>
    <w:p>
      <w:pPr>
        <w:pStyle w:val="ListParagraph"/>
        <w:numPr>
          <w:ilvl w:val="1"/>
          <w:numId w:val="5"/>
        </w:numPr>
        <w:tabs>
          <w:tab w:pos="546" w:val="left" w:leader="none"/>
        </w:tabs>
        <w:spacing w:line="240" w:lineRule="auto" w:before="77" w:after="0"/>
        <w:ind w:left="360" w:right="357" w:firstLine="0"/>
        <w:jc w:val="left"/>
        <w:rPr>
          <w:sz w:val="24"/>
        </w:rPr>
      </w:pPr>
      <w:r>
        <w:rPr>
          <w:w w:val="110"/>
          <w:sz w:val="24"/>
        </w:rPr>
        <w:t>This</w:t>
      </w:r>
      <w:r>
        <w:rPr>
          <w:spacing w:val="31"/>
          <w:w w:val="110"/>
          <w:sz w:val="24"/>
        </w:rPr>
        <w:t> </w:t>
      </w:r>
      <w:r>
        <w:rPr>
          <w:w w:val="110"/>
          <w:sz w:val="24"/>
        </w:rPr>
        <w:t>phase</w:t>
      </w:r>
      <w:r>
        <w:rPr>
          <w:spacing w:val="31"/>
          <w:w w:val="110"/>
          <w:sz w:val="24"/>
        </w:rPr>
        <w:t> </w:t>
      </w:r>
      <w:r>
        <w:rPr>
          <w:w w:val="110"/>
          <w:sz w:val="24"/>
        </w:rPr>
        <w:t>will</w:t>
      </w:r>
      <w:r>
        <w:rPr>
          <w:spacing w:val="32"/>
          <w:w w:val="110"/>
          <w:sz w:val="24"/>
        </w:rPr>
        <w:t> </w:t>
      </w:r>
      <w:r>
        <w:rPr>
          <w:w w:val="110"/>
          <w:sz w:val="24"/>
        </w:rPr>
        <w:t>also</w:t>
      </w:r>
      <w:r>
        <w:rPr>
          <w:spacing w:val="31"/>
          <w:w w:val="110"/>
          <w:sz w:val="24"/>
        </w:rPr>
        <w:t> </w:t>
      </w:r>
      <w:r>
        <w:rPr>
          <w:w w:val="110"/>
          <w:sz w:val="24"/>
        </w:rPr>
        <w:t>include</w:t>
      </w:r>
      <w:r>
        <w:rPr>
          <w:spacing w:val="31"/>
          <w:w w:val="110"/>
          <w:sz w:val="24"/>
        </w:rPr>
        <w:t> </w:t>
      </w:r>
      <w:r>
        <w:rPr>
          <w:w w:val="110"/>
          <w:sz w:val="24"/>
        </w:rPr>
        <w:t>the</w:t>
      </w:r>
      <w:r>
        <w:rPr>
          <w:spacing w:val="31"/>
          <w:w w:val="110"/>
          <w:sz w:val="24"/>
        </w:rPr>
        <w:t> </w:t>
      </w:r>
      <w:r>
        <w:rPr>
          <w:w w:val="110"/>
          <w:sz w:val="24"/>
        </w:rPr>
        <w:t>implementation</w:t>
      </w:r>
      <w:r>
        <w:rPr>
          <w:spacing w:val="31"/>
          <w:w w:val="110"/>
          <w:sz w:val="24"/>
        </w:rPr>
        <w:t> </w:t>
      </w:r>
      <w:r>
        <w:rPr>
          <w:w w:val="110"/>
          <w:sz w:val="24"/>
        </w:rPr>
        <w:t>of</w:t>
      </w:r>
      <w:r>
        <w:rPr>
          <w:spacing w:val="32"/>
          <w:w w:val="110"/>
          <w:sz w:val="24"/>
        </w:rPr>
        <w:t> </w:t>
      </w:r>
      <w:r>
        <w:rPr>
          <w:w w:val="110"/>
          <w:sz w:val="24"/>
        </w:rPr>
        <w:t>the</w:t>
      </w:r>
      <w:r>
        <w:rPr>
          <w:spacing w:val="31"/>
          <w:w w:val="110"/>
          <w:sz w:val="24"/>
        </w:rPr>
        <w:t> </w:t>
      </w:r>
      <w:r>
        <w:rPr>
          <w:w w:val="110"/>
          <w:sz w:val="24"/>
        </w:rPr>
        <w:t>remainder</w:t>
      </w:r>
      <w:r>
        <w:rPr>
          <w:spacing w:val="31"/>
          <w:w w:val="110"/>
          <w:sz w:val="24"/>
        </w:rPr>
        <w:t> </w:t>
      </w:r>
      <w:r>
        <w:rPr>
          <w:w w:val="110"/>
          <w:sz w:val="24"/>
        </w:rPr>
        <w:t>of</w:t>
      </w:r>
      <w:r>
        <w:rPr>
          <w:spacing w:val="32"/>
          <w:w w:val="110"/>
          <w:sz w:val="24"/>
        </w:rPr>
        <w:t> </w:t>
      </w:r>
      <w:r>
        <w:rPr>
          <w:w w:val="110"/>
          <w:sz w:val="24"/>
        </w:rPr>
        <w:t>the</w:t>
      </w:r>
      <w:r>
        <w:rPr>
          <w:spacing w:val="31"/>
          <w:w w:val="110"/>
          <w:sz w:val="24"/>
        </w:rPr>
        <w:t> </w:t>
      </w:r>
      <w:r>
        <w:rPr>
          <w:w w:val="110"/>
          <w:sz w:val="24"/>
        </w:rPr>
        <w:t>action</w:t>
      </w:r>
      <w:r>
        <w:rPr>
          <w:spacing w:val="31"/>
          <w:w w:val="110"/>
          <w:sz w:val="24"/>
        </w:rPr>
        <w:t> </w:t>
      </w:r>
      <w:r>
        <w:rPr>
          <w:w w:val="110"/>
          <w:sz w:val="24"/>
        </w:rPr>
        <w:t>plans identified</w:t>
      </w:r>
      <w:r>
        <w:rPr>
          <w:spacing w:val="40"/>
          <w:w w:val="110"/>
          <w:sz w:val="24"/>
        </w:rPr>
        <w:t> </w:t>
      </w:r>
      <w:r>
        <w:rPr>
          <w:w w:val="110"/>
          <w:sz w:val="24"/>
        </w:rPr>
        <w:t>in</w:t>
      </w:r>
      <w:r>
        <w:rPr>
          <w:spacing w:val="40"/>
          <w:w w:val="110"/>
          <w:sz w:val="24"/>
        </w:rPr>
        <w:t> </w:t>
      </w:r>
      <w:r>
        <w:rPr>
          <w:w w:val="110"/>
          <w:sz w:val="24"/>
        </w:rPr>
        <w:t>Phase</w:t>
      </w:r>
      <w:r>
        <w:rPr>
          <w:spacing w:val="40"/>
          <w:w w:val="110"/>
          <w:sz w:val="24"/>
        </w:rPr>
        <w:t> </w:t>
      </w:r>
      <w:r>
        <w:rPr>
          <w:w w:val="110"/>
          <w:sz w:val="24"/>
        </w:rPr>
        <w:t>1;</w:t>
      </w:r>
      <w:r>
        <w:rPr>
          <w:spacing w:val="40"/>
          <w:w w:val="110"/>
          <w:sz w:val="24"/>
        </w:rPr>
        <w:t> </w:t>
      </w:r>
      <w:r>
        <w:rPr>
          <w:w w:val="110"/>
          <w:sz w:val="24"/>
        </w:rPr>
        <w:t>the</w:t>
      </w:r>
      <w:r>
        <w:rPr>
          <w:spacing w:val="40"/>
          <w:w w:val="110"/>
          <w:sz w:val="24"/>
        </w:rPr>
        <w:t> </w:t>
      </w:r>
      <w:r>
        <w:rPr>
          <w:w w:val="110"/>
          <w:sz w:val="24"/>
        </w:rPr>
        <w:t>identification</w:t>
      </w:r>
      <w:r>
        <w:rPr>
          <w:spacing w:val="40"/>
          <w:w w:val="110"/>
          <w:sz w:val="24"/>
        </w:rPr>
        <w:t> </w:t>
      </w:r>
      <w:r>
        <w:rPr>
          <w:w w:val="110"/>
          <w:sz w:val="24"/>
        </w:rPr>
        <w:t>and</w:t>
      </w:r>
      <w:r>
        <w:rPr>
          <w:spacing w:val="40"/>
          <w:w w:val="110"/>
          <w:sz w:val="24"/>
        </w:rPr>
        <w:t> </w:t>
      </w:r>
      <w:r>
        <w:rPr>
          <w:w w:val="110"/>
          <w:sz w:val="24"/>
        </w:rPr>
        <w:t>implementation</w:t>
      </w:r>
      <w:r>
        <w:rPr>
          <w:spacing w:val="40"/>
          <w:w w:val="110"/>
          <w:sz w:val="24"/>
        </w:rPr>
        <w:t> </w:t>
      </w:r>
      <w:r>
        <w:rPr>
          <w:w w:val="110"/>
          <w:sz w:val="24"/>
        </w:rPr>
        <w:t>of</w:t>
      </w:r>
      <w:r>
        <w:rPr>
          <w:spacing w:val="40"/>
          <w:w w:val="110"/>
          <w:sz w:val="24"/>
        </w:rPr>
        <w:t> </w:t>
      </w:r>
      <w:r>
        <w:rPr>
          <w:w w:val="110"/>
          <w:sz w:val="24"/>
        </w:rPr>
        <w:t>"re-skilling"</w:t>
      </w:r>
      <w:r>
        <w:rPr>
          <w:spacing w:val="40"/>
          <w:w w:val="110"/>
          <w:sz w:val="24"/>
        </w:rPr>
        <w:t> </w:t>
      </w:r>
      <w:r>
        <w:rPr>
          <w:w w:val="110"/>
          <w:sz w:val="24"/>
        </w:rPr>
        <w:t>required</w:t>
      </w:r>
      <w:r>
        <w:rPr>
          <w:w w:val="110"/>
          <w:sz w:val="24"/>
        </w:rPr>
        <w:t> for the new</w:t>
      </w:r>
      <w:r>
        <w:rPr>
          <w:spacing w:val="40"/>
          <w:w w:val="110"/>
          <w:sz w:val="24"/>
        </w:rPr>
        <w:t> </w:t>
      </w:r>
      <w:r>
        <w:rPr>
          <w:w w:val="110"/>
          <w:sz w:val="24"/>
        </w:rPr>
        <w:t>organization;</w:t>
      </w:r>
      <w:r>
        <w:rPr>
          <w:spacing w:val="40"/>
          <w:w w:val="110"/>
          <w:sz w:val="24"/>
        </w:rPr>
        <w:t> </w:t>
      </w:r>
      <w:r>
        <w:rPr>
          <w:w w:val="110"/>
          <w:sz w:val="24"/>
        </w:rPr>
        <w:t>identification and initial</w:t>
      </w:r>
      <w:r>
        <w:rPr>
          <w:spacing w:val="40"/>
          <w:w w:val="110"/>
          <w:sz w:val="24"/>
        </w:rPr>
        <w:t> </w:t>
      </w:r>
      <w:r>
        <w:rPr>
          <w:w w:val="110"/>
          <w:sz w:val="24"/>
        </w:rPr>
        <w:t>resolution of</w:t>
      </w:r>
      <w:r>
        <w:rPr>
          <w:spacing w:val="40"/>
          <w:w w:val="110"/>
          <w:sz w:val="24"/>
        </w:rPr>
        <w:t> </w:t>
      </w:r>
      <w:r>
        <w:rPr>
          <w:w w:val="110"/>
          <w:sz w:val="24"/>
        </w:rPr>
        <w:t>employee,</w:t>
      </w:r>
      <w:r>
        <w:rPr>
          <w:spacing w:val="40"/>
          <w:w w:val="110"/>
          <w:sz w:val="24"/>
        </w:rPr>
        <w:t> </w:t>
      </w:r>
      <w:r>
        <w:rPr>
          <w:w w:val="110"/>
          <w:sz w:val="24"/>
        </w:rPr>
        <w:t>customer, vendor,</w:t>
      </w:r>
      <w:r>
        <w:rPr>
          <w:spacing w:val="40"/>
          <w:w w:val="110"/>
          <w:sz w:val="24"/>
        </w:rPr>
        <w:t> </w:t>
      </w:r>
      <w:r>
        <w:rPr>
          <w:w w:val="110"/>
          <w:sz w:val="24"/>
        </w:rPr>
        <w:t>supplier,</w:t>
      </w:r>
      <w:r>
        <w:rPr>
          <w:spacing w:val="40"/>
          <w:w w:val="110"/>
          <w:sz w:val="24"/>
        </w:rPr>
        <w:t> </w:t>
      </w:r>
      <w:r>
        <w:rPr>
          <w:w w:val="110"/>
          <w:sz w:val="24"/>
        </w:rPr>
        <w:t>cultural</w:t>
      </w:r>
      <w:r>
        <w:rPr>
          <w:spacing w:val="40"/>
          <w:w w:val="110"/>
          <w:sz w:val="24"/>
        </w:rPr>
        <w:t> </w:t>
      </w:r>
      <w:r>
        <w:rPr>
          <w:w w:val="110"/>
          <w:sz w:val="24"/>
        </w:rPr>
        <w:t>and</w:t>
      </w:r>
      <w:r>
        <w:rPr>
          <w:spacing w:val="40"/>
          <w:w w:val="110"/>
          <w:sz w:val="24"/>
        </w:rPr>
        <w:t> </w:t>
      </w:r>
      <w:r>
        <w:rPr>
          <w:w w:val="110"/>
          <w:sz w:val="24"/>
        </w:rPr>
        <w:t>systems</w:t>
      </w:r>
      <w:r>
        <w:rPr>
          <w:spacing w:val="40"/>
          <w:w w:val="110"/>
          <w:sz w:val="24"/>
        </w:rPr>
        <w:t> </w:t>
      </w:r>
      <w:r>
        <w:rPr>
          <w:w w:val="110"/>
          <w:sz w:val="24"/>
        </w:rPr>
        <w:t>issues</w:t>
      </w:r>
      <w:r>
        <w:rPr>
          <w:spacing w:val="40"/>
          <w:w w:val="110"/>
          <w:sz w:val="24"/>
        </w:rPr>
        <w:t> </w:t>
      </w:r>
      <w:r>
        <w:rPr>
          <w:w w:val="110"/>
          <w:sz w:val="24"/>
        </w:rPr>
        <w:t>which</w:t>
      </w:r>
      <w:r>
        <w:rPr>
          <w:spacing w:val="40"/>
          <w:w w:val="110"/>
          <w:sz w:val="24"/>
        </w:rPr>
        <w:t> </w:t>
      </w:r>
      <w:r>
        <w:rPr>
          <w:w w:val="110"/>
          <w:sz w:val="24"/>
        </w:rPr>
        <w:t>must</w:t>
      </w:r>
      <w:r>
        <w:rPr>
          <w:spacing w:val="40"/>
          <w:w w:val="110"/>
          <w:sz w:val="24"/>
        </w:rPr>
        <w:t> </w:t>
      </w:r>
      <w:r>
        <w:rPr>
          <w:w w:val="110"/>
          <w:sz w:val="24"/>
        </w:rPr>
        <w:t>be</w:t>
      </w:r>
      <w:r>
        <w:rPr>
          <w:spacing w:val="40"/>
          <w:w w:val="110"/>
          <w:sz w:val="24"/>
        </w:rPr>
        <w:t> </w:t>
      </w:r>
      <w:r>
        <w:rPr>
          <w:w w:val="110"/>
          <w:sz w:val="24"/>
        </w:rPr>
        <w:t>addressed;</w:t>
      </w:r>
      <w:r>
        <w:rPr>
          <w:spacing w:val="40"/>
          <w:w w:val="110"/>
          <w:sz w:val="24"/>
        </w:rPr>
        <w:t> </w:t>
      </w:r>
      <w:r>
        <w:rPr>
          <w:w w:val="110"/>
          <w:sz w:val="24"/>
        </w:rPr>
        <w:t>continuation of</w:t>
      </w:r>
      <w:r>
        <w:rPr>
          <w:spacing w:val="40"/>
          <w:w w:val="110"/>
          <w:sz w:val="24"/>
        </w:rPr>
        <w:t> </w:t>
      </w:r>
      <w:r>
        <w:rPr>
          <w:w w:val="110"/>
          <w:sz w:val="24"/>
        </w:rPr>
        <w:t>a</w:t>
      </w:r>
      <w:r>
        <w:rPr>
          <w:spacing w:val="40"/>
          <w:w w:val="110"/>
          <w:sz w:val="24"/>
        </w:rPr>
        <w:t> </w:t>
      </w:r>
      <w:r>
        <w:rPr>
          <w:w w:val="110"/>
          <w:sz w:val="24"/>
        </w:rPr>
        <w:t>comprehensive</w:t>
      </w:r>
      <w:r>
        <w:rPr>
          <w:spacing w:val="40"/>
          <w:w w:val="110"/>
          <w:sz w:val="24"/>
        </w:rPr>
        <w:t> </w:t>
      </w:r>
      <w:r>
        <w:rPr>
          <w:w w:val="110"/>
          <w:sz w:val="24"/>
        </w:rPr>
        <w:t>communications</w:t>
      </w:r>
      <w:r>
        <w:rPr>
          <w:spacing w:val="40"/>
          <w:w w:val="110"/>
          <w:sz w:val="24"/>
        </w:rPr>
        <w:t> </w:t>
      </w:r>
      <w:r>
        <w:rPr>
          <w:w w:val="110"/>
          <w:sz w:val="24"/>
        </w:rPr>
        <w:t>strategy</w:t>
      </w:r>
      <w:r>
        <w:rPr>
          <w:spacing w:val="40"/>
          <w:w w:val="110"/>
          <w:sz w:val="24"/>
        </w:rPr>
        <w:t> </w:t>
      </w:r>
      <w:r>
        <w:rPr>
          <w:w w:val="110"/>
          <w:sz w:val="24"/>
        </w:rPr>
        <w:t>based</w:t>
      </w:r>
      <w:r>
        <w:rPr>
          <w:spacing w:val="40"/>
          <w:w w:val="110"/>
          <w:sz w:val="24"/>
        </w:rPr>
        <w:t> </w:t>
      </w:r>
      <w:r>
        <w:rPr>
          <w:w w:val="110"/>
          <w:sz w:val="24"/>
        </w:rPr>
        <w:t>upon</w:t>
      </w:r>
      <w:r>
        <w:rPr>
          <w:spacing w:val="40"/>
          <w:w w:val="110"/>
          <w:sz w:val="24"/>
        </w:rPr>
        <w:t> </w:t>
      </w:r>
      <w:r>
        <w:rPr>
          <w:w w:val="110"/>
          <w:sz w:val="24"/>
        </w:rPr>
        <w:t>ongoing</w:t>
      </w:r>
      <w:r>
        <w:rPr>
          <w:spacing w:val="40"/>
          <w:w w:val="110"/>
          <w:sz w:val="24"/>
        </w:rPr>
        <w:t> </w:t>
      </w:r>
      <w:r>
        <w:rPr>
          <w:w w:val="110"/>
          <w:sz w:val="24"/>
        </w:rPr>
        <w:t>progress;</w:t>
      </w:r>
      <w:r>
        <w:rPr>
          <w:spacing w:val="40"/>
          <w:w w:val="110"/>
          <w:sz w:val="24"/>
        </w:rPr>
        <w:t> </w:t>
      </w:r>
      <w:r>
        <w:rPr>
          <w:w w:val="110"/>
          <w:sz w:val="24"/>
        </w:rPr>
        <w:t>and</w:t>
      </w:r>
      <w:r>
        <w:rPr>
          <w:spacing w:val="40"/>
          <w:w w:val="110"/>
          <w:sz w:val="24"/>
        </w:rPr>
        <w:t> </w:t>
      </w:r>
      <w:r>
        <w:rPr>
          <w:w w:val="110"/>
          <w:sz w:val="24"/>
        </w:rPr>
        <w:t>ex- ploration</w:t>
      </w:r>
      <w:r>
        <w:rPr>
          <w:spacing w:val="40"/>
          <w:w w:val="110"/>
          <w:sz w:val="24"/>
        </w:rPr>
        <w:t> </w:t>
      </w:r>
      <w:r>
        <w:rPr>
          <w:w w:val="110"/>
          <w:sz w:val="24"/>
        </w:rPr>
        <w:t>of</w:t>
      </w:r>
      <w:r>
        <w:rPr>
          <w:spacing w:val="40"/>
          <w:w w:val="110"/>
          <w:sz w:val="24"/>
        </w:rPr>
        <w:t> </w:t>
      </w:r>
      <w:r>
        <w:rPr>
          <w:w w:val="110"/>
          <w:sz w:val="24"/>
        </w:rPr>
        <w:t>XXX</w:t>
      </w:r>
      <w:r>
        <w:rPr>
          <w:spacing w:val="40"/>
          <w:w w:val="110"/>
          <w:sz w:val="24"/>
        </w:rPr>
        <w:t> </w:t>
      </w:r>
      <w:r>
        <w:rPr>
          <w:w w:val="110"/>
          <w:sz w:val="24"/>
        </w:rPr>
        <w:t>and</w:t>
      </w:r>
      <w:r>
        <w:rPr>
          <w:spacing w:val="40"/>
          <w:w w:val="110"/>
          <w:sz w:val="24"/>
        </w:rPr>
        <w:t> </w:t>
      </w:r>
      <w:r>
        <w:rPr>
          <w:w w:val="110"/>
          <w:sz w:val="24"/>
        </w:rPr>
        <w:t>other</w:t>
      </w:r>
      <w:r>
        <w:rPr>
          <w:spacing w:val="40"/>
          <w:w w:val="110"/>
          <w:sz w:val="24"/>
        </w:rPr>
        <w:t> </w:t>
      </w:r>
      <w:r>
        <w:rPr>
          <w:w w:val="110"/>
          <w:sz w:val="24"/>
        </w:rPr>
        <w:t>linkages.</w:t>
      </w:r>
    </w:p>
    <w:p>
      <w:pPr>
        <w:pStyle w:val="BodyText"/>
        <w:spacing w:before="2"/>
      </w:pPr>
    </w:p>
    <w:p>
      <w:pPr>
        <w:pStyle w:val="Heading3"/>
        <w:numPr>
          <w:ilvl w:val="0"/>
          <w:numId w:val="5"/>
        </w:numPr>
        <w:tabs>
          <w:tab w:pos="680" w:val="left" w:leader="none"/>
        </w:tabs>
        <w:spacing w:line="240" w:lineRule="auto" w:before="0" w:after="0"/>
        <w:ind w:left="680" w:right="0" w:hanging="320"/>
        <w:jc w:val="left"/>
        <w:rPr>
          <w:u w:val="none"/>
        </w:rPr>
      </w:pPr>
      <w:r>
        <w:rPr>
          <w:w w:val="110"/>
          <w:u w:val="none"/>
        </w:rPr>
        <w:t>Follow-up</w:t>
      </w:r>
      <w:r>
        <w:rPr>
          <w:spacing w:val="4"/>
          <w:w w:val="110"/>
          <w:u w:val="none"/>
        </w:rPr>
        <w:t> </w:t>
      </w:r>
      <w:r>
        <w:rPr>
          <w:spacing w:val="-2"/>
          <w:w w:val="110"/>
          <w:u w:val="none"/>
        </w:rPr>
        <w:t>Phase</w:t>
      </w:r>
    </w:p>
    <w:p>
      <w:pPr>
        <w:pStyle w:val="BodyText"/>
        <w:spacing w:before="1"/>
        <w:rPr>
          <w:b/>
        </w:rPr>
      </w:pPr>
    </w:p>
    <w:p>
      <w:pPr>
        <w:pStyle w:val="BodyText"/>
        <w:spacing w:before="1"/>
        <w:ind w:left="360" w:right="512"/>
      </w:pPr>
      <w:r>
        <w:rPr>
          <w:w w:val="115"/>
        </w:rPr>
        <w:t>Since</w:t>
      </w:r>
      <w:r>
        <w:rPr>
          <w:spacing w:val="-4"/>
          <w:w w:val="115"/>
        </w:rPr>
        <w:t> </w:t>
      </w:r>
      <w:r>
        <w:rPr>
          <w:w w:val="115"/>
        </w:rPr>
        <w:t>we</w:t>
      </w:r>
      <w:r>
        <w:rPr>
          <w:spacing w:val="-4"/>
          <w:w w:val="115"/>
        </w:rPr>
        <w:t> </w:t>
      </w:r>
      <w:r>
        <w:rPr>
          <w:w w:val="115"/>
        </w:rPr>
        <w:t>can</w:t>
      </w:r>
      <w:r>
        <w:rPr>
          <w:spacing w:val="-4"/>
          <w:w w:val="115"/>
        </w:rPr>
        <w:t> </w:t>
      </w:r>
      <w:r>
        <w:rPr>
          <w:w w:val="115"/>
        </w:rPr>
        <w:t>be</w:t>
      </w:r>
      <w:r>
        <w:rPr>
          <w:spacing w:val="-4"/>
          <w:w w:val="115"/>
        </w:rPr>
        <w:t> </w:t>
      </w:r>
      <w:r>
        <w:rPr>
          <w:w w:val="115"/>
        </w:rPr>
        <w:t>certain</w:t>
      </w:r>
      <w:r>
        <w:rPr>
          <w:spacing w:val="-4"/>
          <w:w w:val="115"/>
        </w:rPr>
        <w:t> </w:t>
      </w:r>
      <w:r>
        <w:rPr>
          <w:w w:val="115"/>
        </w:rPr>
        <w:t>that</w:t>
      </w:r>
      <w:r>
        <w:rPr>
          <w:spacing w:val="-4"/>
          <w:w w:val="115"/>
        </w:rPr>
        <w:t> </w:t>
      </w:r>
      <w:r>
        <w:rPr>
          <w:w w:val="115"/>
        </w:rPr>
        <w:t>"we</w:t>
      </w:r>
      <w:r>
        <w:rPr>
          <w:spacing w:val="-4"/>
          <w:w w:val="115"/>
        </w:rPr>
        <w:t> </w:t>
      </w:r>
      <w:r>
        <w:rPr>
          <w:w w:val="115"/>
        </w:rPr>
        <w:t>don't</w:t>
      </w:r>
      <w:r>
        <w:rPr>
          <w:spacing w:val="-4"/>
          <w:w w:val="115"/>
        </w:rPr>
        <w:t> </w:t>
      </w:r>
      <w:r>
        <w:rPr>
          <w:w w:val="115"/>
        </w:rPr>
        <w:t>know</w:t>
      </w:r>
      <w:r>
        <w:rPr>
          <w:spacing w:val="-3"/>
          <w:w w:val="115"/>
        </w:rPr>
        <w:t> </w:t>
      </w:r>
      <w:r>
        <w:rPr>
          <w:w w:val="115"/>
        </w:rPr>
        <w:t>what</w:t>
      </w:r>
      <w:r>
        <w:rPr>
          <w:spacing w:val="-4"/>
          <w:w w:val="115"/>
        </w:rPr>
        <w:t> </w:t>
      </w:r>
      <w:r>
        <w:rPr>
          <w:w w:val="115"/>
        </w:rPr>
        <w:t>we</w:t>
      </w:r>
      <w:r>
        <w:rPr>
          <w:spacing w:val="-4"/>
          <w:w w:val="115"/>
        </w:rPr>
        <w:t> </w:t>
      </w:r>
      <w:r>
        <w:rPr>
          <w:w w:val="115"/>
        </w:rPr>
        <w:t>don't</w:t>
      </w:r>
      <w:r>
        <w:rPr>
          <w:spacing w:val="-4"/>
          <w:w w:val="115"/>
        </w:rPr>
        <w:t> </w:t>
      </w:r>
      <w:r>
        <w:rPr>
          <w:w w:val="115"/>
        </w:rPr>
        <w:t>know"</w:t>
      </w:r>
      <w:r>
        <w:rPr>
          <w:spacing w:val="-4"/>
          <w:w w:val="115"/>
        </w:rPr>
        <w:t> </w:t>
      </w:r>
      <w:r>
        <w:rPr>
          <w:w w:val="115"/>
        </w:rPr>
        <w:t>in</w:t>
      </w:r>
      <w:r>
        <w:rPr>
          <w:spacing w:val="-4"/>
          <w:w w:val="115"/>
        </w:rPr>
        <w:t> </w:t>
      </w:r>
      <w:r>
        <w:rPr>
          <w:w w:val="115"/>
        </w:rPr>
        <w:t>such</w:t>
      </w:r>
      <w:r>
        <w:rPr>
          <w:spacing w:val="-4"/>
          <w:w w:val="115"/>
        </w:rPr>
        <w:t> </w:t>
      </w:r>
      <w:r>
        <w:rPr>
          <w:w w:val="115"/>
        </w:rPr>
        <w:t>a</w:t>
      </w:r>
      <w:r>
        <w:rPr>
          <w:spacing w:val="-4"/>
          <w:w w:val="115"/>
        </w:rPr>
        <w:t> </w:t>
      </w:r>
      <w:r>
        <w:rPr>
          <w:w w:val="115"/>
        </w:rPr>
        <w:t>compre- hensive new effort, this phase will leverage successes and correct problems discov- ered in Phase 2, including education, rewards, systems and related factors. It is in this phase that we would provide for the effective transfer of skills derived over the course of the project to internal resources.</w:t>
      </w:r>
    </w:p>
    <w:p>
      <w:pPr>
        <w:pStyle w:val="BodyText"/>
        <w:spacing w:before="1"/>
      </w:pPr>
    </w:p>
    <w:p>
      <w:pPr>
        <w:pStyle w:val="Heading3"/>
        <w:rPr>
          <w:u w:val="none"/>
        </w:rPr>
      </w:pPr>
      <w:r>
        <w:rPr>
          <w:w w:val="110"/>
          <w:u w:val="none"/>
        </w:rPr>
        <w:t>The</w:t>
      </w:r>
      <w:r>
        <w:rPr>
          <w:spacing w:val="36"/>
          <w:w w:val="110"/>
          <w:u w:val="none"/>
        </w:rPr>
        <w:t> </w:t>
      </w:r>
      <w:r>
        <w:rPr>
          <w:w w:val="110"/>
          <w:u w:val="none"/>
        </w:rPr>
        <w:t>Core</w:t>
      </w:r>
      <w:r>
        <w:rPr>
          <w:spacing w:val="36"/>
          <w:w w:val="110"/>
          <w:u w:val="none"/>
        </w:rPr>
        <w:t> </w:t>
      </w:r>
      <w:r>
        <w:rPr>
          <w:w w:val="110"/>
          <w:u w:val="none"/>
        </w:rPr>
        <w:t>Consulting</w:t>
      </w:r>
      <w:r>
        <w:rPr>
          <w:spacing w:val="36"/>
          <w:w w:val="110"/>
          <w:u w:val="none"/>
        </w:rPr>
        <w:t> </w:t>
      </w:r>
      <w:r>
        <w:rPr>
          <w:spacing w:val="-4"/>
          <w:w w:val="110"/>
          <w:u w:val="none"/>
        </w:rPr>
        <w:t>Team</w:t>
      </w:r>
    </w:p>
    <w:p>
      <w:pPr>
        <w:pStyle w:val="BodyText"/>
        <w:spacing w:before="1"/>
        <w:rPr>
          <w:b/>
        </w:rPr>
      </w:pPr>
    </w:p>
    <w:p>
      <w:pPr>
        <w:pStyle w:val="BodyText"/>
        <w:ind w:left="360" w:right="471"/>
      </w:pPr>
      <w:r>
        <w:rPr>
          <w:w w:val="115"/>
        </w:rPr>
        <w:t>The Core Consulting Team will consist of XXXXXXXXX and three senior outside con- sultants:</w:t>
      </w:r>
      <w:r>
        <w:rPr>
          <w:spacing w:val="40"/>
          <w:w w:val="115"/>
        </w:rPr>
        <w:t> </w:t>
      </w:r>
      <w:r>
        <w:rPr>
          <w:w w:val="115"/>
        </w:rPr>
        <w:t>XXXXXXXXXXXXXX,</w:t>
      </w:r>
      <w:r>
        <w:rPr>
          <w:spacing w:val="40"/>
          <w:w w:val="115"/>
        </w:rPr>
        <w:t> </w:t>
      </w:r>
      <w:r>
        <w:rPr>
          <w:w w:val="115"/>
        </w:rPr>
        <w:t>Alan</w:t>
      </w:r>
      <w:r>
        <w:rPr>
          <w:spacing w:val="40"/>
          <w:w w:val="115"/>
        </w:rPr>
        <w:t> </w:t>
      </w:r>
      <w:r>
        <w:rPr>
          <w:w w:val="115"/>
        </w:rPr>
        <w:t>Weiss</w:t>
      </w:r>
      <w:r>
        <w:rPr>
          <w:spacing w:val="40"/>
          <w:w w:val="115"/>
        </w:rPr>
        <w:t> </w:t>
      </w:r>
      <w:r>
        <w:rPr>
          <w:w w:val="115"/>
        </w:rPr>
        <w:t>of</w:t>
      </w:r>
      <w:r>
        <w:rPr>
          <w:spacing w:val="40"/>
          <w:w w:val="115"/>
        </w:rPr>
        <w:t> </w:t>
      </w:r>
      <w:r>
        <w:rPr>
          <w:w w:val="115"/>
        </w:rPr>
        <w:t>Summit</w:t>
      </w:r>
      <w:r>
        <w:rPr>
          <w:spacing w:val="40"/>
          <w:w w:val="115"/>
        </w:rPr>
        <w:t> </w:t>
      </w:r>
      <w:r>
        <w:rPr>
          <w:w w:val="115"/>
        </w:rPr>
        <w:t>Consulting</w:t>
      </w:r>
      <w:r>
        <w:rPr>
          <w:spacing w:val="40"/>
          <w:w w:val="115"/>
        </w:rPr>
        <w:t> </w:t>
      </w:r>
      <w:r>
        <w:rPr>
          <w:w w:val="115"/>
        </w:rPr>
        <w:t>Group</w:t>
      </w:r>
      <w:r>
        <w:rPr>
          <w:spacing w:val="40"/>
          <w:w w:val="115"/>
        </w:rPr>
        <w:t> </w:t>
      </w:r>
      <w:r>
        <w:rPr>
          <w:w w:val="115"/>
        </w:rPr>
        <w:t>and XXXXXXXXX</w:t>
      </w:r>
      <w:r>
        <w:rPr>
          <w:spacing w:val="40"/>
          <w:w w:val="115"/>
        </w:rPr>
        <w:t> </w:t>
      </w:r>
      <w:r>
        <w:rPr>
          <w:w w:val="115"/>
        </w:rPr>
        <w:t>of</w:t>
      </w:r>
      <w:r>
        <w:rPr>
          <w:spacing w:val="40"/>
          <w:w w:val="115"/>
        </w:rPr>
        <w:t> </w:t>
      </w:r>
      <w:r>
        <w:rPr>
          <w:w w:val="115"/>
        </w:rPr>
        <w:t>XXXXXX</w:t>
      </w:r>
      <w:r>
        <w:rPr>
          <w:spacing w:val="40"/>
          <w:w w:val="115"/>
        </w:rPr>
        <w:t> </w:t>
      </w:r>
      <w:r>
        <w:rPr>
          <w:w w:val="115"/>
        </w:rPr>
        <w:t>Consultants.</w:t>
      </w:r>
    </w:p>
    <w:p>
      <w:pPr>
        <w:pStyle w:val="BodyText"/>
        <w:spacing w:before="1"/>
      </w:pPr>
    </w:p>
    <w:p>
      <w:pPr>
        <w:pStyle w:val="Heading3"/>
        <w:spacing w:before="1"/>
        <w:rPr>
          <w:u w:val="none"/>
        </w:rPr>
      </w:pPr>
      <w:r>
        <w:rPr>
          <w:w w:val="110"/>
          <w:u w:val="none"/>
        </w:rPr>
        <w:t>Engagement</w:t>
      </w:r>
      <w:r>
        <w:rPr>
          <w:spacing w:val="62"/>
          <w:w w:val="110"/>
          <w:u w:val="none"/>
        </w:rPr>
        <w:t> </w:t>
      </w:r>
      <w:r>
        <w:rPr>
          <w:spacing w:val="-2"/>
          <w:w w:val="110"/>
          <w:u w:val="none"/>
        </w:rPr>
        <w:t>Management</w:t>
      </w:r>
    </w:p>
    <w:p>
      <w:pPr>
        <w:pStyle w:val="BodyText"/>
        <w:spacing w:before="1"/>
        <w:rPr>
          <w:b/>
        </w:rPr>
      </w:pPr>
    </w:p>
    <w:p>
      <w:pPr>
        <w:pStyle w:val="BodyText"/>
        <w:ind w:left="360" w:right="471"/>
      </w:pPr>
      <w:r>
        <w:rPr>
          <w:w w:val="110"/>
        </w:rPr>
        <w:t>XXXXXXXXXX</w:t>
      </w:r>
      <w:r>
        <w:rPr>
          <w:spacing w:val="40"/>
          <w:w w:val="110"/>
        </w:rPr>
        <w:t> </w:t>
      </w:r>
      <w:r>
        <w:rPr>
          <w:w w:val="110"/>
        </w:rPr>
        <w:t>will</w:t>
      </w:r>
      <w:r>
        <w:rPr>
          <w:spacing w:val="40"/>
          <w:w w:val="110"/>
        </w:rPr>
        <w:t> </w:t>
      </w:r>
      <w:r>
        <w:rPr>
          <w:w w:val="110"/>
        </w:rPr>
        <w:t>be</w:t>
      </w:r>
      <w:r>
        <w:rPr>
          <w:spacing w:val="40"/>
          <w:w w:val="110"/>
        </w:rPr>
        <w:t> </w:t>
      </w:r>
      <w:r>
        <w:rPr>
          <w:w w:val="110"/>
        </w:rPr>
        <w:t>the</w:t>
      </w:r>
      <w:r>
        <w:rPr>
          <w:spacing w:val="40"/>
          <w:w w:val="110"/>
        </w:rPr>
        <w:t> </w:t>
      </w:r>
      <w:r>
        <w:rPr>
          <w:w w:val="110"/>
        </w:rPr>
        <w:t>engagement</w:t>
      </w:r>
      <w:r>
        <w:rPr>
          <w:spacing w:val="40"/>
          <w:w w:val="110"/>
        </w:rPr>
        <w:t> </w:t>
      </w:r>
      <w:r>
        <w:rPr>
          <w:w w:val="110"/>
        </w:rPr>
        <w:t>manager.</w:t>
      </w:r>
      <w:r>
        <w:rPr>
          <w:spacing w:val="40"/>
          <w:w w:val="110"/>
        </w:rPr>
        <w:t> </w:t>
      </w:r>
      <w:r>
        <w:rPr>
          <w:w w:val="110"/>
        </w:rPr>
        <w:t>With</w:t>
      </w:r>
      <w:r>
        <w:rPr>
          <w:spacing w:val="40"/>
          <w:w w:val="110"/>
        </w:rPr>
        <w:t> </w:t>
      </w:r>
      <w:r>
        <w:rPr>
          <w:w w:val="110"/>
        </w:rPr>
        <w:t>the</w:t>
      </w:r>
      <w:r>
        <w:rPr>
          <w:spacing w:val="40"/>
          <w:w w:val="110"/>
        </w:rPr>
        <w:t> </w:t>
      </w:r>
      <w:r>
        <w:rPr>
          <w:w w:val="110"/>
        </w:rPr>
        <w:t>core</w:t>
      </w:r>
      <w:r>
        <w:rPr>
          <w:spacing w:val="40"/>
          <w:w w:val="110"/>
        </w:rPr>
        <w:t> </w:t>
      </w:r>
      <w:r>
        <w:rPr>
          <w:w w:val="110"/>
        </w:rPr>
        <w:t>team</w:t>
      </w:r>
      <w:r>
        <w:rPr>
          <w:spacing w:val="40"/>
          <w:w w:val="110"/>
        </w:rPr>
        <w:t> </w:t>
      </w:r>
      <w:r>
        <w:rPr>
          <w:w w:val="110"/>
        </w:rPr>
        <w:t>members,</w:t>
      </w:r>
      <w:r>
        <w:rPr>
          <w:spacing w:val="40"/>
          <w:w w:val="110"/>
        </w:rPr>
        <w:t> </w:t>
      </w:r>
      <w:r>
        <w:rPr>
          <w:w w:val="110"/>
        </w:rPr>
        <w:t>she will</w:t>
      </w:r>
      <w:r>
        <w:rPr>
          <w:spacing w:val="40"/>
          <w:w w:val="110"/>
        </w:rPr>
        <w:t> </w:t>
      </w:r>
      <w:r>
        <w:rPr>
          <w:w w:val="110"/>
        </w:rPr>
        <w:t>set</w:t>
      </w:r>
      <w:r>
        <w:rPr>
          <w:spacing w:val="40"/>
          <w:w w:val="110"/>
        </w:rPr>
        <w:t> </w:t>
      </w:r>
      <w:r>
        <w:rPr>
          <w:w w:val="110"/>
        </w:rPr>
        <w:t>objectives,</w:t>
      </w:r>
      <w:r>
        <w:rPr>
          <w:spacing w:val="40"/>
          <w:w w:val="110"/>
        </w:rPr>
        <w:t> </w:t>
      </w:r>
      <w:r>
        <w:rPr>
          <w:w w:val="110"/>
        </w:rPr>
        <w:t>master</w:t>
      </w:r>
      <w:r>
        <w:rPr>
          <w:spacing w:val="40"/>
          <w:w w:val="110"/>
        </w:rPr>
        <w:t> </w:t>
      </w:r>
      <w:r>
        <w:rPr>
          <w:w w:val="110"/>
        </w:rPr>
        <w:t>plans,</w:t>
      </w:r>
      <w:r>
        <w:rPr>
          <w:spacing w:val="40"/>
          <w:w w:val="110"/>
        </w:rPr>
        <w:t> </w:t>
      </w:r>
      <w:r>
        <w:rPr>
          <w:w w:val="110"/>
        </w:rPr>
        <w:t>tasks,</w:t>
      </w:r>
      <w:r>
        <w:rPr>
          <w:spacing w:val="40"/>
          <w:w w:val="110"/>
        </w:rPr>
        <w:t> </w:t>
      </w:r>
      <w:r>
        <w:rPr>
          <w:w w:val="110"/>
        </w:rPr>
        <w:t>methodologies,</w:t>
      </w:r>
      <w:r>
        <w:rPr>
          <w:spacing w:val="40"/>
          <w:w w:val="110"/>
        </w:rPr>
        <w:t> </w:t>
      </w:r>
      <w:r>
        <w:rPr>
          <w:w w:val="110"/>
        </w:rPr>
        <w:t>responsibilities</w:t>
      </w:r>
      <w:r>
        <w:rPr>
          <w:spacing w:val="40"/>
          <w:w w:val="110"/>
        </w:rPr>
        <w:t> </w:t>
      </w:r>
      <w:r>
        <w:rPr>
          <w:w w:val="110"/>
        </w:rPr>
        <w:t>and</w:t>
      </w:r>
      <w:r>
        <w:rPr>
          <w:spacing w:val="40"/>
          <w:w w:val="110"/>
        </w:rPr>
        <w:t> </w:t>
      </w:r>
      <w:r>
        <w:rPr>
          <w:w w:val="110"/>
        </w:rPr>
        <w:t>measure- ments.</w:t>
      </w:r>
      <w:r>
        <w:rPr>
          <w:spacing w:val="40"/>
          <w:w w:val="110"/>
        </w:rPr>
        <w:t> </w:t>
      </w:r>
      <w:r>
        <w:rPr>
          <w:w w:val="110"/>
        </w:rPr>
        <w:t>Under</w:t>
      </w:r>
      <w:r>
        <w:rPr>
          <w:spacing w:val="39"/>
          <w:w w:val="110"/>
        </w:rPr>
        <w:t> </w:t>
      </w:r>
      <w:r>
        <w:rPr>
          <w:w w:val="110"/>
        </w:rPr>
        <w:t>her</w:t>
      </w:r>
      <w:r>
        <w:rPr>
          <w:spacing w:val="39"/>
          <w:w w:val="110"/>
        </w:rPr>
        <w:t> </w:t>
      </w:r>
      <w:r>
        <w:rPr>
          <w:w w:val="110"/>
        </w:rPr>
        <w:t>direction</w:t>
      </w:r>
      <w:r>
        <w:rPr>
          <w:spacing w:val="39"/>
          <w:w w:val="110"/>
        </w:rPr>
        <w:t> </w:t>
      </w:r>
      <w:r>
        <w:rPr>
          <w:w w:val="110"/>
        </w:rPr>
        <w:t>the</w:t>
      </w:r>
      <w:r>
        <w:rPr>
          <w:spacing w:val="39"/>
          <w:w w:val="110"/>
        </w:rPr>
        <w:t> </w:t>
      </w:r>
      <w:r>
        <w:rPr>
          <w:w w:val="110"/>
        </w:rPr>
        <w:t>core</w:t>
      </w:r>
      <w:r>
        <w:rPr>
          <w:spacing w:val="39"/>
          <w:w w:val="110"/>
        </w:rPr>
        <w:t> </w:t>
      </w:r>
      <w:r>
        <w:rPr>
          <w:w w:val="110"/>
        </w:rPr>
        <w:t>team</w:t>
      </w:r>
      <w:r>
        <w:rPr>
          <w:spacing w:val="39"/>
          <w:w w:val="110"/>
        </w:rPr>
        <w:t> </w:t>
      </w:r>
      <w:r>
        <w:rPr>
          <w:w w:val="110"/>
        </w:rPr>
        <w:t>will</w:t>
      </w:r>
      <w:r>
        <w:rPr>
          <w:spacing w:val="40"/>
          <w:w w:val="110"/>
        </w:rPr>
        <w:t> </w:t>
      </w:r>
      <w:r>
        <w:rPr>
          <w:w w:val="110"/>
        </w:rPr>
        <w:t>provide</w:t>
      </w:r>
      <w:r>
        <w:rPr>
          <w:spacing w:val="39"/>
          <w:w w:val="110"/>
        </w:rPr>
        <w:t> </w:t>
      </w:r>
      <w:r>
        <w:rPr>
          <w:w w:val="110"/>
        </w:rPr>
        <w:t>objective</w:t>
      </w:r>
      <w:r>
        <w:rPr>
          <w:spacing w:val="39"/>
          <w:w w:val="110"/>
        </w:rPr>
        <w:t> </w:t>
      </w:r>
      <w:r>
        <w:rPr>
          <w:w w:val="110"/>
        </w:rPr>
        <w:t>assessment</w:t>
      </w:r>
      <w:r>
        <w:rPr>
          <w:spacing w:val="39"/>
          <w:w w:val="110"/>
        </w:rPr>
        <w:t> </w:t>
      </w:r>
      <w:r>
        <w:rPr>
          <w:w w:val="110"/>
        </w:rPr>
        <w:t>of</w:t>
      </w:r>
      <w:r>
        <w:rPr>
          <w:spacing w:val="40"/>
          <w:w w:val="110"/>
        </w:rPr>
        <w:t> </w:t>
      </w:r>
      <w:r>
        <w:rPr>
          <w:w w:val="110"/>
        </w:rPr>
        <w:t>pro- gram</w:t>
      </w:r>
      <w:r>
        <w:rPr>
          <w:spacing w:val="40"/>
          <w:w w:val="110"/>
        </w:rPr>
        <w:t> </w:t>
      </w:r>
      <w:r>
        <w:rPr>
          <w:w w:val="110"/>
        </w:rPr>
        <w:t>status</w:t>
      </w:r>
      <w:r>
        <w:rPr>
          <w:spacing w:val="40"/>
          <w:w w:val="110"/>
        </w:rPr>
        <w:t> </w:t>
      </w:r>
      <w:r>
        <w:rPr>
          <w:w w:val="110"/>
        </w:rPr>
        <w:t>and</w:t>
      </w:r>
      <w:r>
        <w:rPr>
          <w:spacing w:val="40"/>
          <w:w w:val="110"/>
        </w:rPr>
        <w:t> </w:t>
      </w:r>
      <w:r>
        <w:rPr>
          <w:w w:val="110"/>
        </w:rPr>
        <w:t>propose</w:t>
      </w:r>
      <w:r>
        <w:rPr>
          <w:spacing w:val="40"/>
          <w:w w:val="110"/>
        </w:rPr>
        <w:t> </w:t>
      </w:r>
      <w:r>
        <w:rPr>
          <w:w w:val="110"/>
        </w:rPr>
        <w:t>guidance</w:t>
      </w:r>
      <w:r>
        <w:rPr>
          <w:spacing w:val="40"/>
          <w:w w:val="110"/>
        </w:rPr>
        <w:t> </w:t>
      </w:r>
      <w:r>
        <w:rPr>
          <w:w w:val="110"/>
        </w:rPr>
        <w:t>on</w:t>
      </w:r>
      <w:r>
        <w:rPr>
          <w:spacing w:val="40"/>
          <w:w w:val="110"/>
        </w:rPr>
        <w:t> </w:t>
      </w:r>
      <w:r>
        <w:rPr>
          <w:w w:val="110"/>
        </w:rPr>
        <w:t>linkages</w:t>
      </w:r>
      <w:r>
        <w:rPr>
          <w:spacing w:val="40"/>
          <w:w w:val="110"/>
        </w:rPr>
        <w:t> </w:t>
      </w:r>
      <w:r>
        <w:rPr>
          <w:w w:val="110"/>
        </w:rPr>
        <w:t>and</w:t>
      </w:r>
      <w:r>
        <w:rPr>
          <w:spacing w:val="40"/>
          <w:w w:val="110"/>
        </w:rPr>
        <w:t> </w:t>
      </w:r>
      <w:r>
        <w:rPr>
          <w:w w:val="110"/>
        </w:rPr>
        <w:t>leverage</w:t>
      </w:r>
      <w:r>
        <w:rPr>
          <w:spacing w:val="40"/>
          <w:w w:val="110"/>
        </w:rPr>
        <w:t> </w:t>
      </w:r>
      <w:r>
        <w:rPr>
          <w:w w:val="110"/>
        </w:rPr>
        <w:t>points.</w:t>
      </w:r>
      <w:r>
        <w:rPr>
          <w:spacing w:val="40"/>
          <w:w w:val="110"/>
        </w:rPr>
        <w:t> </w:t>
      </w:r>
      <w:r>
        <w:rPr>
          <w:w w:val="110"/>
        </w:rPr>
        <w:t>The</w:t>
      </w:r>
      <w:r>
        <w:rPr>
          <w:spacing w:val="40"/>
          <w:w w:val="110"/>
        </w:rPr>
        <w:t> </w:t>
      </w:r>
      <w:r>
        <w:rPr>
          <w:w w:val="110"/>
        </w:rPr>
        <w:t>core</w:t>
      </w:r>
      <w:r>
        <w:rPr>
          <w:spacing w:val="40"/>
          <w:w w:val="110"/>
        </w:rPr>
        <w:t> </w:t>
      </w:r>
      <w:r>
        <w:rPr>
          <w:w w:val="110"/>
        </w:rPr>
        <w:t>consul- tants</w:t>
      </w:r>
      <w:r>
        <w:rPr>
          <w:spacing w:val="36"/>
          <w:w w:val="110"/>
        </w:rPr>
        <w:t> </w:t>
      </w:r>
      <w:r>
        <w:rPr>
          <w:w w:val="110"/>
        </w:rPr>
        <w:t>will</w:t>
      </w:r>
      <w:r>
        <w:rPr>
          <w:spacing w:val="37"/>
          <w:w w:val="110"/>
        </w:rPr>
        <w:t> </w:t>
      </w:r>
      <w:r>
        <w:rPr>
          <w:w w:val="110"/>
        </w:rPr>
        <w:t>follow-up</w:t>
      </w:r>
      <w:r>
        <w:rPr>
          <w:spacing w:val="36"/>
          <w:w w:val="110"/>
        </w:rPr>
        <w:t> </w:t>
      </w:r>
      <w:r>
        <w:rPr>
          <w:w w:val="110"/>
        </w:rPr>
        <w:t>tasks</w:t>
      </w:r>
      <w:r>
        <w:rPr>
          <w:spacing w:val="36"/>
          <w:w w:val="110"/>
        </w:rPr>
        <w:t> </w:t>
      </w:r>
      <w:r>
        <w:rPr>
          <w:w w:val="110"/>
        </w:rPr>
        <w:t>for</w:t>
      </w:r>
      <w:r>
        <w:rPr>
          <w:spacing w:val="36"/>
          <w:w w:val="110"/>
        </w:rPr>
        <w:t> </w:t>
      </w:r>
      <w:r>
        <w:rPr>
          <w:w w:val="110"/>
        </w:rPr>
        <w:t>achievement</w:t>
      </w:r>
      <w:r>
        <w:rPr>
          <w:spacing w:val="36"/>
          <w:w w:val="110"/>
        </w:rPr>
        <w:t> </w:t>
      </w:r>
      <w:r>
        <w:rPr>
          <w:w w:val="110"/>
        </w:rPr>
        <w:t>and</w:t>
      </w:r>
      <w:r>
        <w:rPr>
          <w:spacing w:val="36"/>
          <w:w w:val="110"/>
        </w:rPr>
        <w:t> </w:t>
      </w:r>
      <w:r>
        <w:rPr>
          <w:w w:val="110"/>
        </w:rPr>
        <w:t>work</w:t>
      </w:r>
      <w:r>
        <w:rPr>
          <w:spacing w:val="36"/>
          <w:w w:val="110"/>
        </w:rPr>
        <w:t> </w:t>
      </w:r>
      <w:r>
        <w:rPr>
          <w:w w:val="110"/>
        </w:rPr>
        <w:t>with</w:t>
      </w:r>
      <w:r>
        <w:rPr>
          <w:spacing w:val="36"/>
          <w:w w:val="110"/>
        </w:rPr>
        <w:t> </w:t>
      </w:r>
      <w:r>
        <w:rPr>
          <w:w w:val="110"/>
        </w:rPr>
        <w:t>the</w:t>
      </w:r>
      <w:r>
        <w:rPr>
          <w:spacing w:val="36"/>
          <w:w w:val="110"/>
        </w:rPr>
        <w:t> </w:t>
      </w:r>
      <w:r>
        <w:rPr>
          <w:w w:val="110"/>
        </w:rPr>
        <w:t>Order</w:t>
      </w:r>
      <w:r>
        <w:rPr>
          <w:spacing w:val="36"/>
          <w:w w:val="110"/>
        </w:rPr>
        <w:t> </w:t>
      </w:r>
      <w:r>
        <w:rPr>
          <w:w w:val="110"/>
        </w:rPr>
        <w:t>Fulfillment</w:t>
      </w:r>
      <w:r>
        <w:rPr>
          <w:spacing w:val="36"/>
          <w:w w:val="110"/>
        </w:rPr>
        <w:t> </w:t>
      </w:r>
      <w:r>
        <w:rPr>
          <w:w w:val="110"/>
        </w:rPr>
        <w:t>team members</w:t>
      </w:r>
      <w:r>
        <w:rPr>
          <w:spacing w:val="40"/>
          <w:w w:val="110"/>
        </w:rPr>
        <w:t> </w:t>
      </w:r>
      <w:r>
        <w:rPr>
          <w:w w:val="110"/>
        </w:rPr>
        <w:t>to</w:t>
      </w:r>
      <w:r>
        <w:rPr>
          <w:spacing w:val="40"/>
          <w:w w:val="110"/>
        </w:rPr>
        <w:t> </w:t>
      </w:r>
      <w:r>
        <w:rPr>
          <w:w w:val="110"/>
        </w:rPr>
        <w:t>keep</w:t>
      </w:r>
      <w:r>
        <w:rPr>
          <w:spacing w:val="40"/>
          <w:w w:val="110"/>
        </w:rPr>
        <w:t> </w:t>
      </w:r>
      <w:r>
        <w:rPr>
          <w:w w:val="110"/>
        </w:rPr>
        <w:t>the</w:t>
      </w:r>
      <w:r>
        <w:rPr>
          <w:spacing w:val="40"/>
          <w:w w:val="110"/>
        </w:rPr>
        <w:t> </w:t>
      </w:r>
      <w:r>
        <w:rPr>
          <w:w w:val="110"/>
        </w:rPr>
        <w:t>program</w:t>
      </w:r>
      <w:r>
        <w:rPr>
          <w:spacing w:val="40"/>
          <w:w w:val="110"/>
        </w:rPr>
        <w:t> </w:t>
      </w:r>
      <w:r>
        <w:rPr>
          <w:w w:val="110"/>
        </w:rPr>
        <w:t>in</w:t>
      </w:r>
      <w:r>
        <w:rPr>
          <w:spacing w:val="40"/>
          <w:w w:val="110"/>
        </w:rPr>
        <w:t> </w:t>
      </w:r>
      <w:r>
        <w:rPr>
          <w:w w:val="110"/>
        </w:rPr>
        <w:t>focus</w:t>
      </w:r>
      <w:r>
        <w:rPr>
          <w:spacing w:val="40"/>
          <w:w w:val="110"/>
        </w:rPr>
        <w:t> </w:t>
      </w:r>
      <w:r>
        <w:rPr>
          <w:w w:val="110"/>
        </w:rPr>
        <w:t>and</w:t>
      </w:r>
      <w:r>
        <w:rPr>
          <w:spacing w:val="40"/>
          <w:w w:val="110"/>
        </w:rPr>
        <w:t> </w:t>
      </w:r>
      <w:r>
        <w:rPr>
          <w:w w:val="110"/>
        </w:rPr>
        <w:t>on</w:t>
      </w:r>
      <w:r>
        <w:rPr>
          <w:spacing w:val="40"/>
          <w:w w:val="110"/>
        </w:rPr>
        <w:t> </w:t>
      </w:r>
      <w:r>
        <w:rPr>
          <w:w w:val="110"/>
        </w:rPr>
        <w:t>schedule.</w:t>
      </w:r>
    </w:p>
    <w:p>
      <w:pPr>
        <w:pStyle w:val="BodyText"/>
        <w:spacing w:before="2"/>
      </w:pPr>
    </w:p>
    <w:p>
      <w:pPr>
        <w:pStyle w:val="BodyText"/>
        <w:ind w:left="360" w:right="458"/>
      </w:pPr>
      <w:r>
        <w:rPr>
          <w:w w:val="110"/>
        </w:rPr>
        <w:t>Marilyn will recommend and obtain additional specialized resources (including inter-</w:t>
      </w:r>
      <w:r>
        <w:rPr>
          <w:spacing w:val="80"/>
          <w:w w:val="150"/>
        </w:rPr>
        <w:t> </w:t>
      </w:r>
      <w:r>
        <w:rPr>
          <w:w w:val="110"/>
        </w:rPr>
        <w:t>nal</w:t>
      </w:r>
      <w:r>
        <w:rPr>
          <w:spacing w:val="36"/>
          <w:w w:val="110"/>
        </w:rPr>
        <w:t> </w:t>
      </w:r>
      <w:r>
        <w:rPr>
          <w:w w:val="110"/>
        </w:rPr>
        <w:t>XX)</w:t>
      </w:r>
      <w:r>
        <w:rPr>
          <w:spacing w:val="36"/>
          <w:w w:val="110"/>
        </w:rPr>
        <w:t> </w:t>
      </w:r>
      <w:r>
        <w:rPr>
          <w:w w:val="110"/>
        </w:rPr>
        <w:t>as</w:t>
      </w:r>
      <w:r>
        <w:rPr>
          <w:spacing w:val="35"/>
          <w:w w:val="110"/>
        </w:rPr>
        <w:t> </w:t>
      </w:r>
      <w:r>
        <w:rPr>
          <w:w w:val="110"/>
        </w:rPr>
        <w:t>needed</w:t>
      </w:r>
      <w:r>
        <w:rPr>
          <w:spacing w:val="35"/>
          <w:w w:val="110"/>
        </w:rPr>
        <w:t> </w:t>
      </w:r>
      <w:r>
        <w:rPr>
          <w:w w:val="110"/>
        </w:rPr>
        <w:t>to</w:t>
      </w:r>
      <w:r>
        <w:rPr>
          <w:spacing w:val="35"/>
          <w:w w:val="110"/>
        </w:rPr>
        <w:t> </w:t>
      </w:r>
      <w:r>
        <w:rPr>
          <w:w w:val="110"/>
        </w:rPr>
        <w:t>implement</w:t>
      </w:r>
      <w:r>
        <w:rPr>
          <w:spacing w:val="35"/>
          <w:w w:val="110"/>
        </w:rPr>
        <w:t> </w:t>
      </w:r>
      <w:r>
        <w:rPr>
          <w:w w:val="110"/>
        </w:rPr>
        <w:t>the</w:t>
      </w:r>
      <w:r>
        <w:rPr>
          <w:spacing w:val="35"/>
          <w:w w:val="110"/>
        </w:rPr>
        <w:t> </w:t>
      </w:r>
      <w:r>
        <w:rPr>
          <w:w w:val="110"/>
        </w:rPr>
        <w:t>Order</w:t>
      </w:r>
      <w:r>
        <w:rPr>
          <w:spacing w:val="35"/>
          <w:w w:val="110"/>
        </w:rPr>
        <w:t> </w:t>
      </w:r>
      <w:r>
        <w:rPr>
          <w:w w:val="110"/>
        </w:rPr>
        <w:t>Fulfillment</w:t>
      </w:r>
      <w:r>
        <w:rPr>
          <w:spacing w:val="35"/>
          <w:w w:val="110"/>
        </w:rPr>
        <w:t> </w:t>
      </w:r>
      <w:r>
        <w:rPr>
          <w:w w:val="110"/>
        </w:rPr>
        <w:t>program.</w:t>
      </w:r>
      <w:r>
        <w:rPr>
          <w:spacing w:val="36"/>
          <w:w w:val="110"/>
        </w:rPr>
        <w:t> </w:t>
      </w:r>
      <w:r>
        <w:rPr>
          <w:w w:val="110"/>
        </w:rPr>
        <w:t>As</w:t>
      </w:r>
      <w:r>
        <w:rPr>
          <w:spacing w:val="35"/>
          <w:w w:val="110"/>
        </w:rPr>
        <w:t> </w:t>
      </w:r>
      <w:r>
        <w:rPr>
          <w:w w:val="110"/>
        </w:rPr>
        <w:t>engagement</w:t>
      </w:r>
      <w:r>
        <w:rPr>
          <w:spacing w:val="35"/>
          <w:w w:val="110"/>
        </w:rPr>
        <w:t> </w:t>
      </w:r>
      <w:r>
        <w:rPr>
          <w:w w:val="110"/>
        </w:rPr>
        <w:t>man- ager,</w:t>
      </w:r>
      <w:r>
        <w:rPr>
          <w:spacing w:val="29"/>
          <w:w w:val="110"/>
        </w:rPr>
        <w:t> </w:t>
      </w:r>
      <w:r>
        <w:rPr>
          <w:w w:val="110"/>
        </w:rPr>
        <w:t>she</w:t>
      </w:r>
      <w:r>
        <w:rPr>
          <w:spacing w:val="28"/>
          <w:w w:val="110"/>
        </w:rPr>
        <w:t> </w:t>
      </w:r>
      <w:r>
        <w:rPr>
          <w:w w:val="110"/>
        </w:rPr>
        <w:t>will</w:t>
      </w:r>
      <w:r>
        <w:rPr>
          <w:spacing w:val="29"/>
          <w:w w:val="110"/>
        </w:rPr>
        <w:t> </w:t>
      </w:r>
      <w:r>
        <w:rPr>
          <w:w w:val="110"/>
        </w:rPr>
        <w:t>coordinate</w:t>
      </w:r>
      <w:r>
        <w:rPr>
          <w:spacing w:val="28"/>
          <w:w w:val="110"/>
        </w:rPr>
        <w:t> </w:t>
      </w:r>
      <w:r>
        <w:rPr>
          <w:w w:val="110"/>
        </w:rPr>
        <w:t>and</w:t>
      </w:r>
      <w:r>
        <w:rPr>
          <w:spacing w:val="28"/>
          <w:w w:val="110"/>
        </w:rPr>
        <w:t> </w:t>
      </w:r>
      <w:r>
        <w:rPr>
          <w:w w:val="110"/>
        </w:rPr>
        <w:t>synthesize</w:t>
      </w:r>
      <w:r>
        <w:rPr>
          <w:spacing w:val="28"/>
          <w:w w:val="110"/>
        </w:rPr>
        <w:t> </w:t>
      </w:r>
      <w:r>
        <w:rPr>
          <w:w w:val="110"/>
        </w:rPr>
        <w:t>work</w:t>
      </w:r>
      <w:r>
        <w:rPr>
          <w:spacing w:val="28"/>
          <w:w w:val="110"/>
        </w:rPr>
        <w:t> </w:t>
      </w:r>
      <w:r>
        <w:rPr>
          <w:w w:val="110"/>
        </w:rPr>
        <w:t>of</w:t>
      </w:r>
      <w:r>
        <w:rPr>
          <w:spacing w:val="29"/>
          <w:w w:val="110"/>
        </w:rPr>
        <w:t> </w:t>
      </w:r>
      <w:r>
        <w:rPr>
          <w:w w:val="110"/>
        </w:rPr>
        <w:t>these</w:t>
      </w:r>
      <w:r>
        <w:rPr>
          <w:spacing w:val="28"/>
          <w:w w:val="110"/>
        </w:rPr>
        <w:t> </w:t>
      </w:r>
      <w:r>
        <w:rPr>
          <w:w w:val="110"/>
        </w:rPr>
        <w:t>special</w:t>
      </w:r>
      <w:r>
        <w:rPr>
          <w:spacing w:val="29"/>
          <w:w w:val="110"/>
        </w:rPr>
        <w:t> </w:t>
      </w:r>
      <w:r>
        <w:rPr>
          <w:w w:val="110"/>
        </w:rPr>
        <w:t>resources</w:t>
      </w:r>
      <w:r>
        <w:rPr>
          <w:spacing w:val="28"/>
          <w:w w:val="110"/>
        </w:rPr>
        <w:t> </w:t>
      </w:r>
      <w:r>
        <w:rPr>
          <w:w w:val="110"/>
        </w:rPr>
        <w:t>for</w:t>
      </w:r>
      <w:r>
        <w:rPr>
          <w:spacing w:val="28"/>
          <w:w w:val="110"/>
        </w:rPr>
        <w:t> </w:t>
      </w:r>
      <w:r>
        <w:rPr>
          <w:w w:val="110"/>
        </w:rPr>
        <w:t>efficiency and</w:t>
      </w:r>
      <w:r>
        <w:rPr>
          <w:spacing w:val="40"/>
          <w:w w:val="110"/>
        </w:rPr>
        <w:t> </w:t>
      </w:r>
      <w:r>
        <w:rPr>
          <w:w w:val="110"/>
        </w:rPr>
        <w:t>cost</w:t>
      </w:r>
      <w:r>
        <w:rPr>
          <w:spacing w:val="40"/>
          <w:w w:val="110"/>
        </w:rPr>
        <w:t> </w:t>
      </w:r>
      <w:r>
        <w:rPr>
          <w:w w:val="110"/>
        </w:rPr>
        <w:t>purposes,</w:t>
      </w:r>
      <w:r>
        <w:rPr>
          <w:spacing w:val="40"/>
          <w:w w:val="110"/>
        </w:rPr>
        <w:t> </w:t>
      </w:r>
      <w:r>
        <w:rPr>
          <w:w w:val="110"/>
        </w:rPr>
        <w:t>and</w:t>
      </w:r>
      <w:r>
        <w:rPr>
          <w:spacing w:val="40"/>
          <w:w w:val="110"/>
        </w:rPr>
        <w:t> </w:t>
      </w:r>
      <w:r>
        <w:rPr>
          <w:w w:val="110"/>
        </w:rPr>
        <w:t>for</w:t>
      </w:r>
      <w:r>
        <w:rPr>
          <w:spacing w:val="40"/>
          <w:w w:val="110"/>
        </w:rPr>
        <w:t> </w:t>
      </w:r>
      <w:r>
        <w:rPr>
          <w:w w:val="110"/>
        </w:rPr>
        <w:t>quality</w:t>
      </w:r>
      <w:r>
        <w:rPr>
          <w:spacing w:val="40"/>
          <w:w w:val="110"/>
        </w:rPr>
        <w:t> </w:t>
      </w:r>
      <w:r>
        <w:rPr>
          <w:w w:val="110"/>
        </w:rPr>
        <w:t>of</w:t>
      </w:r>
      <w:r>
        <w:rPr>
          <w:spacing w:val="40"/>
          <w:w w:val="110"/>
        </w:rPr>
        <w:t> </w:t>
      </w:r>
      <w:r>
        <w:rPr>
          <w:w w:val="110"/>
        </w:rPr>
        <w:t>contribution.</w:t>
      </w:r>
      <w:r>
        <w:rPr>
          <w:spacing w:val="40"/>
          <w:w w:val="110"/>
        </w:rPr>
        <w:t> </w:t>
      </w:r>
      <w:r>
        <w:rPr>
          <w:w w:val="110"/>
        </w:rPr>
        <w:t>The</w:t>
      </w:r>
      <w:r>
        <w:rPr>
          <w:spacing w:val="40"/>
          <w:w w:val="110"/>
        </w:rPr>
        <w:t> </w:t>
      </w:r>
      <w:r>
        <w:rPr>
          <w:w w:val="110"/>
        </w:rPr>
        <w:t>core</w:t>
      </w:r>
      <w:r>
        <w:rPr>
          <w:spacing w:val="40"/>
          <w:w w:val="110"/>
        </w:rPr>
        <w:t> </w:t>
      </w:r>
      <w:r>
        <w:rPr>
          <w:w w:val="110"/>
        </w:rPr>
        <w:t>team</w:t>
      </w:r>
      <w:r>
        <w:rPr>
          <w:spacing w:val="40"/>
          <w:w w:val="110"/>
        </w:rPr>
        <w:t> </w:t>
      </w:r>
      <w:r>
        <w:rPr>
          <w:w w:val="110"/>
        </w:rPr>
        <w:t>will</w:t>
      </w:r>
      <w:r>
        <w:rPr>
          <w:spacing w:val="40"/>
          <w:w w:val="110"/>
        </w:rPr>
        <w:t> </w:t>
      </w:r>
      <w:r>
        <w:rPr>
          <w:w w:val="110"/>
        </w:rPr>
        <w:t>recommend and</w:t>
      </w:r>
      <w:r>
        <w:rPr>
          <w:spacing w:val="40"/>
          <w:w w:val="110"/>
        </w:rPr>
        <w:t> </w:t>
      </w:r>
      <w:r>
        <w:rPr>
          <w:w w:val="110"/>
        </w:rPr>
        <w:t>obtain</w:t>
      </w:r>
      <w:r>
        <w:rPr>
          <w:spacing w:val="40"/>
          <w:w w:val="110"/>
        </w:rPr>
        <w:t> </w:t>
      </w:r>
      <w:r>
        <w:rPr>
          <w:w w:val="110"/>
        </w:rPr>
        <w:t>methodologies</w:t>
      </w:r>
      <w:r>
        <w:rPr>
          <w:spacing w:val="40"/>
          <w:w w:val="110"/>
        </w:rPr>
        <w:t> </w:t>
      </w:r>
      <w:r>
        <w:rPr>
          <w:w w:val="110"/>
        </w:rPr>
        <w:t>needed</w:t>
      </w:r>
      <w:r>
        <w:rPr>
          <w:spacing w:val="40"/>
          <w:w w:val="110"/>
        </w:rPr>
        <w:t> </w:t>
      </w:r>
      <w:r>
        <w:rPr>
          <w:w w:val="110"/>
        </w:rPr>
        <w:t>to</w:t>
      </w:r>
      <w:r>
        <w:rPr>
          <w:spacing w:val="40"/>
          <w:w w:val="110"/>
        </w:rPr>
        <w:t> </w:t>
      </w:r>
      <w:r>
        <w:rPr>
          <w:w w:val="110"/>
        </w:rPr>
        <w:t>implement</w:t>
      </w:r>
      <w:r>
        <w:rPr>
          <w:spacing w:val="40"/>
          <w:w w:val="110"/>
        </w:rPr>
        <w:t> </w:t>
      </w:r>
      <w:r>
        <w:rPr>
          <w:w w:val="110"/>
        </w:rPr>
        <w:t>the</w:t>
      </w:r>
      <w:r>
        <w:rPr>
          <w:spacing w:val="40"/>
          <w:w w:val="110"/>
        </w:rPr>
        <w:t> </w:t>
      </w:r>
      <w:r>
        <w:rPr>
          <w:w w:val="110"/>
        </w:rPr>
        <w:t>Order</w:t>
      </w:r>
      <w:r>
        <w:rPr>
          <w:spacing w:val="40"/>
          <w:w w:val="110"/>
        </w:rPr>
        <w:t> </w:t>
      </w:r>
      <w:r>
        <w:rPr>
          <w:w w:val="110"/>
        </w:rPr>
        <w:t>Fulfillment</w:t>
      </w:r>
      <w:r>
        <w:rPr>
          <w:spacing w:val="40"/>
          <w:w w:val="110"/>
        </w:rPr>
        <w:t> </w:t>
      </w:r>
      <w:r>
        <w:rPr>
          <w:w w:val="110"/>
        </w:rPr>
        <w:t>program,</w:t>
      </w:r>
      <w:r>
        <w:rPr>
          <w:spacing w:val="40"/>
          <w:w w:val="110"/>
        </w:rPr>
        <w:t> </w:t>
      </w:r>
      <w:r>
        <w:rPr>
          <w:w w:val="110"/>
        </w:rPr>
        <w:t>and advise on alternative methodologies when appropriate. This will include visibility on</w:t>
      </w:r>
      <w:r>
        <w:rPr>
          <w:spacing w:val="80"/>
          <w:w w:val="110"/>
        </w:rPr>
        <w:t> </w:t>
      </w:r>
      <w:r>
        <w:rPr>
          <w:w w:val="110"/>
        </w:rPr>
        <w:t>practices outside of XX.</w:t>
      </w:r>
    </w:p>
    <w:p>
      <w:pPr>
        <w:pStyle w:val="BodyText"/>
        <w:spacing w:before="2"/>
      </w:pPr>
    </w:p>
    <w:p>
      <w:pPr>
        <w:pStyle w:val="Heading3"/>
        <w:rPr>
          <w:u w:val="none"/>
        </w:rPr>
      </w:pPr>
      <w:r>
        <w:rPr>
          <w:w w:val="110"/>
          <w:u w:val="none"/>
        </w:rPr>
        <w:t>Specific</w:t>
      </w:r>
      <w:r>
        <w:rPr>
          <w:spacing w:val="42"/>
          <w:w w:val="110"/>
          <w:u w:val="none"/>
        </w:rPr>
        <w:t> </w:t>
      </w:r>
      <w:r>
        <w:rPr>
          <w:w w:val="110"/>
          <w:u w:val="none"/>
        </w:rPr>
        <w:t>Responsibilities</w:t>
      </w:r>
      <w:r>
        <w:rPr>
          <w:spacing w:val="42"/>
          <w:w w:val="110"/>
          <w:u w:val="none"/>
        </w:rPr>
        <w:t> </w:t>
      </w:r>
      <w:r>
        <w:rPr>
          <w:w w:val="110"/>
          <w:u w:val="none"/>
        </w:rPr>
        <w:t>and</w:t>
      </w:r>
      <w:r>
        <w:rPr>
          <w:spacing w:val="43"/>
          <w:w w:val="110"/>
          <w:u w:val="none"/>
        </w:rPr>
        <w:t> </w:t>
      </w:r>
      <w:r>
        <w:rPr>
          <w:w w:val="110"/>
          <w:u w:val="none"/>
        </w:rPr>
        <w:t>Role</w:t>
      </w:r>
      <w:r>
        <w:rPr>
          <w:spacing w:val="42"/>
          <w:w w:val="110"/>
          <w:u w:val="none"/>
        </w:rPr>
        <w:t> </w:t>
      </w:r>
      <w:r>
        <w:rPr>
          <w:w w:val="110"/>
          <w:u w:val="none"/>
        </w:rPr>
        <w:t>of</w:t>
      </w:r>
      <w:r>
        <w:rPr>
          <w:spacing w:val="43"/>
          <w:w w:val="110"/>
          <w:u w:val="none"/>
        </w:rPr>
        <w:t> </w:t>
      </w:r>
      <w:r>
        <w:rPr>
          <w:w w:val="110"/>
          <w:u w:val="none"/>
        </w:rPr>
        <w:t>the</w:t>
      </w:r>
      <w:r>
        <w:rPr>
          <w:spacing w:val="42"/>
          <w:w w:val="110"/>
          <w:u w:val="none"/>
        </w:rPr>
        <w:t> </w:t>
      </w:r>
      <w:r>
        <w:rPr>
          <w:w w:val="110"/>
          <w:u w:val="none"/>
        </w:rPr>
        <w:t>Consulting</w:t>
      </w:r>
      <w:r>
        <w:rPr>
          <w:spacing w:val="42"/>
          <w:w w:val="110"/>
          <w:u w:val="none"/>
        </w:rPr>
        <w:t> </w:t>
      </w:r>
      <w:r>
        <w:rPr>
          <w:spacing w:val="-4"/>
          <w:w w:val="110"/>
          <w:u w:val="none"/>
        </w:rPr>
        <w:t>Team</w:t>
      </w:r>
    </w:p>
    <w:p>
      <w:pPr>
        <w:pStyle w:val="BodyText"/>
        <w:spacing w:before="2"/>
        <w:rPr>
          <w:b/>
        </w:rPr>
      </w:pPr>
    </w:p>
    <w:p>
      <w:pPr>
        <w:pStyle w:val="BodyText"/>
        <w:ind w:left="360" w:right="400"/>
      </w:pPr>
      <w:r>
        <w:rPr>
          <w:w w:val="110"/>
        </w:rPr>
        <w:t>The</w:t>
      </w:r>
      <w:r>
        <w:rPr>
          <w:spacing w:val="33"/>
          <w:w w:val="110"/>
        </w:rPr>
        <w:t> </w:t>
      </w:r>
      <w:r>
        <w:rPr>
          <w:w w:val="110"/>
        </w:rPr>
        <w:t>consulting</w:t>
      </w:r>
      <w:r>
        <w:rPr>
          <w:spacing w:val="33"/>
          <w:w w:val="110"/>
        </w:rPr>
        <w:t> </w:t>
      </w:r>
      <w:r>
        <w:rPr>
          <w:w w:val="110"/>
        </w:rPr>
        <w:t>team</w:t>
      </w:r>
      <w:r>
        <w:rPr>
          <w:spacing w:val="33"/>
          <w:w w:val="110"/>
        </w:rPr>
        <w:t> </w:t>
      </w:r>
      <w:r>
        <w:rPr>
          <w:w w:val="110"/>
        </w:rPr>
        <w:t>will</w:t>
      </w:r>
      <w:r>
        <w:rPr>
          <w:spacing w:val="34"/>
          <w:w w:val="110"/>
        </w:rPr>
        <w:t> </w:t>
      </w:r>
      <w:r>
        <w:rPr>
          <w:w w:val="110"/>
        </w:rPr>
        <w:t>assist</w:t>
      </w:r>
      <w:r>
        <w:rPr>
          <w:spacing w:val="33"/>
          <w:w w:val="110"/>
        </w:rPr>
        <w:t> </w:t>
      </w:r>
      <w:r>
        <w:rPr>
          <w:w w:val="110"/>
        </w:rPr>
        <w:t>the</w:t>
      </w:r>
      <w:r>
        <w:rPr>
          <w:spacing w:val="33"/>
          <w:w w:val="110"/>
        </w:rPr>
        <w:t> </w:t>
      </w:r>
      <w:r>
        <w:rPr>
          <w:w w:val="110"/>
        </w:rPr>
        <w:t>Order</w:t>
      </w:r>
      <w:r>
        <w:rPr>
          <w:spacing w:val="33"/>
          <w:w w:val="110"/>
        </w:rPr>
        <w:t> </w:t>
      </w:r>
      <w:r>
        <w:rPr>
          <w:w w:val="110"/>
        </w:rPr>
        <w:t>Fulfillment</w:t>
      </w:r>
      <w:r>
        <w:rPr>
          <w:spacing w:val="33"/>
          <w:w w:val="110"/>
        </w:rPr>
        <w:t> </w:t>
      </w:r>
      <w:r>
        <w:rPr>
          <w:w w:val="110"/>
        </w:rPr>
        <w:t>Team</w:t>
      </w:r>
      <w:r>
        <w:rPr>
          <w:spacing w:val="33"/>
          <w:w w:val="110"/>
        </w:rPr>
        <w:t> </w:t>
      </w:r>
      <w:r>
        <w:rPr>
          <w:w w:val="110"/>
        </w:rPr>
        <w:t>in</w:t>
      </w:r>
      <w:r>
        <w:rPr>
          <w:spacing w:val="33"/>
          <w:w w:val="110"/>
        </w:rPr>
        <w:t> </w:t>
      </w:r>
      <w:r>
        <w:rPr>
          <w:w w:val="110"/>
        </w:rPr>
        <w:t>achieving</w:t>
      </w:r>
      <w:r>
        <w:rPr>
          <w:spacing w:val="33"/>
          <w:w w:val="110"/>
        </w:rPr>
        <w:t> </w:t>
      </w:r>
      <w:r>
        <w:rPr>
          <w:w w:val="110"/>
        </w:rPr>
        <w:t>its</w:t>
      </w:r>
      <w:r>
        <w:rPr>
          <w:spacing w:val="33"/>
          <w:w w:val="110"/>
        </w:rPr>
        <w:t> </w:t>
      </w:r>
      <w:r>
        <w:rPr>
          <w:w w:val="110"/>
        </w:rPr>
        <w:t>objectives over</w:t>
      </w:r>
      <w:r>
        <w:rPr>
          <w:spacing w:val="40"/>
          <w:w w:val="110"/>
        </w:rPr>
        <w:t> </w:t>
      </w:r>
      <w:r>
        <w:rPr>
          <w:w w:val="110"/>
        </w:rPr>
        <w:t>the</w:t>
      </w:r>
      <w:r>
        <w:rPr>
          <w:spacing w:val="40"/>
          <w:w w:val="110"/>
        </w:rPr>
        <w:t> </w:t>
      </w:r>
      <w:r>
        <w:rPr>
          <w:w w:val="110"/>
        </w:rPr>
        <w:t>term</w:t>
      </w:r>
      <w:r>
        <w:rPr>
          <w:spacing w:val="40"/>
          <w:w w:val="110"/>
        </w:rPr>
        <w:t> </w:t>
      </w:r>
      <w:r>
        <w:rPr>
          <w:w w:val="110"/>
        </w:rPr>
        <w:t>of</w:t>
      </w:r>
      <w:r>
        <w:rPr>
          <w:spacing w:val="40"/>
          <w:w w:val="110"/>
        </w:rPr>
        <w:t> </w:t>
      </w:r>
      <w:r>
        <w:rPr>
          <w:w w:val="110"/>
        </w:rPr>
        <w:t>the</w:t>
      </w:r>
      <w:r>
        <w:rPr>
          <w:spacing w:val="40"/>
          <w:w w:val="110"/>
        </w:rPr>
        <w:t> </w:t>
      </w:r>
      <w:r>
        <w:rPr>
          <w:w w:val="110"/>
        </w:rPr>
        <w:t>engagement.</w:t>
      </w:r>
      <w:r>
        <w:rPr>
          <w:spacing w:val="40"/>
          <w:w w:val="110"/>
        </w:rPr>
        <w:t> </w:t>
      </w:r>
      <w:r>
        <w:rPr>
          <w:w w:val="110"/>
        </w:rPr>
        <w:t>These</w:t>
      </w:r>
      <w:r>
        <w:rPr>
          <w:spacing w:val="40"/>
          <w:w w:val="110"/>
        </w:rPr>
        <w:t> </w:t>
      </w:r>
      <w:r>
        <w:rPr>
          <w:w w:val="110"/>
        </w:rPr>
        <w:t>include</w:t>
      </w:r>
      <w:r>
        <w:rPr>
          <w:spacing w:val="40"/>
          <w:w w:val="110"/>
        </w:rPr>
        <w:t> </w:t>
      </w:r>
      <w:r>
        <w:rPr>
          <w:w w:val="110"/>
        </w:rPr>
        <w:t>beginning</w:t>
      </w:r>
      <w:r>
        <w:rPr>
          <w:spacing w:val="40"/>
          <w:w w:val="110"/>
        </w:rPr>
        <w:t> </w:t>
      </w:r>
      <w:r>
        <w:rPr>
          <w:w w:val="110"/>
        </w:rPr>
        <w:t>the</w:t>
      </w:r>
      <w:r>
        <w:rPr>
          <w:spacing w:val="40"/>
          <w:w w:val="110"/>
        </w:rPr>
        <w:t> </w:t>
      </w:r>
      <w:r>
        <w:rPr>
          <w:w w:val="110"/>
        </w:rPr>
        <w:t>following</w:t>
      </w:r>
      <w:r>
        <w:rPr>
          <w:spacing w:val="40"/>
          <w:w w:val="110"/>
        </w:rPr>
        <w:t> </w:t>
      </w:r>
      <w:r>
        <w:rPr>
          <w:w w:val="110"/>
        </w:rPr>
        <w:t>activities</w:t>
      </w:r>
      <w:r>
        <w:rPr>
          <w:spacing w:val="40"/>
          <w:w w:val="110"/>
        </w:rPr>
        <w:t> </w:t>
      </w:r>
      <w:r>
        <w:rPr>
          <w:w w:val="110"/>
        </w:rPr>
        <w:t>in Phase</w:t>
      </w:r>
      <w:r>
        <w:rPr>
          <w:spacing w:val="40"/>
          <w:w w:val="110"/>
        </w:rPr>
        <w:t> </w:t>
      </w:r>
      <w:r>
        <w:rPr>
          <w:w w:val="110"/>
        </w:rPr>
        <w:t>1</w:t>
      </w:r>
      <w:r>
        <w:rPr>
          <w:spacing w:val="40"/>
          <w:w w:val="110"/>
        </w:rPr>
        <w:t> </w:t>
      </w:r>
      <w:r>
        <w:rPr>
          <w:w w:val="110"/>
        </w:rPr>
        <w:t>and</w:t>
      </w:r>
      <w:r>
        <w:rPr>
          <w:spacing w:val="40"/>
          <w:w w:val="110"/>
        </w:rPr>
        <w:t> </w:t>
      </w:r>
      <w:r>
        <w:rPr>
          <w:w w:val="110"/>
        </w:rPr>
        <w:t>completing</w:t>
      </w:r>
      <w:r>
        <w:rPr>
          <w:spacing w:val="40"/>
          <w:w w:val="110"/>
        </w:rPr>
        <w:t> </w:t>
      </w:r>
      <w:r>
        <w:rPr>
          <w:w w:val="110"/>
        </w:rPr>
        <w:t>them</w:t>
      </w:r>
      <w:r>
        <w:rPr>
          <w:spacing w:val="40"/>
          <w:w w:val="110"/>
        </w:rPr>
        <w:t> </w:t>
      </w:r>
      <w:r>
        <w:rPr>
          <w:w w:val="110"/>
        </w:rPr>
        <w:t>in</w:t>
      </w:r>
      <w:r>
        <w:rPr>
          <w:spacing w:val="40"/>
          <w:w w:val="110"/>
        </w:rPr>
        <w:t> </w:t>
      </w:r>
      <w:r>
        <w:rPr>
          <w:w w:val="110"/>
        </w:rPr>
        <w:t>Phase</w:t>
      </w:r>
      <w:r>
        <w:rPr>
          <w:spacing w:val="40"/>
          <w:w w:val="110"/>
        </w:rPr>
        <w:t> </w:t>
      </w:r>
      <w:r>
        <w:rPr>
          <w:w w:val="110"/>
        </w:rPr>
        <w:t>2:</w:t>
      </w:r>
    </w:p>
    <w:p>
      <w:pPr>
        <w:pStyle w:val="BodyText"/>
        <w:spacing w:before="1"/>
      </w:pPr>
    </w:p>
    <w:p>
      <w:pPr>
        <w:pStyle w:val="BodyText"/>
        <w:ind w:left="1080"/>
      </w:pPr>
      <w:r>
        <w:rPr>
          <w:w w:val="110"/>
        </w:rPr>
        <w:t>Preparation</w:t>
      </w:r>
      <w:r>
        <w:rPr>
          <w:spacing w:val="20"/>
          <w:w w:val="110"/>
        </w:rPr>
        <w:t> </w:t>
      </w:r>
      <w:r>
        <w:rPr>
          <w:w w:val="110"/>
        </w:rPr>
        <w:t>for</w:t>
      </w:r>
      <w:r>
        <w:rPr>
          <w:spacing w:val="21"/>
          <w:w w:val="110"/>
        </w:rPr>
        <w:t> </w:t>
      </w:r>
      <w:r>
        <w:rPr>
          <w:w w:val="110"/>
        </w:rPr>
        <w:t>May</w:t>
      </w:r>
      <w:r>
        <w:rPr>
          <w:spacing w:val="21"/>
          <w:w w:val="110"/>
        </w:rPr>
        <w:t> </w:t>
      </w:r>
      <w:r>
        <w:rPr>
          <w:w w:val="110"/>
        </w:rPr>
        <w:t>17th</w:t>
      </w:r>
      <w:r>
        <w:rPr>
          <w:spacing w:val="21"/>
          <w:w w:val="110"/>
        </w:rPr>
        <w:t> </w:t>
      </w:r>
      <w:r>
        <w:rPr>
          <w:spacing w:val="-2"/>
          <w:w w:val="110"/>
        </w:rPr>
        <w:t>Meeting</w:t>
      </w:r>
    </w:p>
    <w:p>
      <w:pPr>
        <w:pStyle w:val="BodyText"/>
      </w:pPr>
    </w:p>
    <w:p>
      <w:pPr>
        <w:pStyle w:val="BodyText"/>
        <w:ind w:left="360"/>
      </w:pPr>
      <w:r>
        <w:rPr>
          <w:w w:val="110"/>
        </w:rPr>
        <w:t>We</w:t>
      </w:r>
      <w:r>
        <w:rPr>
          <w:spacing w:val="21"/>
          <w:w w:val="110"/>
        </w:rPr>
        <w:t> </w:t>
      </w:r>
      <w:r>
        <w:rPr>
          <w:w w:val="110"/>
        </w:rPr>
        <w:t>will</w:t>
      </w:r>
      <w:r>
        <w:rPr>
          <w:spacing w:val="23"/>
          <w:w w:val="110"/>
        </w:rPr>
        <w:t> </w:t>
      </w:r>
      <w:r>
        <w:rPr>
          <w:w w:val="110"/>
        </w:rPr>
        <w:t>work</w:t>
      </w:r>
      <w:r>
        <w:rPr>
          <w:spacing w:val="22"/>
          <w:w w:val="110"/>
        </w:rPr>
        <w:t> </w:t>
      </w:r>
      <w:r>
        <w:rPr>
          <w:w w:val="110"/>
        </w:rPr>
        <w:t>with</w:t>
      </w:r>
      <w:r>
        <w:rPr>
          <w:spacing w:val="22"/>
          <w:w w:val="110"/>
        </w:rPr>
        <w:t> </w:t>
      </w:r>
      <w:r>
        <w:rPr>
          <w:w w:val="110"/>
        </w:rPr>
        <w:t>you</w:t>
      </w:r>
      <w:r>
        <w:rPr>
          <w:spacing w:val="22"/>
          <w:w w:val="110"/>
        </w:rPr>
        <w:t> </w:t>
      </w:r>
      <w:r>
        <w:rPr>
          <w:w w:val="110"/>
        </w:rPr>
        <w:t>to</w:t>
      </w:r>
      <w:r>
        <w:rPr>
          <w:spacing w:val="22"/>
          <w:w w:val="110"/>
        </w:rPr>
        <w:t> </w:t>
      </w:r>
      <w:r>
        <w:rPr>
          <w:w w:val="110"/>
        </w:rPr>
        <w:t>create</w:t>
      </w:r>
      <w:r>
        <w:rPr>
          <w:spacing w:val="22"/>
          <w:w w:val="110"/>
        </w:rPr>
        <w:t> </w:t>
      </w:r>
      <w:r>
        <w:rPr>
          <w:w w:val="110"/>
        </w:rPr>
        <w:t>an</w:t>
      </w:r>
      <w:r>
        <w:rPr>
          <w:spacing w:val="22"/>
          <w:w w:val="110"/>
        </w:rPr>
        <w:t> </w:t>
      </w:r>
      <w:r>
        <w:rPr>
          <w:w w:val="110"/>
        </w:rPr>
        <w:t>"Umbrella</w:t>
      </w:r>
      <w:r>
        <w:rPr>
          <w:spacing w:val="22"/>
          <w:w w:val="110"/>
        </w:rPr>
        <w:t> </w:t>
      </w:r>
      <w:r>
        <w:rPr>
          <w:w w:val="110"/>
        </w:rPr>
        <w:t>Strategy"</w:t>
      </w:r>
      <w:r>
        <w:rPr>
          <w:spacing w:val="22"/>
          <w:w w:val="110"/>
        </w:rPr>
        <w:t> </w:t>
      </w:r>
      <w:r>
        <w:rPr>
          <w:w w:val="110"/>
        </w:rPr>
        <w:t>to</w:t>
      </w:r>
      <w:r>
        <w:rPr>
          <w:spacing w:val="22"/>
          <w:w w:val="110"/>
        </w:rPr>
        <w:t> </w:t>
      </w:r>
      <w:r>
        <w:rPr>
          <w:w w:val="110"/>
        </w:rPr>
        <w:t>present</w:t>
      </w:r>
      <w:r>
        <w:rPr>
          <w:spacing w:val="21"/>
          <w:w w:val="110"/>
        </w:rPr>
        <w:t> </w:t>
      </w:r>
      <w:r>
        <w:rPr>
          <w:w w:val="110"/>
        </w:rPr>
        <w:t>to</w:t>
      </w:r>
      <w:r>
        <w:rPr>
          <w:spacing w:val="22"/>
          <w:w w:val="110"/>
        </w:rPr>
        <w:t> </w:t>
      </w:r>
      <w:r>
        <w:rPr>
          <w:w w:val="110"/>
        </w:rPr>
        <w:t>XXXX</w:t>
      </w:r>
      <w:r>
        <w:rPr>
          <w:spacing w:val="22"/>
          <w:w w:val="110"/>
        </w:rPr>
        <w:t> </w:t>
      </w:r>
      <w:r>
        <w:rPr>
          <w:spacing w:val="-2"/>
          <w:w w:val="110"/>
        </w:rPr>
        <w:t>managers</w:t>
      </w:r>
    </w:p>
    <w:p>
      <w:pPr>
        <w:pStyle w:val="BodyText"/>
        <w:spacing w:after="0"/>
        <w:sectPr>
          <w:pgSz w:w="12240" w:h="15840"/>
          <w:pgMar w:top="1360" w:bottom="280" w:left="720" w:right="720"/>
        </w:sectPr>
      </w:pPr>
    </w:p>
    <w:p>
      <w:pPr>
        <w:pStyle w:val="BodyText"/>
        <w:spacing w:before="77"/>
        <w:ind w:left="360" w:right="471"/>
      </w:pPr>
      <w:r>
        <w:rPr>
          <w:w w:val="110"/>
        </w:rPr>
        <w:t>in</w:t>
      </w:r>
      <w:r>
        <w:rPr>
          <w:spacing w:val="31"/>
          <w:w w:val="110"/>
        </w:rPr>
        <w:t> </w:t>
      </w:r>
      <w:r>
        <w:rPr>
          <w:w w:val="110"/>
        </w:rPr>
        <w:t>which</w:t>
      </w:r>
      <w:r>
        <w:rPr>
          <w:spacing w:val="31"/>
          <w:w w:val="110"/>
        </w:rPr>
        <w:t> </w:t>
      </w:r>
      <w:r>
        <w:rPr>
          <w:w w:val="110"/>
        </w:rPr>
        <w:t>a</w:t>
      </w:r>
      <w:r>
        <w:rPr>
          <w:spacing w:val="31"/>
          <w:w w:val="110"/>
        </w:rPr>
        <w:t> </w:t>
      </w:r>
      <w:r>
        <w:rPr>
          <w:w w:val="110"/>
        </w:rPr>
        <w:t>common</w:t>
      </w:r>
      <w:r>
        <w:rPr>
          <w:spacing w:val="31"/>
          <w:w w:val="110"/>
        </w:rPr>
        <w:t> </w:t>
      </w:r>
      <w:r>
        <w:rPr>
          <w:w w:val="110"/>
        </w:rPr>
        <w:t>vision</w:t>
      </w:r>
      <w:r>
        <w:rPr>
          <w:spacing w:val="31"/>
          <w:w w:val="110"/>
        </w:rPr>
        <w:t> </w:t>
      </w:r>
      <w:r>
        <w:rPr>
          <w:w w:val="110"/>
        </w:rPr>
        <w:t>of</w:t>
      </w:r>
      <w:r>
        <w:rPr>
          <w:spacing w:val="33"/>
          <w:w w:val="110"/>
        </w:rPr>
        <w:t> </w:t>
      </w:r>
      <w:r>
        <w:rPr>
          <w:w w:val="110"/>
        </w:rPr>
        <w:t>the</w:t>
      </w:r>
      <w:r>
        <w:rPr>
          <w:spacing w:val="31"/>
          <w:w w:val="110"/>
        </w:rPr>
        <w:t> </w:t>
      </w:r>
      <w:r>
        <w:rPr>
          <w:w w:val="110"/>
        </w:rPr>
        <w:t>Ideal</w:t>
      </w:r>
      <w:r>
        <w:rPr>
          <w:spacing w:val="33"/>
          <w:w w:val="110"/>
        </w:rPr>
        <w:t> </w:t>
      </w:r>
      <w:r>
        <w:rPr>
          <w:w w:val="110"/>
        </w:rPr>
        <w:t>Order</w:t>
      </w:r>
      <w:r>
        <w:rPr>
          <w:spacing w:val="31"/>
          <w:w w:val="110"/>
        </w:rPr>
        <w:t> </w:t>
      </w:r>
      <w:r>
        <w:rPr>
          <w:w w:val="110"/>
        </w:rPr>
        <w:t>Fulfillment</w:t>
      </w:r>
      <w:r>
        <w:rPr>
          <w:spacing w:val="31"/>
          <w:w w:val="110"/>
        </w:rPr>
        <w:t> </w:t>
      </w:r>
      <w:r>
        <w:rPr>
          <w:w w:val="110"/>
        </w:rPr>
        <w:t>System</w:t>
      </w:r>
      <w:r>
        <w:rPr>
          <w:spacing w:val="31"/>
          <w:w w:val="110"/>
        </w:rPr>
        <w:t> </w:t>
      </w:r>
      <w:r>
        <w:rPr>
          <w:w w:val="110"/>
        </w:rPr>
        <w:t>is</w:t>
      </w:r>
      <w:r>
        <w:rPr>
          <w:spacing w:val="31"/>
          <w:w w:val="110"/>
        </w:rPr>
        <w:t> </w:t>
      </w:r>
      <w:r>
        <w:rPr>
          <w:w w:val="110"/>
        </w:rPr>
        <w:t>presented,</w:t>
      </w:r>
      <w:r>
        <w:rPr>
          <w:spacing w:val="33"/>
          <w:w w:val="110"/>
        </w:rPr>
        <w:t> </w:t>
      </w:r>
      <w:r>
        <w:rPr>
          <w:w w:val="110"/>
        </w:rPr>
        <w:t>show- ing</w:t>
      </w:r>
      <w:r>
        <w:rPr>
          <w:spacing w:val="40"/>
          <w:w w:val="110"/>
        </w:rPr>
        <w:t> </w:t>
      </w:r>
      <w:r>
        <w:rPr>
          <w:w w:val="110"/>
        </w:rPr>
        <w:t>the</w:t>
      </w:r>
      <w:r>
        <w:rPr>
          <w:spacing w:val="40"/>
          <w:w w:val="110"/>
        </w:rPr>
        <w:t> </w:t>
      </w:r>
      <w:r>
        <w:rPr>
          <w:w w:val="110"/>
        </w:rPr>
        <w:t>integration</w:t>
      </w:r>
      <w:r>
        <w:rPr>
          <w:spacing w:val="40"/>
          <w:w w:val="110"/>
        </w:rPr>
        <w:t> </w:t>
      </w:r>
      <w:r>
        <w:rPr>
          <w:w w:val="110"/>
        </w:rPr>
        <w:t>and</w:t>
      </w:r>
      <w:r>
        <w:rPr>
          <w:spacing w:val="40"/>
          <w:w w:val="110"/>
        </w:rPr>
        <w:t> </w:t>
      </w:r>
      <w:r>
        <w:rPr>
          <w:w w:val="110"/>
        </w:rPr>
        <w:t>coordination</w:t>
      </w:r>
      <w:r>
        <w:rPr>
          <w:spacing w:val="40"/>
          <w:w w:val="110"/>
        </w:rPr>
        <w:t> </w:t>
      </w:r>
      <w:r>
        <w:rPr>
          <w:w w:val="110"/>
        </w:rPr>
        <w:t>between</w:t>
      </w:r>
      <w:r>
        <w:rPr>
          <w:spacing w:val="40"/>
          <w:w w:val="110"/>
        </w:rPr>
        <w:t> </w:t>
      </w:r>
      <w:r>
        <w:rPr>
          <w:w w:val="110"/>
        </w:rPr>
        <w:t>the</w:t>
      </w:r>
      <w:r>
        <w:rPr>
          <w:spacing w:val="40"/>
          <w:w w:val="110"/>
        </w:rPr>
        <w:t> </w:t>
      </w:r>
      <w:r>
        <w:rPr>
          <w:w w:val="110"/>
        </w:rPr>
        <w:t>four</w:t>
      </w:r>
      <w:r>
        <w:rPr>
          <w:spacing w:val="40"/>
          <w:w w:val="110"/>
        </w:rPr>
        <w:t> </w:t>
      </w:r>
      <w:r>
        <w:rPr>
          <w:w w:val="110"/>
        </w:rPr>
        <w:t>component</w:t>
      </w:r>
      <w:r>
        <w:rPr>
          <w:spacing w:val="40"/>
          <w:w w:val="110"/>
        </w:rPr>
        <w:t> </w:t>
      </w:r>
      <w:r>
        <w:rPr>
          <w:w w:val="110"/>
        </w:rPr>
        <w:t>initiatives.</w:t>
      </w:r>
    </w:p>
    <w:p>
      <w:pPr>
        <w:pStyle w:val="BodyText"/>
        <w:spacing w:before="1"/>
      </w:pPr>
    </w:p>
    <w:p>
      <w:pPr>
        <w:pStyle w:val="BodyText"/>
        <w:ind w:left="1080"/>
      </w:pPr>
      <w:r>
        <w:rPr>
          <w:w w:val="115"/>
        </w:rPr>
        <w:t>Coordination</w:t>
      </w:r>
      <w:r>
        <w:rPr>
          <w:spacing w:val="12"/>
          <w:w w:val="115"/>
        </w:rPr>
        <w:t> </w:t>
      </w:r>
      <w:r>
        <w:rPr>
          <w:w w:val="115"/>
        </w:rPr>
        <w:t>of</w:t>
      </w:r>
      <w:r>
        <w:rPr>
          <w:spacing w:val="14"/>
          <w:w w:val="115"/>
        </w:rPr>
        <w:t> </w:t>
      </w:r>
      <w:r>
        <w:rPr>
          <w:w w:val="115"/>
        </w:rPr>
        <w:t>the</w:t>
      </w:r>
      <w:r>
        <w:rPr>
          <w:spacing w:val="12"/>
          <w:w w:val="115"/>
        </w:rPr>
        <w:t> </w:t>
      </w:r>
      <w:r>
        <w:rPr>
          <w:w w:val="115"/>
        </w:rPr>
        <w:t>Four</w:t>
      </w:r>
      <w:r>
        <w:rPr>
          <w:spacing w:val="13"/>
          <w:w w:val="115"/>
        </w:rPr>
        <w:t> </w:t>
      </w:r>
      <w:r>
        <w:rPr>
          <w:w w:val="115"/>
        </w:rPr>
        <w:t>XXXX</w:t>
      </w:r>
      <w:r>
        <w:rPr>
          <w:spacing w:val="13"/>
          <w:w w:val="115"/>
        </w:rPr>
        <w:t> </w:t>
      </w:r>
      <w:r>
        <w:rPr>
          <w:spacing w:val="-2"/>
          <w:w w:val="115"/>
        </w:rPr>
        <w:t>Initiatives</w:t>
      </w:r>
    </w:p>
    <w:p>
      <w:pPr>
        <w:pStyle w:val="BodyText"/>
        <w:spacing w:before="1"/>
      </w:pPr>
    </w:p>
    <w:p>
      <w:pPr>
        <w:pStyle w:val="BodyText"/>
        <w:ind w:left="360"/>
      </w:pPr>
      <w:r>
        <w:rPr>
          <w:w w:val="110"/>
        </w:rPr>
        <w:t>We</w:t>
      </w:r>
      <w:r>
        <w:rPr>
          <w:spacing w:val="33"/>
          <w:w w:val="110"/>
        </w:rPr>
        <w:t> </w:t>
      </w:r>
      <w:r>
        <w:rPr>
          <w:w w:val="110"/>
        </w:rPr>
        <w:t>will</w:t>
      </w:r>
      <w:r>
        <w:rPr>
          <w:spacing w:val="34"/>
          <w:w w:val="110"/>
        </w:rPr>
        <w:t> </w:t>
      </w:r>
      <w:r>
        <w:rPr>
          <w:w w:val="110"/>
        </w:rPr>
        <w:t>continue</w:t>
      </w:r>
      <w:r>
        <w:rPr>
          <w:spacing w:val="33"/>
          <w:w w:val="110"/>
        </w:rPr>
        <w:t> </w:t>
      </w:r>
      <w:r>
        <w:rPr>
          <w:w w:val="110"/>
        </w:rPr>
        <w:t>to</w:t>
      </w:r>
      <w:r>
        <w:rPr>
          <w:spacing w:val="33"/>
          <w:w w:val="110"/>
        </w:rPr>
        <w:t> </w:t>
      </w:r>
      <w:r>
        <w:rPr>
          <w:w w:val="110"/>
        </w:rPr>
        <w:t>provide</w:t>
      </w:r>
      <w:r>
        <w:rPr>
          <w:spacing w:val="33"/>
          <w:w w:val="110"/>
        </w:rPr>
        <w:t> </w:t>
      </w:r>
      <w:r>
        <w:rPr>
          <w:w w:val="110"/>
        </w:rPr>
        <w:t>assistance</w:t>
      </w:r>
      <w:r>
        <w:rPr>
          <w:spacing w:val="33"/>
          <w:w w:val="110"/>
        </w:rPr>
        <w:t> </w:t>
      </w:r>
      <w:r>
        <w:rPr>
          <w:w w:val="110"/>
        </w:rPr>
        <w:t>in</w:t>
      </w:r>
      <w:r>
        <w:rPr>
          <w:spacing w:val="33"/>
          <w:w w:val="110"/>
        </w:rPr>
        <w:t> </w:t>
      </w:r>
      <w:r>
        <w:rPr>
          <w:w w:val="110"/>
        </w:rPr>
        <w:t>coordinating</w:t>
      </w:r>
      <w:r>
        <w:rPr>
          <w:spacing w:val="33"/>
          <w:w w:val="110"/>
        </w:rPr>
        <w:t> </w:t>
      </w:r>
      <w:r>
        <w:rPr>
          <w:w w:val="110"/>
        </w:rPr>
        <w:t>the</w:t>
      </w:r>
      <w:r>
        <w:rPr>
          <w:spacing w:val="33"/>
          <w:w w:val="110"/>
        </w:rPr>
        <w:t> </w:t>
      </w:r>
      <w:r>
        <w:rPr>
          <w:w w:val="110"/>
        </w:rPr>
        <w:t>four</w:t>
      </w:r>
      <w:r>
        <w:rPr>
          <w:spacing w:val="33"/>
          <w:w w:val="110"/>
        </w:rPr>
        <w:t> </w:t>
      </w:r>
      <w:r>
        <w:rPr>
          <w:w w:val="110"/>
        </w:rPr>
        <w:t>XXXX</w:t>
      </w:r>
      <w:r>
        <w:rPr>
          <w:spacing w:val="33"/>
          <w:w w:val="110"/>
        </w:rPr>
        <w:t> </w:t>
      </w:r>
      <w:r>
        <w:rPr>
          <w:w w:val="110"/>
        </w:rPr>
        <w:t>reengineering initiatives,</w:t>
      </w:r>
      <w:r>
        <w:rPr>
          <w:spacing w:val="40"/>
          <w:w w:val="110"/>
        </w:rPr>
        <w:t> </w:t>
      </w:r>
      <w:r>
        <w:rPr>
          <w:w w:val="110"/>
        </w:rPr>
        <w:t>linking</w:t>
      </w:r>
      <w:r>
        <w:rPr>
          <w:spacing w:val="40"/>
          <w:w w:val="110"/>
        </w:rPr>
        <w:t> </w:t>
      </w:r>
      <w:r>
        <w:rPr>
          <w:w w:val="110"/>
        </w:rPr>
        <w:t>them</w:t>
      </w:r>
      <w:r>
        <w:rPr>
          <w:spacing w:val="40"/>
          <w:w w:val="110"/>
        </w:rPr>
        <w:t> </w:t>
      </w:r>
      <w:r>
        <w:rPr>
          <w:w w:val="110"/>
        </w:rPr>
        <w:t>to</w:t>
      </w:r>
      <w:r>
        <w:rPr>
          <w:spacing w:val="40"/>
          <w:w w:val="110"/>
        </w:rPr>
        <w:t> </w:t>
      </w:r>
      <w:r>
        <w:rPr>
          <w:w w:val="110"/>
        </w:rPr>
        <w:t>each</w:t>
      </w:r>
      <w:r>
        <w:rPr>
          <w:spacing w:val="40"/>
          <w:w w:val="110"/>
        </w:rPr>
        <w:t> </w:t>
      </w:r>
      <w:r>
        <w:rPr>
          <w:w w:val="110"/>
        </w:rPr>
        <w:t>other,</w:t>
      </w:r>
      <w:r>
        <w:rPr>
          <w:spacing w:val="40"/>
          <w:w w:val="110"/>
        </w:rPr>
        <w:t> </w:t>
      </w:r>
      <w:r>
        <w:rPr>
          <w:w w:val="110"/>
        </w:rPr>
        <w:t>to</w:t>
      </w:r>
      <w:r>
        <w:rPr>
          <w:spacing w:val="40"/>
          <w:w w:val="110"/>
        </w:rPr>
        <w:t> </w:t>
      </w:r>
      <w:r>
        <w:rPr>
          <w:w w:val="110"/>
        </w:rPr>
        <w:t>current</w:t>
      </w:r>
      <w:r>
        <w:rPr>
          <w:spacing w:val="40"/>
          <w:w w:val="110"/>
        </w:rPr>
        <w:t> </w:t>
      </w:r>
      <w:r>
        <w:rPr>
          <w:w w:val="110"/>
        </w:rPr>
        <w:t>programs</w:t>
      </w:r>
      <w:r>
        <w:rPr>
          <w:spacing w:val="40"/>
          <w:w w:val="110"/>
        </w:rPr>
        <w:t> </w:t>
      </w:r>
      <w:r>
        <w:rPr>
          <w:w w:val="110"/>
        </w:rPr>
        <w:t>and</w:t>
      </w:r>
      <w:r>
        <w:rPr>
          <w:spacing w:val="40"/>
          <w:w w:val="110"/>
        </w:rPr>
        <w:t> </w:t>
      </w:r>
      <w:r>
        <w:rPr>
          <w:w w:val="110"/>
        </w:rPr>
        <w:t>to</w:t>
      </w:r>
      <w:r>
        <w:rPr>
          <w:spacing w:val="40"/>
          <w:w w:val="110"/>
        </w:rPr>
        <w:t> </w:t>
      </w:r>
      <w:r>
        <w:rPr>
          <w:w w:val="110"/>
        </w:rPr>
        <w:t>short</w:t>
      </w:r>
      <w:r>
        <w:rPr>
          <w:spacing w:val="40"/>
          <w:w w:val="110"/>
        </w:rPr>
        <w:t> </w:t>
      </w:r>
      <w:r>
        <w:rPr>
          <w:w w:val="110"/>
        </w:rPr>
        <w:t>term</w:t>
      </w:r>
      <w:r>
        <w:rPr>
          <w:spacing w:val="40"/>
          <w:w w:val="110"/>
        </w:rPr>
        <w:t> </w:t>
      </w:r>
      <w:r>
        <w:rPr>
          <w:w w:val="110"/>
        </w:rPr>
        <w:t>im- provement projects as appropriate.</w:t>
      </w:r>
    </w:p>
    <w:p>
      <w:pPr>
        <w:pStyle w:val="BodyText"/>
        <w:spacing w:before="1"/>
      </w:pPr>
    </w:p>
    <w:p>
      <w:pPr>
        <w:pStyle w:val="BodyText"/>
        <w:spacing w:before="1"/>
        <w:ind w:left="1080"/>
      </w:pPr>
      <w:r>
        <w:rPr>
          <w:spacing w:val="-2"/>
          <w:w w:val="115"/>
        </w:rPr>
        <w:t>Facilitation</w:t>
      </w:r>
    </w:p>
    <w:p>
      <w:pPr>
        <w:pStyle w:val="BodyText"/>
        <w:spacing w:before="281"/>
        <w:ind w:left="360"/>
      </w:pPr>
      <w:r>
        <w:rPr>
          <w:w w:val="115"/>
        </w:rPr>
        <w:t>We will provide facilitation assistance to the Order Fulfillment team as needed, in- cluding</w:t>
      </w:r>
      <w:r>
        <w:rPr>
          <w:spacing w:val="-5"/>
          <w:w w:val="115"/>
        </w:rPr>
        <w:t> </w:t>
      </w:r>
      <w:r>
        <w:rPr>
          <w:w w:val="115"/>
        </w:rPr>
        <w:t>developing</w:t>
      </w:r>
      <w:r>
        <w:rPr>
          <w:spacing w:val="-5"/>
          <w:w w:val="115"/>
        </w:rPr>
        <w:t> </w:t>
      </w:r>
      <w:r>
        <w:rPr>
          <w:w w:val="115"/>
        </w:rPr>
        <w:t>agendas,</w:t>
      </w:r>
      <w:r>
        <w:rPr>
          <w:spacing w:val="-5"/>
          <w:w w:val="115"/>
        </w:rPr>
        <w:t> </w:t>
      </w:r>
      <w:r>
        <w:rPr>
          <w:w w:val="115"/>
        </w:rPr>
        <w:t>processes</w:t>
      </w:r>
      <w:r>
        <w:rPr>
          <w:spacing w:val="-5"/>
          <w:w w:val="115"/>
        </w:rPr>
        <w:t> </w:t>
      </w:r>
      <w:r>
        <w:rPr>
          <w:w w:val="115"/>
        </w:rPr>
        <w:t>and</w:t>
      </w:r>
      <w:r>
        <w:rPr>
          <w:spacing w:val="-5"/>
          <w:w w:val="115"/>
        </w:rPr>
        <w:t> </w:t>
      </w:r>
      <w:r>
        <w:rPr>
          <w:w w:val="115"/>
        </w:rPr>
        <w:t>documentation</w:t>
      </w:r>
      <w:r>
        <w:rPr>
          <w:spacing w:val="-5"/>
          <w:w w:val="115"/>
        </w:rPr>
        <w:t> </w:t>
      </w:r>
      <w:r>
        <w:rPr>
          <w:w w:val="115"/>
        </w:rPr>
        <w:t>to</w:t>
      </w:r>
      <w:r>
        <w:rPr>
          <w:spacing w:val="-5"/>
          <w:w w:val="115"/>
        </w:rPr>
        <w:t> </w:t>
      </w:r>
      <w:r>
        <w:rPr>
          <w:w w:val="115"/>
        </w:rPr>
        <w:t>support</w:t>
      </w:r>
      <w:r>
        <w:rPr>
          <w:spacing w:val="-5"/>
          <w:w w:val="115"/>
        </w:rPr>
        <w:t> </w:t>
      </w:r>
      <w:r>
        <w:rPr>
          <w:w w:val="115"/>
        </w:rPr>
        <w:t>the</w:t>
      </w:r>
      <w:r>
        <w:rPr>
          <w:spacing w:val="-5"/>
          <w:w w:val="115"/>
        </w:rPr>
        <w:t> </w:t>
      </w:r>
      <w:r>
        <w:rPr>
          <w:w w:val="115"/>
        </w:rPr>
        <w:t>facilitation</w:t>
      </w:r>
    </w:p>
    <w:p>
      <w:pPr>
        <w:pStyle w:val="BodyText"/>
        <w:spacing w:before="2"/>
      </w:pPr>
    </w:p>
    <w:p>
      <w:pPr>
        <w:pStyle w:val="BodyText"/>
        <w:ind w:left="1080"/>
      </w:pPr>
      <w:r>
        <w:rPr>
          <w:w w:val="115"/>
        </w:rPr>
        <w:t>Governance</w:t>
      </w:r>
      <w:r>
        <w:rPr>
          <w:spacing w:val="3"/>
          <w:w w:val="115"/>
        </w:rPr>
        <w:t> </w:t>
      </w:r>
      <w:r>
        <w:rPr>
          <w:w w:val="115"/>
        </w:rPr>
        <w:t>&amp;</w:t>
      </w:r>
      <w:r>
        <w:rPr>
          <w:spacing w:val="5"/>
          <w:w w:val="115"/>
        </w:rPr>
        <w:t> </w:t>
      </w:r>
      <w:r>
        <w:rPr>
          <w:spacing w:val="-2"/>
          <w:w w:val="115"/>
        </w:rPr>
        <w:t>Coordination</w:t>
      </w:r>
    </w:p>
    <w:p>
      <w:pPr>
        <w:pStyle w:val="BodyText"/>
      </w:pPr>
    </w:p>
    <w:p>
      <w:pPr>
        <w:pStyle w:val="BodyText"/>
        <w:ind w:left="360" w:right="471"/>
      </w:pPr>
      <w:r>
        <w:rPr>
          <w:w w:val="110"/>
        </w:rPr>
        <w:t>We</w:t>
      </w:r>
      <w:r>
        <w:rPr>
          <w:spacing w:val="40"/>
          <w:w w:val="110"/>
        </w:rPr>
        <w:t> </w:t>
      </w:r>
      <w:r>
        <w:rPr>
          <w:w w:val="110"/>
        </w:rPr>
        <w:t>will</w:t>
      </w:r>
      <w:r>
        <w:rPr>
          <w:spacing w:val="40"/>
          <w:w w:val="110"/>
        </w:rPr>
        <w:t> </w:t>
      </w:r>
      <w:r>
        <w:rPr>
          <w:w w:val="110"/>
        </w:rPr>
        <w:t>validate</w:t>
      </w:r>
      <w:r>
        <w:rPr>
          <w:spacing w:val="40"/>
          <w:w w:val="110"/>
        </w:rPr>
        <w:t> </w:t>
      </w:r>
      <w:r>
        <w:rPr>
          <w:w w:val="110"/>
        </w:rPr>
        <w:t>and</w:t>
      </w:r>
      <w:r>
        <w:rPr>
          <w:spacing w:val="40"/>
          <w:w w:val="110"/>
        </w:rPr>
        <w:t> </w:t>
      </w:r>
      <w:r>
        <w:rPr>
          <w:w w:val="110"/>
        </w:rPr>
        <w:t>refine</w:t>
      </w:r>
      <w:r>
        <w:rPr>
          <w:spacing w:val="40"/>
          <w:w w:val="110"/>
        </w:rPr>
        <w:t> </w:t>
      </w:r>
      <w:r>
        <w:rPr>
          <w:w w:val="110"/>
        </w:rPr>
        <w:t>the</w:t>
      </w:r>
      <w:r>
        <w:rPr>
          <w:spacing w:val="40"/>
          <w:w w:val="110"/>
        </w:rPr>
        <w:t> </w:t>
      </w:r>
      <w:r>
        <w:rPr>
          <w:w w:val="110"/>
        </w:rPr>
        <w:t>governance</w:t>
      </w:r>
      <w:r>
        <w:rPr>
          <w:spacing w:val="40"/>
          <w:w w:val="110"/>
        </w:rPr>
        <w:t> </w:t>
      </w:r>
      <w:r>
        <w:rPr>
          <w:w w:val="110"/>
        </w:rPr>
        <w:t>structure</w:t>
      </w:r>
      <w:r>
        <w:rPr>
          <w:spacing w:val="40"/>
          <w:w w:val="110"/>
        </w:rPr>
        <w:t> </w:t>
      </w:r>
      <w:r>
        <w:rPr>
          <w:w w:val="110"/>
        </w:rPr>
        <w:t>to</w:t>
      </w:r>
      <w:r>
        <w:rPr>
          <w:spacing w:val="40"/>
          <w:w w:val="110"/>
        </w:rPr>
        <w:t> </w:t>
      </w:r>
      <w:r>
        <w:rPr>
          <w:w w:val="110"/>
        </w:rPr>
        <w:t>manage</w:t>
      </w:r>
      <w:r>
        <w:rPr>
          <w:spacing w:val="40"/>
          <w:w w:val="110"/>
        </w:rPr>
        <w:t> </w:t>
      </w:r>
      <w:r>
        <w:rPr>
          <w:w w:val="110"/>
        </w:rPr>
        <w:t>and</w:t>
      </w:r>
      <w:r>
        <w:rPr>
          <w:spacing w:val="40"/>
          <w:w w:val="110"/>
        </w:rPr>
        <w:t> </w:t>
      </w:r>
      <w:r>
        <w:rPr>
          <w:w w:val="110"/>
        </w:rPr>
        <w:t>implement</w:t>
      </w:r>
      <w:r>
        <w:rPr>
          <w:spacing w:val="40"/>
          <w:w w:val="110"/>
        </w:rPr>
        <w:t> </w:t>
      </w:r>
      <w:r>
        <w:rPr>
          <w:w w:val="110"/>
        </w:rPr>
        <w:t>the Order</w:t>
      </w:r>
      <w:r>
        <w:rPr>
          <w:spacing w:val="35"/>
          <w:w w:val="110"/>
        </w:rPr>
        <w:t> </w:t>
      </w:r>
      <w:r>
        <w:rPr>
          <w:w w:val="110"/>
        </w:rPr>
        <w:t>Fulfillment</w:t>
      </w:r>
      <w:r>
        <w:rPr>
          <w:spacing w:val="35"/>
          <w:w w:val="110"/>
        </w:rPr>
        <w:t> </w:t>
      </w:r>
      <w:r>
        <w:rPr>
          <w:w w:val="110"/>
        </w:rPr>
        <w:t>program.</w:t>
      </w:r>
      <w:r>
        <w:rPr>
          <w:spacing w:val="37"/>
          <w:w w:val="110"/>
        </w:rPr>
        <w:t> </w:t>
      </w:r>
      <w:r>
        <w:rPr>
          <w:w w:val="110"/>
        </w:rPr>
        <w:t>This</w:t>
      </w:r>
      <w:r>
        <w:rPr>
          <w:spacing w:val="35"/>
          <w:w w:val="110"/>
        </w:rPr>
        <w:t> </w:t>
      </w:r>
      <w:r>
        <w:rPr>
          <w:w w:val="110"/>
        </w:rPr>
        <w:t>will</w:t>
      </w:r>
      <w:r>
        <w:rPr>
          <w:spacing w:val="37"/>
          <w:w w:val="110"/>
        </w:rPr>
        <w:t> </w:t>
      </w:r>
      <w:r>
        <w:rPr>
          <w:w w:val="110"/>
        </w:rPr>
        <w:t>include</w:t>
      </w:r>
      <w:r>
        <w:rPr>
          <w:spacing w:val="35"/>
          <w:w w:val="110"/>
        </w:rPr>
        <w:t> </w:t>
      </w:r>
      <w:r>
        <w:rPr>
          <w:w w:val="110"/>
        </w:rPr>
        <w:t>coordinating</w:t>
      </w:r>
      <w:r>
        <w:rPr>
          <w:spacing w:val="35"/>
          <w:w w:val="110"/>
        </w:rPr>
        <w:t> </w:t>
      </w:r>
      <w:r>
        <w:rPr>
          <w:w w:val="110"/>
        </w:rPr>
        <w:t>and</w:t>
      </w:r>
      <w:r>
        <w:rPr>
          <w:spacing w:val="35"/>
          <w:w w:val="110"/>
        </w:rPr>
        <w:t> </w:t>
      </w:r>
      <w:r>
        <w:rPr>
          <w:w w:val="110"/>
        </w:rPr>
        <w:t>defining</w:t>
      </w:r>
      <w:r>
        <w:rPr>
          <w:spacing w:val="35"/>
          <w:w w:val="110"/>
        </w:rPr>
        <w:t> </w:t>
      </w:r>
      <w:r>
        <w:rPr>
          <w:w w:val="110"/>
        </w:rPr>
        <w:t>roles,</w:t>
      </w:r>
      <w:r>
        <w:rPr>
          <w:spacing w:val="37"/>
          <w:w w:val="110"/>
        </w:rPr>
        <w:t> </w:t>
      </w:r>
      <w:r>
        <w:rPr>
          <w:w w:val="110"/>
        </w:rPr>
        <w:t>respon- sibilities</w:t>
      </w:r>
      <w:r>
        <w:rPr>
          <w:spacing w:val="39"/>
          <w:w w:val="110"/>
        </w:rPr>
        <w:t> </w:t>
      </w:r>
      <w:r>
        <w:rPr>
          <w:w w:val="110"/>
        </w:rPr>
        <w:t>and</w:t>
      </w:r>
      <w:r>
        <w:rPr>
          <w:spacing w:val="39"/>
          <w:w w:val="110"/>
        </w:rPr>
        <w:t> </w:t>
      </w:r>
      <w:r>
        <w:rPr>
          <w:w w:val="110"/>
        </w:rPr>
        <w:t>protocols</w:t>
      </w:r>
      <w:r>
        <w:rPr>
          <w:spacing w:val="39"/>
          <w:w w:val="110"/>
        </w:rPr>
        <w:t> </w:t>
      </w:r>
      <w:r>
        <w:rPr>
          <w:w w:val="110"/>
        </w:rPr>
        <w:t>at</w:t>
      </w:r>
      <w:r>
        <w:rPr>
          <w:spacing w:val="39"/>
          <w:w w:val="110"/>
        </w:rPr>
        <w:t> </w:t>
      </w:r>
      <w:r>
        <w:rPr>
          <w:w w:val="110"/>
        </w:rPr>
        <w:t>the</w:t>
      </w:r>
      <w:r>
        <w:rPr>
          <w:spacing w:val="39"/>
          <w:w w:val="110"/>
        </w:rPr>
        <w:t> </w:t>
      </w:r>
      <w:r>
        <w:rPr>
          <w:w w:val="110"/>
        </w:rPr>
        <w:t>steering</w:t>
      </w:r>
      <w:r>
        <w:rPr>
          <w:spacing w:val="39"/>
          <w:w w:val="110"/>
        </w:rPr>
        <w:t> </w:t>
      </w:r>
      <w:r>
        <w:rPr>
          <w:w w:val="110"/>
        </w:rPr>
        <w:t>and</w:t>
      </w:r>
      <w:r>
        <w:rPr>
          <w:spacing w:val="39"/>
          <w:w w:val="110"/>
        </w:rPr>
        <w:t> </w:t>
      </w:r>
      <w:r>
        <w:rPr>
          <w:w w:val="110"/>
        </w:rPr>
        <w:t>operating</w:t>
      </w:r>
      <w:r>
        <w:rPr>
          <w:spacing w:val="39"/>
          <w:w w:val="110"/>
        </w:rPr>
        <w:t> </w:t>
      </w:r>
      <w:r>
        <w:rPr>
          <w:w w:val="110"/>
        </w:rPr>
        <w:t>committee</w:t>
      </w:r>
      <w:r>
        <w:rPr>
          <w:spacing w:val="39"/>
          <w:w w:val="110"/>
        </w:rPr>
        <w:t> </w:t>
      </w:r>
      <w:r>
        <w:rPr>
          <w:w w:val="110"/>
        </w:rPr>
        <w:t>levels</w:t>
      </w:r>
      <w:r>
        <w:rPr>
          <w:spacing w:val="39"/>
          <w:w w:val="110"/>
        </w:rPr>
        <w:t> </w:t>
      </w:r>
      <w:r>
        <w:rPr>
          <w:w w:val="110"/>
        </w:rPr>
        <w:t>as</w:t>
      </w:r>
      <w:r>
        <w:rPr>
          <w:spacing w:val="39"/>
          <w:w w:val="110"/>
        </w:rPr>
        <w:t> </w:t>
      </w:r>
      <w:r>
        <w:rPr>
          <w:w w:val="110"/>
        </w:rPr>
        <w:t>well</w:t>
      </w:r>
      <w:r>
        <w:rPr>
          <w:spacing w:val="40"/>
          <w:w w:val="110"/>
        </w:rPr>
        <w:t> </w:t>
      </w:r>
      <w:r>
        <w:rPr>
          <w:w w:val="110"/>
        </w:rPr>
        <w:t>as</w:t>
      </w:r>
      <w:r>
        <w:rPr>
          <w:spacing w:val="39"/>
          <w:w w:val="110"/>
        </w:rPr>
        <w:t> </w:t>
      </w:r>
      <w:r>
        <w:rPr>
          <w:w w:val="110"/>
        </w:rPr>
        <w:t>for the</w:t>
      </w:r>
      <w:r>
        <w:rPr>
          <w:spacing w:val="40"/>
          <w:w w:val="110"/>
        </w:rPr>
        <w:t> </w:t>
      </w:r>
      <w:r>
        <w:rPr>
          <w:w w:val="110"/>
        </w:rPr>
        <w:t>Order</w:t>
      </w:r>
      <w:r>
        <w:rPr>
          <w:spacing w:val="40"/>
          <w:w w:val="110"/>
        </w:rPr>
        <w:t> </w:t>
      </w:r>
      <w:r>
        <w:rPr>
          <w:w w:val="110"/>
        </w:rPr>
        <w:t>Fulfillment</w:t>
      </w:r>
      <w:r>
        <w:rPr>
          <w:spacing w:val="40"/>
          <w:w w:val="110"/>
        </w:rPr>
        <w:t> </w:t>
      </w:r>
      <w:r>
        <w:rPr>
          <w:w w:val="110"/>
        </w:rPr>
        <w:t>and</w:t>
      </w:r>
      <w:r>
        <w:rPr>
          <w:spacing w:val="40"/>
          <w:w w:val="110"/>
        </w:rPr>
        <w:t> </w:t>
      </w:r>
      <w:r>
        <w:rPr>
          <w:w w:val="110"/>
        </w:rPr>
        <w:t>consulting</w:t>
      </w:r>
      <w:r>
        <w:rPr>
          <w:spacing w:val="40"/>
          <w:w w:val="110"/>
        </w:rPr>
        <w:t> </w:t>
      </w:r>
      <w:r>
        <w:rPr>
          <w:w w:val="110"/>
        </w:rPr>
        <w:t>teams.</w:t>
      </w:r>
    </w:p>
    <w:p>
      <w:pPr>
        <w:pStyle w:val="BodyText"/>
        <w:spacing w:before="2"/>
      </w:pPr>
    </w:p>
    <w:p>
      <w:pPr>
        <w:pStyle w:val="BodyText"/>
        <w:ind w:left="1080"/>
      </w:pPr>
      <w:r>
        <w:rPr>
          <w:spacing w:val="-2"/>
          <w:w w:val="115"/>
        </w:rPr>
        <w:t>Sponsorship</w:t>
      </w:r>
    </w:p>
    <w:p>
      <w:pPr>
        <w:pStyle w:val="BodyText"/>
        <w:spacing w:before="1"/>
      </w:pPr>
    </w:p>
    <w:p>
      <w:pPr>
        <w:pStyle w:val="BodyText"/>
        <w:ind w:left="360" w:right="400"/>
      </w:pPr>
      <w:r>
        <w:rPr>
          <w:w w:val="110"/>
        </w:rPr>
        <w:t>We</w:t>
      </w:r>
      <w:r>
        <w:rPr>
          <w:spacing w:val="38"/>
          <w:w w:val="110"/>
        </w:rPr>
        <w:t> </w:t>
      </w:r>
      <w:r>
        <w:rPr>
          <w:w w:val="110"/>
        </w:rPr>
        <w:t>will</w:t>
      </w:r>
      <w:r>
        <w:rPr>
          <w:spacing w:val="39"/>
          <w:w w:val="110"/>
        </w:rPr>
        <w:t> </w:t>
      </w:r>
      <w:r>
        <w:rPr>
          <w:w w:val="110"/>
        </w:rPr>
        <w:t>develop</w:t>
      </w:r>
      <w:r>
        <w:rPr>
          <w:spacing w:val="38"/>
          <w:w w:val="110"/>
        </w:rPr>
        <w:t> </w:t>
      </w:r>
      <w:r>
        <w:rPr>
          <w:w w:val="110"/>
        </w:rPr>
        <w:t>a</w:t>
      </w:r>
      <w:r>
        <w:rPr>
          <w:spacing w:val="38"/>
          <w:w w:val="110"/>
        </w:rPr>
        <w:t> </w:t>
      </w:r>
      <w:r>
        <w:rPr>
          <w:w w:val="110"/>
        </w:rPr>
        <w:t>plan</w:t>
      </w:r>
      <w:r>
        <w:rPr>
          <w:spacing w:val="38"/>
          <w:w w:val="110"/>
        </w:rPr>
        <w:t> </w:t>
      </w:r>
      <w:r>
        <w:rPr>
          <w:w w:val="110"/>
        </w:rPr>
        <w:t>to</w:t>
      </w:r>
      <w:r>
        <w:rPr>
          <w:spacing w:val="38"/>
          <w:w w:val="110"/>
        </w:rPr>
        <w:t> </w:t>
      </w:r>
      <w:r>
        <w:rPr>
          <w:w w:val="110"/>
        </w:rPr>
        <w:t>create,</w:t>
      </w:r>
      <w:r>
        <w:rPr>
          <w:spacing w:val="39"/>
          <w:w w:val="110"/>
        </w:rPr>
        <w:t> </w:t>
      </w:r>
      <w:r>
        <w:rPr>
          <w:w w:val="110"/>
        </w:rPr>
        <w:t>secure,</w:t>
      </w:r>
      <w:r>
        <w:rPr>
          <w:spacing w:val="39"/>
          <w:w w:val="110"/>
        </w:rPr>
        <w:t> </w:t>
      </w:r>
      <w:r>
        <w:rPr>
          <w:w w:val="110"/>
        </w:rPr>
        <w:t>maintain,</w:t>
      </w:r>
      <w:r>
        <w:rPr>
          <w:spacing w:val="39"/>
          <w:w w:val="110"/>
        </w:rPr>
        <w:t> </w:t>
      </w:r>
      <w:r>
        <w:rPr>
          <w:w w:val="110"/>
        </w:rPr>
        <w:t>educate</w:t>
      </w:r>
      <w:r>
        <w:rPr>
          <w:spacing w:val="38"/>
          <w:w w:val="110"/>
        </w:rPr>
        <w:t> </w:t>
      </w:r>
      <w:r>
        <w:rPr>
          <w:w w:val="110"/>
        </w:rPr>
        <w:t>and</w:t>
      </w:r>
      <w:r>
        <w:rPr>
          <w:spacing w:val="38"/>
          <w:w w:val="110"/>
        </w:rPr>
        <w:t> </w:t>
      </w:r>
      <w:r>
        <w:rPr>
          <w:w w:val="110"/>
        </w:rPr>
        <w:t>measure</w:t>
      </w:r>
      <w:r>
        <w:rPr>
          <w:spacing w:val="38"/>
          <w:w w:val="110"/>
        </w:rPr>
        <w:t> </w:t>
      </w:r>
      <w:r>
        <w:rPr>
          <w:w w:val="110"/>
        </w:rPr>
        <w:t>sponsorship for</w:t>
      </w:r>
      <w:r>
        <w:rPr>
          <w:spacing w:val="40"/>
          <w:w w:val="110"/>
        </w:rPr>
        <w:t> </w:t>
      </w:r>
      <w:r>
        <w:rPr>
          <w:w w:val="110"/>
        </w:rPr>
        <w:t>the</w:t>
      </w:r>
      <w:r>
        <w:rPr>
          <w:spacing w:val="40"/>
          <w:w w:val="110"/>
        </w:rPr>
        <w:t> </w:t>
      </w:r>
      <w:r>
        <w:rPr>
          <w:w w:val="110"/>
        </w:rPr>
        <w:t>Order</w:t>
      </w:r>
      <w:r>
        <w:rPr>
          <w:spacing w:val="40"/>
          <w:w w:val="110"/>
        </w:rPr>
        <w:t> </w:t>
      </w:r>
      <w:r>
        <w:rPr>
          <w:w w:val="110"/>
        </w:rPr>
        <w:t>Fulfillment</w:t>
      </w:r>
      <w:r>
        <w:rPr>
          <w:spacing w:val="40"/>
          <w:w w:val="110"/>
        </w:rPr>
        <w:t> </w:t>
      </w:r>
      <w:r>
        <w:rPr>
          <w:w w:val="110"/>
        </w:rPr>
        <w:t>program</w:t>
      </w:r>
      <w:r>
        <w:rPr>
          <w:spacing w:val="40"/>
          <w:w w:val="110"/>
        </w:rPr>
        <w:t> </w:t>
      </w:r>
      <w:r>
        <w:rPr>
          <w:w w:val="110"/>
        </w:rPr>
        <w:t>at</w:t>
      </w:r>
      <w:r>
        <w:rPr>
          <w:spacing w:val="40"/>
          <w:w w:val="110"/>
        </w:rPr>
        <w:t> </w:t>
      </w:r>
      <w:r>
        <w:rPr>
          <w:w w:val="110"/>
        </w:rPr>
        <w:t>the</w:t>
      </w:r>
      <w:r>
        <w:rPr>
          <w:spacing w:val="40"/>
          <w:w w:val="110"/>
        </w:rPr>
        <w:t> </w:t>
      </w:r>
      <w:r>
        <w:rPr>
          <w:w w:val="110"/>
        </w:rPr>
        <w:t>Ideal,</w:t>
      </w:r>
      <w:r>
        <w:rPr>
          <w:spacing w:val="40"/>
          <w:w w:val="110"/>
        </w:rPr>
        <w:t> </w:t>
      </w:r>
      <w:r>
        <w:rPr>
          <w:w w:val="110"/>
        </w:rPr>
        <w:t>First,</w:t>
      </w:r>
      <w:r>
        <w:rPr>
          <w:spacing w:val="40"/>
          <w:w w:val="110"/>
        </w:rPr>
        <w:t> </w:t>
      </w:r>
      <w:r>
        <w:rPr>
          <w:w w:val="110"/>
        </w:rPr>
        <w:t>and</w:t>
      </w:r>
      <w:r>
        <w:rPr>
          <w:spacing w:val="40"/>
          <w:w w:val="110"/>
        </w:rPr>
        <w:t> </w:t>
      </w:r>
      <w:r>
        <w:rPr>
          <w:w w:val="110"/>
        </w:rPr>
        <w:t>Migration</w:t>
      </w:r>
      <w:r>
        <w:rPr>
          <w:spacing w:val="40"/>
          <w:w w:val="110"/>
        </w:rPr>
        <w:t> </w:t>
      </w:r>
      <w:r>
        <w:rPr>
          <w:w w:val="110"/>
        </w:rPr>
        <w:t>levels.</w:t>
      </w:r>
      <w:r>
        <w:rPr>
          <w:spacing w:val="40"/>
          <w:w w:val="110"/>
        </w:rPr>
        <w:t> </w:t>
      </w:r>
      <w:r>
        <w:rPr>
          <w:w w:val="110"/>
        </w:rPr>
        <w:t>This</w:t>
      </w:r>
      <w:r>
        <w:rPr>
          <w:spacing w:val="40"/>
          <w:w w:val="110"/>
        </w:rPr>
        <w:t> </w:t>
      </w:r>
      <w:r>
        <w:rPr>
          <w:w w:val="110"/>
        </w:rPr>
        <w:t>in- cludes</w:t>
      </w:r>
      <w:r>
        <w:rPr>
          <w:spacing w:val="40"/>
          <w:w w:val="110"/>
        </w:rPr>
        <w:t> </w:t>
      </w:r>
      <w:r>
        <w:rPr>
          <w:w w:val="110"/>
        </w:rPr>
        <w:t>not</w:t>
      </w:r>
      <w:r>
        <w:rPr>
          <w:spacing w:val="40"/>
          <w:w w:val="110"/>
        </w:rPr>
        <w:t> </w:t>
      </w:r>
      <w:r>
        <w:rPr>
          <w:w w:val="110"/>
        </w:rPr>
        <w:t>only</w:t>
      </w:r>
      <w:r>
        <w:rPr>
          <w:spacing w:val="40"/>
          <w:w w:val="110"/>
        </w:rPr>
        <w:t> </w:t>
      </w:r>
      <w:r>
        <w:rPr>
          <w:w w:val="110"/>
        </w:rPr>
        <w:t>sponsorship</w:t>
      </w:r>
      <w:r>
        <w:rPr>
          <w:spacing w:val="40"/>
          <w:w w:val="110"/>
        </w:rPr>
        <w:t> </w:t>
      </w:r>
      <w:r>
        <w:rPr>
          <w:w w:val="110"/>
        </w:rPr>
        <w:t>by</w:t>
      </w:r>
      <w:r>
        <w:rPr>
          <w:spacing w:val="40"/>
          <w:w w:val="110"/>
        </w:rPr>
        <w:t> </w:t>
      </w:r>
      <w:r>
        <w:rPr>
          <w:w w:val="110"/>
        </w:rPr>
        <w:t>senior</w:t>
      </w:r>
      <w:r>
        <w:rPr>
          <w:spacing w:val="40"/>
          <w:w w:val="110"/>
        </w:rPr>
        <w:t> </w:t>
      </w:r>
      <w:r>
        <w:rPr>
          <w:w w:val="110"/>
        </w:rPr>
        <w:t>management,</w:t>
      </w:r>
      <w:r>
        <w:rPr>
          <w:spacing w:val="40"/>
          <w:w w:val="110"/>
        </w:rPr>
        <w:t> </w:t>
      </w:r>
      <w:r>
        <w:rPr>
          <w:w w:val="110"/>
        </w:rPr>
        <w:t>but</w:t>
      </w:r>
      <w:r>
        <w:rPr>
          <w:spacing w:val="40"/>
          <w:w w:val="110"/>
        </w:rPr>
        <w:t> </w:t>
      </w:r>
      <w:r>
        <w:rPr>
          <w:w w:val="110"/>
        </w:rPr>
        <w:t>by</w:t>
      </w:r>
      <w:r>
        <w:rPr>
          <w:spacing w:val="40"/>
          <w:w w:val="110"/>
        </w:rPr>
        <w:t> </w:t>
      </w:r>
      <w:r>
        <w:rPr>
          <w:w w:val="110"/>
        </w:rPr>
        <w:t>middle</w:t>
      </w:r>
      <w:r>
        <w:rPr>
          <w:spacing w:val="40"/>
          <w:w w:val="110"/>
        </w:rPr>
        <w:t> </w:t>
      </w:r>
      <w:r>
        <w:rPr>
          <w:w w:val="110"/>
        </w:rPr>
        <w:t>management throughout</w:t>
      </w:r>
      <w:r>
        <w:rPr>
          <w:spacing w:val="35"/>
          <w:w w:val="110"/>
        </w:rPr>
        <w:t> </w:t>
      </w:r>
      <w:r>
        <w:rPr>
          <w:w w:val="110"/>
        </w:rPr>
        <w:t>all</w:t>
      </w:r>
      <w:r>
        <w:rPr>
          <w:spacing w:val="36"/>
          <w:w w:val="110"/>
        </w:rPr>
        <w:t> </w:t>
      </w:r>
      <w:r>
        <w:rPr>
          <w:w w:val="110"/>
        </w:rPr>
        <w:t>of</w:t>
      </w:r>
      <w:r>
        <w:rPr>
          <w:spacing w:val="36"/>
          <w:w w:val="110"/>
        </w:rPr>
        <w:t> </w:t>
      </w:r>
      <w:r>
        <w:rPr>
          <w:w w:val="110"/>
        </w:rPr>
        <w:t>XXXX.</w:t>
      </w:r>
      <w:r>
        <w:rPr>
          <w:spacing w:val="36"/>
          <w:w w:val="110"/>
        </w:rPr>
        <w:t> </w:t>
      </w:r>
      <w:r>
        <w:rPr>
          <w:w w:val="110"/>
        </w:rPr>
        <w:t>Implementation</w:t>
      </w:r>
      <w:r>
        <w:rPr>
          <w:spacing w:val="35"/>
          <w:w w:val="110"/>
        </w:rPr>
        <w:t> </w:t>
      </w:r>
      <w:r>
        <w:rPr>
          <w:w w:val="110"/>
        </w:rPr>
        <w:t>of</w:t>
      </w:r>
      <w:r>
        <w:rPr>
          <w:spacing w:val="36"/>
          <w:w w:val="110"/>
        </w:rPr>
        <w:t> </w:t>
      </w:r>
      <w:r>
        <w:rPr>
          <w:w w:val="110"/>
        </w:rPr>
        <w:t>the</w:t>
      </w:r>
      <w:r>
        <w:rPr>
          <w:spacing w:val="35"/>
          <w:w w:val="110"/>
        </w:rPr>
        <w:t> </w:t>
      </w:r>
      <w:r>
        <w:rPr>
          <w:w w:val="110"/>
        </w:rPr>
        <w:t>plan</w:t>
      </w:r>
      <w:r>
        <w:rPr>
          <w:spacing w:val="35"/>
          <w:w w:val="110"/>
        </w:rPr>
        <w:t> </w:t>
      </w:r>
      <w:r>
        <w:rPr>
          <w:w w:val="110"/>
        </w:rPr>
        <w:t>will</w:t>
      </w:r>
      <w:r>
        <w:rPr>
          <w:spacing w:val="36"/>
          <w:w w:val="110"/>
        </w:rPr>
        <w:t> </w:t>
      </w:r>
      <w:r>
        <w:rPr>
          <w:w w:val="110"/>
        </w:rPr>
        <w:t>identify</w:t>
      </w:r>
      <w:r>
        <w:rPr>
          <w:spacing w:val="35"/>
          <w:w w:val="110"/>
        </w:rPr>
        <w:t> </w:t>
      </w:r>
      <w:r>
        <w:rPr>
          <w:w w:val="110"/>
        </w:rPr>
        <w:t>behavioral</w:t>
      </w:r>
      <w:r>
        <w:rPr>
          <w:spacing w:val="36"/>
          <w:w w:val="110"/>
        </w:rPr>
        <w:t> </w:t>
      </w:r>
      <w:r>
        <w:rPr>
          <w:w w:val="110"/>
        </w:rPr>
        <w:t>objectives and</w:t>
      </w:r>
      <w:r>
        <w:rPr>
          <w:spacing w:val="38"/>
          <w:w w:val="110"/>
        </w:rPr>
        <w:t> </w:t>
      </w:r>
      <w:r>
        <w:rPr>
          <w:w w:val="110"/>
        </w:rPr>
        <w:t>activities</w:t>
      </w:r>
      <w:r>
        <w:rPr>
          <w:spacing w:val="38"/>
          <w:w w:val="110"/>
        </w:rPr>
        <w:t> </w:t>
      </w:r>
      <w:r>
        <w:rPr>
          <w:w w:val="110"/>
        </w:rPr>
        <w:t>for</w:t>
      </w:r>
      <w:r>
        <w:rPr>
          <w:spacing w:val="38"/>
          <w:w w:val="110"/>
        </w:rPr>
        <w:t> </w:t>
      </w:r>
      <w:r>
        <w:rPr>
          <w:w w:val="110"/>
        </w:rPr>
        <w:t>sponsors</w:t>
      </w:r>
      <w:r>
        <w:rPr>
          <w:spacing w:val="38"/>
          <w:w w:val="110"/>
        </w:rPr>
        <w:t> </w:t>
      </w:r>
      <w:r>
        <w:rPr>
          <w:w w:val="110"/>
        </w:rPr>
        <w:t>to</w:t>
      </w:r>
      <w:r>
        <w:rPr>
          <w:spacing w:val="38"/>
          <w:w w:val="110"/>
        </w:rPr>
        <w:t> </w:t>
      </w:r>
      <w:r>
        <w:rPr>
          <w:w w:val="110"/>
        </w:rPr>
        <w:t>engage</w:t>
      </w:r>
      <w:r>
        <w:rPr>
          <w:spacing w:val="38"/>
          <w:w w:val="110"/>
        </w:rPr>
        <w:t> </w:t>
      </w:r>
      <w:r>
        <w:rPr>
          <w:w w:val="110"/>
        </w:rPr>
        <w:t>in</w:t>
      </w:r>
      <w:r>
        <w:rPr>
          <w:spacing w:val="38"/>
          <w:w w:val="110"/>
        </w:rPr>
        <w:t> </w:t>
      </w:r>
      <w:r>
        <w:rPr>
          <w:w w:val="110"/>
        </w:rPr>
        <w:t>as</w:t>
      </w:r>
      <w:r>
        <w:rPr>
          <w:spacing w:val="38"/>
          <w:w w:val="110"/>
        </w:rPr>
        <w:t> </w:t>
      </w:r>
      <w:r>
        <w:rPr>
          <w:w w:val="110"/>
        </w:rPr>
        <w:t>well</w:t>
      </w:r>
      <w:r>
        <w:rPr>
          <w:spacing w:val="39"/>
          <w:w w:val="110"/>
        </w:rPr>
        <w:t> </w:t>
      </w:r>
      <w:r>
        <w:rPr>
          <w:w w:val="110"/>
        </w:rPr>
        <w:t>as</w:t>
      </w:r>
      <w:r>
        <w:rPr>
          <w:spacing w:val="38"/>
          <w:w w:val="110"/>
        </w:rPr>
        <w:t> </w:t>
      </w:r>
      <w:r>
        <w:rPr>
          <w:w w:val="110"/>
        </w:rPr>
        <w:t>the</w:t>
      </w:r>
      <w:r>
        <w:rPr>
          <w:spacing w:val="38"/>
          <w:w w:val="110"/>
        </w:rPr>
        <w:t> </w:t>
      </w:r>
      <w:r>
        <w:rPr>
          <w:w w:val="110"/>
        </w:rPr>
        <w:t>involvement</w:t>
      </w:r>
      <w:r>
        <w:rPr>
          <w:spacing w:val="38"/>
          <w:w w:val="110"/>
        </w:rPr>
        <w:t> </w:t>
      </w:r>
      <w:r>
        <w:rPr>
          <w:w w:val="110"/>
        </w:rPr>
        <w:t>of</w:t>
      </w:r>
      <w:r>
        <w:rPr>
          <w:spacing w:val="39"/>
          <w:w w:val="110"/>
        </w:rPr>
        <w:t> </w:t>
      </w:r>
      <w:r>
        <w:rPr>
          <w:w w:val="110"/>
        </w:rPr>
        <w:t>Order Fulfillment</w:t>
      </w:r>
      <w:r>
        <w:rPr>
          <w:spacing w:val="37"/>
          <w:w w:val="110"/>
        </w:rPr>
        <w:t> </w:t>
      </w:r>
      <w:r>
        <w:rPr>
          <w:w w:val="110"/>
        </w:rPr>
        <w:t>and</w:t>
      </w:r>
      <w:r>
        <w:rPr>
          <w:spacing w:val="37"/>
          <w:w w:val="110"/>
        </w:rPr>
        <w:t> </w:t>
      </w:r>
      <w:r>
        <w:rPr>
          <w:w w:val="110"/>
        </w:rPr>
        <w:t>consulting</w:t>
      </w:r>
      <w:r>
        <w:rPr>
          <w:spacing w:val="37"/>
          <w:w w:val="110"/>
        </w:rPr>
        <w:t> </w:t>
      </w:r>
      <w:r>
        <w:rPr>
          <w:w w:val="110"/>
        </w:rPr>
        <w:t>team</w:t>
      </w:r>
      <w:r>
        <w:rPr>
          <w:spacing w:val="37"/>
          <w:w w:val="110"/>
        </w:rPr>
        <w:t> </w:t>
      </w:r>
      <w:r>
        <w:rPr>
          <w:w w:val="110"/>
        </w:rPr>
        <w:t>members.</w:t>
      </w:r>
      <w:r>
        <w:rPr>
          <w:spacing w:val="38"/>
          <w:w w:val="110"/>
        </w:rPr>
        <w:t> </w:t>
      </w:r>
      <w:r>
        <w:rPr>
          <w:w w:val="110"/>
        </w:rPr>
        <w:t>Throughout</w:t>
      </w:r>
      <w:r>
        <w:rPr>
          <w:spacing w:val="37"/>
          <w:w w:val="110"/>
        </w:rPr>
        <w:t> </w:t>
      </w:r>
      <w:r>
        <w:rPr>
          <w:w w:val="110"/>
        </w:rPr>
        <w:t>the</w:t>
      </w:r>
      <w:r>
        <w:rPr>
          <w:spacing w:val="37"/>
          <w:w w:val="110"/>
        </w:rPr>
        <w:t> </w:t>
      </w:r>
      <w:r>
        <w:rPr>
          <w:w w:val="110"/>
        </w:rPr>
        <w:t>engagement</w:t>
      </w:r>
      <w:r>
        <w:rPr>
          <w:spacing w:val="37"/>
          <w:w w:val="110"/>
        </w:rPr>
        <w:t> </w:t>
      </w:r>
      <w:r>
        <w:rPr>
          <w:w w:val="110"/>
        </w:rPr>
        <w:t>we</w:t>
      </w:r>
      <w:r>
        <w:rPr>
          <w:spacing w:val="37"/>
          <w:w w:val="110"/>
        </w:rPr>
        <w:t> </w:t>
      </w:r>
      <w:r>
        <w:rPr>
          <w:w w:val="110"/>
        </w:rPr>
        <w:t>will</w:t>
      </w:r>
      <w:r>
        <w:rPr>
          <w:spacing w:val="38"/>
          <w:w w:val="110"/>
        </w:rPr>
        <w:t> </w:t>
      </w:r>
      <w:r>
        <w:rPr>
          <w:w w:val="110"/>
        </w:rPr>
        <w:t>moni- tor</w:t>
      </w:r>
      <w:r>
        <w:rPr>
          <w:spacing w:val="40"/>
          <w:w w:val="110"/>
        </w:rPr>
        <w:t> </w:t>
      </w:r>
      <w:r>
        <w:rPr>
          <w:w w:val="110"/>
        </w:rPr>
        <w:t>effectiveness</w:t>
      </w:r>
      <w:r>
        <w:rPr>
          <w:spacing w:val="40"/>
          <w:w w:val="110"/>
        </w:rPr>
        <w:t> </w:t>
      </w:r>
      <w:r>
        <w:rPr>
          <w:w w:val="110"/>
        </w:rPr>
        <w:t>of</w:t>
      </w:r>
      <w:r>
        <w:rPr>
          <w:spacing w:val="40"/>
          <w:w w:val="110"/>
        </w:rPr>
        <w:t> </w:t>
      </w:r>
      <w:r>
        <w:rPr>
          <w:w w:val="110"/>
        </w:rPr>
        <w:t>the</w:t>
      </w:r>
      <w:r>
        <w:rPr>
          <w:spacing w:val="40"/>
          <w:w w:val="110"/>
        </w:rPr>
        <w:t> </w:t>
      </w:r>
      <w:r>
        <w:rPr>
          <w:w w:val="110"/>
        </w:rPr>
        <w:t>sponsorship</w:t>
      </w:r>
      <w:r>
        <w:rPr>
          <w:spacing w:val="40"/>
          <w:w w:val="110"/>
        </w:rPr>
        <w:t> </w:t>
      </w:r>
      <w:r>
        <w:rPr>
          <w:w w:val="110"/>
        </w:rPr>
        <w:t>plan</w:t>
      </w:r>
      <w:r>
        <w:rPr>
          <w:spacing w:val="40"/>
          <w:w w:val="110"/>
        </w:rPr>
        <w:t> </w:t>
      </w:r>
      <w:r>
        <w:rPr>
          <w:w w:val="110"/>
        </w:rPr>
        <w:t>and</w:t>
      </w:r>
      <w:r>
        <w:rPr>
          <w:spacing w:val="40"/>
          <w:w w:val="110"/>
        </w:rPr>
        <w:t> </w:t>
      </w:r>
      <w:r>
        <w:rPr>
          <w:w w:val="110"/>
        </w:rPr>
        <w:t>recommend</w:t>
      </w:r>
      <w:r>
        <w:rPr>
          <w:spacing w:val="40"/>
          <w:w w:val="110"/>
        </w:rPr>
        <w:t> </w:t>
      </w:r>
      <w:r>
        <w:rPr>
          <w:w w:val="110"/>
        </w:rPr>
        <w:t>additional</w:t>
      </w:r>
    </w:p>
    <w:p>
      <w:pPr>
        <w:pStyle w:val="BodyText"/>
        <w:spacing w:before="2"/>
        <w:ind w:left="360" w:right="471"/>
      </w:pPr>
      <w:r>
        <w:rPr>
          <w:w w:val="110"/>
        </w:rPr>
        <w:t>measures</w:t>
      </w:r>
      <w:r>
        <w:rPr>
          <w:spacing w:val="31"/>
          <w:w w:val="110"/>
        </w:rPr>
        <w:t> </w:t>
      </w:r>
      <w:r>
        <w:rPr>
          <w:w w:val="110"/>
        </w:rPr>
        <w:t>as</w:t>
      </w:r>
      <w:r>
        <w:rPr>
          <w:spacing w:val="31"/>
          <w:w w:val="110"/>
        </w:rPr>
        <w:t> </w:t>
      </w:r>
      <w:r>
        <w:rPr>
          <w:w w:val="110"/>
        </w:rPr>
        <w:t>appropriate.</w:t>
      </w:r>
      <w:r>
        <w:rPr>
          <w:spacing w:val="32"/>
          <w:w w:val="110"/>
        </w:rPr>
        <w:t> </w:t>
      </w:r>
      <w:r>
        <w:rPr>
          <w:w w:val="110"/>
        </w:rPr>
        <w:t>We</w:t>
      </w:r>
      <w:r>
        <w:rPr>
          <w:spacing w:val="31"/>
          <w:w w:val="110"/>
        </w:rPr>
        <w:t> </w:t>
      </w:r>
      <w:r>
        <w:rPr>
          <w:w w:val="110"/>
        </w:rPr>
        <w:t>will</w:t>
      </w:r>
      <w:r>
        <w:rPr>
          <w:spacing w:val="32"/>
          <w:w w:val="110"/>
        </w:rPr>
        <w:t> </w:t>
      </w:r>
      <w:r>
        <w:rPr>
          <w:w w:val="110"/>
        </w:rPr>
        <w:t>also</w:t>
      </w:r>
      <w:r>
        <w:rPr>
          <w:spacing w:val="31"/>
          <w:w w:val="110"/>
        </w:rPr>
        <w:t> </w:t>
      </w:r>
      <w:r>
        <w:rPr>
          <w:w w:val="110"/>
        </w:rPr>
        <w:t>be</w:t>
      </w:r>
      <w:r>
        <w:rPr>
          <w:spacing w:val="31"/>
          <w:w w:val="110"/>
        </w:rPr>
        <w:t> </w:t>
      </w:r>
      <w:r>
        <w:rPr>
          <w:w w:val="110"/>
        </w:rPr>
        <w:t>available</w:t>
      </w:r>
      <w:r>
        <w:rPr>
          <w:spacing w:val="31"/>
          <w:w w:val="110"/>
        </w:rPr>
        <w:t> </w:t>
      </w:r>
      <w:r>
        <w:rPr>
          <w:w w:val="110"/>
        </w:rPr>
        <w:t>to</w:t>
      </w:r>
      <w:r>
        <w:rPr>
          <w:spacing w:val="31"/>
          <w:w w:val="110"/>
        </w:rPr>
        <w:t> </w:t>
      </w:r>
      <w:r>
        <w:rPr>
          <w:w w:val="110"/>
        </w:rPr>
        <w:t>personally</w:t>
      </w:r>
      <w:r>
        <w:rPr>
          <w:spacing w:val="31"/>
          <w:w w:val="110"/>
        </w:rPr>
        <w:t> </w:t>
      </w:r>
      <w:r>
        <w:rPr>
          <w:w w:val="110"/>
        </w:rPr>
        <w:t>counsel</w:t>
      </w:r>
      <w:r>
        <w:rPr>
          <w:spacing w:val="32"/>
          <w:w w:val="110"/>
        </w:rPr>
        <w:t> </w:t>
      </w:r>
      <w:r>
        <w:rPr>
          <w:w w:val="110"/>
        </w:rPr>
        <w:t>and</w:t>
      </w:r>
      <w:r>
        <w:rPr>
          <w:spacing w:val="31"/>
          <w:w w:val="110"/>
        </w:rPr>
        <w:t> </w:t>
      </w:r>
      <w:r>
        <w:rPr>
          <w:w w:val="110"/>
        </w:rPr>
        <w:t>guide senior executives and sponsors.</w:t>
      </w:r>
    </w:p>
    <w:p>
      <w:pPr>
        <w:pStyle w:val="BodyText"/>
        <w:spacing w:before="1"/>
      </w:pPr>
    </w:p>
    <w:p>
      <w:pPr>
        <w:pStyle w:val="BodyText"/>
        <w:ind w:left="1080"/>
      </w:pPr>
      <w:r>
        <w:rPr>
          <w:w w:val="115"/>
        </w:rPr>
        <w:t>Risk</w:t>
      </w:r>
      <w:r>
        <w:rPr>
          <w:spacing w:val="7"/>
          <w:w w:val="115"/>
        </w:rPr>
        <w:t> </w:t>
      </w:r>
      <w:r>
        <w:rPr>
          <w:w w:val="115"/>
        </w:rPr>
        <w:t>&amp;</w:t>
      </w:r>
      <w:r>
        <w:rPr>
          <w:spacing w:val="9"/>
          <w:w w:val="115"/>
        </w:rPr>
        <w:t> </w:t>
      </w:r>
      <w:r>
        <w:rPr>
          <w:w w:val="115"/>
        </w:rPr>
        <w:t>Opportunity</w:t>
      </w:r>
      <w:r>
        <w:rPr>
          <w:spacing w:val="7"/>
          <w:w w:val="115"/>
        </w:rPr>
        <w:t> </w:t>
      </w:r>
      <w:r>
        <w:rPr>
          <w:spacing w:val="-2"/>
          <w:w w:val="115"/>
        </w:rPr>
        <w:t>Management</w:t>
      </w:r>
    </w:p>
    <w:p>
      <w:pPr>
        <w:pStyle w:val="BodyText"/>
        <w:spacing w:before="1"/>
      </w:pPr>
    </w:p>
    <w:p>
      <w:pPr>
        <w:pStyle w:val="BodyText"/>
        <w:ind w:left="360" w:right="622"/>
      </w:pPr>
      <w:r>
        <w:rPr>
          <w:w w:val="110"/>
        </w:rPr>
        <w:t>We</w:t>
      </w:r>
      <w:r>
        <w:rPr>
          <w:spacing w:val="28"/>
          <w:w w:val="110"/>
        </w:rPr>
        <w:t> </w:t>
      </w:r>
      <w:r>
        <w:rPr>
          <w:w w:val="110"/>
        </w:rPr>
        <w:t>will</w:t>
      </w:r>
      <w:r>
        <w:rPr>
          <w:spacing w:val="29"/>
          <w:w w:val="110"/>
        </w:rPr>
        <w:t> </w:t>
      </w:r>
      <w:r>
        <w:rPr>
          <w:w w:val="110"/>
        </w:rPr>
        <w:t>assess</w:t>
      </w:r>
      <w:r>
        <w:rPr>
          <w:spacing w:val="28"/>
          <w:w w:val="110"/>
        </w:rPr>
        <w:t> </w:t>
      </w:r>
      <w:r>
        <w:rPr>
          <w:w w:val="110"/>
        </w:rPr>
        <w:t>the</w:t>
      </w:r>
      <w:r>
        <w:rPr>
          <w:spacing w:val="28"/>
          <w:w w:val="110"/>
        </w:rPr>
        <w:t> </w:t>
      </w:r>
      <w:r>
        <w:rPr>
          <w:w w:val="110"/>
        </w:rPr>
        <w:t>risks</w:t>
      </w:r>
      <w:r>
        <w:rPr>
          <w:spacing w:val="28"/>
          <w:w w:val="110"/>
        </w:rPr>
        <w:t> </w:t>
      </w:r>
      <w:r>
        <w:rPr>
          <w:w w:val="110"/>
        </w:rPr>
        <w:t>which</w:t>
      </w:r>
      <w:r>
        <w:rPr>
          <w:spacing w:val="28"/>
          <w:w w:val="110"/>
        </w:rPr>
        <w:t> </w:t>
      </w:r>
      <w:r>
        <w:rPr>
          <w:w w:val="110"/>
        </w:rPr>
        <w:t>need</w:t>
      </w:r>
      <w:r>
        <w:rPr>
          <w:spacing w:val="28"/>
          <w:w w:val="110"/>
        </w:rPr>
        <w:t> </w:t>
      </w:r>
      <w:r>
        <w:rPr>
          <w:w w:val="110"/>
        </w:rPr>
        <w:t>to</w:t>
      </w:r>
      <w:r>
        <w:rPr>
          <w:spacing w:val="28"/>
          <w:w w:val="110"/>
        </w:rPr>
        <w:t> </w:t>
      </w:r>
      <w:r>
        <w:rPr>
          <w:w w:val="110"/>
        </w:rPr>
        <w:t>be</w:t>
      </w:r>
      <w:r>
        <w:rPr>
          <w:spacing w:val="28"/>
          <w:w w:val="110"/>
        </w:rPr>
        <w:t> </w:t>
      </w:r>
      <w:r>
        <w:rPr>
          <w:w w:val="110"/>
        </w:rPr>
        <w:t>managed,</w:t>
      </w:r>
      <w:r>
        <w:rPr>
          <w:spacing w:val="29"/>
          <w:w w:val="110"/>
        </w:rPr>
        <w:t> </w:t>
      </w:r>
      <w:r>
        <w:rPr>
          <w:w w:val="110"/>
        </w:rPr>
        <w:t>and</w:t>
      </w:r>
      <w:r>
        <w:rPr>
          <w:spacing w:val="28"/>
          <w:w w:val="110"/>
        </w:rPr>
        <w:t> </w:t>
      </w:r>
      <w:r>
        <w:rPr>
          <w:w w:val="110"/>
        </w:rPr>
        <w:t>develop</w:t>
      </w:r>
      <w:r>
        <w:rPr>
          <w:spacing w:val="28"/>
          <w:w w:val="110"/>
        </w:rPr>
        <w:t> </w:t>
      </w:r>
      <w:r>
        <w:rPr>
          <w:w w:val="110"/>
        </w:rPr>
        <w:t>a</w:t>
      </w:r>
      <w:r>
        <w:rPr>
          <w:spacing w:val="28"/>
          <w:w w:val="110"/>
        </w:rPr>
        <w:t> </w:t>
      </w:r>
      <w:r>
        <w:rPr>
          <w:w w:val="110"/>
        </w:rPr>
        <w:t>strategy</w:t>
      </w:r>
      <w:r>
        <w:rPr>
          <w:spacing w:val="28"/>
          <w:w w:val="110"/>
        </w:rPr>
        <w:t> </w:t>
      </w:r>
      <w:r>
        <w:rPr>
          <w:w w:val="110"/>
        </w:rPr>
        <w:t>for</w:t>
      </w:r>
      <w:r>
        <w:rPr>
          <w:spacing w:val="28"/>
          <w:w w:val="110"/>
        </w:rPr>
        <w:t> </w:t>
      </w:r>
      <w:r>
        <w:rPr>
          <w:w w:val="110"/>
        </w:rPr>
        <w:t>miti- gating</w:t>
      </w:r>
      <w:r>
        <w:rPr>
          <w:spacing w:val="27"/>
          <w:w w:val="110"/>
        </w:rPr>
        <w:t> </w:t>
      </w:r>
      <w:r>
        <w:rPr>
          <w:w w:val="110"/>
        </w:rPr>
        <w:t>risk.</w:t>
      </w:r>
      <w:r>
        <w:rPr>
          <w:spacing w:val="28"/>
          <w:w w:val="110"/>
        </w:rPr>
        <w:t> </w:t>
      </w:r>
      <w:r>
        <w:rPr>
          <w:w w:val="110"/>
        </w:rPr>
        <w:t>This</w:t>
      </w:r>
      <w:r>
        <w:rPr>
          <w:spacing w:val="27"/>
          <w:w w:val="110"/>
        </w:rPr>
        <w:t> </w:t>
      </w:r>
      <w:r>
        <w:rPr>
          <w:w w:val="110"/>
        </w:rPr>
        <w:t>strategy</w:t>
      </w:r>
      <w:r>
        <w:rPr>
          <w:spacing w:val="27"/>
          <w:w w:val="110"/>
        </w:rPr>
        <w:t> </w:t>
      </w:r>
      <w:r>
        <w:rPr>
          <w:w w:val="110"/>
        </w:rPr>
        <w:t>will</w:t>
      </w:r>
      <w:r>
        <w:rPr>
          <w:spacing w:val="28"/>
          <w:w w:val="110"/>
        </w:rPr>
        <w:t> </w:t>
      </w:r>
      <w:r>
        <w:rPr>
          <w:w w:val="110"/>
        </w:rPr>
        <w:t>include</w:t>
      </w:r>
      <w:r>
        <w:rPr>
          <w:spacing w:val="27"/>
          <w:w w:val="110"/>
        </w:rPr>
        <w:t> </w:t>
      </w:r>
      <w:r>
        <w:rPr>
          <w:w w:val="110"/>
        </w:rPr>
        <w:t>not</w:t>
      </w:r>
      <w:r>
        <w:rPr>
          <w:spacing w:val="27"/>
          <w:w w:val="110"/>
        </w:rPr>
        <w:t> </w:t>
      </w:r>
      <w:r>
        <w:rPr>
          <w:w w:val="110"/>
        </w:rPr>
        <w:t>only</w:t>
      </w:r>
      <w:r>
        <w:rPr>
          <w:spacing w:val="27"/>
          <w:w w:val="110"/>
        </w:rPr>
        <w:t> </w:t>
      </w:r>
      <w:r>
        <w:rPr>
          <w:w w:val="110"/>
        </w:rPr>
        <w:t>the</w:t>
      </w:r>
      <w:r>
        <w:rPr>
          <w:spacing w:val="27"/>
          <w:w w:val="110"/>
        </w:rPr>
        <w:t> </w:t>
      </w:r>
      <w:r>
        <w:rPr>
          <w:w w:val="110"/>
        </w:rPr>
        <w:t>risk</w:t>
      </w:r>
      <w:r>
        <w:rPr>
          <w:spacing w:val="27"/>
          <w:w w:val="110"/>
        </w:rPr>
        <w:t> </w:t>
      </w:r>
      <w:r>
        <w:rPr>
          <w:w w:val="110"/>
        </w:rPr>
        <w:t>of</w:t>
      </w:r>
      <w:r>
        <w:rPr>
          <w:spacing w:val="28"/>
          <w:w w:val="110"/>
        </w:rPr>
        <w:t> </w:t>
      </w:r>
      <w:r>
        <w:rPr>
          <w:w w:val="110"/>
        </w:rPr>
        <w:t>failure</w:t>
      </w:r>
      <w:r>
        <w:rPr>
          <w:spacing w:val="27"/>
          <w:w w:val="110"/>
        </w:rPr>
        <w:t> </w:t>
      </w:r>
      <w:r>
        <w:rPr>
          <w:w w:val="110"/>
        </w:rPr>
        <w:t>to</w:t>
      </w:r>
      <w:r>
        <w:rPr>
          <w:spacing w:val="27"/>
          <w:w w:val="110"/>
        </w:rPr>
        <w:t> </w:t>
      </w:r>
      <w:r>
        <w:rPr>
          <w:w w:val="110"/>
        </w:rPr>
        <w:t>achieve</w:t>
      </w:r>
      <w:r>
        <w:rPr>
          <w:spacing w:val="27"/>
          <w:w w:val="110"/>
        </w:rPr>
        <w:t> </w:t>
      </w:r>
      <w:r>
        <w:rPr>
          <w:w w:val="110"/>
        </w:rPr>
        <w:t>expected outcomes,</w:t>
      </w:r>
      <w:r>
        <w:rPr>
          <w:spacing w:val="40"/>
          <w:w w:val="110"/>
        </w:rPr>
        <w:t> </w:t>
      </w:r>
      <w:r>
        <w:rPr>
          <w:w w:val="110"/>
        </w:rPr>
        <w:t>but</w:t>
      </w:r>
      <w:r>
        <w:rPr>
          <w:spacing w:val="40"/>
          <w:w w:val="110"/>
        </w:rPr>
        <w:t> </w:t>
      </w:r>
      <w:r>
        <w:rPr>
          <w:w w:val="110"/>
        </w:rPr>
        <w:t>the</w:t>
      </w:r>
      <w:r>
        <w:rPr>
          <w:spacing w:val="40"/>
          <w:w w:val="110"/>
        </w:rPr>
        <w:t> </w:t>
      </w:r>
      <w:r>
        <w:rPr>
          <w:w w:val="110"/>
        </w:rPr>
        <w:t>failure</w:t>
      </w:r>
      <w:r>
        <w:rPr>
          <w:spacing w:val="40"/>
          <w:w w:val="110"/>
        </w:rPr>
        <w:t> </w:t>
      </w:r>
      <w:r>
        <w:rPr>
          <w:w w:val="110"/>
        </w:rPr>
        <w:t>to</w:t>
      </w:r>
      <w:r>
        <w:rPr>
          <w:spacing w:val="40"/>
          <w:w w:val="110"/>
        </w:rPr>
        <w:t> </w:t>
      </w:r>
      <w:r>
        <w:rPr>
          <w:w w:val="110"/>
        </w:rPr>
        <w:t>capitalize</w:t>
      </w:r>
      <w:r>
        <w:rPr>
          <w:spacing w:val="40"/>
          <w:w w:val="110"/>
        </w:rPr>
        <w:t> </w:t>
      </w:r>
      <w:r>
        <w:rPr>
          <w:w w:val="110"/>
        </w:rPr>
        <w:t>on</w:t>
      </w:r>
      <w:r>
        <w:rPr>
          <w:spacing w:val="40"/>
          <w:w w:val="110"/>
        </w:rPr>
        <w:t> </w:t>
      </w:r>
      <w:r>
        <w:rPr>
          <w:w w:val="110"/>
        </w:rPr>
        <w:t>opportunities.</w:t>
      </w:r>
      <w:r>
        <w:rPr>
          <w:spacing w:val="40"/>
          <w:w w:val="110"/>
        </w:rPr>
        <w:t> </w:t>
      </w:r>
      <w:r>
        <w:rPr>
          <w:w w:val="110"/>
        </w:rPr>
        <w:t>During</w:t>
      </w:r>
      <w:r>
        <w:rPr>
          <w:spacing w:val="40"/>
          <w:w w:val="110"/>
        </w:rPr>
        <w:t> </w:t>
      </w:r>
      <w:r>
        <w:rPr>
          <w:w w:val="110"/>
        </w:rPr>
        <w:t>the</w:t>
      </w:r>
      <w:r>
        <w:rPr>
          <w:spacing w:val="40"/>
          <w:w w:val="110"/>
        </w:rPr>
        <w:t> </w:t>
      </w:r>
      <w:r>
        <w:rPr>
          <w:w w:val="110"/>
        </w:rPr>
        <w:t>development</w:t>
      </w:r>
      <w:r>
        <w:rPr>
          <w:spacing w:val="40"/>
          <w:w w:val="110"/>
        </w:rPr>
        <w:t> </w:t>
      </w:r>
      <w:r>
        <w:rPr>
          <w:w w:val="110"/>
        </w:rPr>
        <w:t>of strategy we will identify the factors impacting organizational effectiveness and</w:t>
      </w:r>
      <w:r>
        <w:rPr>
          <w:spacing w:val="80"/>
          <w:w w:val="110"/>
        </w:rPr>
        <w:t> </w:t>
      </w:r>
      <w:r>
        <w:rPr>
          <w:w w:val="110"/>
        </w:rPr>
        <w:t>change-related</w:t>
      </w:r>
      <w:r>
        <w:rPr>
          <w:spacing w:val="40"/>
          <w:w w:val="110"/>
        </w:rPr>
        <w:t> </w:t>
      </w:r>
      <w:r>
        <w:rPr>
          <w:w w:val="110"/>
        </w:rPr>
        <w:t>risks,</w:t>
      </w:r>
      <w:r>
        <w:rPr>
          <w:spacing w:val="40"/>
          <w:w w:val="110"/>
        </w:rPr>
        <w:t> </w:t>
      </w:r>
      <w:r>
        <w:rPr>
          <w:w w:val="110"/>
        </w:rPr>
        <w:t>including</w:t>
      </w:r>
      <w:r>
        <w:rPr>
          <w:spacing w:val="40"/>
          <w:w w:val="110"/>
        </w:rPr>
        <w:t> </w:t>
      </w:r>
      <w:r>
        <w:rPr>
          <w:w w:val="110"/>
        </w:rPr>
        <w:t>identifying</w:t>
      </w:r>
      <w:r>
        <w:rPr>
          <w:spacing w:val="40"/>
          <w:w w:val="110"/>
        </w:rPr>
        <w:t> </w:t>
      </w:r>
      <w:r>
        <w:rPr>
          <w:w w:val="110"/>
        </w:rPr>
        <w:t>those</w:t>
      </w:r>
      <w:r>
        <w:rPr>
          <w:spacing w:val="40"/>
          <w:w w:val="110"/>
        </w:rPr>
        <w:t> </w:t>
      </w:r>
      <w:r>
        <w:rPr>
          <w:w w:val="110"/>
        </w:rPr>
        <w:t>who</w:t>
      </w:r>
      <w:r>
        <w:rPr>
          <w:spacing w:val="40"/>
          <w:w w:val="110"/>
        </w:rPr>
        <w:t> </w:t>
      </w:r>
      <w:r>
        <w:rPr>
          <w:w w:val="110"/>
        </w:rPr>
        <w:t>will</w:t>
      </w:r>
      <w:r>
        <w:rPr>
          <w:spacing w:val="40"/>
          <w:w w:val="110"/>
        </w:rPr>
        <w:t> </w:t>
      </w:r>
      <w:r>
        <w:rPr>
          <w:w w:val="110"/>
        </w:rPr>
        <w:t>feel</w:t>
      </w:r>
      <w:r>
        <w:rPr>
          <w:spacing w:val="40"/>
          <w:w w:val="110"/>
        </w:rPr>
        <w:t> </w:t>
      </w:r>
      <w:r>
        <w:rPr>
          <w:w w:val="110"/>
        </w:rPr>
        <w:t>threatened</w:t>
      </w:r>
      <w:r>
        <w:rPr>
          <w:spacing w:val="40"/>
          <w:w w:val="110"/>
        </w:rPr>
        <w:t> </w:t>
      </w:r>
      <w:r>
        <w:rPr>
          <w:w w:val="110"/>
        </w:rPr>
        <w:t>by</w:t>
      </w:r>
      <w:r>
        <w:rPr>
          <w:spacing w:val="40"/>
          <w:w w:val="110"/>
        </w:rPr>
        <w:t> </w:t>
      </w:r>
      <w:r>
        <w:rPr>
          <w:w w:val="110"/>
        </w:rPr>
        <w:t>the changes.</w:t>
      </w:r>
      <w:r>
        <w:rPr>
          <w:spacing w:val="38"/>
          <w:w w:val="110"/>
        </w:rPr>
        <w:t> </w:t>
      </w:r>
      <w:r>
        <w:rPr>
          <w:w w:val="110"/>
        </w:rPr>
        <w:t>This</w:t>
      </w:r>
      <w:r>
        <w:rPr>
          <w:spacing w:val="37"/>
          <w:w w:val="110"/>
        </w:rPr>
        <w:t> </w:t>
      </w:r>
      <w:r>
        <w:rPr>
          <w:w w:val="110"/>
        </w:rPr>
        <w:t>process</w:t>
      </w:r>
      <w:r>
        <w:rPr>
          <w:spacing w:val="37"/>
          <w:w w:val="110"/>
        </w:rPr>
        <w:t> </w:t>
      </w:r>
      <w:r>
        <w:rPr>
          <w:w w:val="110"/>
        </w:rPr>
        <w:t>will</w:t>
      </w:r>
      <w:r>
        <w:rPr>
          <w:spacing w:val="38"/>
          <w:w w:val="110"/>
        </w:rPr>
        <w:t> </w:t>
      </w:r>
      <w:r>
        <w:rPr>
          <w:w w:val="110"/>
        </w:rPr>
        <w:t>involve</w:t>
      </w:r>
      <w:r>
        <w:rPr>
          <w:spacing w:val="37"/>
          <w:w w:val="110"/>
        </w:rPr>
        <w:t> </w:t>
      </w:r>
      <w:r>
        <w:rPr>
          <w:w w:val="110"/>
        </w:rPr>
        <w:t>one-on-one</w:t>
      </w:r>
      <w:r>
        <w:rPr>
          <w:spacing w:val="37"/>
          <w:w w:val="110"/>
        </w:rPr>
        <w:t> </w:t>
      </w:r>
      <w:r>
        <w:rPr>
          <w:w w:val="110"/>
        </w:rPr>
        <w:t>interviews</w:t>
      </w:r>
      <w:r>
        <w:rPr>
          <w:spacing w:val="37"/>
          <w:w w:val="110"/>
        </w:rPr>
        <w:t> </w:t>
      </w:r>
      <w:r>
        <w:rPr>
          <w:w w:val="110"/>
        </w:rPr>
        <w:t>with</w:t>
      </w:r>
      <w:r>
        <w:rPr>
          <w:spacing w:val="37"/>
          <w:w w:val="110"/>
        </w:rPr>
        <w:t> </w:t>
      </w:r>
      <w:r>
        <w:rPr>
          <w:w w:val="110"/>
        </w:rPr>
        <w:t>stakeholders</w:t>
      </w:r>
      <w:r>
        <w:rPr>
          <w:spacing w:val="37"/>
          <w:w w:val="110"/>
        </w:rPr>
        <w:t> </w:t>
      </w:r>
      <w:r>
        <w:rPr>
          <w:w w:val="110"/>
        </w:rPr>
        <w:t>and</w:t>
      </w:r>
      <w:r>
        <w:rPr>
          <w:spacing w:val="37"/>
          <w:w w:val="110"/>
        </w:rPr>
        <w:t> </w:t>
      </w:r>
      <w:r>
        <w:rPr>
          <w:w w:val="110"/>
        </w:rPr>
        <w:t>the employment</w:t>
      </w:r>
      <w:r>
        <w:rPr>
          <w:spacing w:val="40"/>
          <w:w w:val="110"/>
        </w:rPr>
        <w:t> </w:t>
      </w:r>
      <w:r>
        <w:rPr>
          <w:w w:val="110"/>
        </w:rPr>
        <w:t>of</w:t>
      </w:r>
      <w:r>
        <w:rPr>
          <w:spacing w:val="40"/>
          <w:w w:val="110"/>
        </w:rPr>
        <w:t> </w:t>
      </w:r>
      <w:r>
        <w:rPr>
          <w:w w:val="110"/>
        </w:rPr>
        <w:t>diagnostic</w:t>
      </w:r>
      <w:r>
        <w:rPr>
          <w:spacing w:val="40"/>
          <w:w w:val="110"/>
        </w:rPr>
        <w:t> </w:t>
      </w:r>
      <w:r>
        <w:rPr>
          <w:w w:val="110"/>
        </w:rPr>
        <w:t>tools.</w:t>
      </w:r>
      <w:r>
        <w:rPr>
          <w:spacing w:val="40"/>
          <w:w w:val="110"/>
        </w:rPr>
        <w:t> </w:t>
      </w:r>
      <w:r>
        <w:rPr>
          <w:w w:val="110"/>
        </w:rPr>
        <w:t>During</w:t>
      </w:r>
      <w:r>
        <w:rPr>
          <w:spacing w:val="40"/>
          <w:w w:val="110"/>
        </w:rPr>
        <w:t> </w:t>
      </w:r>
      <w:r>
        <w:rPr>
          <w:w w:val="110"/>
        </w:rPr>
        <w:t>the</w:t>
      </w:r>
      <w:r>
        <w:rPr>
          <w:spacing w:val="40"/>
          <w:w w:val="110"/>
        </w:rPr>
        <w:t> </w:t>
      </w:r>
      <w:r>
        <w:rPr>
          <w:w w:val="110"/>
        </w:rPr>
        <w:t>implementation</w:t>
      </w:r>
      <w:r>
        <w:rPr>
          <w:spacing w:val="40"/>
          <w:w w:val="110"/>
        </w:rPr>
        <w:t> </w:t>
      </w:r>
      <w:r>
        <w:rPr>
          <w:w w:val="110"/>
        </w:rPr>
        <w:t>of</w:t>
      </w:r>
      <w:r>
        <w:rPr>
          <w:spacing w:val="40"/>
          <w:w w:val="110"/>
        </w:rPr>
        <w:t> </w:t>
      </w:r>
      <w:r>
        <w:rPr>
          <w:w w:val="110"/>
        </w:rPr>
        <w:t>the</w:t>
      </w:r>
      <w:r>
        <w:rPr>
          <w:spacing w:val="40"/>
          <w:w w:val="110"/>
        </w:rPr>
        <w:t> </w:t>
      </w:r>
      <w:r>
        <w:rPr>
          <w:w w:val="110"/>
        </w:rPr>
        <w:t>strategy</w:t>
      </w:r>
      <w:r>
        <w:rPr>
          <w:spacing w:val="40"/>
          <w:w w:val="110"/>
        </w:rPr>
        <w:t> </w:t>
      </w:r>
      <w:r>
        <w:rPr>
          <w:w w:val="110"/>
        </w:rPr>
        <w:t>we</w:t>
      </w:r>
      <w:r>
        <w:rPr>
          <w:spacing w:val="40"/>
          <w:w w:val="110"/>
        </w:rPr>
        <w:t> </w:t>
      </w:r>
      <w:r>
        <w:rPr>
          <w:w w:val="110"/>
        </w:rPr>
        <w:t>will</w:t>
      </w:r>
    </w:p>
    <w:p>
      <w:pPr>
        <w:pStyle w:val="BodyText"/>
        <w:spacing w:before="2"/>
        <w:ind w:left="360"/>
      </w:pPr>
      <w:r>
        <w:rPr>
          <w:w w:val="115"/>
        </w:rPr>
        <w:t>constantly</w:t>
      </w:r>
      <w:r>
        <w:rPr>
          <w:spacing w:val="-10"/>
          <w:w w:val="115"/>
        </w:rPr>
        <w:t> </w:t>
      </w:r>
      <w:r>
        <w:rPr>
          <w:w w:val="115"/>
        </w:rPr>
        <w:t>monitor</w:t>
      </w:r>
      <w:r>
        <w:rPr>
          <w:spacing w:val="-10"/>
          <w:w w:val="115"/>
        </w:rPr>
        <w:t> </w:t>
      </w:r>
      <w:r>
        <w:rPr>
          <w:w w:val="115"/>
        </w:rPr>
        <w:t>the</w:t>
      </w:r>
      <w:r>
        <w:rPr>
          <w:spacing w:val="-10"/>
          <w:w w:val="115"/>
        </w:rPr>
        <w:t> </w:t>
      </w:r>
      <w:r>
        <w:rPr>
          <w:w w:val="115"/>
        </w:rPr>
        <w:t>environment,</w:t>
      </w:r>
      <w:r>
        <w:rPr>
          <w:spacing w:val="-10"/>
          <w:w w:val="115"/>
        </w:rPr>
        <w:t> </w:t>
      </w:r>
      <w:r>
        <w:rPr>
          <w:w w:val="115"/>
        </w:rPr>
        <w:t>identify</w:t>
      </w:r>
      <w:r>
        <w:rPr>
          <w:spacing w:val="-10"/>
          <w:w w:val="115"/>
        </w:rPr>
        <w:t> </w:t>
      </w:r>
      <w:r>
        <w:rPr>
          <w:w w:val="115"/>
        </w:rPr>
        <w:t>unanticipated</w:t>
      </w:r>
      <w:r>
        <w:rPr>
          <w:spacing w:val="-10"/>
          <w:w w:val="115"/>
        </w:rPr>
        <w:t> </w:t>
      </w:r>
      <w:r>
        <w:rPr>
          <w:w w:val="115"/>
        </w:rPr>
        <w:t>threats</w:t>
      </w:r>
      <w:r>
        <w:rPr>
          <w:spacing w:val="-10"/>
          <w:w w:val="115"/>
        </w:rPr>
        <w:t> </w:t>
      </w:r>
      <w:r>
        <w:rPr>
          <w:w w:val="115"/>
        </w:rPr>
        <w:t>and</w:t>
      </w:r>
      <w:r>
        <w:rPr>
          <w:spacing w:val="-10"/>
          <w:w w:val="115"/>
        </w:rPr>
        <w:t> </w:t>
      </w:r>
      <w:r>
        <w:rPr>
          <w:w w:val="115"/>
        </w:rPr>
        <w:t>opportunities that develop as the project unfolds and recommend additional courses of action as </w:t>
      </w:r>
      <w:r>
        <w:rPr>
          <w:spacing w:val="-2"/>
          <w:w w:val="115"/>
        </w:rPr>
        <w:t>necessary.</w:t>
      </w:r>
    </w:p>
    <w:p>
      <w:pPr>
        <w:pStyle w:val="BodyText"/>
        <w:spacing w:before="1"/>
      </w:pPr>
    </w:p>
    <w:p>
      <w:pPr>
        <w:pStyle w:val="BodyText"/>
        <w:spacing w:before="1"/>
        <w:ind w:left="1080"/>
      </w:pPr>
      <w:r>
        <w:rPr>
          <w:w w:val="115"/>
        </w:rPr>
        <w:t>Transition/Change</w:t>
      </w:r>
      <w:r>
        <w:rPr>
          <w:spacing w:val="-4"/>
          <w:w w:val="115"/>
        </w:rPr>
        <w:t> </w:t>
      </w:r>
      <w:r>
        <w:rPr>
          <w:spacing w:val="-2"/>
          <w:w w:val="115"/>
        </w:rPr>
        <w:t>Management</w:t>
      </w:r>
    </w:p>
    <w:p>
      <w:pPr>
        <w:pStyle w:val="BodyText"/>
        <w:spacing w:after="0"/>
        <w:sectPr>
          <w:pgSz w:w="12240" w:h="15840"/>
          <w:pgMar w:top="1360" w:bottom="280" w:left="720" w:right="720"/>
        </w:sectPr>
      </w:pPr>
    </w:p>
    <w:p>
      <w:pPr>
        <w:pStyle w:val="BodyText"/>
        <w:spacing w:before="79"/>
        <w:ind w:left="360" w:right="434"/>
      </w:pPr>
      <w:r>
        <w:rPr>
          <w:w w:val="115"/>
        </w:rPr>
        <w:t>We will define areas of change, identify leverage points, and assess readiness for change. We will identify key psychological, interpersonal, cultural and systemic change challenges and recommend interventions to meet them. We will determine how individual behaviors and attitudes have to change and what must be done with rewards</w:t>
      </w:r>
      <w:r>
        <w:rPr>
          <w:spacing w:val="-4"/>
          <w:w w:val="115"/>
        </w:rPr>
        <w:t> </w:t>
      </w:r>
      <w:r>
        <w:rPr>
          <w:w w:val="115"/>
        </w:rPr>
        <w:t>and</w:t>
      </w:r>
      <w:r>
        <w:rPr>
          <w:spacing w:val="-4"/>
          <w:w w:val="115"/>
        </w:rPr>
        <w:t> </w:t>
      </w:r>
      <w:r>
        <w:rPr>
          <w:w w:val="115"/>
        </w:rPr>
        <w:t>measurements</w:t>
      </w:r>
      <w:r>
        <w:rPr>
          <w:spacing w:val="-4"/>
          <w:w w:val="115"/>
        </w:rPr>
        <w:t> </w:t>
      </w:r>
      <w:r>
        <w:rPr>
          <w:w w:val="115"/>
        </w:rPr>
        <w:t>to</w:t>
      </w:r>
      <w:r>
        <w:rPr>
          <w:spacing w:val="-4"/>
          <w:w w:val="115"/>
        </w:rPr>
        <w:t> </w:t>
      </w:r>
      <w:r>
        <w:rPr>
          <w:w w:val="115"/>
        </w:rPr>
        <w:t>achieve</w:t>
      </w:r>
      <w:r>
        <w:rPr>
          <w:spacing w:val="-4"/>
          <w:w w:val="115"/>
        </w:rPr>
        <w:t> </w:t>
      </w:r>
      <w:r>
        <w:rPr>
          <w:w w:val="115"/>
        </w:rPr>
        <w:t>these</w:t>
      </w:r>
      <w:r>
        <w:rPr>
          <w:spacing w:val="-4"/>
          <w:w w:val="115"/>
        </w:rPr>
        <w:t> </w:t>
      </w:r>
      <w:r>
        <w:rPr>
          <w:w w:val="115"/>
        </w:rPr>
        <w:t>changes.</w:t>
      </w:r>
      <w:r>
        <w:rPr>
          <w:spacing w:val="-4"/>
          <w:w w:val="115"/>
        </w:rPr>
        <w:t> </w:t>
      </w:r>
      <w:r>
        <w:rPr>
          <w:w w:val="115"/>
        </w:rPr>
        <w:t>This</w:t>
      </w:r>
      <w:r>
        <w:rPr>
          <w:spacing w:val="-3"/>
          <w:w w:val="115"/>
        </w:rPr>
        <w:t> </w:t>
      </w:r>
      <w:r>
        <w:rPr>
          <w:w w:val="115"/>
        </w:rPr>
        <w:t>work</w:t>
      </w:r>
      <w:r>
        <w:rPr>
          <w:spacing w:val="-4"/>
          <w:w w:val="115"/>
        </w:rPr>
        <w:t> </w:t>
      </w:r>
      <w:r>
        <w:rPr>
          <w:w w:val="115"/>
        </w:rPr>
        <w:t>will</w:t>
      </w:r>
      <w:r>
        <w:rPr>
          <w:spacing w:val="-4"/>
          <w:w w:val="115"/>
        </w:rPr>
        <w:t> </w:t>
      </w:r>
      <w:r>
        <w:rPr>
          <w:w w:val="115"/>
        </w:rPr>
        <w:t>be</w:t>
      </w:r>
      <w:r>
        <w:rPr>
          <w:spacing w:val="-4"/>
          <w:w w:val="115"/>
        </w:rPr>
        <w:t> </w:t>
      </w:r>
      <w:r>
        <w:rPr>
          <w:w w:val="115"/>
        </w:rPr>
        <w:t>through</w:t>
      </w:r>
      <w:r>
        <w:rPr>
          <w:spacing w:val="-4"/>
          <w:w w:val="115"/>
        </w:rPr>
        <w:t> </w:t>
      </w:r>
      <w:r>
        <w:rPr>
          <w:w w:val="115"/>
        </w:rPr>
        <w:t>one- on-one interviews, focus groups and diagnostic tools. On the basis of our findings we will</w:t>
      </w:r>
      <w:r>
        <w:rPr>
          <w:spacing w:val="-10"/>
          <w:w w:val="115"/>
        </w:rPr>
        <w:t> </w:t>
      </w:r>
      <w:r>
        <w:rPr>
          <w:w w:val="115"/>
        </w:rPr>
        <w:t>develop</w:t>
      </w:r>
      <w:r>
        <w:rPr>
          <w:spacing w:val="-11"/>
          <w:w w:val="115"/>
        </w:rPr>
        <w:t> </w:t>
      </w:r>
      <w:r>
        <w:rPr>
          <w:w w:val="115"/>
        </w:rPr>
        <w:t>transition</w:t>
      </w:r>
      <w:r>
        <w:rPr>
          <w:spacing w:val="-11"/>
          <w:w w:val="115"/>
        </w:rPr>
        <w:t> </w:t>
      </w:r>
      <w:r>
        <w:rPr>
          <w:w w:val="115"/>
        </w:rPr>
        <w:t>plans</w:t>
      </w:r>
      <w:r>
        <w:rPr>
          <w:spacing w:val="-11"/>
          <w:w w:val="115"/>
        </w:rPr>
        <w:t> </w:t>
      </w:r>
      <w:r>
        <w:rPr>
          <w:w w:val="115"/>
        </w:rPr>
        <w:t>to</w:t>
      </w:r>
      <w:r>
        <w:rPr>
          <w:spacing w:val="-11"/>
          <w:w w:val="115"/>
        </w:rPr>
        <w:t> </w:t>
      </w:r>
      <w:r>
        <w:rPr>
          <w:w w:val="115"/>
        </w:rPr>
        <w:t>build</w:t>
      </w:r>
      <w:r>
        <w:rPr>
          <w:spacing w:val="-11"/>
          <w:w w:val="115"/>
        </w:rPr>
        <w:t> </w:t>
      </w:r>
      <w:r>
        <w:rPr>
          <w:w w:val="115"/>
        </w:rPr>
        <w:t>alignment</w:t>
      </w:r>
      <w:r>
        <w:rPr>
          <w:spacing w:val="-11"/>
          <w:w w:val="115"/>
        </w:rPr>
        <w:t> </w:t>
      </w:r>
      <w:r>
        <w:rPr>
          <w:w w:val="115"/>
        </w:rPr>
        <w:t>where</w:t>
      </w:r>
      <w:r>
        <w:rPr>
          <w:spacing w:val="-11"/>
          <w:w w:val="115"/>
        </w:rPr>
        <w:t> </w:t>
      </w:r>
      <w:r>
        <w:rPr>
          <w:w w:val="115"/>
        </w:rPr>
        <w:t>rewards</w:t>
      </w:r>
      <w:r>
        <w:rPr>
          <w:spacing w:val="-11"/>
          <w:w w:val="115"/>
        </w:rPr>
        <w:t> </w:t>
      </w:r>
      <w:r>
        <w:rPr>
          <w:w w:val="115"/>
        </w:rPr>
        <w:t>and</w:t>
      </w:r>
      <w:r>
        <w:rPr>
          <w:spacing w:val="-11"/>
          <w:w w:val="115"/>
        </w:rPr>
        <w:t> </w:t>
      </w:r>
      <w:r>
        <w:rPr>
          <w:w w:val="115"/>
        </w:rPr>
        <w:t>consequences</w:t>
      </w:r>
      <w:r>
        <w:rPr>
          <w:spacing w:val="-11"/>
          <w:w w:val="115"/>
        </w:rPr>
        <w:t> </w:t>
      </w:r>
      <w:r>
        <w:rPr>
          <w:w w:val="115"/>
        </w:rPr>
        <w:t>are mutually reinforcing of the behaviors desired. We will identify reskilling options for employees with attention to integrity, their self-esteem and the value system of XX. We will assist with the implementation, monitor progress and modify actions as needed. In some areas we may provide specific educational sessions on how to man- age people in a transition to obtain desired behaviors.</w:t>
      </w:r>
    </w:p>
    <w:p>
      <w:pPr>
        <w:pStyle w:val="BodyText"/>
        <w:spacing w:before="5"/>
      </w:pPr>
    </w:p>
    <w:p>
      <w:pPr>
        <w:pStyle w:val="BodyText"/>
        <w:ind w:left="1080"/>
      </w:pPr>
      <w:r>
        <w:rPr>
          <w:spacing w:val="-2"/>
          <w:w w:val="115"/>
        </w:rPr>
        <w:t>Communication</w:t>
      </w:r>
    </w:p>
    <w:p>
      <w:pPr>
        <w:pStyle w:val="BodyText"/>
      </w:pPr>
    </w:p>
    <w:p>
      <w:pPr>
        <w:pStyle w:val="BodyText"/>
        <w:ind w:left="360" w:right="471"/>
      </w:pPr>
      <w:r>
        <w:rPr>
          <w:w w:val="115"/>
        </w:rPr>
        <w:t>We will develop with you a communication strategy and plan that includes the means, media and measurements appropriate for success. The strategy will encom- pass both formal and informal communication avenues and provide a means of dia- logue and feedback. It will focus both on internal and external audiences including customer</w:t>
      </w:r>
      <w:r>
        <w:rPr>
          <w:spacing w:val="-5"/>
          <w:w w:val="115"/>
        </w:rPr>
        <w:t> </w:t>
      </w:r>
      <w:r>
        <w:rPr>
          <w:w w:val="115"/>
        </w:rPr>
        <w:t>segments.</w:t>
      </w:r>
      <w:r>
        <w:rPr>
          <w:spacing w:val="-4"/>
          <w:w w:val="115"/>
        </w:rPr>
        <w:t> </w:t>
      </w:r>
      <w:r>
        <w:rPr>
          <w:w w:val="115"/>
        </w:rPr>
        <w:t>We</w:t>
      </w:r>
      <w:r>
        <w:rPr>
          <w:spacing w:val="-5"/>
          <w:w w:val="115"/>
        </w:rPr>
        <w:t> </w:t>
      </w:r>
      <w:r>
        <w:rPr>
          <w:w w:val="115"/>
        </w:rPr>
        <w:t>will</w:t>
      </w:r>
      <w:r>
        <w:rPr>
          <w:spacing w:val="-4"/>
          <w:w w:val="115"/>
        </w:rPr>
        <w:t> </w:t>
      </w:r>
      <w:r>
        <w:rPr>
          <w:w w:val="115"/>
        </w:rPr>
        <w:t>actively</w:t>
      </w:r>
      <w:r>
        <w:rPr>
          <w:spacing w:val="-5"/>
          <w:w w:val="115"/>
        </w:rPr>
        <w:t> </w:t>
      </w:r>
      <w:r>
        <w:rPr>
          <w:w w:val="115"/>
        </w:rPr>
        <w:t>participate</w:t>
      </w:r>
      <w:r>
        <w:rPr>
          <w:spacing w:val="-5"/>
          <w:w w:val="115"/>
        </w:rPr>
        <w:t> </w:t>
      </w:r>
      <w:r>
        <w:rPr>
          <w:w w:val="115"/>
        </w:rPr>
        <w:t>with</w:t>
      </w:r>
      <w:r>
        <w:rPr>
          <w:spacing w:val="-5"/>
          <w:w w:val="115"/>
        </w:rPr>
        <w:t> </w:t>
      </w:r>
      <w:r>
        <w:rPr>
          <w:w w:val="115"/>
        </w:rPr>
        <w:t>the</w:t>
      </w:r>
      <w:r>
        <w:rPr>
          <w:spacing w:val="-5"/>
          <w:w w:val="115"/>
        </w:rPr>
        <w:t> </w:t>
      </w:r>
      <w:r>
        <w:rPr>
          <w:w w:val="115"/>
        </w:rPr>
        <w:t>XX</w:t>
      </w:r>
      <w:r>
        <w:rPr>
          <w:spacing w:val="-5"/>
          <w:w w:val="115"/>
        </w:rPr>
        <w:t> </w:t>
      </w:r>
      <w:r>
        <w:rPr>
          <w:w w:val="115"/>
        </w:rPr>
        <w:t>resources</w:t>
      </w:r>
      <w:r>
        <w:rPr>
          <w:spacing w:val="-5"/>
          <w:w w:val="115"/>
        </w:rPr>
        <w:t> </w:t>
      </w:r>
      <w:r>
        <w:rPr>
          <w:w w:val="115"/>
        </w:rPr>
        <w:t>charged</w:t>
      </w:r>
      <w:r>
        <w:rPr>
          <w:spacing w:val="-5"/>
          <w:w w:val="115"/>
        </w:rPr>
        <w:t> </w:t>
      </w:r>
      <w:r>
        <w:rPr>
          <w:w w:val="115"/>
        </w:rPr>
        <w:t>with implementing the plan and selling the changes the Order Fulfillment program will </w:t>
      </w:r>
      <w:r>
        <w:rPr>
          <w:spacing w:val="-2"/>
          <w:w w:val="115"/>
        </w:rPr>
        <w:t>bring.</w:t>
      </w:r>
    </w:p>
    <w:p>
      <w:pPr>
        <w:pStyle w:val="BodyText"/>
        <w:spacing w:before="2"/>
      </w:pPr>
    </w:p>
    <w:p>
      <w:pPr>
        <w:pStyle w:val="Heading3"/>
        <w:spacing w:before="1"/>
        <w:rPr>
          <w:u w:val="none"/>
        </w:rPr>
      </w:pPr>
      <w:r>
        <w:rPr>
          <w:w w:val="110"/>
          <w:u w:val="none"/>
        </w:rPr>
        <w:t>Products</w:t>
      </w:r>
      <w:r>
        <w:rPr>
          <w:spacing w:val="33"/>
          <w:w w:val="110"/>
          <w:u w:val="none"/>
        </w:rPr>
        <w:t> </w:t>
      </w:r>
      <w:r>
        <w:rPr>
          <w:w w:val="110"/>
          <w:u w:val="none"/>
        </w:rPr>
        <w:t>or</w:t>
      </w:r>
      <w:r>
        <w:rPr>
          <w:spacing w:val="33"/>
          <w:w w:val="110"/>
          <w:u w:val="none"/>
        </w:rPr>
        <w:t> </w:t>
      </w:r>
      <w:r>
        <w:rPr>
          <w:w w:val="110"/>
          <w:u w:val="none"/>
        </w:rPr>
        <w:t>Outcomes</w:t>
      </w:r>
      <w:r>
        <w:rPr>
          <w:spacing w:val="33"/>
          <w:w w:val="110"/>
          <w:u w:val="none"/>
        </w:rPr>
        <w:t> </w:t>
      </w:r>
      <w:r>
        <w:rPr>
          <w:w w:val="110"/>
          <w:u w:val="none"/>
        </w:rPr>
        <w:t>of</w:t>
      </w:r>
      <w:r>
        <w:rPr>
          <w:spacing w:val="33"/>
          <w:w w:val="110"/>
          <w:u w:val="none"/>
        </w:rPr>
        <w:t> </w:t>
      </w:r>
      <w:r>
        <w:rPr>
          <w:w w:val="110"/>
          <w:u w:val="none"/>
        </w:rPr>
        <w:t>the</w:t>
      </w:r>
      <w:r>
        <w:rPr>
          <w:spacing w:val="33"/>
          <w:w w:val="110"/>
          <w:u w:val="none"/>
        </w:rPr>
        <w:t> </w:t>
      </w:r>
      <w:r>
        <w:rPr>
          <w:spacing w:val="-2"/>
          <w:w w:val="110"/>
          <w:u w:val="none"/>
        </w:rPr>
        <w:t>Engagement</w:t>
      </w:r>
    </w:p>
    <w:p>
      <w:pPr>
        <w:pStyle w:val="BodyText"/>
        <w:spacing w:before="1"/>
        <w:rPr>
          <w:b/>
        </w:rPr>
      </w:pPr>
    </w:p>
    <w:p>
      <w:pPr>
        <w:pStyle w:val="BodyText"/>
        <w:ind w:left="360"/>
      </w:pPr>
      <w:r>
        <w:rPr>
          <w:w w:val="110"/>
        </w:rPr>
        <w:t>The</w:t>
      </w:r>
      <w:r>
        <w:rPr>
          <w:spacing w:val="24"/>
          <w:w w:val="110"/>
        </w:rPr>
        <w:t> </w:t>
      </w:r>
      <w:r>
        <w:rPr>
          <w:w w:val="110"/>
        </w:rPr>
        <w:t>outcomes</w:t>
      </w:r>
      <w:r>
        <w:rPr>
          <w:spacing w:val="25"/>
          <w:w w:val="110"/>
        </w:rPr>
        <w:t> </w:t>
      </w:r>
      <w:r>
        <w:rPr>
          <w:w w:val="110"/>
        </w:rPr>
        <w:t>of</w:t>
      </w:r>
      <w:r>
        <w:rPr>
          <w:spacing w:val="26"/>
          <w:w w:val="110"/>
        </w:rPr>
        <w:t> </w:t>
      </w:r>
      <w:r>
        <w:rPr>
          <w:w w:val="110"/>
        </w:rPr>
        <w:t>these</w:t>
      </w:r>
      <w:r>
        <w:rPr>
          <w:spacing w:val="25"/>
          <w:w w:val="110"/>
        </w:rPr>
        <w:t> </w:t>
      </w:r>
      <w:r>
        <w:rPr>
          <w:w w:val="110"/>
        </w:rPr>
        <w:t>eight</w:t>
      </w:r>
      <w:r>
        <w:rPr>
          <w:spacing w:val="25"/>
          <w:w w:val="110"/>
        </w:rPr>
        <w:t> </w:t>
      </w:r>
      <w:r>
        <w:rPr>
          <w:w w:val="110"/>
        </w:rPr>
        <w:t>major</w:t>
      </w:r>
      <w:r>
        <w:rPr>
          <w:spacing w:val="25"/>
          <w:w w:val="110"/>
        </w:rPr>
        <w:t> </w:t>
      </w:r>
      <w:r>
        <w:rPr>
          <w:w w:val="110"/>
        </w:rPr>
        <w:t>activities</w:t>
      </w:r>
      <w:r>
        <w:rPr>
          <w:spacing w:val="25"/>
          <w:w w:val="110"/>
        </w:rPr>
        <w:t> </w:t>
      </w:r>
      <w:r>
        <w:rPr>
          <w:w w:val="110"/>
        </w:rPr>
        <w:t>are</w:t>
      </w:r>
      <w:r>
        <w:rPr>
          <w:spacing w:val="25"/>
          <w:w w:val="110"/>
        </w:rPr>
        <w:t> </w:t>
      </w:r>
      <w:r>
        <w:rPr>
          <w:w w:val="110"/>
        </w:rPr>
        <w:t>as</w:t>
      </w:r>
      <w:r>
        <w:rPr>
          <w:spacing w:val="25"/>
          <w:w w:val="110"/>
        </w:rPr>
        <w:t> </w:t>
      </w:r>
      <w:r>
        <w:rPr>
          <w:spacing w:val="-2"/>
          <w:w w:val="110"/>
        </w:rPr>
        <w:t>follows</w:t>
      </w:r>
    </w:p>
    <w:p>
      <w:pPr>
        <w:pStyle w:val="BodyText"/>
      </w:pPr>
    </w:p>
    <w:p>
      <w:pPr>
        <w:pStyle w:val="ListParagraph"/>
        <w:numPr>
          <w:ilvl w:val="0"/>
          <w:numId w:val="6"/>
        </w:numPr>
        <w:tabs>
          <w:tab w:pos="546" w:val="left" w:leader="none"/>
        </w:tabs>
        <w:spacing w:line="240" w:lineRule="auto" w:before="0" w:after="0"/>
        <w:ind w:left="546" w:right="0" w:hanging="186"/>
        <w:jc w:val="left"/>
        <w:rPr>
          <w:sz w:val="24"/>
        </w:rPr>
      </w:pPr>
      <w:r>
        <w:rPr>
          <w:w w:val="115"/>
          <w:sz w:val="24"/>
        </w:rPr>
        <w:t>A</w:t>
      </w:r>
      <w:r>
        <w:rPr>
          <w:spacing w:val="1"/>
          <w:w w:val="115"/>
          <w:sz w:val="24"/>
        </w:rPr>
        <w:t> </w:t>
      </w:r>
      <w:r>
        <w:rPr>
          <w:w w:val="115"/>
          <w:sz w:val="24"/>
        </w:rPr>
        <w:t>credible</w:t>
      </w:r>
      <w:r>
        <w:rPr>
          <w:spacing w:val="2"/>
          <w:w w:val="115"/>
          <w:sz w:val="24"/>
        </w:rPr>
        <w:t> </w:t>
      </w:r>
      <w:r>
        <w:rPr>
          <w:w w:val="115"/>
          <w:sz w:val="24"/>
        </w:rPr>
        <w:t>umbrella</w:t>
      </w:r>
      <w:r>
        <w:rPr>
          <w:spacing w:val="1"/>
          <w:w w:val="115"/>
          <w:sz w:val="24"/>
        </w:rPr>
        <w:t> </w:t>
      </w:r>
      <w:r>
        <w:rPr>
          <w:w w:val="115"/>
          <w:sz w:val="24"/>
        </w:rPr>
        <w:t>story</w:t>
      </w:r>
      <w:r>
        <w:rPr>
          <w:spacing w:val="2"/>
          <w:w w:val="115"/>
          <w:sz w:val="24"/>
        </w:rPr>
        <w:t> </w:t>
      </w:r>
      <w:r>
        <w:rPr>
          <w:w w:val="115"/>
          <w:sz w:val="24"/>
        </w:rPr>
        <w:t>to</w:t>
      </w:r>
      <w:r>
        <w:rPr>
          <w:spacing w:val="1"/>
          <w:w w:val="115"/>
          <w:sz w:val="24"/>
        </w:rPr>
        <w:t> </w:t>
      </w:r>
      <w:r>
        <w:rPr>
          <w:w w:val="115"/>
          <w:sz w:val="24"/>
        </w:rPr>
        <w:t>present</w:t>
      </w:r>
      <w:r>
        <w:rPr>
          <w:spacing w:val="2"/>
          <w:w w:val="115"/>
          <w:sz w:val="24"/>
        </w:rPr>
        <w:t> </w:t>
      </w:r>
      <w:r>
        <w:rPr>
          <w:w w:val="115"/>
          <w:sz w:val="24"/>
        </w:rPr>
        <w:t>to</w:t>
      </w:r>
      <w:r>
        <w:rPr>
          <w:spacing w:val="1"/>
          <w:w w:val="115"/>
          <w:sz w:val="24"/>
        </w:rPr>
        <w:t> </w:t>
      </w:r>
      <w:r>
        <w:rPr>
          <w:w w:val="115"/>
          <w:sz w:val="24"/>
        </w:rPr>
        <w:t>XXXX</w:t>
      </w:r>
      <w:r>
        <w:rPr>
          <w:spacing w:val="2"/>
          <w:w w:val="115"/>
          <w:sz w:val="24"/>
        </w:rPr>
        <w:t> </w:t>
      </w:r>
      <w:r>
        <w:rPr>
          <w:spacing w:val="-2"/>
          <w:w w:val="115"/>
          <w:sz w:val="24"/>
        </w:rPr>
        <w:t>managers</w:t>
      </w:r>
    </w:p>
    <w:p>
      <w:pPr>
        <w:pStyle w:val="ListParagraph"/>
        <w:numPr>
          <w:ilvl w:val="0"/>
          <w:numId w:val="6"/>
        </w:numPr>
        <w:tabs>
          <w:tab w:pos="546" w:val="left" w:leader="none"/>
        </w:tabs>
        <w:spacing w:line="240" w:lineRule="auto" w:before="1" w:after="0"/>
        <w:ind w:left="546" w:right="0" w:hanging="186"/>
        <w:jc w:val="left"/>
        <w:rPr>
          <w:sz w:val="24"/>
        </w:rPr>
      </w:pPr>
      <w:r>
        <w:rPr>
          <w:w w:val="110"/>
          <w:sz w:val="24"/>
        </w:rPr>
        <w:t>Continuing</w:t>
      </w:r>
      <w:r>
        <w:rPr>
          <w:spacing w:val="31"/>
          <w:w w:val="110"/>
          <w:sz w:val="24"/>
        </w:rPr>
        <w:t> </w:t>
      </w:r>
      <w:r>
        <w:rPr>
          <w:w w:val="110"/>
          <w:sz w:val="24"/>
        </w:rPr>
        <w:t>development</w:t>
      </w:r>
      <w:r>
        <w:rPr>
          <w:spacing w:val="31"/>
          <w:w w:val="110"/>
          <w:sz w:val="24"/>
        </w:rPr>
        <w:t> </w:t>
      </w:r>
      <w:r>
        <w:rPr>
          <w:w w:val="110"/>
          <w:sz w:val="24"/>
        </w:rPr>
        <w:t>of</w:t>
      </w:r>
      <w:r>
        <w:rPr>
          <w:spacing w:val="33"/>
          <w:w w:val="110"/>
          <w:sz w:val="24"/>
        </w:rPr>
        <w:t> </w:t>
      </w:r>
      <w:r>
        <w:rPr>
          <w:w w:val="110"/>
          <w:sz w:val="24"/>
        </w:rPr>
        <w:t>a</w:t>
      </w:r>
      <w:r>
        <w:rPr>
          <w:spacing w:val="31"/>
          <w:w w:val="110"/>
          <w:sz w:val="24"/>
        </w:rPr>
        <w:t> </w:t>
      </w:r>
      <w:r>
        <w:rPr>
          <w:w w:val="110"/>
          <w:sz w:val="24"/>
        </w:rPr>
        <w:t>coordinated</w:t>
      </w:r>
      <w:r>
        <w:rPr>
          <w:spacing w:val="32"/>
          <w:w w:val="110"/>
          <w:sz w:val="24"/>
        </w:rPr>
        <w:t> </w:t>
      </w:r>
      <w:r>
        <w:rPr>
          <w:w w:val="110"/>
          <w:sz w:val="24"/>
        </w:rPr>
        <w:t>Order</w:t>
      </w:r>
      <w:r>
        <w:rPr>
          <w:spacing w:val="31"/>
          <w:w w:val="110"/>
          <w:sz w:val="24"/>
        </w:rPr>
        <w:t> </w:t>
      </w:r>
      <w:r>
        <w:rPr>
          <w:w w:val="110"/>
          <w:sz w:val="24"/>
        </w:rPr>
        <w:t>Fulfillment</w:t>
      </w:r>
      <w:r>
        <w:rPr>
          <w:spacing w:val="32"/>
          <w:w w:val="110"/>
          <w:sz w:val="24"/>
        </w:rPr>
        <w:t> </w:t>
      </w:r>
      <w:r>
        <w:rPr>
          <w:spacing w:val="-2"/>
          <w:w w:val="110"/>
          <w:sz w:val="24"/>
        </w:rPr>
        <w:t>effort</w:t>
      </w:r>
    </w:p>
    <w:p>
      <w:pPr>
        <w:pStyle w:val="ListParagraph"/>
        <w:numPr>
          <w:ilvl w:val="0"/>
          <w:numId w:val="6"/>
        </w:numPr>
        <w:tabs>
          <w:tab w:pos="546" w:val="left" w:leader="none"/>
        </w:tabs>
        <w:spacing w:line="240" w:lineRule="auto" w:before="0" w:after="0"/>
        <w:ind w:left="360" w:right="1116" w:firstLine="0"/>
        <w:jc w:val="left"/>
        <w:rPr>
          <w:sz w:val="24"/>
        </w:rPr>
      </w:pPr>
      <w:r>
        <w:rPr>
          <w:w w:val="110"/>
          <w:sz w:val="24"/>
        </w:rPr>
        <w:t>A governance structure that coordinates steering and operating committee re-</w:t>
      </w:r>
      <w:r>
        <w:rPr>
          <w:spacing w:val="80"/>
          <w:w w:val="150"/>
          <w:sz w:val="24"/>
        </w:rPr>
        <w:t> </w:t>
      </w:r>
      <w:r>
        <w:rPr>
          <w:w w:val="110"/>
          <w:sz w:val="24"/>
        </w:rPr>
        <w:t>sources and roles</w:t>
      </w:r>
    </w:p>
    <w:p>
      <w:pPr>
        <w:pStyle w:val="ListParagraph"/>
        <w:numPr>
          <w:ilvl w:val="0"/>
          <w:numId w:val="6"/>
        </w:numPr>
        <w:tabs>
          <w:tab w:pos="546" w:val="left" w:leader="none"/>
        </w:tabs>
        <w:spacing w:line="281" w:lineRule="exact" w:before="1" w:after="0"/>
        <w:ind w:left="546" w:right="0" w:hanging="186"/>
        <w:jc w:val="left"/>
        <w:rPr>
          <w:sz w:val="24"/>
        </w:rPr>
      </w:pPr>
      <w:r>
        <w:rPr>
          <w:w w:val="115"/>
          <w:sz w:val="24"/>
        </w:rPr>
        <w:t>Active</w:t>
      </w:r>
      <w:r>
        <w:rPr>
          <w:spacing w:val="2"/>
          <w:w w:val="115"/>
          <w:sz w:val="24"/>
        </w:rPr>
        <w:t> </w:t>
      </w:r>
      <w:r>
        <w:rPr>
          <w:w w:val="115"/>
          <w:sz w:val="24"/>
        </w:rPr>
        <w:t>cascading</w:t>
      </w:r>
      <w:r>
        <w:rPr>
          <w:spacing w:val="3"/>
          <w:w w:val="115"/>
          <w:sz w:val="24"/>
        </w:rPr>
        <w:t> </w:t>
      </w:r>
      <w:r>
        <w:rPr>
          <w:w w:val="115"/>
          <w:sz w:val="24"/>
        </w:rPr>
        <w:t>sponsorship</w:t>
      </w:r>
      <w:r>
        <w:rPr>
          <w:spacing w:val="3"/>
          <w:w w:val="115"/>
          <w:sz w:val="24"/>
        </w:rPr>
        <w:t> </w:t>
      </w:r>
      <w:r>
        <w:rPr>
          <w:w w:val="115"/>
          <w:sz w:val="24"/>
        </w:rPr>
        <w:t>and</w:t>
      </w:r>
      <w:r>
        <w:rPr>
          <w:spacing w:val="3"/>
          <w:w w:val="115"/>
          <w:sz w:val="24"/>
        </w:rPr>
        <w:t> </w:t>
      </w:r>
      <w:r>
        <w:rPr>
          <w:w w:val="115"/>
          <w:sz w:val="24"/>
        </w:rPr>
        <w:t>field</w:t>
      </w:r>
      <w:r>
        <w:rPr>
          <w:spacing w:val="3"/>
          <w:w w:val="115"/>
          <w:sz w:val="24"/>
        </w:rPr>
        <w:t> </w:t>
      </w:r>
      <w:r>
        <w:rPr>
          <w:w w:val="115"/>
          <w:sz w:val="24"/>
        </w:rPr>
        <w:t>support</w:t>
      </w:r>
      <w:r>
        <w:rPr>
          <w:spacing w:val="3"/>
          <w:w w:val="115"/>
          <w:sz w:val="24"/>
        </w:rPr>
        <w:t> </w:t>
      </w:r>
      <w:r>
        <w:rPr>
          <w:w w:val="115"/>
          <w:sz w:val="24"/>
        </w:rPr>
        <w:t>that</w:t>
      </w:r>
      <w:r>
        <w:rPr>
          <w:spacing w:val="3"/>
          <w:w w:val="115"/>
          <w:sz w:val="24"/>
        </w:rPr>
        <w:t> </w:t>
      </w:r>
      <w:r>
        <w:rPr>
          <w:w w:val="115"/>
          <w:sz w:val="24"/>
        </w:rPr>
        <w:t>fosters</w:t>
      </w:r>
      <w:r>
        <w:rPr>
          <w:spacing w:val="3"/>
          <w:w w:val="115"/>
          <w:sz w:val="24"/>
        </w:rPr>
        <w:t> </w:t>
      </w:r>
      <w:r>
        <w:rPr>
          <w:w w:val="115"/>
          <w:sz w:val="24"/>
        </w:rPr>
        <w:t>and</w:t>
      </w:r>
      <w:r>
        <w:rPr>
          <w:spacing w:val="3"/>
          <w:w w:val="115"/>
          <w:sz w:val="24"/>
        </w:rPr>
        <w:t> </w:t>
      </w:r>
      <w:r>
        <w:rPr>
          <w:w w:val="115"/>
          <w:sz w:val="24"/>
        </w:rPr>
        <w:t>sustains</w:t>
      </w:r>
      <w:r>
        <w:rPr>
          <w:spacing w:val="3"/>
          <w:w w:val="115"/>
          <w:sz w:val="24"/>
        </w:rPr>
        <w:t> </w:t>
      </w:r>
      <w:r>
        <w:rPr>
          <w:spacing w:val="-2"/>
          <w:w w:val="115"/>
          <w:sz w:val="24"/>
        </w:rPr>
        <w:t>changes</w:t>
      </w:r>
    </w:p>
    <w:p>
      <w:pPr>
        <w:pStyle w:val="BodyText"/>
        <w:spacing w:line="281" w:lineRule="exact"/>
        <w:ind w:left="360"/>
      </w:pPr>
      <w:r>
        <w:rPr>
          <w:w w:val="110"/>
        </w:rPr>
        <w:t>in</w:t>
      </w:r>
      <w:r>
        <w:rPr>
          <w:spacing w:val="24"/>
          <w:w w:val="110"/>
        </w:rPr>
        <w:t> </w:t>
      </w:r>
      <w:r>
        <w:rPr>
          <w:spacing w:val="-2"/>
          <w:w w:val="110"/>
        </w:rPr>
        <w:t>behavior</w:t>
      </w:r>
    </w:p>
    <w:p>
      <w:pPr>
        <w:pStyle w:val="ListParagraph"/>
        <w:numPr>
          <w:ilvl w:val="0"/>
          <w:numId w:val="6"/>
        </w:numPr>
        <w:tabs>
          <w:tab w:pos="546" w:val="left" w:leader="none"/>
        </w:tabs>
        <w:spacing w:line="240" w:lineRule="auto" w:before="1" w:after="0"/>
        <w:ind w:left="546" w:right="0" w:hanging="186"/>
        <w:jc w:val="left"/>
        <w:rPr>
          <w:sz w:val="24"/>
        </w:rPr>
      </w:pPr>
      <w:r>
        <w:rPr>
          <w:w w:val="110"/>
          <w:sz w:val="24"/>
        </w:rPr>
        <w:t>Risks</w:t>
      </w:r>
      <w:r>
        <w:rPr>
          <w:spacing w:val="30"/>
          <w:w w:val="110"/>
          <w:sz w:val="24"/>
        </w:rPr>
        <w:t> </w:t>
      </w:r>
      <w:r>
        <w:rPr>
          <w:w w:val="110"/>
          <w:sz w:val="24"/>
        </w:rPr>
        <w:t>of</w:t>
      </w:r>
      <w:r>
        <w:rPr>
          <w:spacing w:val="33"/>
          <w:w w:val="110"/>
          <w:sz w:val="24"/>
        </w:rPr>
        <w:t> </w:t>
      </w:r>
      <w:r>
        <w:rPr>
          <w:w w:val="110"/>
          <w:sz w:val="24"/>
        </w:rPr>
        <w:t>failure</w:t>
      </w:r>
      <w:r>
        <w:rPr>
          <w:spacing w:val="31"/>
          <w:w w:val="110"/>
          <w:sz w:val="24"/>
        </w:rPr>
        <w:t> </w:t>
      </w:r>
      <w:r>
        <w:rPr>
          <w:w w:val="110"/>
          <w:sz w:val="24"/>
        </w:rPr>
        <w:t>minimized</w:t>
      </w:r>
      <w:r>
        <w:rPr>
          <w:spacing w:val="31"/>
          <w:w w:val="110"/>
          <w:sz w:val="24"/>
        </w:rPr>
        <w:t> </w:t>
      </w:r>
      <w:r>
        <w:rPr>
          <w:w w:val="110"/>
          <w:sz w:val="24"/>
        </w:rPr>
        <w:t>and</w:t>
      </w:r>
      <w:r>
        <w:rPr>
          <w:spacing w:val="31"/>
          <w:w w:val="110"/>
          <w:sz w:val="24"/>
        </w:rPr>
        <w:t> </w:t>
      </w:r>
      <w:r>
        <w:rPr>
          <w:w w:val="110"/>
          <w:sz w:val="24"/>
        </w:rPr>
        <w:t>opportunities</w:t>
      </w:r>
      <w:r>
        <w:rPr>
          <w:spacing w:val="31"/>
          <w:w w:val="110"/>
          <w:sz w:val="24"/>
        </w:rPr>
        <w:t> </w:t>
      </w:r>
      <w:r>
        <w:rPr>
          <w:spacing w:val="-2"/>
          <w:w w:val="110"/>
          <w:sz w:val="24"/>
        </w:rPr>
        <w:t>maximized</w:t>
      </w:r>
    </w:p>
    <w:p>
      <w:pPr>
        <w:pStyle w:val="ListParagraph"/>
        <w:numPr>
          <w:ilvl w:val="0"/>
          <w:numId w:val="6"/>
        </w:numPr>
        <w:tabs>
          <w:tab w:pos="546" w:val="left" w:leader="none"/>
        </w:tabs>
        <w:spacing w:line="240" w:lineRule="auto" w:before="1" w:after="0"/>
        <w:ind w:left="546" w:right="0" w:hanging="186"/>
        <w:jc w:val="left"/>
        <w:rPr>
          <w:sz w:val="24"/>
        </w:rPr>
      </w:pPr>
      <w:r>
        <w:rPr>
          <w:w w:val="110"/>
          <w:sz w:val="24"/>
        </w:rPr>
        <w:t>Controlled</w:t>
      </w:r>
      <w:r>
        <w:rPr>
          <w:spacing w:val="28"/>
          <w:w w:val="110"/>
          <w:sz w:val="24"/>
        </w:rPr>
        <w:t> </w:t>
      </w:r>
      <w:r>
        <w:rPr>
          <w:w w:val="110"/>
          <w:sz w:val="24"/>
        </w:rPr>
        <w:t>transition</w:t>
      </w:r>
      <w:r>
        <w:rPr>
          <w:spacing w:val="29"/>
          <w:w w:val="110"/>
          <w:sz w:val="24"/>
        </w:rPr>
        <w:t> </w:t>
      </w:r>
      <w:r>
        <w:rPr>
          <w:w w:val="110"/>
          <w:sz w:val="24"/>
        </w:rPr>
        <w:t>with</w:t>
      </w:r>
      <w:r>
        <w:rPr>
          <w:spacing w:val="28"/>
          <w:w w:val="110"/>
          <w:sz w:val="24"/>
        </w:rPr>
        <w:t> </w:t>
      </w:r>
      <w:r>
        <w:rPr>
          <w:w w:val="110"/>
          <w:sz w:val="24"/>
        </w:rPr>
        <w:t>positive</w:t>
      </w:r>
      <w:r>
        <w:rPr>
          <w:spacing w:val="29"/>
          <w:w w:val="110"/>
          <w:sz w:val="24"/>
        </w:rPr>
        <w:t> </w:t>
      </w:r>
      <w:r>
        <w:rPr>
          <w:w w:val="110"/>
          <w:sz w:val="24"/>
        </w:rPr>
        <w:t>behavior</w:t>
      </w:r>
      <w:r>
        <w:rPr>
          <w:spacing w:val="28"/>
          <w:w w:val="110"/>
          <w:sz w:val="24"/>
        </w:rPr>
        <w:t> </w:t>
      </w:r>
      <w:r>
        <w:rPr>
          <w:w w:val="110"/>
          <w:sz w:val="24"/>
        </w:rPr>
        <w:t>modification,</w:t>
      </w:r>
      <w:r>
        <w:rPr>
          <w:spacing w:val="30"/>
          <w:w w:val="110"/>
          <w:sz w:val="24"/>
        </w:rPr>
        <w:t> </w:t>
      </w:r>
      <w:r>
        <w:rPr>
          <w:w w:val="110"/>
          <w:sz w:val="24"/>
        </w:rPr>
        <w:t>conflict</w:t>
      </w:r>
      <w:r>
        <w:rPr>
          <w:spacing w:val="28"/>
          <w:w w:val="110"/>
          <w:sz w:val="24"/>
        </w:rPr>
        <w:t> </w:t>
      </w:r>
      <w:r>
        <w:rPr>
          <w:w w:val="110"/>
          <w:sz w:val="24"/>
        </w:rPr>
        <w:t>resolution</w:t>
      </w:r>
      <w:r>
        <w:rPr>
          <w:spacing w:val="29"/>
          <w:w w:val="110"/>
          <w:sz w:val="24"/>
        </w:rPr>
        <w:t> </w:t>
      </w:r>
      <w:r>
        <w:rPr>
          <w:spacing w:val="-5"/>
          <w:w w:val="110"/>
          <w:sz w:val="24"/>
        </w:rPr>
        <w:t>and</w:t>
      </w:r>
    </w:p>
    <w:p>
      <w:pPr>
        <w:pStyle w:val="BodyText"/>
        <w:spacing w:line="281" w:lineRule="exact"/>
        <w:ind w:left="360"/>
      </w:pPr>
      <w:r>
        <w:rPr>
          <w:w w:val="110"/>
        </w:rPr>
        <w:t>minimal</w:t>
      </w:r>
      <w:r>
        <w:rPr>
          <w:spacing w:val="32"/>
          <w:w w:val="110"/>
        </w:rPr>
        <w:t> </w:t>
      </w:r>
      <w:r>
        <w:rPr>
          <w:w w:val="110"/>
        </w:rPr>
        <w:t>disruption</w:t>
      </w:r>
      <w:r>
        <w:rPr>
          <w:spacing w:val="31"/>
          <w:w w:val="110"/>
        </w:rPr>
        <w:t> </w:t>
      </w:r>
      <w:r>
        <w:rPr>
          <w:w w:val="110"/>
        </w:rPr>
        <w:t>to</w:t>
      </w:r>
      <w:r>
        <w:rPr>
          <w:spacing w:val="32"/>
          <w:w w:val="110"/>
        </w:rPr>
        <w:t> </w:t>
      </w:r>
      <w:r>
        <w:rPr>
          <w:w w:val="110"/>
        </w:rPr>
        <w:t>on-going</w:t>
      </w:r>
      <w:r>
        <w:rPr>
          <w:spacing w:val="31"/>
          <w:w w:val="110"/>
        </w:rPr>
        <w:t> </w:t>
      </w:r>
      <w:r>
        <w:rPr>
          <w:spacing w:val="-2"/>
          <w:w w:val="110"/>
        </w:rPr>
        <w:t>operations</w:t>
      </w:r>
    </w:p>
    <w:p>
      <w:pPr>
        <w:pStyle w:val="ListParagraph"/>
        <w:numPr>
          <w:ilvl w:val="0"/>
          <w:numId w:val="6"/>
        </w:numPr>
        <w:tabs>
          <w:tab w:pos="546" w:val="left" w:leader="none"/>
        </w:tabs>
        <w:spacing w:line="240" w:lineRule="auto" w:before="0" w:after="0"/>
        <w:ind w:left="360" w:right="697" w:firstLine="0"/>
        <w:jc w:val="left"/>
        <w:rPr>
          <w:sz w:val="24"/>
        </w:rPr>
      </w:pPr>
      <w:r>
        <w:rPr>
          <w:w w:val="115"/>
          <w:sz w:val="24"/>
        </w:rPr>
        <w:t>Rewards, measurements and consequences aligned to jobs, skills, behaviors, and </w:t>
      </w:r>
      <w:r>
        <w:rPr>
          <w:spacing w:val="-2"/>
          <w:w w:val="115"/>
          <w:sz w:val="24"/>
        </w:rPr>
        <w:t>culture</w:t>
      </w:r>
    </w:p>
    <w:p>
      <w:pPr>
        <w:pStyle w:val="ListParagraph"/>
        <w:numPr>
          <w:ilvl w:val="0"/>
          <w:numId w:val="6"/>
        </w:numPr>
        <w:tabs>
          <w:tab w:pos="546" w:val="left" w:leader="none"/>
        </w:tabs>
        <w:spacing w:line="240" w:lineRule="auto" w:before="1" w:after="0"/>
        <w:ind w:left="546" w:right="0" w:hanging="186"/>
        <w:jc w:val="left"/>
        <w:rPr>
          <w:sz w:val="24"/>
        </w:rPr>
      </w:pPr>
      <w:r>
        <w:rPr>
          <w:w w:val="110"/>
          <w:sz w:val="24"/>
        </w:rPr>
        <w:t>An</w:t>
      </w:r>
      <w:r>
        <w:rPr>
          <w:spacing w:val="32"/>
          <w:w w:val="110"/>
          <w:sz w:val="24"/>
        </w:rPr>
        <w:t> </w:t>
      </w:r>
      <w:r>
        <w:rPr>
          <w:w w:val="110"/>
          <w:sz w:val="24"/>
        </w:rPr>
        <w:t>active</w:t>
      </w:r>
      <w:r>
        <w:rPr>
          <w:spacing w:val="32"/>
          <w:w w:val="110"/>
          <w:sz w:val="24"/>
        </w:rPr>
        <w:t> </w:t>
      </w:r>
      <w:r>
        <w:rPr>
          <w:w w:val="110"/>
          <w:sz w:val="24"/>
        </w:rPr>
        <w:t>communication</w:t>
      </w:r>
      <w:r>
        <w:rPr>
          <w:spacing w:val="32"/>
          <w:w w:val="110"/>
          <w:sz w:val="24"/>
        </w:rPr>
        <w:t> </w:t>
      </w:r>
      <w:r>
        <w:rPr>
          <w:w w:val="110"/>
          <w:sz w:val="24"/>
        </w:rPr>
        <w:t>program</w:t>
      </w:r>
      <w:r>
        <w:rPr>
          <w:spacing w:val="32"/>
          <w:w w:val="110"/>
          <w:sz w:val="24"/>
        </w:rPr>
        <w:t> </w:t>
      </w:r>
      <w:r>
        <w:rPr>
          <w:w w:val="110"/>
          <w:sz w:val="24"/>
        </w:rPr>
        <w:t>that</w:t>
      </w:r>
      <w:r>
        <w:rPr>
          <w:spacing w:val="33"/>
          <w:w w:val="110"/>
          <w:sz w:val="24"/>
        </w:rPr>
        <w:t> </w:t>
      </w:r>
      <w:r>
        <w:rPr>
          <w:w w:val="110"/>
          <w:sz w:val="24"/>
        </w:rPr>
        <w:t>meaningfully</w:t>
      </w:r>
      <w:r>
        <w:rPr>
          <w:spacing w:val="32"/>
          <w:w w:val="110"/>
          <w:sz w:val="24"/>
        </w:rPr>
        <w:t> </w:t>
      </w:r>
      <w:r>
        <w:rPr>
          <w:w w:val="110"/>
          <w:sz w:val="24"/>
        </w:rPr>
        <w:t>involves</w:t>
      </w:r>
      <w:r>
        <w:rPr>
          <w:spacing w:val="32"/>
          <w:w w:val="110"/>
          <w:sz w:val="24"/>
        </w:rPr>
        <w:t> </w:t>
      </w:r>
      <w:r>
        <w:rPr>
          <w:w w:val="110"/>
          <w:sz w:val="24"/>
        </w:rPr>
        <w:t>people</w:t>
      </w:r>
      <w:r>
        <w:rPr>
          <w:spacing w:val="32"/>
          <w:w w:val="110"/>
          <w:sz w:val="24"/>
        </w:rPr>
        <w:t> </w:t>
      </w:r>
      <w:r>
        <w:rPr>
          <w:w w:val="110"/>
          <w:sz w:val="24"/>
        </w:rPr>
        <w:t>internally</w:t>
      </w:r>
      <w:r>
        <w:rPr>
          <w:spacing w:val="33"/>
          <w:w w:val="110"/>
          <w:sz w:val="24"/>
        </w:rPr>
        <w:t> </w:t>
      </w:r>
      <w:r>
        <w:rPr>
          <w:spacing w:val="-5"/>
          <w:w w:val="110"/>
          <w:sz w:val="24"/>
        </w:rPr>
        <w:t>and</w:t>
      </w:r>
    </w:p>
    <w:p>
      <w:pPr>
        <w:pStyle w:val="BodyText"/>
        <w:spacing w:line="281" w:lineRule="exact" w:before="1"/>
        <w:ind w:left="360"/>
      </w:pPr>
      <w:r>
        <w:rPr>
          <w:w w:val="110"/>
        </w:rPr>
        <w:t>externally</w:t>
      </w:r>
      <w:r>
        <w:rPr>
          <w:spacing w:val="20"/>
          <w:w w:val="110"/>
        </w:rPr>
        <w:t> </w:t>
      </w:r>
      <w:r>
        <w:rPr>
          <w:w w:val="110"/>
        </w:rPr>
        <w:t>to</w:t>
      </w:r>
      <w:r>
        <w:rPr>
          <w:spacing w:val="20"/>
          <w:w w:val="110"/>
        </w:rPr>
        <w:t> </w:t>
      </w:r>
      <w:r>
        <w:rPr>
          <w:w w:val="110"/>
        </w:rPr>
        <w:t>proactively</w:t>
      </w:r>
      <w:r>
        <w:rPr>
          <w:spacing w:val="21"/>
          <w:w w:val="110"/>
        </w:rPr>
        <w:t> </w:t>
      </w:r>
      <w:r>
        <w:rPr>
          <w:w w:val="110"/>
        </w:rPr>
        <w:t>build</w:t>
      </w:r>
      <w:r>
        <w:rPr>
          <w:spacing w:val="20"/>
          <w:w w:val="110"/>
        </w:rPr>
        <w:t> </w:t>
      </w:r>
      <w:r>
        <w:rPr>
          <w:spacing w:val="-2"/>
          <w:w w:val="110"/>
        </w:rPr>
        <w:t>commitment</w:t>
      </w:r>
    </w:p>
    <w:p>
      <w:pPr>
        <w:pStyle w:val="ListParagraph"/>
        <w:numPr>
          <w:ilvl w:val="0"/>
          <w:numId w:val="6"/>
        </w:numPr>
        <w:tabs>
          <w:tab w:pos="546" w:val="left" w:leader="none"/>
        </w:tabs>
        <w:spacing w:line="281" w:lineRule="exact" w:before="0" w:after="0"/>
        <w:ind w:left="546" w:right="0" w:hanging="186"/>
        <w:jc w:val="left"/>
        <w:rPr>
          <w:sz w:val="24"/>
        </w:rPr>
      </w:pPr>
      <w:r>
        <w:rPr>
          <w:w w:val="110"/>
          <w:sz w:val="24"/>
        </w:rPr>
        <w:t>Finally,</w:t>
      </w:r>
      <w:r>
        <w:rPr>
          <w:spacing w:val="37"/>
          <w:w w:val="110"/>
          <w:sz w:val="24"/>
        </w:rPr>
        <w:t> </w:t>
      </w:r>
      <w:r>
        <w:rPr>
          <w:w w:val="110"/>
          <w:sz w:val="24"/>
        </w:rPr>
        <w:t>an</w:t>
      </w:r>
      <w:r>
        <w:rPr>
          <w:spacing w:val="36"/>
          <w:w w:val="110"/>
          <w:sz w:val="24"/>
        </w:rPr>
        <w:t> </w:t>
      </w:r>
      <w:r>
        <w:rPr>
          <w:w w:val="110"/>
          <w:sz w:val="24"/>
        </w:rPr>
        <w:t>organic</w:t>
      </w:r>
      <w:r>
        <w:rPr>
          <w:spacing w:val="37"/>
          <w:w w:val="110"/>
          <w:sz w:val="24"/>
        </w:rPr>
        <w:t> </w:t>
      </w:r>
      <w:r>
        <w:rPr>
          <w:w w:val="110"/>
          <w:sz w:val="24"/>
        </w:rPr>
        <w:t>system</w:t>
      </w:r>
      <w:r>
        <w:rPr>
          <w:spacing w:val="36"/>
          <w:w w:val="110"/>
          <w:sz w:val="24"/>
        </w:rPr>
        <w:t> </w:t>
      </w:r>
      <w:r>
        <w:rPr>
          <w:w w:val="110"/>
          <w:sz w:val="24"/>
        </w:rPr>
        <w:t>documented</w:t>
      </w:r>
      <w:r>
        <w:rPr>
          <w:spacing w:val="36"/>
          <w:w w:val="110"/>
          <w:sz w:val="24"/>
        </w:rPr>
        <w:t> </w:t>
      </w:r>
      <w:r>
        <w:rPr>
          <w:w w:val="110"/>
          <w:sz w:val="24"/>
        </w:rPr>
        <w:t>to</w:t>
      </w:r>
      <w:r>
        <w:rPr>
          <w:spacing w:val="37"/>
          <w:w w:val="110"/>
          <w:sz w:val="24"/>
        </w:rPr>
        <w:t> </w:t>
      </w:r>
      <w:r>
        <w:rPr>
          <w:w w:val="110"/>
          <w:sz w:val="24"/>
        </w:rPr>
        <w:t>transfer</w:t>
      </w:r>
      <w:r>
        <w:rPr>
          <w:spacing w:val="36"/>
          <w:w w:val="110"/>
          <w:sz w:val="24"/>
        </w:rPr>
        <w:t> </w:t>
      </w:r>
      <w:r>
        <w:rPr>
          <w:w w:val="110"/>
          <w:sz w:val="24"/>
        </w:rPr>
        <w:t>these</w:t>
      </w:r>
      <w:r>
        <w:rPr>
          <w:spacing w:val="36"/>
          <w:w w:val="110"/>
          <w:sz w:val="24"/>
        </w:rPr>
        <w:t> </w:t>
      </w:r>
      <w:r>
        <w:rPr>
          <w:w w:val="110"/>
          <w:sz w:val="24"/>
        </w:rPr>
        <w:t>competencies</w:t>
      </w:r>
      <w:r>
        <w:rPr>
          <w:spacing w:val="37"/>
          <w:w w:val="110"/>
          <w:sz w:val="24"/>
        </w:rPr>
        <w:t> </w:t>
      </w:r>
      <w:r>
        <w:rPr>
          <w:w w:val="110"/>
          <w:sz w:val="24"/>
        </w:rPr>
        <w:t>to</w:t>
      </w:r>
      <w:r>
        <w:rPr>
          <w:spacing w:val="36"/>
          <w:w w:val="110"/>
          <w:sz w:val="24"/>
        </w:rPr>
        <w:t> </w:t>
      </w:r>
      <w:r>
        <w:rPr>
          <w:w w:val="110"/>
          <w:sz w:val="24"/>
        </w:rPr>
        <w:t>XX</w:t>
      </w:r>
      <w:r>
        <w:rPr>
          <w:spacing w:val="36"/>
          <w:w w:val="110"/>
          <w:sz w:val="24"/>
        </w:rPr>
        <w:t> </w:t>
      </w:r>
      <w:r>
        <w:rPr>
          <w:spacing w:val="-5"/>
          <w:w w:val="110"/>
          <w:sz w:val="24"/>
        </w:rPr>
        <w:t>for</w:t>
      </w:r>
    </w:p>
    <w:p>
      <w:pPr>
        <w:pStyle w:val="BodyText"/>
        <w:spacing w:before="1"/>
        <w:ind w:left="360"/>
      </w:pPr>
      <w:r>
        <w:rPr>
          <w:w w:val="115"/>
        </w:rPr>
        <w:t>managing</w:t>
      </w:r>
      <w:r>
        <w:rPr>
          <w:spacing w:val="6"/>
          <w:w w:val="115"/>
        </w:rPr>
        <w:t> </w:t>
      </w:r>
      <w:r>
        <w:rPr>
          <w:w w:val="115"/>
        </w:rPr>
        <w:t>future</w:t>
      </w:r>
      <w:r>
        <w:rPr>
          <w:spacing w:val="7"/>
          <w:w w:val="115"/>
        </w:rPr>
        <w:t> </w:t>
      </w:r>
      <w:r>
        <w:rPr>
          <w:spacing w:val="-2"/>
          <w:w w:val="115"/>
        </w:rPr>
        <w:t>initiatives.</w:t>
      </w:r>
    </w:p>
    <w:p>
      <w:pPr>
        <w:pStyle w:val="BodyText"/>
        <w:spacing w:after="0"/>
        <w:sectPr>
          <w:pgSz w:w="12240" w:h="15840"/>
          <w:pgMar w:top="1640" w:bottom="280" w:left="720" w:right="720"/>
        </w:sectPr>
      </w:pPr>
    </w:p>
    <w:p>
      <w:pPr>
        <w:pStyle w:val="Heading3"/>
        <w:spacing w:before="79"/>
        <w:rPr>
          <w:u w:val="none"/>
        </w:rPr>
      </w:pPr>
      <w:r>
        <w:rPr>
          <w:spacing w:val="-5"/>
          <w:w w:val="115"/>
          <w:u w:val="none"/>
        </w:rPr>
        <w:t>Fee</w:t>
      </w:r>
    </w:p>
    <w:p>
      <w:pPr>
        <w:pStyle w:val="BodyText"/>
        <w:rPr>
          <w:b/>
        </w:rPr>
      </w:pPr>
    </w:p>
    <w:p>
      <w:pPr>
        <w:pStyle w:val="BodyText"/>
        <w:ind w:left="360"/>
      </w:pPr>
      <w:r>
        <w:rPr>
          <w:w w:val="110"/>
        </w:rPr>
        <w:t>As</w:t>
      </w:r>
      <w:r>
        <w:rPr>
          <w:spacing w:val="23"/>
          <w:w w:val="110"/>
        </w:rPr>
        <w:t> </w:t>
      </w:r>
      <w:r>
        <w:rPr>
          <w:w w:val="110"/>
        </w:rPr>
        <w:t>quoted</w:t>
      </w:r>
      <w:r>
        <w:rPr>
          <w:spacing w:val="23"/>
          <w:w w:val="110"/>
        </w:rPr>
        <w:t> </w:t>
      </w:r>
      <w:r>
        <w:rPr>
          <w:w w:val="110"/>
        </w:rPr>
        <w:t>in</w:t>
      </w:r>
      <w:r>
        <w:rPr>
          <w:spacing w:val="23"/>
          <w:w w:val="110"/>
        </w:rPr>
        <w:t> </w:t>
      </w:r>
      <w:r>
        <w:rPr>
          <w:w w:val="110"/>
        </w:rPr>
        <w:t>our</w:t>
      </w:r>
      <w:r>
        <w:rPr>
          <w:spacing w:val="23"/>
          <w:w w:val="110"/>
        </w:rPr>
        <w:t> </w:t>
      </w:r>
      <w:r>
        <w:rPr>
          <w:w w:val="110"/>
        </w:rPr>
        <w:t>original</w:t>
      </w:r>
      <w:r>
        <w:rPr>
          <w:spacing w:val="24"/>
          <w:w w:val="110"/>
        </w:rPr>
        <w:t> </w:t>
      </w:r>
      <w:r>
        <w:rPr>
          <w:w w:val="110"/>
        </w:rPr>
        <w:t>letter</w:t>
      </w:r>
      <w:r>
        <w:rPr>
          <w:spacing w:val="23"/>
          <w:w w:val="110"/>
        </w:rPr>
        <w:t> </w:t>
      </w:r>
      <w:r>
        <w:rPr>
          <w:w w:val="110"/>
        </w:rPr>
        <w:t>of</w:t>
      </w:r>
      <w:r>
        <w:rPr>
          <w:spacing w:val="25"/>
          <w:w w:val="110"/>
        </w:rPr>
        <w:t> </w:t>
      </w:r>
      <w:r>
        <w:rPr>
          <w:w w:val="110"/>
        </w:rPr>
        <w:t>agreement,</w:t>
      </w:r>
      <w:r>
        <w:rPr>
          <w:spacing w:val="24"/>
          <w:w w:val="110"/>
        </w:rPr>
        <w:t> </w:t>
      </w:r>
      <w:r>
        <w:rPr>
          <w:w w:val="110"/>
        </w:rPr>
        <w:t>the</w:t>
      </w:r>
      <w:r>
        <w:rPr>
          <w:spacing w:val="23"/>
          <w:w w:val="110"/>
        </w:rPr>
        <w:t> </w:t>
      </w:r>
      <w:r>
        <w:rPr>
          <w:w w:val="110"/>
        </w:rPr>
        <w:t>fee</w:t>
      </w:r>
      <w:r>
        <w:rPr>
          <w:spacing w:val="23"/>
          <w:w w:val="110"/>
        </w:rPr>
        <w:t> </w:t>
      </w:r>
      <w:r>
        <w:rPr>
          <w:w w:val="110"/>
        </w:rPr>
        <w:t>for</w:t>
      </w:r>
      <w:r>
        <w:rPr>
          <w:spacing w:val="23"/>
          <w:w w:val="110"/>
        </w:rPr>
        <w:t> </w:t>
      </w:r>
      <w:r>
        <w:rPr>
          <w:w w:val="110"/>
        </w:rPr>
        <w:t>Phase</w:t>
      </w:r>
      <w:r>
        <w:rPr>
          <w:spacing w:val="23"/>
          <w:w w:val="110"/>
        </w:rPr>
        <w:t> </w:t>
      </w:r>
      <w:r>
        <w:rPr>
          <w:w w:val="110"/>
        </w:rPr>
        <w:t>1</w:t>
      </w:r>
      <w:r>
        <w:rPr>
          <w:spacing w:val="23"/>
          <w:w w:val="110"/>
        </w:rPr>
        <w:t> </w:t>
      </w:r>
      <w:r>
        <w:rPr>
          <w:w w:val="110"/>
        </w:rPr>
        <w:t>of</w:t>
      </w:r>
      <w:r>
        <w:rPr>
          <w:spacing w:val="25"/>
          <w:w w:val="110"/>
        </w:rPr>
        <w:t> </w:t>
      </w:r>
      <w:r>
        <w:rPr>
          <w:w w:val="110"/>
        </w:rPr>
        <w:t>this</w:t>
      </w:r>
      <w:r>
        <w:rPr>
          <w:spacing w:val="23"/>
          <w:w w:val="110"/>
        </w:rPr>
        <w:t> </w:t>
      </w:r>
      <w:r>
        <w:rPr>
          <w:w w:val="110"/>
        </w:rPr>
        <w:t>engagement</w:t>
      </w:r>
      <w:r>
        <w:rPr>
          <w:spacing w:val="23"/>
          <w:w w:val="110"/>
        </w:rPr>
        <w:t> </w:t>
      </w:r>
      <w:r>
        <w:rPr>
          <w:spacing w:val="-5"/>
          <w:w w:val="110"/>
        </w:rPr>
        <w:t>is</w:t>
      </w:r>
    </w:p>
    <w:p>
      <w:pPr>
        <w:pStyle w:val="BodyText"/>
        <w:spacing w:before="1"/>
        <w:ind w:left="360"/>
      </w:pPr>
      <w:r>
        <w:rPr>
          <w:w w:val="115"/>
        </w:rPr>
        <w:t>$55,000</w:t>
      </w:r>
      <w:r>
        <w:rPr>
          <w:spacing w:val="6"/>
          <w:w w:val="115"/>
        </w:rPr>
        <w:t> </w:t>
      </w:r>
      <w:r>
        <w:rPr>
          <w:w w:val="115"/>
        </w:rPr>
        <w:t>a</w:t>
      </w:r>
      <w:r>
        <w:rPr>
          <w:spacing w:val="6"/>
          <w:w w:val="115"/>
        </w:rPr>
        <w:t> </w:t>
      </w:r>
      <w:r>
        <w:rPr>
          <w:w w:val="115"/>
        </w:rPr>
        <w:t>month.</w:t>
      </w:r>
      <w:r>
        <w:rPr>
          <w:spacing w:val="7"/>
          <w:w w:val="115"/>
        </w:rPr>
        <w:t> </w:t>
      </w:r>
      <w:r>
        <w:rPr>
          <w:w w:val="115"/>
        </w:rPr>
        <w:t>Expenses</w:t>
      </w:r>
      <w:r>
        <w:rPr>
          <w:spacing w:val="6"/>
          <w:w w:val="115"/>
        </w:rPr>
        <w:t> </w:t>
      </w:r>
      <w:r>
        <w:rPr>
          <w:w w:val="115"/>
        </w:rPr>
        <w:t>will</w:t>
      </w:r>
      <w:r>
        <w:rPr>
          <w:spacing w:val="7"/>
          <w:w w:val="115"/>
        </w:rPr>
        <w:t> </w:t>
      </w:r>
      <w:r>
        <w:rPr>
          <w:w w:val="115"/>
        </w:rPr>
        <w:t>be</w:t>
      </w:r>
      <w:r>
        <w:rPr>
          <w:spacing w:val="7"/>
          <w:w w:val="115"/>
        </w:rPr>
        <w:t> </w:t>
      </w:r>
      <w:r>
        <w:rPr>
          <w:w w:val="115"/>
        </w:rPr>
        <w:t>billed</w:t>
      </w:r>
      <w:r>
        <w:rPr>
          <w:spacing w:val="6"/>
          <w:w w:val="115"/>
        </w:rPr>
        <w:t> </w:t>
      </w:r>
      <w:r>
        <w:rPr>
          <w:w w:val="115"/>
        </w:rPr>
        <w:t>monthly</w:t>
      </w:r>
      <w:r>
        <w:rPr>
          <w:spacing w:val="6"/>
          <w:w w:val="115"/>
        </w:rPr>
        <w:t> </w:t>
      </w:r>
      <w:r>
        <w:rPr>
          <w:w w:val="115"/>
        </w:rPr>
        <w:t>as</w:t>
      </w:r>
      <w:r>
        <w:rPr>
          <w:spacing w:val="6"/>
          <w:w w:val="115"/>
        </w:rPr>
        <w:t> </w:t>
      </w:r>
      <w:r>
        <w:rPr>
          <w:w w:val="115"/>
        </w:rPr>
        <w:t>actually</w:t>
      </w:r>
      <w:r>
        <w:rPr>
          <w:spacing w:val="7"/>
          <w:w w:val="115"/>
        </w:rPr>
        <w:t> </w:t>
      </w:r>
      <w:r>
        <w:rPr>
          <w:spacing w:val="-2"/>
          <w:w w:val="115"/>
        </w:rPr>
        <w:t>accrued.</w:t>
      </w:r>
    </w:p>
    <w:p>
      <w:pPr>
        <w:pStyle w:val="BodyText"/>
        <w:spacing w:before="1"/>
      </w:pPr>
    </w:p>
    <w:p>
      <w:pPr>
        <w:pStyle w:val="BodyText"/>
        <w:ind w:left="360" w:right="471"/>
      </w:pPr>
      <w:r>
        <w:rPr>
          <w:w w:val="110"/>
        </w:rPr>
        <w:t>We appreciate your interest in our consulting approach and look forward to working</w:t>
      </w:r>
      <w:r>
        <w:rPr>
          <w:spacing w:val="80"/>
          <w:w w:val="150"/>
        </w:rPr>
        <w:t> </w:t>
      </w:r>
      <w:r>
        <w:rPr>
          <w:w w:val="110"/>
        </w:rPr>
        <w:t>with</w:t>
      </w:r>
      <w:r>
        <w:rPr>
          <w:spacing w:val="40"/>
          <w:w w:val="110"/>
        </w:rPr>
        <w:t> </w:t>
      </w:r>
      <w:r>
        <w:rPr>
          <w:w w:val="110"/>
        </w:rPr>
        <w:t>you</w:t>
      </w:r>
      <w:r>
        <w:rPr>
          <w:spacing w:val="40"/>
          <w:w w:val="110"/>
        </w:rPr>
        <w:t> </w:t>
      </w:r>
      <w:r>
        <w:rPr>
          <w:w w:val="110"/>
        </w:rPr>
        <w:t>and</w:t>
      </w:r>
      <w:r>
        <w:rPr>
          <w:spacing w:val="40"/>
          <w:w w:val="110"/>
        </w:rPr>
        <w:t> </w:t>
      </w:r>
      <w:r>
        <w:rPr>
          <w:w w:val="110"/>
        </w:rPr>
        <w:t>your</w:t>
      </w:r>
      <w:r>
        <w:rPr>
          <w:spacing w:val="40"/>
          <w:w w:val="110"/>
        </w:rPr>
        <w:t> </w:t>
      </w:r>
      <w:r>
        <w:rPr>
          <w:w w:val="110"/>
        </w:rPr>
        <w:t>team</w:t>
      </w:r>
      <w:r>
        <w:rPr>
          <w:spacing w:val="40"/>
          <w:w w:val="110"/>
        </w:rPr>
        <w:t> </w:t>
      </w:r>
      <w:r>
        <w:rPr>
          <w:w w:val="110"/>
        </w:rPr>
        <w:t>to</w:t>
      </w:r>
      <w:r>
        <w:rPr>
          <w:spacing w:val="40"/>
          <w:w w:val="110"/>
        </w:rPr>
        <w:t> </w:t>
      </w:r>
      <w:r>
        <w:rPr>
          <w:w w:val="110"/>
        </w:rPr>
        <w:t>deliver</w:t>
      </w:r>
      <w:r>
        <w:rPr>
          <w:spacing w:val="40"/>
          <w:w w:val="110"/>
        </w:rPr>
        <w:t> </w:t>
      </w:r>
      <w:r>
        <w:rPr>
          <w:w w:val="110"/>
        </w:rPr>
        <w:t>a</w:t>
      </w:r>
      <w:r>
        <w:rPr>
          <w:spacing w:val="40"/>
          <w:w w:val="110"/>
        </w:rPr>
        <w:t> </w:t>
      </w:r>
      <w:r>
        <w:rPr>
          <w:w w:val="110"/>
        </w:rPr>
        <w:t>successful</w:t>
      </w:r>
      <w:r>
        <w:rPr>
          <w:spacing w:val="40"/>
          <w:w w:val="110"/>
        </w:rPr>
        <w:t> </w:t>
      </w:r>
      <w:r>
        <w:rPr>
          <w:w w:val="110"/>
        </w:rPr>
        <w:t>and</w:t>
      </w:r>
      <w:r>
        <w:rPr>
          <w:spacing w:val="40"/>
          <w:w w:val="110"/>
        </w:rPr>
        <w:t> </w:t>
      </w:r>
      <w:r>
        <w:rPr>
          <w:w w:val="110"/>
        </w:rPr>
        <w:t>coordinated</w:t>
      </w:r>
      <w:r>
        <w:rPr>
          <w:spacing w:val="40"/>
          <w:w w:val="110"/>
        </w:rPr>
        <w:t> </w:t>
      </w:r>
      <w:r>
        <w:rPr>
          <w:w w:val="110"/>
        </w:rPr>
        <w:t>solution</w:t>
      </w:r>
      <w:r>
        <w:rPr>
          <w:spacing w:val="40"/>
          <w:w w:val="110"/>
        </w:rPr>
        <w:t> </w:t>
      </w:r>
      <w:r>
        <w:rPr>
          <w:w w:val="110"/>
        </w:rPr>
        <w:t>for</w:t>
      </w:r>
      <w:r>
        <w:rPr>
          <w:spacing w:val="40"/>
          <w:w w:val="110"/>
        </w:rPr>
        <w:t> </w:t>
      </w:r>
      <w:r>
        <w:rPr>
          <w:w w:val="110"/>
        </w:rPr>
        <w:t>XXXX.</w:t>
      </w:r>
    </w:p>
    <w:p>
      <w:pPr>
        <w:pStyle w:val="BodyText"/>
      </w:pPr>
    </w:p>
    <w:p>
      <w:pPr>
        <w:pStyle w:val="BodyText"/>
        <w:spacing w:before="1"/>
      </w:pPr>
    </w:p>
    <w:p>
      <w:pPr>
        <w:pStyle w:val="BodyText"/>
        <w:spacing w:before="1"/>
        <w:ind w:left="360"/>
      </w:pPr>
      <w:r>
        <w:rPr>
          <w:spacing w:val="-2"/>
          <w:w w:val="115"/>
        </w:rPr>
        <w:t>Sincerely,</w:t>
      </w:r>
    </w:p>
    <w:p>
      <w:pPr>
        <w:pStyle w:val="BodyText"/>
      </w:pPr>
    </w:p>
    <w:p>
      <w:pPr>
        <w:pStyle w:val="BodyText"/>
      </w:pPr>
    </w:p>
    <w:p>
      <w:pPr>
        <w:pStyle w:val="BodyText"/>
        <w:spacing w:before="1"/>
      </w:pPr>
    </w:p>
    <w:p>
      <w:pPr>
        <w:pStyle w:val="BodyText"/>
        <w:spacing w:line="281" w:lineRule="exact"/>
        <w:ind w:left="360"/>
      </w:pPr>
      <w:r>
        <w:rPr>
          <w:w w:val="115"/>
        </w:rPr>
        <w:t>Alan</w:t>
      </w:r>
      <w:r>
        <w:rPr>
          <w:spacing w:val="7"/>
          <w:w w:val="115"/>
        </w:rPr>
        <w:t> </w:t>
      </w:r>
      <w:r>
        <w:rPr>
          <w:w w:val="115"/>
        </w:rPr>
        <w:t>Weiss,</w:t>
      </w:r>
      <w:r>
        <w:rPr>
          <w:spacing w:val="9"/>
          <w:w w:val="115"/>
        </w:rPr>
        <w:t> </w:t>
      </w:r>
      <w:r>
        <w:rPr>
          <w:spacing w:val="-2"/>
          <w:w w:val="115"/>
        </w:rPr>
        <w:t>Ph.D.</w:t>
      </w:r>
    </w:p>
    <w:p>
      <w:pPr>
        <w:pStyle w:val="BodyText"/>
        <w:spacing w:line="281" w:lineRule="exact"/>
        <w:ind w:left="360"/>
      </w:pPr>
      <w:r>
        <w:rPr>
          <w:w w:val="120"/>
        </w:rPr>
        <w:t>Summit</w:t>
      </w:r>
      <w:r>
        <w:rPr>
          <w:spacing w:val="-13"/>
          <w:w w:val="120"/>
        </w:rPr>
        <w:t> </w:t>
      </w:r>
      <w:r>
        <w:rPr>
          <w:w w:val="120"/>
        </w:rPr>
        <w:t>Consulting</w:t>
      </w:r>
      <w:r>
        <w:rPr>
          <w:spacing w:val="-12"/>
          <w:w w:val="120"/>
        </w:rPr>
        <w:t> </w:t>
      </w:r>
      <w:r>
        <w:rPr>
          <w:w w:val="120"/>
        </w:rPr>
        <w:t>Group,</w:t>
      </w:r>
      <w:r>
        <w:rPr>
          <w:spacing w:val="-12"/>
          <w:w w:val="120"/>
        </w:rPr>
        <w:t> </w:t>
      </w:r>
      <w:r>
        <w:rPr>
          <w:spacing w:val="-4"/>
          <w:w w:val="120"/>
        </w:rPr>
        <w:t>Inc.</w:t>
      </w:r>
    </w:p>
    <w:p>
      <w:pPr>
        <w:pStyle w:val="BodyText"/>
        <w:spacing w:after="0" w:line="281" w:lineRule="exact"/>
        <w:sectPr>
          <w:pgSz w:w="12240" w:h="15840"/>
          <w:pgMar w:top="1640" w:bottom="280" w:left="720" w:right="720"/>
        </w:sectPr>
      </w:pPr>
    </w:p>
    <w:p>
      <w:pPr>
        <w:spacing w:line="480" w:lineRule="auto" w:before="77"/>
        <w:ind w:left="360" w:right="7940" w:firstLine="0"/>
        <w:jc w:val="both"/>
        <w:rPr>
          <w:b/>
          <w:sz w:val="24"/>
        </w:rPr>
      </w:pPr>
      <w:bookmarkStart w:name="Measures of success" w:id="2"/>
      <w:bookmarkEnd w:id="2"/>
      <w:r>
        <w:rPr/>
      </w:r>
      <w:r>
        <w:rPr>
          <w:b/>
          <w:spacing w:val="-2"/>
          <w:w w:val="115"/>
          <w:sz w:val="24"/>
        </w:rPr>
        <w:t>Sample</w:t>
      </w:r>
      <w:r>
        <w:rPr>
          <w:b/>
          <w:spacing w:val="-14"/>
          <w:w w:val="115"/>
          <w:sz w:val="24"/>
        </w:rPr>
        <w:t> </w:t>
      </w:r>
      <w:r>
        <w:rPr>
          <w:b/>
          <w:spacing w:val="-2"/>
          <w:w w:val="115"/>
          <w:sz w:val="24"/>
        </w:rPr>
        <w:t>Proposal</w:t>
      </w:r>
      <w:r>
        <w:rPr>
          <w:b/>
          <w:spacing w:val="-13"/>
          <w:w w:val="115"/>
          <w:sz w:val="24"/>
        </w:rPr>
        <w:t> </w:t>
      </w:r>
      <w:r>
        <w:rPr>
          <w:b/>
          <w:spacing w:val="-2"/>
          <w:w w:val="115"/>
          <w:sz w:val="24"/>
        </w:rPr>
        <w:t>#7 </w:t>
      </w:r>
      <w:r>
        <w:rPr>
          <w:b/>
          <w:w w:val="115"/>
          <w:sz w:val="28"/>
        </w:rPr>
        <w:t>Propo</w:t>
      </w:r>
      <w:bookmarkStart w:name="Proposal for XXX" w:id="3"/>
      <w:bookmarkEnd w:id="3"/>
      <w:r>
        <w:rPr>
          <w:b/>
          <w:w w:val="115"/>
          <w:sz w:val="28"/>
        </w:rPr>
        <w:t>s</w:t>
      </w:r>
      <w:r>
        <w:rPr>
          <w:b/>
          <w:w w:val="115"/>
          <w:sz w:val="28"/>
        </w:rPr>
        <w:t>al</w:t>
      </w:r>
      <w:r>
        <w:rPr>
          <w:b/>
          <w:spacing w:val="-18"/>
          <w:w w:val="115"/>
          <w:sz w:val="28"/>
        </w:rPr>
        <w:t> </w:t>
      </w:r>
      <w:r>
        <w:rPr>
          <w:b/>
          <w:w w:val="115"/>
          <w:sz w:val="28"/>
        </w:rPr>
        <w:t>for</w:t>
      </w:r>
      <w:r>
        <w:rPr>
          <w:b/>
          <w:spacing w:val="-18"/>
          <w:w w:val="115"/>
          <w:sz w:val="28"/>
        </w:rPr>
        <w:t> </w:t>
      </w:r>
      <w:r>
        <w:rPr>
          <w:b/>
          <w:w w:val="115"/>
          <w:sz w:val="28"/>
        </w:rPr>
        <w:t>XXX </w:t>
      </w:r>
      <w:r>
        <w:rPr>
          <w:b/>
          <w:w w:val="115"/>
          <w:sz w:val="24"/>
        </w:rPr>
        <w:t>Situation</w:t>
      </w:r>
      <w:r>
        <w:rPr>
          <w:b/>
          <w:w w:val="115"/>
          <w:sz w:val="24"/>
        </w:rPr>
        <w:t> </w:t>
      </w:r>
      <w:bookmarkStart w:name="Situation Appraisal" w:id="4"/>
      <w:bookmarkEnd w:id="4"/>
      <w:r>
        <w:rPr>
          <w:b/>
          <w:w w:val="115"/>
          <w:sz w:val="24"/>
        </w:rPr>
        <w:t>Appraisal</w:t>
      </w:r>
    </w:p>
    <w:p>
      <w:pPr>
        <w:pStyle w:val="BodyText"/>
        <w:spacing w:before="3"/>
        <w:ind w:left="360" w:right="324"/>
      </w:pPr>
      <w:r>
        <w:rPr>
          <w:w w:val="110"/>
        </w:rPr>
        <w:t>You</w:t>
      </w:r>
      <w:r>
        <w:rPr>
          <w:spacing w:val="37"/>
          <w:w w:val="110"/>
        </w:rPr>
        <w:t> </w:t>
      </w:r>
      <w:r>
        <w:rPr>
          <w:w w:val="110"/>
        </w:rPr>
        <w:t>have</w:t>
      </w:r>
      <w:r>
        <w:rPr>
          <w:spacing w:val="37"/>
          <w:w w:val="110"/>
        </w:rPr>
        <w:t> </w:t>
      </w:r>
      <w:r>
        <w:rPr>
          <w:w w:val="110"/>
        </w:rPr>
        <w:t>begun</w:t>
      </w:r>
      <w:r>
        <w:rPr>
          <w:spacing w:val="37"/>
          <w:w w:val="110"/>
        </w:rPr>
        <w:t> </w:t>
      </w:r>
      <w:r>
        <w:rPr>
          <w:w w:val="110"/>
        </w:rPr>
        <w:t>a</w:t>
      </w:r>
      <w:r>
        <w:rPr>
          <w:spacing w:val="37"/>
          <w:w w:val="110"/>
        </w:rPr>
        <w:t> </w:t>
      </w:r>
      <w:r>
        <w:rPr>
          <w:w w:val="110"/>
        </w:rPr>
        <w:t>major</w:t>
      </w:r>
      <w:r>
        <w:rPr>
          <w:spacing w:val="37"/>
          <w:w w:val="110"/>
        </w:rPr>
        <w:t> </w:t>
      </w:r>
      <w:r>
        <w:rPr>
          <w:w w:val="110"/>
        </w:rPr>
        <w:t>reorganization</w:t>
      </w:r>
      <w:r>
        <w:rPr>
          <w:spacing w:val="37"/>
          <w:w w:val="110"/>
        </w:rPr>
        <w:t> </w:t>
      </w:r>
      <w:r>
        <w:rPr>
          <w:w w:val="110"/>
        </w:rPr>
        <w:t>with</w:t>
      </w:r>
      <w:r>
        <w:rPr>
          <w:spacing w:val="37"/>
          <w:w w:val="110"/>
        </w:rPr>
        <w:t> </w:t>
      </w:r>
      <w:r>
        <w:rPr>
          <w:w w:val="110"/>
        </w:rPr>
        <w:t>the</w:t>
      </w:r>
      <w:r>
        <w:rPr>
          <w:spacing w:val="37"/>
          <w:w w:val="110"/>
        </w:rPr>
        <w:t> </w:t>
      </w:r>
      <w:r>
        <w:rPr>
          <w:w w:val="110"/>
        </w:rPr>
        <w:t>intent</w:t>
      </w:r>
      <w:r>
        <w:rPr>
          <w:spacing w:val="37"/>
          <w:w w:val="110"/>
        </w:rPr>
        <w:t> </w:t>
      </w:r>
      <w:r>
        <w:rPr>
          <w:w w:val="110"/>
        </w:rPr>
        <w:t>of</w:t>
      </w:r>
      <w:r>
        <w:rPr>
          <w:spacing w:val="38"/>
          <w:w w:val="110"/>
        </w:rPr>
        <w:t> </w:t>
      </w:r>
      <w:r>
        <w:rPr>
          <w:w w:val="110"/>
        </w:rPr>
        <w:t>improving</w:t>
      </w:r>
      <w:r>
        <w:rPr>
          <w:spacing w:val="37"/>
          <w:w w:val="110"/>
        </w:rPr>
        <w:t> </w:t>
      </w:r>
      <w:r>
        <w:rPr>
          <w:w w:val="110"/>
        </w:rPr>
        <w:t>supervision.</w:t>
      </w:r>
      <w:r>
        <w:rPr>
          <w:spacing w:val="38"/>
          <w:w w:val="110"/>
        </w:rPr>
        <w:t> </w:t>
      </w:r>
      <w:r>
        <w:rPr>
          <w:w w:val="110"/>
        </w:rPr>
        <w:t>You are</w:t>
      </w:r>
      <w:r>
        <w:rPr>
          <w:spacing w:val="30"/>
          <w:w w:val="110"/>
        </w:rPr>
        <w:t> </w:t>
      </w:r>
      <w:r>
        <w:rPr>
          <w:w w:val="110"/>
        </w:rPr>
        <w:t>seeking</w:t>
      </w:r>
      <w:r>
        <w:rPr>
          <w:spacing w:val="30"/>
          <w:w w:val="110"/>
        </w:rPr>
        <w:t> </w:t>
      </w:r>
      <w:r>
        <w:rPr>
          <w:w w:val="110"/>
        </w:rPr>
        <w:t>to</w:t>
      </w:r>
      <w:r>
        <w:rPr>
          <w:spacing w:val="30"/>
          <w:w w:val="110"/>
        </w:rPr>
        <w:t> </w:t>
      </w:r>
      <w:r>
        <w:rPr>
          <w:w w:val="110"/>
        </w:rPr>
        <w:t>ensure</w:t>
      </w:r>
      <w:r>
        <w:rPr>
          <w:spacing w:val="30"/>
          <w:w w:val="110"/>
        </w:rPr>
        <w:t> </w:t>
      </w:r>
      <w:r>
        <w:rPr>
          <w:w w:val="110"/>
        </w:rPr>
        <w:t>at</w:t>
      </w:r>
      <w:r>
        <w:rPr>
          <w:spacing w:val="30"/>
          <w:w w:val="110"/>
        </w:rPr>
        <w:t> </w:t>
      </w:r>
      <w:r>
        <w:rPr>
          <w:w w:val="110"/>
        </w:rPr>
        <w:t>minimum</w:t>
      </w:r>
      <w:r>
        <w:rPr>
          <w:spacing w:val="30"/>
          <w:w w:val="110"/>
        </w:rPr>
        <w:t> </w:t>
      </w:r>
      <w:r>
        <w:rPr>
          <w:w w:val="110"/>
        </w:rPr>
        <w:t>a</w:t>
      </w:r>
      <w:r>
        <w:rPr>
          <w:spacing w:val="30"/>
          <w:w w:val="110"/>
        </w:rPr>
        <w:t> </w:t>
      </w:r>
      <w:r>
        <w:rPr>
          <w:w w:val="110"/>
        </w:rPr>
        <w:t>continuation</w:t>
      </w:r>
      <w:r>
        <w:rPr>
          <w:spacing w:val="30"/>
          <w:w w:val="110"/>
        </w:rPr>
        <w:t> </w:t>
      </w:r>
      <w:r>
        <w:rPr>
          <w:w w:val="110"/>
        </w:rPr>
        <w:t>of</w:t>
      </w:r>
      <w:r>
        <w:rPr>
          <w:spacing w:val="31"/>
          <w:w w:val="110"/>
        </w:rPr>
        <w:t> </w:t>
      </w:r>
      <w:r>
        <w:rPr>
          <w:w w:val="110"/>
        </w:rPr>
        <w:t>the</w:t>
      </w:r>
      <w:r>
        <w:rPr>
          <w:spacing w:val="30"/>
          <w:w w:val="110"/>
        </w:rPr>
        <w:t> </w:t>
      </w:r>
      <w:r>
        <w:rPr>
          <w:w w:val="110"/>
        </w:rPr>
        <w:t>present</w:t>
      </w:r>
      <w:r>
        <w:rPr>
          <w:spacing w:val="30"/>
          <w:w w:val="110"/>
        </w:rPr>
        <w:t> </w:t>
      </w:r>
      <w:r>
        <w:rPr>
          <w:w w:val="110"/>
        </w:rPr>
        <w:t>levels</w:t>
      </w:r>
      <w:r>
        <w:rPr>
          <w:spacing w:val="30"/>
          <w:w w:val="110"/>
        </w:rPr>
        <w:t> </w:t>
      </w:r>
      <w:r>
        <w:rPr>
          <w:w w:val="110"/>
        </w:rPr>
        <w:t>of</w:t>
      </w:r>
      <w:r>
        <w:rPr>
          <w:spacing w:val="31"/>
          <w:w w:val="110"/>
        </w:rPr>
        <w:t> </w:t>
      </w:r>
      <w:r>
        <w:rPr>
          <w:w w:val="110"/>
        </w:rPr>
        <w:t>effectiveness during</w:t>
      </w:r>
      <w:r>
        <w:rPr>
          <w:spacing w:val="40"/>
          <w:w w:val="110"/>
        </w:rPr>
        <w:t> </w:t>
      </w:r>
      <w:r>
        <w:rPr>
          <w:w w:val="110"/>
        </w:rPr>
        <w:t>the</w:t>
      </w:r>
      <w:r>
        <w:rPr>
          <w:spacing w:val="40"/>
          <w:w w:val="110"/>
        </w:rPr>
        <w:t> </w:t>
      </w:r>
      <w:r>
        <w:rPr>
          <w:w w:val="110"/>
        </w:rPr>
        <w:t>approximately</w:t>
      </w:r>
      <w:r>
        <w:rPr>
          <w:spacing w:val="40"/>
          <w:w w:val="110"/>
        </w:rPr>
        <w:t> </w:t>
      </w:r>
      <w:r>
        <w:rPr>
          <w:w w:val="110"/>
        </w:rPr>
        <w:t>six-month</w:t>
      </w:r>
      <w:r>
        <w:rPr>
          <w:spacing w:val="40"/>
          <w:w w:val="110"/>
        </w:rPr>
        <w:t> </w:t>
      </w:r>
      <w:r>
        <w:rPr>
          <w:w w:val="110"/>
        </w:rPr>
        <w:t>transition</w:t>
      </w:r>
      <w:r>
        <w:rPr>
          <w:spacing w:val="40"/>
          <w:w w:val="110"/>
        </w:rPr>
        <w:t> </w:t>
      </w:r>
      <w:r>
        <w:rPr>
          <w:w w:val="110"/>
        </w:rPr>
        <w:t>period,</w:t>
      </w:r>
      <w:r>
        <w:rPr>
          <w:spacing w:val="40"/>
          <w:w w:val="110"/>
        </w:rPr>
        <w:t> </w:t>
      </w:r>
      <w:r>
        <w:rPr>
          <w:w w:val="110"/>
        </w:rPr>
        <w:t>and</w:t>
      </w:r>
      <w:r>
        <w:rPr>
          <w:spacing w:val="40"/>
          <w:w w:val="110"/>
        </w:rPr>
        <w:t> </w:t>
      </w:r>
      <w:r>
        <w:rPr>
          <w:w w:val="110"/>
        </w:rPr>
        <w:t>to</w:t>
      </w:r>
      <w:r>
        <w:rPr>
          <w:spacing w:val="40"/>
          <w:w w:val="110"/>
        </w:rPr>
        <w:t> </w:t>
      </w:r>
      <w:r>
        <w:rPr>
          <w:w w:val="110"/>
        </w:rPr>
        <w:t>improve</w:t>
      </w:r>
      <w:r>
        <w:rPr>
          <w:spacing w:val="40"/>
          <w:w w:val="110"/>
        </w:rPr>
        <w:t> </w:t>
      </w:r>
      <w:r>
        <w:rPr>
          <w:w w:val="110"/>
        </w:rPr>
        <w:t>that effectiveness</w:t>
      </w:r>
      <w:r>
        <w:rPr>
          <w:spacing w:val="40"/>
          <w:w w:val="110"/>
        </w:rPr>
        <w:t> </w:t>
      </w:r>
      <w:r>
        <w:rPr>
          <w:w w:val="110"/>
        </w:rPr>
        <w:t>still</w:t>
      </w:r>
      <w:r>
        <w:rPr>
          <w:spacing w:val="40"/>
          <w:w w:val="110"/>
        </w:rPr>
        <w:t> </w:t>
      </w:r>
      <w:r>
        <w:rPr>
          <w:w w:val="110"/>
        </w:rPr>
        <w:t>further</w:t>
      </w:r>
      <w:r>
        <w:rPr>
          <w:spacing w:val="40"/>
          <w:w w:val="110"/>
        </w:rPr>
        <w:t> </w:t>
      </w:r>
      <w:r>
        <w:rPr>
          <w:w w:val="110"/>
        </w:rPr>
        <w:t>upon</w:t>
      </w:r>
      <w:r>
        <w:rPr>
          <w:spacing w:val="40"/>
          <w:w w:val="110"/>
        </w:rPr>
        <w:t> </w:t>
      </w:r>
      <w:r>
        <w:rPr>
          <w:w w:val="110"/>
        </w:rPr>
        <w:t>completion</w:t>
      </w:r>
      <w:r>
        <w:rPr>
          <w:spacing w:val="40"/>
          <w:w w:val="110"/>
        </w:rPr>
        <w:t> </w:t>
      </w:r>
      <w:r>
        <w:rPr>
          <w:w w:val="110"/>
        </w:rPr>
        <w:t>of</w:t>
      </w:r>
      <w:r>
        <w:rPr>
          <w:spacing w:val="40"/>
          <w:w w:val="110"/>
        </w:rPr>
        <w:t> </w:t>
      </w:r>
      <w:r>
        <w:rPr>
          <w:w w:val="110"/>
        </w:rPr>
        <w:t>the</w:t>
      </w:r>
      <w:r>
        <w:rPr>
          <w:spacing w:val="40"/>
          <w:w w:val="110"/>
        </w:rPr>
        <w:t> </w:t>
      </w:r>
      <w:r>
        <w:rPr>
          <w:w w:val="110"/>
        </w:rPr>
        <w:t>new</w:t>
      </w:r>
      <w:r>
        <w:rPr>
          <w:spacing w:val="40"/>
          <w:w w:val="110"/>
        </w:rPr>
        <w:t> </w:t>
      </w:r>
      <w:r>
        <w:rPr>
          <w:w w:val="110"/>
        </w:rPr>
        <w:t>structure.</w:t>
      </w:r>
    </w:p>
    <w:p>
      <w:pPr>
        <w:pStyle w:val="BodyText"/>
        <w:spacing w:before="1"/>
      </w:pPr>
    </w:p>
    <w:p>
      <w:pPr>
        <w:pStyle w:val="BodyText"/>
        <w:spacing w:before="1"/>
        <w:ind w:left="360" w:right="512"/>
      </w:pPr>
      <w:r>
        <w:rPr>
          <w:w w:val="115"/>
        </w:rPr>
        <w:t>The new organization will rely heavily on a matrix management approach, and will necessitate</w:t>
      </w:r>
      <w:r>
        <w:rPr>
          <w:spacing w:val="-12"/>
          <w:w w:val="115"/>
        </w:rPr>
        <w:t> </w:t>
      </w:r>
      <w:r>
        <w:rPr>
          <w:w w:val="115"/>
        </w:rPr>
        <w:t>the</w:t>
      </w:r>
      <w:r>
        <w:rPr>
          <w:spacing w:val="-11"/>
          <w:w w:val="115"/>
        </w:rPr>
        <w:t> </w:t>
      </w:r>
      <w:r>
        <w:rPr>
          <w:w w:val="115"/>
        </w:rPr>
        <w:t>active</w:t>
      </w:r>
      <w:r>
        <w:rPr>
          <w:spacing w:val="-12"/>
          <w:w w:val="115"/>
        </w:rPr>
        <w:t> </w:t>
      </w:r>
      <w:r>
        <w:rPr>
          <w:w w:val="115"/>
        </w:rPr>
        <w:t>support</w:t>
      </w:r>
      <w:r>
        <w:rPr>
          <w:spacing w:val="-11"/>
          <w:w w:val="115"/>
        </w:rPr>
        <w:t> </w:t>
      </w:r>
      <w:r>
        <w:rPr>
          <w:w w:val="115"/>
        </w:rPr>
        <w:t>and</w:t>
      </w:r>
      <w:r>
        <w:rPr>
          <w:spacing w:val="-12"/>
          <w:w w:val="115"/>
        </w:rPr>
        <w:t> </w:t>
      </w:r>
      <w:r>
        <w:rPr>
          <w:w w:val="115"/>
        </w:rPr>
        <w:t>ownership</w:t>
      </w:r>
      <w:r>
        <w:rPr>
          <w:spacing w:val="-11"/>
          <w:w w:val="115"/>
        </w:rPr>
        <w:t> </w:t>
      </w:r>
      <w:r>
        <w:rPr>
          <w:w w:val="115"/>
        </w:rPr>
        <w:t>of</w:t>
      </w:r>
      <w:r>
        <w:rPr>
          <w:spacing w:val="-11"/>
          <w:w w:val="115"/>
        </w:rPr>
        <w:t> </w:t>
      </w:r>
      <w:r>
        <w:rPr>
          <w:w w:val="115"/>
        </w:rPr>
        <w:t>virtually</w:t>
      </w:r>
      <w:r>
        <w:rPr>
          <w:spacing w:val="-12"/>
          <w:w w:val="115"/>
        </w:rPr>
        <w:t> </w:t>
      </w:r>
      <w:r>
        <w:rPr>
          <w:w w:val="115"/>
        </w:rPr>
        <w:t>all</w:t>
      </w:r>
      <w:r>
        <w:rPr>
          <w:spacing w:val="-10"/>
          <w:w w:val="115"/>
        </w:rPr>
        <w:t> </w:t>
      </w:r>
      <w:r>
        <w:rPr>
          <w:w w:val="115"/>
        </w:rPr>
        <w:t>employees</w:t>
      </w:r>
      <w:r>
        <w:rPr>
          <w:spacing w:val="-12"/>
          <w:w w:val="115"/>
        </w:rPr>
        <w:t> </w:t>
      </w:r>
      <w:r>
        <w:rPr>
          <w:w w:val="115"/>
        </w:rPr>
        <w:t>at</w:t>
      </w:r>
      <w:r>
        <w:rPr>
          <w:spacing w:val="-11"/>
          <w:w w:val="115"/>
        </w:rPr>
        <w:t> </w:t>
      </w:r>
      <w:r>
        <w:rPr>
          <w:w w:val="115"/>
        </w:rPr>
        <w:t>every</w:t>
      </w:r>
      <w:r>
        <w:rPr>
          <w:spacing w:val="-12"/>
          <w:w w:val="115"/>
        </w:rPr>
        <w:t> </w:t>
      </w:r>
      <w:r>
        <w:rPr>
          <w:w w:val="115"/>
        </w:rPr>
        <w:t>level for ultimate success. You are seeking objective, skilled, third-party assistance to safeguard the transition and guarantee the efficacy of the approaches used during the transition period. In addition, you require ideas, insights, and proven methods used in similar situations elsewhere to deal with known dynamics such as a somewhat cynical employee base (by nature of the job), perceptions by some of diminished responsibilities, a loss of focus on the work product itself, etc.</w:t>
      </w:r>
    </w:p>
    <w:p>
      <w:pPr>
        <w:pStyle w:val="BodyText"/>
        <w:spacing w:before="3"/>
      </w:pPr>
    </w:p>
    <w:p>
      <w:pPr>
        <w:pStyle w:val="Heading3"/>
        <w:rPr>
          <w:u w:val="none"/>
        </w:rPr>
      </w:pPr>
      <w:r>
        <w:rPr>
          <w:spacing w:val="-2"/>
          <w:w w:val="115"/>
          <w:u w:val="none"/>
        </w:rPr>
        <w:t>Objectives</w:t>
      </w:r>
    </w:p>
    <w:p>
      <w:pPr>
        <w:pStyle w:val="BodyText"/>
        <w:rPr>
          <w:b/>
        </w:rPr>
      </w:pPr>
    </w:p>
    <w:p>
      <w:pPr>
        <w:pStyle w:val="BodyText"/>
        <w:ind w:left="360"/>
      </w:pPr>
      <w:r>
        <w:rPr>
          <w:w w:val="115"/>
        </w:rPr>
        <w:t>The</w:t>
      </w:r>
      <w:r>
        <w:rPr>
          <w:spacing w:val="3"/>
          <w:w w:val="115"/>
        </w:rPr>
        <w:t> </w:t>
      </w:r>
      <w:r>
        <w:rPr>
          <w:w w:val="115"/>
        </w:rPr>
        <w:t>objectives</w:t>
      </w:r>
      <w:r>
        <w:rPr>
          <w:spacing w:val="4"/>
          <w:w w:val="115"/>
        </w:rPr>
        <w:t> </w:t>
      </w:r>
      <w:r>
        <w:rPr>
          <w:w w:val="115"/>
        </w:rPr>
        <w:t>of</w:t>
      </w:r>
      <w:r>
        <w:rPr>
          <w:spacing w:val="4"/>
          <w:w w:val="115"/>
        </w:rPr>
        <w:t> </w:t>
      </w:r>
      <w:r>
        <w:rPr>
          <w:w w:val="115"/>
        </w:rPr>
        <w:t>this</w:t>
      </w:r>
      <w:r>
        <w:rPr>
          <w:spacing w:val="4"/>
          <w:w w:val="115"/>
        </w:rPr>
        <w:t> </w:t>
      </w:r>
      <w:r>
        <w:rPr>
          <w:w w:val="115"/>
        </w:rPr>
        <w:t>consulting</w:t>
      </w:r>
      <w:r>
        <w:rPr>
          <w:spacing w:val="3"/>
          <w:w w:val="115"/>
        </w:rPr>
        <w:t> </w:t>
      </w:r>
      <w:r>
        <w:rPr>
          <w:w w:val="115"/>
        </w:rPr>
        <w:t>assistance</w:t>
      </w:r>
      <w:r>
        <w:rPr>
          <w:spacing w:val="4"/>
          <w:w w:val="115"/>
        </w:rPr>
        <w:t> </w:t>
      </w:r>
      <w:bookmarkStart w:name="Objectives" w:id="5"/>
      <w:bookmarkEnd w:id="5"/>
      <w:r>
        <w:rPr>
          <w:w w:val="115"/>
        </w:rPr>
        <w:t>include,</w:t>
      </w:r>
      <w:r>
        <w:rPr>
          <w:spacing w:val="4"/>
          <w:w w:val="115"/>
        </w:rPr>
        <w:t> </w:t>
      </w:r>
      <w:r>
        <w:rPr>
          <w:w w:val="115"/>
        </w:rPr>
        <w:t>but</w:t>
      </w:r>
      <w:r>
        <w:rPr>
          <w:spacing w:val="4"/>
          <w:w w:val="115"/>
        </w:rPr>
        <w:t> </w:t>
      </w:r>
      <w:r>
        <w:rPr>
          <w:w w:val="115"/>
        </w:rPr>
        <w:t>are</w:t>
      </w:r>
      <w:r>
        <w:rPr>
          <w:spacing w:val="3"/>
          <w:w w:val="115"/>
        </w:rPr>
        <w:t> </w:t>
      </w:r>
      <w:r>
        <w:rPr>
          <w:w w:val="115"/>
        </w:rPr>
        <w:t>not</w:t>
      </w:r>
      <w:r>
        <w:rPr>
          <w:spacing w:val="4"/>
          <w:w w:val="115"/>
        </w:rPr>
        <w:t> </w:t>
      </w:r>
      <w:r>
        <w:rPr>
          <w:w w:val="115"/>
        </w:rPr>
        <w:t>limited</w:t>
      </w:r>
      <w:r>
        <w:rPr>
          <w:spacing w:val="4"/>
          <w:w w:val="115"/>
        </w:rPr>
        <w:t> </w:t>
      </w:r>
      <w:r>
        <w:rPr>
          <w:spacing w:val="-5"/>
          <w:w w:val="115"/>
        </w:rPr>
        <w:t>to:</w:t>
      </w:r>
    </w:p>
    <w:p>
      <w:pPr>
        <w:pStyle w:val="ListParagraph"/>
        <w:numPr>
          <w:ilvl w:val="0"/>
          <w:numId w:val="7"/>
        </w:numPr>
        <w:tabs>
          <w:tab w:pos="1266" w:val="left" w:leader="none"/>
        </w:tabs>
        <w:spacing w:line="240" w:lineRule="auto" w:before="1" w:after="0"/>
        <w:ind w:left="1266" w:right="0" w:hanging="186"/>
        <w:jc w:val="left"/>
        <w:rPr>
          <w:sz w:val="24"/>
        </w:rPr>
      </w:pPr>
      <w:r>
        <w:rPr>
          <w:w w:val="110"/>
          <w:sz w:val="24"/>
        </w:rPr>
        <w:t>Adding</w:t>
      </w:r>
      <w:r>
        <w:rPr>
          <w:spacing w:val="23"/>
          <w:w w:val="110"/>
          <w:sz w:val="24"/>
        </w:rPr>
        <w:t> </w:t>
      </w:r>
      <w:r>
        <w:rPr>
          <w:w w:val="110"/>
          <w:sz w:val="24"/>
        </w:rPr>
        <w:t>value</w:t>
      </w:r>
      <w:r>
        <w:rPr>
          <w:spacing w:val="23"/>
          <w:w w:val="110"/>
          <w:sz w:val="24"/>
        </w:rPr>
        <w:t> </w:t>
      </w:r>
      <w:r>
        <w:rPr>
          <w:w w:val="110"/>
          <w:sz w:val="24"/>
        </w:rPr>
        <w:t>to</w:t>
      </w:r>
      <w:r>
        <w:rPr>
          <w:spacing w:val="23"/>
          <w:w w:val="110"/>
          <w:sz w:val="24"/>
        </w:rPr>
        <w:t> </w:t>
      </w:r>
      <w:r>
        <w:rPr>
          <w:w w:val="110"/>
          <w:sz w:val="24"/>
        </w:rPr>
        <w:t>the</w:t>
      </w:r>
      <w:r>
        <w:rPr>
          <w:spacing w:val="23"/>
          <w:w w:val="110"/>
          <w:sz w:val="24"/>
        </w:rPr>
        <w:t> </w:t>
      </w:r>
      <w:r>
        <w:rPr>
          <w:w w:val="110"/>
          <w:sz w:val="24"/>
        </w:rPr>
        <w:t>supervisory</w:t>
      </w:r>
      <w:r>
        <w:rPr>
          <w:spacing w:val="23"/>
          <w:w w:val="110"/>
          <w:sz w:val="24"/>
        </w:rPr>
        <w:t> </w:t>
      </w:r>
      <w:r>
        <w:rPr>
          <w:w w:val="110"/>
          <w:sz w:val="24"/>
        </w:rPr>
        <w:t>process</w:t>
      </w:r>
      <w:r>
        <w:rPr>
          <w:spacing w:val="23"/>
          <w:w w:val="110"/>
          <w:sz w:val="24"/>
        </w:rPr>
        <w:t> </w:t>
      </w:r>
      <w:r>
        <w:rPr>
          <w:w w:val="110"/>
          <w:sz w:val="24"/>
        </w:rPr>
        <w:t>for</w:t>
      </w:r>
      <w:r>
        <w:rPr>
          <w:spacing w:val="23"/>
          <w:w w:val="110"/>
          <w:sz w:val="24"/>
        </w:rPr>
        <w:t> </w:t>
      </w:r>
      <w:r>
        <w:rPr>
          <w:w w:val="110"/>
          <w:sz w:val="24"/>
        </w:rPr>
        <w:t>the</w:t>
      </w:r>
      <w:r>
        <w:rPr>
          <w:spacing w:val="23"/>
          <w:w w:val="110"/>
          <w:sz w:val="24"/>
        </w:rPr>
        <w:t> </w:t>
      </w:r>
      <w:r>
        <w:rPr>
          <w:spacing w:val="-4"/>
          <w:w w:val="110"/>
          <w:sz w:val="24"/>
        </w:rPr>
        <w:t>XXXX</w:t>
      </w:r>
    </w:p>
    <w:p>
      <w:pPr>
        <w:pStyle w:val="ListParagraph"/>
        <w:numPr>
          <w:ilvl w:val="0"/>
          <w:numId w:val="7"/>
        </w:numPr>
        <w:tabs>
          <w:tab w:pos="1266" w:val="left" w:leader="none"/>
        </w:tabs>
        <w:spacing w:line="281" w:lineRule="exact" w:before="0" w:after="0"/>
        <w:ind w:left="1266" w:right="0" w:hanging="186"/>
        <w:jc w:val="left"/>
        <w:rPr>
          <w:sz w:val="24"/>
        </w:rPr>
      </w:pPr>
      <w:r>
        <w:rPr>
          <w:w w:val="110"/>
          <w:sz w:val="24"/>
        </w:rPr>
        <w:t>Increasing</w:t>
      </w:r>
      <w:r>
        <w:rPr>
          <w:spacing w:val="25"/>
          <w:w w:val="110"/>
          <w:sz w:val="24"/>
        </w:rPr>
        <w:t> </w:t>
      </w:r>
      <w:r>
        <w:rPr>
          <w:w w:val="110"/>
          <w:sz w:val="24"/>
        </w:rPr>
        <w:t>the</w:t>
      </w:r>
      <w:r>
        <w:rPr>
          <w:spacing w:val="26"/>
          <w:w w:val="110"/>
          <w:sz w:val="24"/>
        </w:rPr>
        <w:t> </w:t>
      </w:r>
      <w:r>
        <w:rPr>
          <w:w w:val="110"/>
          <w:sz w:val="24"/>
        </w:rPr>
        <w:t>effectiveness</w:t>
      </w:r>
      <w:r>
        <w:rPr>
          <w:spacing w:val="26"/>
          <w:w w:val="110"/>
          <w:sz w:val="24"/>
        </w:rPr>
        <w:t> </w:t>
      </w:r>
      <w:r>
        <w:rPr>
          <w:w w:val="110"/>
          <w:sz w:val="24"/>
        </w:rPr>
        <w:t>of</w:t>
      </w:r>
      <w:r>
        <w:rPr>
          <w:spacing w:val="26"/>
          <w:w w:val="110"/>
          <w:sz w:val="24"/>
        </w:rPr>
        <w:t> </w:t>
      </w:r>
      <w:r>
        <w:rPr>
          <w:spacing w:val="-2"/>
          <w:w w:val="110"/>
          <w:sz w:val="24"/>
        </w:rPr>
        <w:t>supervision.</w:t>
      </w:r>
    </w:p>
    <w:p>
      <w:pPr>
        <w:pStyle w:val="ListParagraph"/>
        <w:numPr>
          <w:ilvl w:val="0"/>
          <w:numId w:val="7"/>
        </w:numPr>
        <w:tabs>
          <w:tab w:pos="1266" w:val="left" w:leader="none"/>
        </w:tabs>
        <w:spacing w:line="281" w:lineRule="exact" w:before="0" w:after="0"/>
        <w:ind w:left="1266" w:right="0" w:hanging="186"/>
        <w:jc w:val="left"/>
        <w:rPr>
          <w:sz w:val="24"/>
        </w:rPr>
      </w:pPr>
      <w:r>
        <w:rPr>
          <w:w w:val="110"/>
          <w:sz w:val="24"/>
        </w:rPr>
        <w:t>Securing</w:t>
      </w:r>
      <w:r>
        <w:rPr>
          <w:spacing w:val="30"/>
          <w:w w:val="110"/>
          <w:sz w:val="24"/>
        </w:rPr>
        <w:t> </w:t>
      </w:r>
      <w:r>
        <w:rPr>
          <w:w w:val="110"/>
          <w:sz w:val="24"/>
        </w:rPr>
        <w:t>employee</w:t>
      </w:r>
      <w:r>
        <w:rPr>
          <w:spacing w:val="31"/>
          <w:w w:val="110"/>
          <w:sz w:val="24"/>
        </w:rPr>
        <w:t> </w:t>
      </w:r>
      <w:r>
        <w:rPr>
          <w:w w:val="110"/>
          <w:sz w:val="24"/>
        </w:rPr>
        <w:t>ownership</w:t>
      </w:r>
      <w:r>
        <w:rPr>
          <w:spacing w:val="31"/>
          <w:w w:val="110"/>
          <w:sz w:val="24"/>
        </w:rPr>
        <w:t> </w:t>
      </w:r>
      <w:r>
        <w:rPr>
          <w:w w:val="110"/>
          <w:sz w:val="24"/>
        </w:rPr>
        <w:t>of</w:t>
      </w:r>
      <w:r>
        <w:rPr>
          <w:spacing w:val="33"/>
          <w:w w:val="110"/>
          <w:sz w:val="24"/>
        </w:rPr>
        <w:t> </w:t>
      </w:r>
      <w:r>
        <w:rPr>
          <w:w w:val="110"/>
          <w:sz w:val="24"/>
        </w:rPr>
        <w:t>the</w:t>
      </w:r>
      <w:r>
        <w:rPr>
          <w:spacing w:val="31"/>
          <w:w w:val="110"/>
          <w:sz w:val="24"/>
        </w:rPr>
        <w:t> </w:t>
      </w:r>
      <w:r>
        <w:rPr>
          <w:w w:val="110"/>
          <w:sz w:val="24"/>
        </w:rPr>
        <w:t>changes,</w:t>
      </w:r>
      <w:r>
        <w:rPr>
          <w:spacing w:val="32"/>
          <w:w w:val="110"/>
          <w:sz w:val="24"/>
        </w:rPr>
        <w:t> </w:t>
      </w:r>
      <w:r>
        <w:rPr>
          <w:w w:val="110"/>
          <w:sz w:val="24"/>
        </w:rPr>
        <w:t>especially</w:t>
      </w:r>
      <w:r>
        <w:rPr>
          <w:spacing w:val="31"/>
          <w:w w:val="110"/>
          <w:sz w:val="24"/>
        </w:rPr>
        <w:t> </w:t>
      </w:r>
      <w:r>
        <w:rPr>
          <w:w w:val="110"/>
          <w:sz w:val="24"/>
        </w:rPr>
        <w:t>among</w:t>
      </w:r>
      <w:r>
        <w:rPr>
          <w:spacing w:val="31"/>
          <w:w w:val="110"/>
          <w:sz w:val="24"/>
        </w:rPr>
        <w:t> </w:t>
      </w:r>
      <w:r>
        <w:rPr>
          <w:w w:val="110"/>
          <w:sz w:val="24"/>
        </w:rPr>
        <w:t>formal</w:t>
      </w:r>
      <w:r>
        <w:rPr>
          <w:spacing w:val="32"/>
          <w:w w:val="110"/>
          <w:sz w:val="24"/>
        </w:rPr>
        <w:t> </w:t>
      </w:r>
      <w:r>
        <w:rPr>
          <w:spacing w:val="-5"/>
          <w:w w:val="110"/>
          <w:sz w:val="24"/>
        </w:rPr>
        <w:t>and</w:t>
      </w:r>
    </w:p>
    <w:p>
      <w:pPr>
        <w:pStyle w:val="BodyText"/>
        <w:spacing w:before="1"/>
        <w:ind w:left="360"/>
      </w:pPr>
      <w:r>
        <w:rPr>
          <w:w w:val="110"/>
        </w:rPr>
        <w:t>informal</w:t>
      </w:r>
      <w:r>
        <w:rPr>
          <w:spacing w:val="24"/>
          <w:w w:val="115"/>
        </w:rPr>
        <w:t> </w:t>
      </w:r>
      <w:r>
        <w:rPr>
          <w:spacing w:val="-2"/>
          <w:w w:val="115"/>
        </w:rPr>
        <w:t>leadership.</w:t>
      </w:r>
    </w:p>
    <w:p>
      <w:pPr>
        <w:pStyle w:val="ListParagraph"/>
        <w:numPr>
          <w:ilvl w:val="0"/>
          <w:numId w:val="7"/>
        </w:numPr>
        <w:tabs>
          <w:tab w:pos="1266" w:val="left" w:leader="none"/>
        </w:tabs>
        <w:spacing w:line="240" w:lineRule="auto" w:before="1" w:after="0"/>
        <w:ind w:left="360" w:right="925" w:firstLine="720"/>
        <w:jc w:val="left"/>
        <w:rPr>
          <w:sz w:val="24"/>
        </w:rPr>
      </w:pPr>
      <w:r>
        <w:rPr>
          <w:w w:val="110"/>
          <w:sz w:val="24"/>
        </w:rPr>
        <w:t>Bringing to bear world-class techniques from superb organizations which</w:t>
      </w:r>
      <w:r>
        <w:rPr>
          <w:spacing w:val="80"/>
          <w:w w:val="150"/>
          <w:sz w:val="24"/>
        </w:rPr>
        <w:t> </w:t>
      </w:r>
      <w:r>
        <w:rPr>
          <w:w w:val="110"/>
          <w:sz w:val="24"/>
        </w:rPr>
        <w:t>have undergone similar transitions.</w:t>
      </w:r>
    </w:p>
    <w:p>
      <w:pPr>
        <w:pStyle w:val="ListParagraph"/>
        <w:numPr>
          <w:ilvl w:val="0"/>
          <w:numId w:val="7"/>
        </w:numPr>
        <w:tabs>
          <w:tab w:pos="1266" w:val="left" w:leader="none"/>
        </w:tabs>
        <w:spacing w:line="240" w:lineRule="auto" w:before="0" w:after="0"/>
        <w:ind w:left="360" w:right="483" w:firstLine="720"/>
        <w:jc w:val="left"/>
        <w:rPr>
          <w:sz w:val="24"/>
        </w:rPr>
      </w:pPr>
      <w:r>
        <w:rPr>
          <w:w w:val="110"/>
          <w:sz w:val="24"/>
        </w:rPr>
        <w:t>Preventing problems before the more expensive and sometimes embarrassing</w:t>
      </w:r>
      <w:r>
        <w:rPr>
          <w:spacing w:val="40"/>
          <w:w w:val="115"/>
          <w:sz w:val="24"/>
        </w:rPr>
        <w:t> </w:t>
      </w:r>
      <w:r>
        <w:rPr>
          <w:w w:val="115"/>
          <w:sz w:val="24"/>
        </w:rPr>
        <w:t>contingent actions must be used.</w:t>
      </w:r>
    </w:p>
    <w:p>
      <w:pPr>
        <w:pStyle w:val="ListParagraph"/>
        <w:numPr>
          <w:ilvl w:val="0"/>
          <w:numId w:val="7"/>
        </w:numPr>
        <w:tabs>
          <w:tab w:pos="1266" w:val="left" w:leader="none"/>
        </w:tabs>
        <w:spacing w:line="240" w:lineRule="auto" w:before="1" w:after="0"/>
        <w:ind w:left="1266" w:right="0" w:hanging="186"/>
        <w:jc w:val="left"/>
        <w:rPr>
          <w:sz w:val="24"/>
        </w:rPr>
      </w:pPr>
      <w:r>
        <w:rPr>
          <w:w w:val="110"/>
          <w:sz w:val="24"/>
        </w:rPr>
        <w:t>Using</w:t>
      </w:r>
      <w:r>
        <w:rPr>
          <w:spacing w:val="28"/>
          <w:w w:val="110"/>
          <w:sz w:val="24"/>
        </w:rPr>
        <w:t> </w:t>
      </w:r>
      <w:r>
        <w:rPr>
          <w:w w:val="110"/>
          <w:sz w:val="24"/>
        </w:rPr>
        <w:t>the</w:t>
      </w:r>
      <w:r>
        <w:rPr>
          <w:spacing w:val="28"/>
          <w:w w:val="110"/>
          <w:sz w:val="24"/>
        </w:rPr>
        <w:t> </w:t>
      </w:r>
      <w:r>
        <w:rPr>
          <w:w w:val="110"/>
          <w:sz w:val="24"/>
        </w:rPr>
        <w:t>opportunity</w:t>
      </w:r>
      <w:r>
        <w:rPr>
          <w:spacing w:val="28"/>
          <w:w w:val="110"/>
          <w:sz w:val="24"/>
        </w:rPr>
        <w:t> </w:t>
      </w:r>
      <w:r>
        <w:rPr>
          <w:w w:val="110"/>
          <w:sz w:val="24"/>
        </w:rPr>
        <w:t>to</w:t>
      </w:r>
      <w:r>
        <w:rPr>
          <w:spacing w:val="28"/>
          <w:w w:val="110"/>
          <w:sz w:val="24"/>
        </w:rPr>
        <w:t> </w:t>
      </w:r>
      <w:r>
        <w:rPr>
          <w:w w:val="110"/>
          <w:sz w:val="24"/>
        </w:rPr>
        <w:t>improve</w:t>
      </w:r>
      <w:r>
        <w:rPr>
          <w:spacing w:val="29"/>
          <w:w w:val="110"/>
          <w:sz w:val="24"/>
        </w:rPr>
        <w:t> </w:t>
      </w:r>
      <w:r>
        <w:rPr>
          <w:w w:val="110"/>
          <w:sz w:val="24"/>
        </w:rPr>
        <w:t>teamwork,</w:t>
      </w:r>
      <w:r>
        <w:rPr>
          <w:spacing w:val="29"/>
          <w:w w:val="110"/>
          <w:sz w:val="24"/>
        </w:rPr>
        <w:t> </w:t>
      </w:r>
      <w:r>
        <w:rPr>
          <w:w w:val="110"/>
          <w:sz w:val="24"/>
        </w:rPr>
        <w:t>prevent</w:t>
      </w:r>
      <w:r>
        <w:rPr>
          <w:spacing w:val="28"/>
          <w:w w:val="110"/>
          <w:sz w:val="24"/>
        </w:rPr>
        <w:t> </w:t>
      </w:r>
      <w:r>
        <w:rPr>
          <w:w w:val="110"/>
          <w:sz w:val="24"/>
        </w:rPr>
        <w:t>elitism,</w:t>
      </w:r>
      <w:r>
        <w:rPr>
          <w:spacing w:val="30"/>
          <w:w w:val="110"/>
          <w:sz w:val="24"/>
        </w:rPr>
        <w:t> </w:t>
      </w:r>
      <w:r>
        <w:rPr>
          <w:w w:val="110"/>
          <w:sz w:val="24"/>
        </w:rPr>
        <w:t>and</w:t>
      </w:r>
      <w:r>
        <w:rPr>
          <w:spacing w:val="28"/>
          <w:w w:val="110"/>
          <w:sz w:val="24"/>
        </w:rPr>
        <w:t> </w:t>
      </w:r>
      <w:r>
        <w:rPr>
          <w:w w:val="110"/>
          <w:sz w:val="24"/>
        </w:rPr>
        <w:t>build</w:t>
      </w:r>
      <w:r>
        <w:rPr>
          <w:spacing w:val="28"/>
          <w:w w:val="110"/>
          <w:sz w:val="24"/>
        </w:rPr>
        <w:t> </w:t>
      </w:r>
      <w:r>
        <w:rPr>
          <w:spacing w:val="-2"/>
          <w:w w:val="110"/>
          <w:sz w:val="24"/>
        </w:rPr>
        <w:t>skills</w:t>
      </w:r>
    </w:p>
    <w:p>
      <w:pPr>
        <w:pStyle w:val="BodyText"/>
        <w:ind w:left="360"/>
      </w:pPr>
      <w:r>
        <w:rPr>
          <w:w w:val="115"/>
        </w:rPr>
        <w:t>in</w:t>
      </w:r>
      <w:r>
        <w:rPr>
          <w:spacing w:val="2"/>
          <w:w w:val="115"/>
        </w:rPr>
        <w:t> </w:t>
      </w:r>
      <w:r>
        <w:rPr>
          <w:w w:val="115"/>
        </w:rPr>
        <w:t>matrix</w:t>
      </w:r>
      <w:r>
        <w:rPr>
          <w:spacing w:val="3"/>
          <w:w w:val="115"/>
        </w:rPr>
        <w:t> </w:t>
      </w:r>
      <w:r>
        <w:rPr>
          <w:w w:val="115"/>
        </w:rPr>
        <w:t>resource</w:t>
      </w:r>
      <w:r>
        <w:rPr>
          <w:spacing w:val="2"/>
          <w:w w:val="115"/>
        </w:rPr>
        <w:t> </w:t>
      </w:r>
      <w:r>
        <w:rPr>
          <w:w w:val="115"/>
        </w:rPr>
        <w:t>sharing</w:t>
      </w:r>
      <w:r>
        <w:rPr>
          <w:spacing w:val="3"/>
          <w:w w:val="115"/>
        </w:rPr>
        <w:t> </w:t>
      </w:r>
      <w:r>
        <w:rPr>
          <w:w w:val="115"/>
        </w:rPr>
        <w:t>and</w:t>
      </w:r>
      <w:r>
        <w:rPr>
          <w:spacing w:val="2"/>
          <w:w w:val="115"/>
        </w:rPr>
        <w:t> </w:t>
      </w:r>
      <w:r>
        <w:rPr>
          <w:spacing w:val="-2"/>
          <w:w w:val="115"/>
        </w:rPr>
        <w:t>apportionment.</w:t>
      </w:r>
    </w:p>
    <w:p>
      <w:pPr>
        <w:pStyle w:val="ListParagraph"/>
        <w:numPr>
          <w:ilvl w:val="0"/>
          <w:numId w:val="7"/>
        </w:numPr>
        <w:tabs>
          <w:tab w:pos="1266" w:val="left" w:leader="none"/>
        </w:tabs>
        <w:spacing w:line="281" w:lineRule="exact" w:before="1" w:after="0"/>
        <w:ind w:left="1266" w:right="0" w:hanging="186"/>
        <w:jc w:val="left"/>
        <w:rPr>
          <w:sz w:val="24"/>
        </w:rPr>
      </w:pPr>
      <w:r>
        <w:rPr>
          <w:w w:val="110"/>
          <w:sz w:val="24"/>
        </w:rPr>
        <w:t>Institutionalizing</w:t>
      </w:r>
      <w:r>
        <w:rPr>
          <w:spacing w:val="25"/>
          <w:w w:val="110"/>
          <w:sz w:val="24"/>
        </w:rPr>
        <w:t> </w:t>
      </w:r>
      <w:r>
        <w:rPr>
          <w:w w:val="110"/>
          <w:sz w:val="24"/>
        </w:rPr>
        <w:t>knowledge</w:t>
      </w:r>
      <w:r>
        <w:rPr>
          <w:spacing w:val="25"/>
          <w:w w:val="110"/>
          <w:sz w:val="24"/>
        </w:rPr>
        <w:t> </w:t>
      </w:r>
      <w:r>
        <w:rPr>
          <w:w w:val="110"/>
          <w:sz w:val="24"/>
        </w:rPr>
        <w:t>and</w:t>
      </w:r>
      <w:r>
        <w:rPr>
          <w:spacing w:val="25"/>
          <w:w w:val="110"/>
          <w:sz w:val="24"/>
        </w:rPr>
        <w:t> </w:t>
      </w:r>
      <w:r>
        <w:rPr>
          <w:w w:val="110"/>
          <w:sz w:val="24"/>
        </w:rPr>
        <w:t>keeping</w:t>
      </w:r>
      <w:r>
        <w:rPr>
          <w:spacing w:val="25"/>
          <w:w w:val="110"/>
          <w:sz w:val="24"/>
        </w:rPr>
        <w:t> </w:t>
      </w:r>
      <w:r>
        <w:rPr>
          <w:w w:val="110"/>
          <w:sz w:val="24"/>
        </w:rPr>
        <w:t>turnover</w:t>
      </w:r>
      <w:r>
        <w:rPr>
          <w:spacing w:val="26"/>
          <w:w w:val="110"/>
          <w:sz w:val="24"/>
        </w:rPr>
        <w:t> </w:t>
      </w:r>
      <w:r>
        <w:rPr>
          <w:w w:val="110"/>
          <w:sz w:val="24"/>
        </w:rPr>
        <w:t>of</w:t>
      </w:r>
      <w:r>
        <w:rPr>
          <w:spacing w:val="26"/>
          <w:w w:val="110"/>
          <w:sz w:val="24"/>
        </w:rPr>
        <w:t> </w:t>
      </w:r>
      <w:r>
        <w:rPr>
          <w:w w:val="110"/>
          <w:sz w:val="24"/>
        </w:rPr>
        <w:t>needed</w:t>
      </w:r>
      <w:r>
        <w:rPr>
          <w:spacing w:val="25"/>
          <w:w w:val="110"/>
          <w:sz w:val="24"/>
        </w:rPr>
        <w:t> </w:t>
      </w:r>
      <w:r>
        <w:rPr>
          <w:w w:val="110"/>
          <w:sz w:val="24"/>
        </w:rPr>
        <w:t>talent</w:t>
      </w:r>
      <w:r>
        <w:rPr>
          <w:spacing w:val="25"/>
          <w:w w:val="110"/>
          <w:sz w:val="24"/>
        </w:rPr>
        <w:t> </w:t>
      </w:r>
      <w:r>
        <w:rPr>
          <w:w w:val="110"/>
          <w:sz w:val="24"/>
        </w:rPr>
        <w:t>to</w:t>
      </w:r>
      <w:r>
        <w:rPr>
          <w:spacing w:val="26"/>
          <w:w w:val="110"/>
          <w:sz w:val="24"/>
        </w:rPr>
        <w:t> </w:t>
      </w:r>
      <w:r>
        <w:rPr>
          <w:spacing w:val="-10"/>
          <w:w w:val="110"/>
          <w:sz w:val="24"/>
        </w:rPr>
        <w:t>a</w:t>
      </w:r>
    </w:p>
    <w:p>
      <w:pPr>
        <w:pStyle w:val="BodyText"/>
        <w:spacing w:line="281" w:lineRule="exact"/>
        <w:ind w:left="360"/>
      </w:pPr>
      <w:r>
        <w:rPr>
          <w:spacing w:val="-2"/>
          <w:w w:val="115"/>
        </w:rPr>
        <w:t>minimum.</w:t>
      </w:r>
    </w:p>
    <w:p>
      <w:pPr>
        <w:pStyle w:val="BodyText"/>
        <w:spacing w:before="1"/>
      </w:pPr>
    </w:p>
    <w:p>
      <w:pPr>
        <w:pStyle w:val="Heading3"/>
        <w:rPr>
          <w:u w:val="none"/>
        </w:rPr>
      </w:pPr>
      <w:r>
        <w:rPr>
          <w:w w:val="110"/>
          <w:u w:val="none"/>
        </w:rPr>
        <w:t>Measures</w:t>
      </w:r>
      <w:r>
        <w:rPr>
          <w:spacing w:val="17"/>
          <w:w w:val="110"/>
          <w:u w:val="none"/>
        </w:rPr>
        <w:t> </w:t>
      </w:r>
      <w:r>
        <w:rPr>
          <w:w w:val="110"/>
          <w:u w:val="none"/>
        </w:rPr>
        <w:t>of</w:t>
      </w:r>
      <w:r>
        <w:rPr>
          <w:spacing w:val="17"/>
          <w:w w:val="110"/>
          <w:u w:val="none"/>
        </w:rPr>
        <w:t> </w:t>
      </w:r>
      <w:r>
        <w:rPr>
          <w:spacing w:val="-2"/>
          <w:w w:val="110"/>
          <w:u w:val="none"/>
        </w:rPr>
        <w:t>success</w:t>
      </w:r>
    </w:p>
    <w:p>
      <w:pPr>
        <w:pStyle w:val="BodyText"/>
        <w:rPr>
          <w:b/>
        </w:rPr>
      </w:pPr>
    </w:p>
    <w:p>
      <w:pPr>
        <w:pStyle w:val="BodyText"/>
        <w:ind w:left="360"/>
      </w:pPr>
      <w:r>
        <w:rPr>
          <w:w w:val="110"/>
        </w:rPr>
        <w:t>Progress</w:t>
      </w:r>
      <w:r>
        <w:rPr>
          <w:spacing w:val="16"/>
          <w:w w:val="110"/>
        </w:rPr>
        <w:t> </w:t>
      </w:r>
      <w:r>
        <w:rPr>
          <w:w w:val="110"/>
        </w:rPr>
        <w:t>toward</w:t>
      </w:r>
      <w:r>
        <w:rPr>
          <w:spacing w:val="17"/>
          <w:w w:val="110"/>
        </w:rPr>
        <w:t> </w:t>
      </w:r>
      <w:r>
        <w:rPr>
          <w:w w:val="110"/>
        </w:rPr>
        <w:t>the</w:t>
      </w:r>
      <w:r>
        <w:rPr>
          <w:spacing w:val="17"/>
          <w:w w:val="110"/>
        </w:rPr>
        <w:t> </w:t>
      </w:r>
      <w:r>
        <w:rPr>
          <w:w w:val="110"/>
        </w:rPr>
        <w:t>objectives</w:t>
      </w:r>
      <w:r>
        <w:rPr>
          <w:spacing w:val="17"/>
          <w:w w:val="110"/>
        </w:rPr>
        <w:t> </w:t>
      </w:r>
      <w:r>
        <w:rPr>
          <w:w w:val="110"/>
        </w:rPr>
        <w:t>will</w:t>
      </w:r>
      <w:r>
        <w:rPr>
          <w:spacing w:val="18"/>
          <w:w w:val="110"/>
        </w:rPr>
        <w:t> </w:t>
      </w:r>
      <w:r>
        <w:rPr>
          <w:w w:val="110"/>
        </w:rPr>
        <w:t>be</w:t>
      </w:r>
      <w:r>
        <w:rPr>
          <w:spacing w:val="17"/>
          <w:w w:val="110"/>
        </w:rPr>
        <w:t> </w:t>
      </w:r>
      <w:r>
        <w:rPr>
          <w:w w:val="110"/>
        </w:rPr>
        <w:t>measured</w:t>
      </w:r>
      <w:r>
        <w:rPr>
          <w:spacing w:val="17"/>
          <w:w w:val="110"/>
        </w:rPr>
        <w:t> </w:t>
      </w:r>
      <w:r>
        <w:rPr>
          <w:spacing w:val="-5"/>
          <w:w w:val="110"/>
        </w:rPr>
        <w:t>by:</w:t>
      </w:r>
    </w:p>
    <w:p>
      <w:pPr>
        <w:pStyle w:val="ListParagraph"/>
        <w:numPr>
          <w:ilvl w:val="0"/>
          <w:numId w:val="7"/>
        </w:numPr>
        <w:tabs>
          <w:tab w:pos="1266" w:val="left" w:leader="none"/>
        </w:tabs>
        <w:spacing w:line="240" w:lineRule="auto" w:before="1" w:after="0"/>
        <w:ind w:left="1266" w:right="0" w:hanging="186"/>
        <w:jc w:val="left"/>
        <w:rPr>
          <w:sz w:val="24"/>
        </w:rPr>
      </w:pPr>
      <w:r>
        <w:rPr>
          <w:w w:val="110"/>
          <w:sz w:val="24"/>
        </w:rPr>
        <w:t>Feedback</w:t>
      </w:r>
      <w:r>
        <w:rPr>
          <w:spacing w:val="20"/>
          <w:w w:val="110"/>
          <w:sz w:val="24"/>
        </w:rPr>
        <w:t> </w:t>
      </w:r>
      <w:r>
        <w:rPr>
          <w:w w:val="110"/>
          <w:sz w:val="24"/>
        </w:rPr>
        <w:t>opportunities</w:t>
      </w:r>
      <w:r>
        <w:rPr>
          <w:spacing w:val="20"/>
          <w:w w:val="110"/>
          <w:sz w:val="24"/>
        </w:rPr>
        <w:t> </w:t>
      </w:r>
      <w:r>
        <w:rPr>
          <w:w w:val="110"/>
          <w:sz w:val="24"/>
        </w:rPr>
        <w:t>created</w:t>
      </w:r>
      <w:r>
        <w:rPr>
          <w:spacing w:val="20"/>
          <w:w w:val="110"/>
          <w:sz w:val="24"/>
        </w:rPr>
        <w:t> </w:t>
      </w:r>
      <w:r>
        <w:rPr>
          <w:w w:val="110"/>
          <w:sz w:val="24"/>
        </w:rPr>
        <w:t>for</w:t>
      </w:r>
      <w:r>
        <w:rPr>
          <w:spacing w:val="20"/>
          <w:w w:val="110"/>
          <w:sz w:val="24"/>
        </w:rPr>
        <w:t> </w:t>
      </w:r>
      <w:r>
        <w:rPr>
          <w:w w:val="110"/>
          <w:sz w:val="24"/>
        </w:rPr>
        <w:t>employees</w:t>
      </w:r>
      <w:r>
        <w:rPr>
          <w:spacing w:val="20"/>
          <w:w w:val="110"/>
          <w:sz w:val="24"/>
        </w:rPr>
        <w:t> </w:t>
      </w:r>
      <w:r>
        <w:rPr>
          <w:w w:val="110"/>
          <w:sz w:val="24"/>
        </w:rPr>
        <w:t>to</w:t>
      </w:r>
      <w:r>
        <w:rPr>
          <w:spacing w:val="20"/>
          <w:w w:val="110"/>
          <w:sz w:val="24"/>
        </w:rPr>
        <w:t> </w:t>
      </w:r>
      <w:r>
        <w:rPr>
          <w:w w:val="110"/>
          <w:sz w:val="24"/>
        </w:rPr>
        <w:t>inform</w:t>
      </w:r>
      <w:r>
        <w:rPr>
          <w:spacing w:val="20"/>
          <w:w w:val="110"/>
          <w:sz w:val="24"/>
        </w:rPr>
        <w:t> </w:t>
      </w:r>
      <w:r>
        <w:rPr>
          <w:spacing w:val="-2"/>
          <w:w w:val="110"/>
          <w:sz w:val="24"/>
        </w:rPr>
        <w:t>management.</w:t>
      </w:r>
    </w:p>
    <w:p>
      <w:pPr>
        <w:pStyle w:val="ListParagraph"/>
        <w:numPr>
          <w:ilvl w:val="0"/>
          <w:numId w:val="7"/>
        </w:numPr>
        <w:tabs>
          <w:tab w:pos="1266" w:val="left" w:leader="none"/>
        </w:tabs>
        <w:spacing w:line="240" w:lineRule="auto" w:before="1" w:after="0"/>
        <w:ind w:left="1266" w:right="0" w:hanging="186"/>
        <w:jc w:val="left"/>
        <w:rPr>
          <w:sz w:val="24"/>
        </w:rPr>
      </w:pPr>
      <w:r>
        <w:rPr>
          <w:spacing w:val="-2"/>
          <w:w w:val="115"/>
          <w:sz w:val="24"/>
        </w:rPr>
        <w:t>Actual</w:t>
      </w:r>
      <w:r>
        <w:rPr>
          <w:spacing w:val="2"/>
          <w:w w:val="115"/>
          <w:sz w:val="24"/>
        </w:rPr>
        <w:t> </w:t>
      </w:r>
      <w:r>
        <w:rPr>
          <w:spacing w:val="-2"/>
          <w:w w:val="115"/>
          <w:sz w:val="24"/>
        </w:rPr>
        <w:t>observations</w:t>
      </w:r>
      <w:r>
        <w:rPr>
          <w:spacing w:val="2"/>
          <w:w w:val="115"/>
          <w:sz w:val="24"/>
        </w:rPr>
        <w:t> </w:t>
      </w:r>
      <w:r>
        <w:rPr>
          <w:spacing w:val="-2"/>
          <w:w w:val="115"/>
          <w:sz w:val="24"/>
        </w:rPr>
        <w:t>and</w:t>
      </w:r>
      <w:r>
        <w:rPr>
          <w:spacing w:val="2"/>
          <w:w w:val="115"/>
          <w:sz w:val="24"/>
        </w:rPr>
        <w:t> </w:t>
      </w:r>
      <w:r>
        <w:rPr>
          <w:spacing w:val="-2"/>
          <w:w w:val="115"/>
          <w:sz w:val="24"/>
        </w:rPr>
        <w:t>anecdotal</w:t>
      </w:r>
      <w:r>
        <w:rPr>
          <w:spacing w:val="3"/>
          <w:w w:val="115"/>
          <w:sz w:val="24"/>
        </w:rPr>
        <w:t> </w:t>
      </w:r>
      <w:r>
        <w:rPr>
          <w:spacing w:val="-2"/>
          <w:w w:val="115"/>
          <w:sz w:val="24"/>
        </w:rPr>
        <w:t>information</w:t>
      </w:r>
      <w:r>
        <w:rPr>
          <w:spacing w:val="1"/>
          <w:w w:val="115"/>
          <w:sz w:val="24"/>
        </w:rPr>
        <w:t> </w:t>
      </w:r>
      <w:r>
        <w:rPr>
          <w:spacing w:val="-2"/>
          <w:w w:val="115"/>
          <w:sz w:val="24"/>
        </w:rPr>
        <w:t>collected</w:t>
      </w:r>
      <w:r>
        <w:rPr>
          <w:spacing w:val="2"/>
          <w:w w:val="115"/>
          <w:sz w:val="24"/>
        </w:rPr>
        <w:t> </w:t>
      </w:r>
      <w:r>
        <w:rPr>
          <w:spacing w:val="-2"/>
          <w:w w:val="115"/>
          <w:sz w:val="24"/>
        </w:rPr>
        <w:t>by</w:t>
      </w:r>
      <w:r>
        <w:rPr>
          <w:spacing w:val="2"/>
          <w:w w:val="115"/>
          <w:sz w:val="24"/>
        </w:rPr>
        <w:t> </w:t>
      </w:r>
      <w:r>
        <w:rPr>
          <w:spacing w:val="-2"/>
          <w:w w:val="115"/>
          <w:sz w:val="24"/>
        </w:rPr>
        <w:t>management.</w:t>
      </w:r>
    </w:p>
    <w:p>
      <w:pPr>
        <w:pStyle w:val="ListParagraph"/>
        <w:numPr>
          <w:ilvl w:val="0"/>
          <w:numId w:val="7"/>
        </w:numPr>
        <w:tabs>
          <w:tab w:pos="1266" w:val="left" w:leader="none"/>
        </w:tabs>
        <w:spacing w:line="281" w:lineRule="exact" w:before="0" w:after="0"/>
        <w:ind w:left="1266" w:right="0" w:hanging="186"/>
        <w:jc w:val="left"/>
        <w:rPr>
          <w:sz w:val="24"/>
        </w:rPr>
      </w:pPr>
      <w:r>
        <w:rPr>
          <w:w w:val="110"/>
          <w:sz w:val="24"/>
        </w:rPr>
        <w:t>Anticipation</w:t>
      </w:r>
      <w:r>
        <w:rPr>
          <w:spacing w:val="28"/>
          <w:w w:val="110"/>
          <w:sz w:val="24"/>
        </w:rPr>
        <w:t> </w:t>
      </w:r>
      <w:r>
        <w:rPr>
          <w:w w:val="110"/>
          <w:sz w:val="24"/>
        </w:rPr>
        <w:t>of</w:t>
      </w:r>
      <w:r>
        <w:rPr>
          <w:spacing w:val="29"/>
          <w:w w:val="110"/>
          <w:sz w:val="24"/>
        </w:rPr>
        <w:t> </w:t>
      </w:r>
      <w:r>
        <w:rPr>
          <w:w w:val="110"/>
          <w:sz w:val="24"/>
        </w:rPr>
        <w:t>and</w:t>
      </w:r>
      <w:r>
        <w:rPr>
          <w:spacing w:val="29"/>
          <w:w w:val="110"/>
          <w:sz w:val="24"/>
        </w:rPr>
        <w:t> </w:t>
      </w:r>
      <w:r>
        <w:rPr>
          <w:w w:val="110"/>
          <w:sz w:val="24"/>
        </w:rPr>
        <w:t>responsiveness</w:t>
      </w:r>
      <w:r>
        <w:rPr>
          <w:spacing w:val="28"/>
          <w:w w:val="110"/>
          <w:sz w:val="24"/>
        </w:rPr>
        <w:t> </w:t>
      </w:r>
      <w:r>
        <w:rPr>
          <w:w w:val="110"/>
          <w:sz w:val="24"/>
        </w:rPr>
        <w:t>to</w:t>
      </w:r>
      <w:r>
        <w:rPr>
          <w:spacing w:val="28"/>
          <w:w w:val="110"/>
          <w:sz w:val="24"/>
        </w:rPr>
        <w:t> </w:t>
      </w:r>
      <w:r>
        <w:rPr>
          <w:w w:val="110"/>
          <w:sz w:val="24"/>
        </w:rPr>
        <w:t>supervisory</w:t>
      </w:r>
      <w:r>
        <w:rPr>
          <w:spacing w:val="29"/>
          <w:w w:val="110"/>
          <w:sz w:val="24"/>
        </w:rPr>
        <w:t> </w:t>
      </w:r>
      <w:r>
        <w:rPr>
          <w:spacing w:val="-2"/>
          <w:w w:val="110"/>
          <w:sz w:val="24"/>
        </w:rPr>
        <w:t>priorities.</w:t>
      </w:r>
    </w:p>
    <w:p>
      <w:pPr>
        <w:pStyle w:val="ListParagraph"/>
        <w:numPr>
          <w:ilvl w:val="0"/>
          <w:numId w:val="7"/>
        </w:numPr>
        <w:tabs>
          <w:tab w:pos="1266" w:val="left" w:leader="none"/>
        </w:tabs>
        <w:spacing w:line="281" w:lineRule="exact" w:before="0" w:after="0"/>
        <w:ind w:left="1266" w:right="0" w:hanging="186"/>
        <w:jc w:val="left"/>
        <w:rPr>
          <w:sz w:val="24"/>
        </w:rPr>
      </w:pPr>
      <w:r>
        <w:rPr>
          <w:w w:val="110"/>
          <w:sz w:val="24"/>
        </w:rPr>
        <w:t>Over</w:t>
      </w:r>
      <w:r>
        <w:rPr>
          <w:spacing w:val="19"/>
          <w:w w:val="110"/>
          <w:sz w:val="24"/>
        </w:rPr>
        <w:t> </w:t>
      </w:r>
      <w:r>
        <w:rPr>
          <w:w w:val="110"/>
          <w:sz w:val="24"/>
        </w:rPr>
        <w:t>the</w:t>
      </w:r>
      <w:r>
        <w:rPr>
          <w:spacing w:val="19"/>
          <w:w w:val="110"/>
          <w:sz w:val="24"/>
        </w:rPr>
        <w:t> </w:t>
      </w:r>
      <w:r>
        <w:rPr>
          <w:w w:val="110"/>
          <w:sz w:val="24"/>
        </w:rPr>
        <w:t>longer</w:t>
      </w:r>
      <w:r>
        <w:rPr>
          <w:spacing w:val="19"/>
          <w:w w:val="110"/>
          <w:sz w:val="24"/>
        </w:rPr>
        <w:t> </w:t>
      </w:r>
      <w:r>
        <w:rPr>
          <w:w w:val="110"/>
          <w:sz w:val="24"/>
        </w:rPr>
        <w:t>term,</w:t>
      </w:r>
      <w:r>
        <w:rPr>
          <w:spacing w:val="20"/>
          <w:w w:val="110"/>
          <w:sz w:val="24"/>
        </w:rPr>
        <w:t> </w:t>
      </w:r>
      <w:r>
        <w:rPr>
          <w:w w:val="110"/>
          <w:sz w:val="24"/>
        </w:rPr>
        <w:t>more</w:t>
      </w:r>
      <w:r>
        <w:rPr>
          <w:spacing w:val="19"/>
          <w:w w:val="110"/>
          <w:sz w:val="24"/>
        </w:rPr>
        <w:t> </w:t>
      </w:r>
      <w:r>
        <w:rPr>
          <w:w w:val="110"/>
          <w:sz w:val="24"/>
        </w:rPr>
        <w:t>effective</w:t>
      </w:r>
      <w:r>
        <w:rPr>
          <w:spacing w:val="19"/>
          <w:w w:val="110"/>
          <w:sz w:val="24"/>
        </w:rPr>
        <w:t> </w:t>
      </w:r>
      <w:r>
        <w:rPr>
          <w:w w:val="110"/>
          <w:sz w:val="24"/>
        </w:rPr>
        <w:t>supervision</w:t>
      </w:r>
      <w:r>
        <w:rPr>
          <w:spacing w:val="19"/>
          <w:w w:val="110"/>
          <w:sz w:val="24"/>
        </w:rPr>
        <w:t> </w:t>
      </w:r>
      <w:r>
        <w:rPr>
          <w:w w:val="110"/>
          <w:sz w:val="24"/>
        </w:rPr>
        <w:t>which</w:t>
      </w:r>
      <w:r>
        <w:rPr>
          <w:spacing w:val="19"/>
          <w:w w:val="110"/>
          <w:sz w:val="24"/>
        </w:rPr>
        <w:t> </w:t>
      </w:r>
      <w:r>
        <w:rPr>
          <w:spacing w:val="-4"/>
          <w:w w:val="110"/>
          <w:sz w:val="24"/>
        </w:rPr>
        <w:t>XXXX</w:t>
      </w:r>
    </w:p>
    <w:p>
      <w:pPr>
        <w:pStyle w:val="ListParagraph"/>
        <w:numPr>
          <w:ilvl w:val="0"/>
          <w:numId w:val="7"/>
        </w:numPr>
        <w:tabs>
          <w:tab w:pos="1266" w:val="left" w:leader="none"/>
        </w:tabs>
        <w:spacing w:line="240" w:lineRule="auto" w:before="1" w:after="0"/>
        <w:ind w:left="1266" w:right="0" w:hanging="186"/>
        <w:jc w:val="left"/>
        <w:rPr>
          <w:sz w:val="24"/>
        </w:rPr>
      </w:pPr>
      <w:r>
        <w:rPr>
          <w:w w:val="110"/>
          <w:sz w:val="24"/>
        </w:rPr>
        <w:t>Completion</w:t>
      </w:r>
      <w:r>
        <w:rPr>
          <w:spacing w:val="26"/>
          <w:w w:val="110"/>
          <w:sz w:val="24"/>
        </w:rPr>
        <w:t> </w:t>
      </w:r>
      <w:r>
        <w:rPr>
          <w:w w:val="110"/>
          <w:sz w:val="24"/>
        </w:rPr>
        <w:t>of</w:t>
      </w:r>
      <w:r>
        <w:rPr>
          <w:spacing w:val="27"/>
          <w:w w:val="110"/>
          <w:sz w:val="24"/>
        </w:rPr>
        <w:t> </w:t>
      </w:r>
      <w:r>
        <w:rPr>
          <w:w w:val="110"/>
          <w:sz w:val="24"/>
        </w:rPr>
        <w:t>the</w:t>
      </w:r>
      <w:r>
        <w:rPr>
          <w:spacing w:val="27"/>
          <w:w w:val="110"/>
          <w:sz w:val="24"/>
        </w:rPr>
        <w:t> </w:t>
      </w:r>
      <w:r>
        <w:rPr>
          <w:w w:val="110"/>
          <w:sz w:val="24"/>
        </w:rPr>
        <w:t>transition</w:t>
      </w:r>
      <w:r>
        <w:rPr>
          <w:spacing w:val="26"/>
          <w:w w:val="110"/>
          <w:sz w:val="24"/>
        </w:rPr>
        <w:t> </w:t>
      </w:r>
      <w:r>
        <w:rPr>
          <w:w w:val="110"/>
          <w:sz w:val="24"/>
        </w:rPr>
        <w:t>within</w:t>
      </w:r>
      <w:r>
        <w:rPr>
          <w:spacing w:val="26"/>
          <w:w w:val="110"/>
          <w:sz w:val="24"/>
        </w:rPr>
        <w:t> </w:t>
      </w:r>
      <w:r>
        <w:rPr>
          <w:w w:val="110"/>
          <w:sz w:val="24"/>
        </w:rPr>
        <w:t>a</w:t>
      </w:r>
      <w:r>
        <w:rPr>
          <w:spacing w:val="26"/>
          <w:w w:val="110"/>
          <w:sz w:val="24"/>
        </w:rPr>
        <w:t> </w:t>
      </w:r>
      <w:r>
        <w:rPr>
          <w:w w:val="110"/>
          <w:sz w:val="24"/>
        </w:rPr>
        <w:t>six</w:t>
      </w:r>
      <w:r>
        <w:rPr>
          <w:spacing w:val="27"/>
          <w:w w:val="110"/>
          <w:sz w:val="24"/>
        </w:rPr>
        <w:t> </w:t>
      </w:r>
      <w:r>
        <w:rPr>
          <w:w w:val="110"/>
          <w:sz w:val="24"/>
        </w:rPr>
        <w:t>month</w:t>
      </w:r>
      <w:r>
        <w:rPr>
          <w:spacing w:val="26"/>
          <w:w w:val="110"/>
          <w:sz w:val="24"/>
        </w:rPr>
        <w:t> </w:t>
      </w:r>
      <w:r>
        <w:rPr>
          <w:spacing w:val="-2"/>
          <w:w w:val="110"/>
          <w:sz w:val="24"/>
        </w:rPr>
        <w:t>period.</w:t>
      </w:r>
    </w:p>
    <w:p>
      <w:pPr>
        <w:pStyle w:val="ListParagraph"/>
        <w:spacing w:after="0" w:line="240" w:lineRule="auto"/>
        <w:jc w:val="left"/>
        <w:rPr>
          <w:sz w:val="24"/>
        </w:rPr>
        <w:sectPr>
          <w:pgSz w:w="12240" w:h="15840"/>
          <w:pgMar w:top="1360" w:bottom="280" w:left="720" w:right="720"/>
        </w:sectPr>
      </w:pPr>
    </w:p>
    <w:p>
      <w:pPr>
        <w:pStyle w:val="Heading3"/>
        <w:spacing w:before="79"/>
        <w:rPr>
          <w:u w:val="none"/>
        </w:rPr>
      </w:pPr>
      <w:bookmarkStart w:name="Value to XXX" w:id="6"/>
      <w:bookmarkEnd w:id="6"/>
      <w:r>
        <w:rPr>
          <w:b w:val="0"/>
          <w:u w:val="none"/>
        </w:rPr>
      </w:r>
      <w:r>
        <w:rPr>
          <w:w w:val="115"/>
          <w:u w:val="none"/>
        </w:rPr>
        <w:t>Value</w:t>
      </w:r>
      <w:r>
        <w:rPr>
          <w:w w:val="115"/>
          <w:u w:val="none"/>
        </w:rPr>
        <w:t> to</w:t>
      </w:r>
      <w:r>
        <w:rPr>
          <w:spacing w:val="1"/>
          <w:w w:val="115"/>
          <w:u w:val="none"/>
        </w:rPr>
        <w:t> </w:t>
      </w:r>
      <w:r>
        <w:rPr>
          <w:spacing w:val="-5"/>
          <w:w w:val="115"/>
          <w:u w:val="none"/>
        </w:rPr>
        <w:t>XXX</w:t>
      </w:r>
    </w:p>
    <w:p>
      <w:pPr>
        <w:pStyle w:val="BodyText"/>
        <w:rPr>
          <w:b/>
        </w:rPr>
      </w:pPr>
    </w:p>
    <w:p>
      <w:pPr>
        <w:pStyle w:val="BodyText"/>
        <w:ind w:left="360"/>
      </w:pPr>
      <w:r>
        <w:rPr>
          <w:w w:val="115"/>
        </w:rPr>
        <w:t>The</w:t>
      </w:r>
      <w:r>
        <w:rPr>
          <w:spacing w:val="-2"/>
          <w:w w:val="115"/>
        </w:rPr>
        <w:t> </w:t>
      </w:r>
      <w:r>
        <w:rPr>
          <w:w w:val="115"/>
        </w:rPr>
        <w:t>value of this</w:t>
      </w:r>
      <w:r>
        <w:rPr>
          <w:spacing w:val="-1"/>
          <w:w w:val="115"/>
        </w:rPr>
        <w:t> </w:t>
      </w:r>
      <w:r>
        <w:rPr>
          <w:w w:val="115"/>
        </w:rPr>
        <w:t>project</w:t>
      </w:r>
      <w:r>
        <w:rPr>
          <w:spacing w:val="-2"/>
          <w:w w:val="115"/>
        </w:rPr>
        <w:t> </w:t>
      </w:r>
      <w:r>
        <w:rPr>
          <w:w w:val="115"/>
        </w:rPr>
        <w:t>appears</w:t>
      </w:r>
      <w:r>
        <w:rPr>
          <w:spacing w:val="-1"/>
          <w:w w:val="115"/>
        </w:rPr>
        <w:t> </w:t>
      </w:r>
      <w:r>
        <w:rPr>
          <w:w w:val="115"/>
        </w:rPr>
        <w:t>to</w:t>
      </w:r>
      <w:r>
        <w:rPr>
          <w:spacing w:val="-1"/>
          <w:w w:val="115"/>
        </w:rPr>
        <w:t> </w:t>
      </w:r>
      <w:r>
        <w:rPr>
          <w:w w:val="115"/>
        </w:rPr>
        <w:t>be</w:t>
      </w:r>
      <w:r>
        <w:rPr>
          <w:spacing w:val="-2"/>
          <w:w w:val="115"/>
        </w:rPr>
        <w:t> </w:t>
      </w:r>
      <w:r>
        <w:rPr>
          <w:w w:val="115"/>
        </w:rPr>
        <w:t>multi-fold, </w:t>
      </w:r>
      <w:r>
        <w:rPr>
          <w:spacing w:val="-2"/>
          <w:w w:val="115"/>
        </w:rPr>
        <w:t>including:</w:t>
      </w:r>
    </w:p>
    <w:p>
      <w:pPr>
        <w:pStyle w:val="ListParagraph"/>
        <w:numPr>
          <w:ilvl w:val="0"/>
          <w:numId w:val="7"/>
        </w:numPr>
        <w:tabs>
          <w:tab w:pos="1266" w:val="left" w:leader="none"/>
        </w:tabs>
        <w:spacing w:line="240" w:lineRule="auto" w:before="1" w:after="0"/>
        <w:ind w:left="1266" w:right="0" w:hanging="186"/>
        <w:jc w:val="left"/>
        <w:rPr>
          <w:sz w:val="24"/>
        </w:rPr>
      </w:pPr>
      <w:r>
        <w:rPr>
          <w:spacing w:val="-2"/>
          <w:w w:val="110"/>
          <w:sz w:val="24"/>
        </w:rPr>
        <w:t>Improved</w:t>
      </w:r>
      <w:r>
        <w:rPr>
          <w:spacing w:val="6"/>
          <w:w w:val="110"/>
          <w:sz w:val="24"/>
        </w:rPr>
        <w:t> </w:t>
      </w:r>
      <w:r>
        <w:rPr>
          <w:spacing w:val="-2"/>
          <w:w w:val="110"/>
          <w:sz w:val="24"/>
        </w:rPr>
        <w:t>supervision.</w:t>
      </w:r>
    </w:p>
    <w:p>
      <w:pPr>
        <w:pStyle w:val="ListParagraph"/>
        <w:numPr>
          <w:ilvl w:val="0"/>
          <w:numId w:val="7"/>
        </w:numPr>
        <w:tabs>
          <w:tab w:pos="1266" w:val="left" w:leader="none"/>
        </w:tabs>
        <w:spacing w:line="240" w:lineRule="auto" w:before="1" w:after="0"/>
        <w:ind w:left="1266" w:right="0" w:hanging="186"/>
        <w:jc w:val="left"/>
        <w:rPr>
          <w:sz w:val="24"/>
        </w:rPr>
      </w:pPr>
      <w:r>
        <w:rPr>
          <w:w w:val="110"/>
          <w:sz w:val="24"/>
        </w:rPr>
        <w:t>Faster</w:t>
      </w:r>
      <w:r>
        <w:rPr>
          <w:spacing w:val="26"/>
          <w:w w:val="110"/>
          <w:sz w:val="24"/>
        </w:rPr>
        <w:t> </w:t>
      </w:r>
      <w:r>
        <w:rPr>
          <w:w w:val="110"/>
          <w:sz w:val="24"/>
        </w:rPr>
        <w:t>and</w:t>
      </w:r>
      <w:r>
        <w:rPr>
          <w:spacing w:val="27"/>
          <w:w w:val="110"/>
          <w:sz w:val="24"/>
        </w:rPr>
        <w:t> </w:t>
      </w:r>
      <w:r>
        <w:rPr>
          <w:w w:val="110"/>
          <w:sz w:val="24"/>
        </w:rPr>
        <w:t>more</w:t>
      </w:r>
      <w:r>
        <w:rPr>
          <w:spacing w:val="27"/>
          <w:w w:val="110"/>
          <w:sz w:val="24"/>
        </w:rPr>
        <w:t> </w:t>
      </w:r>
      <w:r>
        <w:rPr>
          <w:w w:val="110"/>
          <w:sz w:val="24"/>
        </w:rPr>
        <w:t>appropriate</w:t>
      </w:r>
      <w:r>
        <w:rPr>
          <w:spacing w:val="26"/>
          <w:w w:val="110"/>
          <w:sz w:val="24"/>
        </w:rPr>
        <w:t> </w:t>
      </w:r>
      <w:r>
        <w:rPr>
          <w:spacing w:val="-2"/>
          <w:w w:val="110"/>
          <w:sz w:val="24"/>
        </w:rPr>
        <w:t>responsiveness.</w:t>
      </w:r>
    </w:p>
    <w:p>
      <w:pPr>
        <w:pStyle w:val="ListParagraph"/>
        <w:numPr>
          <w:ilvl w:val="0"/>
          <w:numId w:val="7"/>
        </w:numPr>
        <w:tabs>
          <w:tab w:pos="1266" w:val="left" w:leader="none"/>
        </w:tabs>
        <w:spacing w:line="281" w:lineRule="exact" w:before="0" w:after="0"/>
        <w:ind w:left="1266" w:right="0" w:hanging="186"/>
        <w:jc w:val="left"/>
        <w:rPr>
          <w:sz w:val="24"/>
        </w:rPr>
      </w:pPr>
      <w:r>
        <w:rPr>
          <w:w w:val="110"/>
          <w:sz w:val="24"/>
        </w:rPr>
        <w:t>Protection</w:t>
      </w:r>
      <w:r>
        <w:rPr>
          <w:spacing w:val="16"/>
          <w:w w:val="110"/>
          <w:sz w:val="24"/>
        </w:rPr>
        <w:t> </w:t>
      </w:r>
      <w:r>
        <w:rPr>
          <w:w w:val="110"/>
          <w:sz w:val="24"/>
        </w:rPr>
        <w:t>and</w:t>
      </w:r>
      <w:r>
        <w:rPr>
          <w:spacing w:val="17"/>
          <w:w w:val="110"/>
          <w:sz w:val="24"/>
        </w:rPr>
        <w:t> </w:t>
      </w:r>
      <w:r>
        <w:rPr>
          <w:w w:val="110"/>
          <w:sz w:val="24"/>
        </w:rPr>
        <w:t>retention</w:t>
      </w:r>
      <w:r>
        <w:rPr>
          <w:spacing w:val="16"/>
          <w:w w:val="110"/>
          <w:sz w:val="24"/>
        </w:rPr>
        <w:t> </w:t>
      </w:r>
      <w:r>
        <w:rPr>
          <w:w w:val="110"/>
          <w:sz w:val="24"/>
        </w:rPr>
        <w:t>of</w:t>
      </w:r>
      <w:r>
        <w:rPr>
          <w:spacing w:val="18"/>
          <w:w w:val="110"/>
          <w:sz w:val="24"/>
        </w:rPr>
        <w:t> </w:t>
      </w:r>
      <w:r>
        <w:rPr>
          <w:w w:val="110"/>
          <w:sz w:val="24"/>
        </w:rPr>
        <w:t>key</w:t>
      </w:r>
      <w:r>
        <w:rPr>
          <w:spacing w:val="16"/>
          <w:w w:val="110"/>
          <w:sz w:val="24"/>
        </w:rPr>
        <w:t> </w:t>
      </w:r>
      <w:r>
        <w:rPr>
          <w:spacing w:val="-2"/>
          <w:w w:val="110"/>
          <w:sz w:val="24"/>
        </w:rPr>
        <w:t>talent.</w:t>
      </w:r>
    </w:p>
    <w:p>
      <w:pPr>
        <w:pStyle w:val="ListParagraph"/>
        <w:numPr>
          <w:ilvl w:val="0"/>
          <w:numId w:val="7"/>
        </w:numPr>
        <w:tabs>
          <w:tab w:pos="1266" w:val="left" w:leader="none"/>
        </w:tabs>
        <w:spacing w:line="281" w:lineRule="exact" w:before="0" w:after="0"/>
        <w:ind w:left="1266" w:right="0" w:hanging="186"/>
        <w:jc w:val="left"/>
        <w:rPr>
          <w:sz w:val="24"/>
        </w:rPr>
      </w:pPr>
      <w:r>
        <w:rPr>
          <w:w w:val="115"/>
          <w:sz w:val="24"/>
        </w:rPr>
        <w:t>Demonstration</w:t>
      </w:r>
      <w:r>
        <w:rPr>
          <w:spacing w:val="1"/>
          <w:w w:val="115"/>
          <w:sz w:val="24"/>
        </w:rPr>
        <w:t> </w:t>
      </w:r>
      <w:r>
        <w:rPr>
          <w:w w:val="115"/>
          <w:sz w:val="24"/>
        </w:rPr>
        <w:t>that</w:t>
      </w:r>
      <w:r>
        <w:rPr>
          <w:spacing w:val="2"/>
          <w:w w:val="115"/>
          <w:sz w:val="24"/>
        </w:rPr>
        <w:t> </w:t>
      </w:r>
      <w:r>
        <w:rPr>
          <w:w w:val="115"/>
          <w:sz w:val="24"/>
        </w:rPr>
        <w:t>major</w:t>
      </w:r>
      <w:r>
        <w:rPr>
          <w:spacing w:val="1"/>
          <w:w w:val="115"/>
          <w:sz w:val="24"/>
        </w:rPr>
        <w:t> </w:t>
      </w:r>
      <w:r>
        <w:rPr>
          <w:w w:val="115"/>
          <w:sz w:val="24"/>
        </w:rPr>
        <w:t>changes</w:t>
      </w:r>
      <w:r>
        <w:rPr>
          <w:spacing w:val="2"/>
          <w:w w:val="115"/>
          <w:sz w:val="24"/>
        </w:rPr>
        <w:t> </w:t>
      </w:r>
      <w:r>
        <w:rPr>
          <w:w w:val="115"/>
          <w:sz w:val="24"/>
        </w:rPr>
        <w:t>can</w:t>
      </w:r>
      <w:r>
        <w:rPr>
          <w:spacing w:val="1"/>
          <w:w w:val="115"/>
          <w:sz w:val="24"/>
        </w:rPr>
        <w:t> </w:t>
      </w:r>
      <w:r>
        <w:rPr>
          <w:w w:val="115"/>
          <w:sz w:val="24"/>
        </w:rPr>
        <w:t>be</w:t>
      </w:r>
      <w:r>
        <w:rPr>
          <w:spacing w:val="2"/>
          <w:w w:val="115"/>
          <w:sz w:val="24"/>
        </w:rPr>
        <w:t> </w:t>
      </w:r>
      <w:r>
        <w:rPr>
          <w:w w:val="115"/>
          <w:sz w:val="24"/>
        </w:rPr>
        <w:t>managed</w:t>
      </w:r>
      <w:r>
        <w:rPr>
          <w:spacing w:val="1"/>
          <w:w w:val="115"/>
          <w:sz w:val="24"/>
        </w:rPr>
        <w:t> </w:t>
      </w:r>
      <w:r>
        <w:rPr>
          <w:w w:val="115"/>
          <w:sz w:val="24"/>
        </w:rPr>
        <w:t>by</w:t>
      </w:r>
      <w:r>
        <w:rPr>
          <w:spacing w:val="2"/>
          <w:w w:val="115"/>
          <w:sz w:val="24"/>
        </w:rPr>
        <w:t> </w:t>
      </w:r>
      <w:r>
        <w:rPr>
          <w:w w:val="115"/>
          <w:sz w:val="24"/>
        </w:rPr>
        <w:t>existing</w:t>
      </w:r>
      <w:r>
        <w:rPr>
          <w:spacing w:val="1"/>
          <w:w w:val="115"/>
          <w:sz w:val="24"/>
        </w:rPr>
        <w:t> </w:t>
      </w:r>
      <w:r>
        <w:rPr>
          <w:w w:val="115"/>
          <w:sz w:val="24"/>
        </w:rPr>
        <w:t>staff</w:t>
      </w:r>
      <w:r>
        <w:rPr>
          <w:spacing w:val="2"/>
          <w:w w:val="115"/>
          <w:sz w:val="24"/>
        </w:rPr>
        <w:t> </w:t>
      </w:r>
      <w:r>
        <w:rPr>
          <w:spacing w:val="-2"/>
          <w:w w:val="115"/>
          <w:sz w:val="24"/>
        </w:rPr>
        <w:t>without</w:t>
      </w:r>
    </w:p>
    <w:p>
      <w:pPr>
        <w:pStyle w:val="BodyText"/>
        <w:spacing w:before="1"/>
        <w:ind w:left="360"/>
      </w:pPr>
      <w:r>
        <w:rPr>
          <w:w w:val="110"/>
        </w:rPr>
        <w:t>loss</w:t>
      </w:r>
      <w:r>
        <w:rPr>
          <w:spacing w:val="23"/>
          <w:w w:val="110"/>
        </w:rPr>
        <w:t> </w:t>
      </w:r>
      <w:r>
        <w:rPr>
          <w:w w:val="110"/>
        </w:rPr>
        <w:t>of</w:t>
      </w:r>
      <w:r>
        <w:rPr>
          <w:spacing w:val="25"/>
          <w:w w:val="110"/>
        </w:rPr>
        <w:t> </w:t>
      </w:r>
      <w:r>
        <w:rPr>
          <w:w w:val="110"/>
        </w:rPr>
        <w:t>focus</w:t>
      </w:r>
      <w:r>
        <w:rPr>
          <w:spacing w:val="24"/>
          <w:w w:val="110"/>
        </w:rPr>
        <w:t> </w:t>
      </w:r>
      <w:r>
        <w:rPr>
          <w:w w:val="110"/>
        </w:rPr>
        <w:t>or</w:t>
      </w:r>
      <w:r>
        <w:rPr>
          <w:spacing w:val="23"/>
          <w:w w:val="110"/>
        </w:rPr>
        <w:t> </w:t>
      </w:r>
      <w:r>
        <w:rPr>
          <w:w w:val="110"/>
        </w:rPr>
        <w:t>effectiveness</w:t>
      </w:r>
      <w:r>
        <w:rPr>
          <w:spacing w:val="24"/>
          <w:w w:val="110"/>
        </w:rPr>
        <w:t> </w:t>
      </w:r>
      <w:r>
        <w:rPr>
          <w:w w:val="110"/>
        </w:rPr>
        <w:t>on</w:t>
      </w:r>
      <w:r>
        <w:rPr>
          <w:spacing w:val="24"/>
          <w:w w:val="110"/>
        </w:rPr>
        <w:t> </w:t>
      </w:r>
      <w:r>
        <w:rPr>
          <w:w w:val="110"/>
        </w:rPr>
        <w:t>normal</w:t>
      </w:r>
      <w:r>
        <w:rPr>
          <w:spacing w:val="25"/>
          <w:w w:val="110"/>
        </w:rPr>
        <w:t> </w:t>
      </w:r>
      <w:r>
        <w:rPr>
          <w:spacing w:val="-2"/>
          <w:w w:val="110"/>
        </w:rPr>
        <w:t>priorities.</w:t>
      </w:r>
    </w:p>
    <w:p>
      <w:pPr>
        <w:pStyle w:val="ListParagraph"/>
        <w:numPr>
          <w:ilvl w:val="0"/>
          <w:numId w:val="7"/>
        </w:numPr>
        <w:tabs>
          <w:tab w:pos="1266" w:val="left" w:leader="none"/>
        </w:tabs>
        <w:spacing w:line="240" w:lineRule="auto" w:before="0" w:after="0"/>
        <w:ind w:left="1266" w:right="0" w:hanging="186"/>
        <w:jc w:val="left"/>
        <w:rPr>
          <w:sz w:val="24"/>
        </w:rPr>
      </w:pPr>
      <w:r>
        <w:rPr>
          <w:w w:val="110"/>
          <w:sz w:val="24"/>
        </w:rPr>
        <w:t>Avoidance</w:t>
      </w:r>
      <w:r>
        <w:rPr>
          <w:spacing w:val="25"/>
          <w:w w:val="110"/>
          <w:sz w:val="24"/>
        </w:rPr>
        <w:t> </w:t>
      </w:r>
      <w:r>
        <w:rPr>
          <w:w w:val="110"/>
          <w:sz w:val="24"/>
        </w:rPr>
        <w:t>of</w:t>
      </w:r>
      <w:r>
        <w:rPr>
          <w:spacing w:val="27"/>
          <w:w w:val="110"/>
          <w:sz w:val="24"/>
        </w:rPr>
        <w:t> </w:t>
      </w:r>
      <w:r>
        <w:rPr>
          <w:w w:val="110"/>
          <w:sz w:val="24"/>
        </w:rPr>
        <w:t>productivity</w:t>
      </w:r>
      <w:r>
        <w:rPr>
          <w:spacing w:val="26"/>
          <w:w w:val="110"/>
          <w:sz w:val="24"/>
        </w:rPr>
        <w:t> </w:t>
      </w:r>
      <w:r>
        <w:rPr>
          <w:w w:val="110"/>
          <w:sz w:val="24"/>
        </w:rPr>
        <w:t>loss</w:t>
      </w:r>
      <w:r>
        <w:rPr>
          <w:spacing w:val="26"/>
          <w:w w:val="110"/>
          <w:sz w:val="24"/>
        </w:rPr>
        <w:t> </w:t>
      </w:r>
      <w:r>
        <w:rPr>
          <w:w w:val="110"/>
          <w:sz w:val="24"/>
        </w:rPr>
        <w:t>by</w:t>
      </w:r>
      <w:r>
        <w:rPr>
          <w:spacing w:val="26"/>
          <w:w w:val="110"/>
          <w:sz w:val="24"/>
        </w:rPr>
        <w:t> </w:t>
      </w:r>
      <w:r>
        <w:rPr>
          <w:w w:val="110"/>
          <w:sz w:val="24"/>
        </w:rPr>
        <w:t>employees</w:t>
      </w:r>
      <w:r>
        <w:rPr>
          <w:spacing w:val="25"/>
          <w:w w:val="110"/>
          <w:sz w:val="24"/>
        </w:rPr>
        <w:t> </w:t>
      </w:r>
      <w:r>
        <w:rPr>
          <w:w w:val="110"/>
          <w:sz w:val="24"/>
        </w:rPr>
        <w:t>by</w:t>
      </w:r>
      <w:r>
        <w:rPr>
          <w:spacing w:val="26"/>
          <w:w w:val="110"/>
          <w:sz w:val="24"/>
        </w:rPr>
        <w:t> </w:t>
      </w:r>
      <w:r>
        <w:rPr>
          <w:w w:val="110"/>
          <w:sz w:val="24"/>
        </w:rPr>
        <w:t>focusing</w:t>
      </w:r>
      <w:r>
        <w:rPr>
          <w:spacing w:val="26"/>
          <w:w w:val="110"/>
          <w:sz w:val="24"/>
        </w:rPr>
        <w:t> </w:t>
      </w:r>
      <w:r>
        <w:rPr>
          <w:w w:val="110"/>
          <w:sz w:val="24"/>
        </w:rPr>
        <w:t>on</w:t>
      </w:r>
      <w:r>
        <w:rPr>
          <w:spacing w:val="26"/>
          <w:w w:val="110"/>
          <w:sz w:val="24"/>
        </w:rPr>
        <w:t> </w:t>
      </w:r>
      <w:r>
        <w:rPr>
          <w:w w:val="110"/>
          <w:sz w:val="24"/>
        </w:rPr>
        <w:t>the</w:t>
      </w:r>
      <w:r>
        <w:rPr>
          <w:spacing w:val="25"/>
          <w:w w:val="110"/>
          <w:sz w:val="24"/>
        </w:rPr>
        <w:t> </w:t>
      </w:r>
      <w:r>
        <w:rPr>
          <w:w w:val="110"/>
          <w:sz w:val="24"/>
        </w:rPr>
        <w:t>future</w:t>
      </w:r>
      <w:r>
        <w:rPr>
          <w:spacing w:val="26"/>
          <w:w w:val="110"/>
          <w:sz w:val="24"/>
        </w:rPr>
        <w:t> </w:t>
      </w:r>
      <w:r>
        <w:rPr>
          <w:w w:val="110"/>
          <w:sz w:val="24"/>
        </w:rPr>
        <w:t>and</w:t>
      </w:r>
      <w:r>
        <w:rPr>
          <w:spacing w:val="26"/>
          <w:w w:val="110"/>
          <w:sz w:val="24"/>
        </w:rPr>
        <w:t> </w:t>
      </w:r>
      <w:r>
        <w:rPr>
          <w:spacing w:val="-5"/>
          <w:w w:val="110"/>
          <w:sz w:val="24"/>
        </w:rPr>
        <w:t>the</w:t>
      </w:r>
    </w:p>
    <w:p>
      <w:pPr>
        <w:pStyle w:val="BodyText"/>
        <w:spacing w:line="281" w:lineRule="exact" w:before="1"/>
        <w:ind w:left="360"/>
      </w:pPr>
      <w:r>
        <w:rPr>
          <w:w w:val="115"/>
        </w:rPr>
        <w:t>job outputs,</w:t>
      </w:r>
      <w:r>
        <w:rPr>
          <w:spacing w:val="2"/>
          <w:w w:val="115"/>
        </w:rPr>
        <w:t> </w:t>
      </w:r>
      <w:r>
        <w:rPr>
          <w:w w:val="115"/>
        </w:rPr>
        <w:t>and</w:t>
      </w:r>
      <w:r>
        <w:rPr>
          <w:spacing w:val="1"/>
          <w:w w:val="115"/>
        </w:rPr>
        <w:t> </w:t>
      </w:r>
      <w:r>
        <w:rPr>
          <w:w w:val="115"/>
        </w:rPr>
        <w:t>not</w:t>
      </w:r>
      <w:r>
        <w:rPr>
          <w:spacing w:val="1"/>
          <w:w w:val="115"/>
        </w:rPr>
        <w:t> </w:t>
      </w:r>
      <w:r>
        <w:rPr>
          <w:w w:val="115"/>
        </w:rPr>
        <w:t>the</w:t>
      </w:r>
      <w:r>
        <w:rPr>
          <w:spacing w:val="1"/>
          <w:w w:val="115"/>
        </w:rPr>
        <w:t> </w:t>
      </w:r>
      <w:r>
        <w:rPr>
          <w:w w:val="115"/>
        </w:rPr>
        <w:t>transition and</w:t>
      </w:r>
      <w:r>
        <w:rPr>
          <w:spacing w:val="1"/>
          <w:w w:val="115"/>
        </w:rPr>
        <w:t> </w:t>
      </w:r>
      <w:r>
        <w:rPr>
          <w:w w:val="115"/>
        </w:rPr>
        <w:t>perceived</w:t>
      </w:r>
      <w:r>
        <w:rPr>
          <w:spacing w:val="1"/>
          <w:w w:val="115"/>
        </w:rPr>
        <w:t> </w:t>
      </w:r>
      <w:r>
        <w:rPr>
          <w:spacing w:val="-2"/>
          <w:w w:val="115"/>
        </w:rPr>
        <w:t>disadvantages.</w:t>
      </w:r>
    </w:p>
    <w:p>
      <w:pPr>
        <w:pStyle w:val="ListParagraph"/>
        <w:numPr>
          <w:ilvl w:val="0"/>
          <w:numId w:val="7"/>
        </w:numPr>
        <w:tabs>
          <w:tab w:pos="1266" w:val="left" w:leader="none"/>
        </w:tabs>
        <w:spacing w:line="281" w:lineRule="exact" w:before="0" w:after="0"/>
        <w:ind w:left="1266" w:right="0" w:hanging="186"/>
        <w:jc w:val="left"/>
        <w:rPr>
          <w:sz w:val="24"/>
        </w:rPr>
      </w:pPr>
      <w:r>
        <w:rPr>
          <w:w w:val="115"/>
          <w:sz w:val="24"/>
        </w:rPr>
        <w:t>Even</w:t>
      </w:r>
      <w:r>
        <w:rPr>
          <w:spacing w:val="-2"/>
          <w:w w:val="115"/>
          <w:sz w:val="24"/>
        </w:rPr>
        <w:t> </w:t>
      </w:r>
      <w:r>
        <w:rPr>
          <w:w w:val="115"/>
          <w:sz w:val="24"/>
        </w:rPr>
        <w:t>greater</w:t>
      </w:r>
      <w:r>
        <w:rPr>
          <w:spacing w:val="-2"/>
          <w:w w:val="115"/>
          <w:sz w:val="24"/>
        </w:rPr>
        <w:t> </w:t>
      </w:r>
      <w:r>
        <w:rPr>
          <w:w w:val="115"/>
          <w:sz w:val="24"/>
        </w:rPr>
        <w:t>stature</w:t>
      </w:r>
      <w:r>
        <w:rPr>
          <w:spacing w:val="-2"/>
          <w:w w:val="115"/>
          <w:sz w:val="24"/>
        </w:rPr>
        <w:t> </w:t>
      </w:r>
      <w:r>
        <w:rPr>
          <w:w w:val="115"/>
          <w:sz w:val="24"/>
        </w:rPr>
        <w:t>in</w:t>
      </w:r>
      <w:r>
        <w:rPr>
          <w:spacing w:val="-2"/>
          <w:w w:val="115"/>
          <w:sz w:val="24"/>
        </w:rPr>
        <w:t> </w:t>
      </w:r>
      <w:r>
        <w:rPr>
          <w:w w:val="115"/>
          <w:sz w:val="24"/>
        </w:rPr>
        <w:t>the</w:t>
      </w:r>
      <w:r>
        <w:rPr>
          <w:spacing w:val="-1"/>
          <w:w w:val="115"/>
          <w:sz w:val="24"/>
        </w:rPr>
        <w:t> </w:t>
      </w:r>
      <w:r>
        <w:rPr>
          <w:w w:val="115"/>
          <w:sz w:val="24"/>
        </w:rPr>
        <w:t>eyes</w:t>
      </w:r>
      <w:r>
        <w:rPr>
          <w:spacing w:val="-2"/>
          <w:w w:val="115"/>
          <w:sz w:val="24"/>
        </w:rPr>
        <w:t> </w:t>
      </w:r>
      <w:r>
        <w:rPr>
          <w:w w:val="115"/>
          <w:sz w:val="24"/>
        </w:rPr>
        <w:t>of</w:t>
      </w:r>
      <w:r>
        <w:rPr>
          <w:spacing w:val="-1"/>
          <w:w w:val="115"/>
          <w:sz w:val="24"/>
        </w:rPr>
        <w:t> </w:t>
      </w:r>
      <w:r>
        <w:rPr>
          <w:spacing w:val="-5"/>
          <w:w w:val="115"/>
          <w:sz w:val="24"/>
        </w:rPr>
        <w:t>XXX</w:t>
      </w:r>
    </w:p>
    <w:p>
      <w:pPr>
        <w:pStyle w:val="BodyText"/>
        <w:spacing w:before="1"/>
      </w:pPr>
    </w:p>
    <w:p>
      <w:pPr>
        <w:pStyle w:val="Heading3"/>
        <w:rPr>
          <w:u w:val="none"/>
        </w:rPr>
      </w:pPr>
      <w:r>
        <w:rPr>
          <w:spacing w:val="-2"/>
          <w:w w:val="110"/>
          <w:u w:val="none"/>
        </w:rPr>
        <w:t>Timing</w:t>
      </w:r>
    </w:p>
    <w:p>
      <w:pPr>
        <w:pStyle w:val="BodyText"/>
        <w:rPr>
          <w:b/>
        </w:rPr>
      </w:pPr>
    </w:p>
    <w:p>
      <w:pPr>
        <w:pStyle w:val="BodyText"/>
        <w:ind w:left="360" w:right="471"/>
      </w:pPr>
      <w:r>
        <w:rPr>
          <w:w w:val="110"/>
        </w:rPr>
        <w:t>The</w:t>
      </w:r>
      <w:r>
        <w:rPr>
          <w:spacing w:val="40"/>
          <w:w w:val="110"/>
        </w:rPr>
        <w:t> </w:t>
      </w:r>
      <w:r>
        <w:rPr>
          <w:w w:val="110"/>
        </w:rPr>
        <w:t>transition</w:t>
      </w:r>
      <w:r>
        <w:rPr>
          <w:spacing w:val="40"/>
          <w:w w:val="110"/>
        </w:rPr>
        <w:t> </w:t>
      </w:r>
      <w:r>
        <w:rPr>
          <w:w w:val="110"/>
        </w:rPr>
        <w:t>itself</w:t>
      </w:r>
      <w:r>
        <w:rPr>
          <w:spacing w:val="40"/>
          <w:w w:val="110"/>
        </w:rPr>
        <w:t> </w:t>
      </w:r>
      <w:r>
        <w:rPr>
          <w:w w:val="110"/>
        </w:rPr>
        <w:t>is</w:t>
      </w:r>
      <w:r>
        <w:rPr>
          <w:spacing w:val="40"/>
          <w:w w:val="110"/>
        </w:rPr>
        <w:t> </w:t>
      </w:r>
      <w:r>
        <w:rPr>
          <w:w w:val="110"/>
        </w:rPr>
        <w:t>estimated</w:t>
      </w:r>
      <w:r>
        <w:rPr>
          <w:spacing w:val="40"/>
          <w:w w:val="110"/>
        </w:rPr>
        <w:t> </w:t>
      </w:r>
      <w:bookmarkStart w:name="Timing" w:id="7"/>
      <w:bookmarkEnd w:id="7"/>
      <w:r>
        <w:rPr>
          <w:w w:val="110"/>
        </w:rPr>
        <w:t>t</w:t>
      </w:r>
      <w:r>
        <w:rPr>
          <w:w w:val="110"/>
        </w:rPr>
        <w:t>o</w:t>
      </w:r>
      <w:r>
        <w:rPr>
          <w:spacing w:val="40"/>
          <w:w w:val="110"/>
        </w:rPr>
        <w:t> </w:t>
      </w:r>
      <w:r>
        <w:rPr>
          <w:w w:val="110"/>
        </w:rPr>
        <w:t>take</w:t>
      </w:r>
      <w:r>
        <w:rPr>
          <w:spacing w:val="40"/>
          <w:w w:val="110"/>
        </w:rPr>
        <w:t> </w:t>
      </w:r>
      <w:r>
        <w:rPr>
          <w:w w:val="110"/>
        </w:rPr>
        <w:t>six</w:t>
      </w:r>
      <w:r>
        <w:rPr>
          <w:spacing w:val="40"/>
          <w:w w:val="110"/>
        </w:rPr>
        <w:t> </w:t>
      </w:r>
      <w:r>
        <w:rPr>
          <w:w w:val="110"/>
        </w:rPr>
        <w:t>months,</w:t>
      </w:r>
      <w:r>
        <w:rPr>
          <w:spacing w:val="40"/>
          <w:w w:val="110"/>
        </w:rPr>
        <w:t> </w:t>
      </w:r>
      <w:r>
        <w:rPr>
          <w:w w:val="110"/>
        </w:rPr>
        <w:t>which</w:t>
      </w:r>
      <w:r>
        <w:rPr>
          <w:spacing w:val="40"/>
          <w:w w:val="110"/>
        </w:rPr>
        <w:t> </w:t>
      </w:r>
      <w:r>
        <w:rPr>
          <w:w w:val="110"/>
        </w:rPr>
        <w:t>is</w:t>
      </w:r>
      <w:r>
        <w:rPr>
          <w:spacing w:val="40"/>
          <w:w w:val="110"/>
        </w:rPr>
        <w:t> </w:t>
      </w:r>
      <w:r>
        <w:rPr>
          <w:w w:val="110"/>
        </w:rPr>
        <w:t>a</w:t>
      </w:r>
      <w:r>
        <w:rPr>
          <w:spacing w:val="40"/>
          <w:w w:val="110"/>
        </w:rPr>
        <w:t> </w:t>
      </w:r>
      <w:r>
        <w:rPr>
          <w:w w:val="110"/>
        </w:rPr>
        <w:t>reasonable expectation,</w:t>
      </w:r>
      <w:r>
        <w:rPr>
          <w:spacing w:val="28"/>
          <w:w w:val="110"/>
        </w:rPr>
        <w:t> </w:t>
      </w:r>
      <w:r>
        <w:rPr>
          <w:w w:val="110"/>
        </w:rPr>
        <w:t>barring</w:t>
      </w:r>
      <w:r>
        <w:rPr>
          <w:spacing w:val="27"/>
          <w:w w:val="110"/>
        </w:rPr>
        <w:t> </w:t>
      </w:r>
      <w:r>
        <w:rPr>
          <w:w w:val="110"/>
        </w:rPr>
        <w:t>unforeseen</w:t>
      </w:r>
      <w:r>
        <w:rPr>
          <w:spacing w:val="27"/>
          <w:w w:val="110"/>
        </w:rPr>
        <w:t> </w:t>
      </w:r>
      <w:r>
        <w:rPr>
          <w:w w:val="110"/>
        </w:rPr>
        <w:t>developments.</w:t>
      </w:r>
      <w:r>
        <w:rPr>
          <w:spacing w:val="28"/>
          <w:w w:val="110"/>
        </w:rPr>
        <w:t> </w:t>
      </w:r>
      <w:r>
        <w:rPr>
          <w:w w:val="110"/>
        </w:rPr>
        <w:t>I</w:t>
      </w:r>
      <w:r>
        <w:rPr>
          <w:spacing w:val="27"/>
          <w:w w:val="110"/>
        </w:rPr>
        <w:t> </w:t>
      </w:r>
      <w:r>
        <w:rPr>
          <w:w w:val="110"/>
        </w:rPr>
        <w:t>am</w:t>
      </w:r>
      <w:r>
        <w:rPr>
          <w:spacing w:val="27"/>
          <w:w w:val="110"/>
        </w:rPr>
        <w:t> </w:t>
      </w:r>
      <w:r>
        <w:rPr>
          <w:w w:val="110"/>
        </w:rPr>
        <w:t>able</w:t>
      </w:r>
      <w:r>
        <w:rPr>
          <w:spacing w:val="27"/>
          <w:w w:val="110"/>
        </w:rPr>
        <w:t> </w:t>
      </w:r>
      <w:r>
        <w:rPr>
          <w:w w:val="110"/>
        </w:rPr>
        <w:t>to</w:t>
      </w:r>
      <w:r>
        <w:rPr>
          <w:spacing w:val="27"/>
          <w:w w:val="110"/>
        </w:rPr>
        <w:t> </w:t>
      </w:r>
      <w:r>
        <w:rPr>
          <w:w w:val="110"/>
        </w:rPr>
        <w:t>begin</w:t>
      </w:r>
      <w:r>
        <w:rPr>
          <w:spacing w:val="27"/>
          <w:w w:val="110"/>
        </w:rPr>
        <w:t> </w:t>
      </w:r>
      <w:r>
        <w:rPr>
          <w:w w:val="110"/>
        </w:rPr>
        <w:t>within</w:t>
      </w:r>
      <w:r>
        <w:rPr>
          <w:spacing w:val="27"/>
          <w:w w:val="110"/>
        </w:rPr>
        <w:t> </w:t>
      </w:r>
      <w:r>
        <w:rPr>
          <w:w w:val="110"/>
        </w:rPr>
        <w:t>a</w:t>
      </w:r>
      <w:r>
        <w:rPr>
          <w:spacing w:val="27"/>
          <w:w w:val="110"/>
        </w:rPr>
        <w:t> </w:t>
      </w:r>
      <w:r>
        <w:rPr>
          <w:w w:val="110"/>
        </w:rPr>
        <w:t>week</w:t>
      </w:r>
      <w:r>
        <w:rPr>
          <w:spacing w:val="27"/>
          <w:w w:val="110"/>
        </w:rPr>
        <w:t> </w:t>
      </w:r>
      <w:r>
        <w:rPr>
          <w:w w:val="110"/>
        </w:rPr>
        <w:t>of your</w:t>
      </w:r>
      <w:r>
        <w:rPr>
          <w:spacing w:val="40"/>
          <w:w w:val="110"/>
        </w:rPr>
        <w:t> </w:t>
      </w:r>
      <w:r>
        <w:rPr>
          <w:w w:val="110"/>
        </w:rPr>
        <w:t>approval,</w:t>
      </w:r>
      <w:r>
        <w:rPr>
          <w:spacing w:val="40"/>
          <w:w w:val="110"/>
        </w:rPr>
        <w:t> </w:t>
      </w:r>
      <w:r>
        <w:rPr>
          <w:w w:val="110"/>
        </w:rPr>
        <w:t>provided</w:t>
      </w:r>
      <w:r>
        <w:rPr>
          <w:spacing w:val="40"/>
          <w:w w:val="110"/>
        </w:rPr>
        <w:t> </w:t>
      </w:r>
      <w:r>
        <w:rPr>
          <w:w w:val="110"/>
        </w:rPr>
        <w:t>that</w:t>
      </w:r>
      <w:r>
        <w:rPr>
          <w:spacing w:val="40"/>
          <w:w w:val="110"/>
        </w:rPr>
        <w:t> </w:t>
      </w:r>
      <w:r>
        <w:rPr>
          <w:w w:val="110"/>
        </w:rPr>
        <w:t>it</w:t>
      </w:r>
      <w:r>
        <w:rPr>
          <w:spacing w:val="40"/>
          <w:w w:val="110"/>
        </w:rPr>
        <w:t> </w:t>
      </w:r>
      <w:r>
        <w:rPr>
          <w:w w:val="110"/>
        </w:rPr>
        <w:t>is</w:t>
      </w:r>
      <w:r>
        <w:rPr>
          <w:spacing w:val="40"/>
          <w:w w:val="110"/>
        </w:rPr>
        <w:t> </w:t>
      </w:r>
      <w:r>
        <w:rPr>
          <w:w w:val="110"/>
        </w:rPr>
        <w:t>forthcoming</w:t>
      </w:r>
      <w:r>
        <w:rPr>
          <w:spacing w:val="40"/>
          <w:w w:val="110"/>
        </w:rPr>
        <w:t> </w:t>
      </w:r>
      <w:r>
        <w:rPr>
          <w:w w:val="110"/>
        </w:rPr>
        <w:t>by</w:t>
      </w:r>
      <w:r>
        <w:rPr>
          <w:spacing w:val="40"/>
          <w:w w:val="110"/>
        </w:rPr>
        <w:t> </w:t>
      </w:r>
      <w:r>
        <w:rPr>
          <w:w w:val="110"/>
        </w:rPr>
        <w:t>mid-February.</w:t>
      </w:r>
    </w:p>
    <w:p>
      <w:pPr>
        <w:pStyle w:val="BodyText"/>
        <w:spacing w:before="3"/>
      </w:pPr>
    </w:p>
    <w:p>
      <w:pPr>
        <w:pStyle w:val="Heading3"/>
        <w:rPr>
          <w:u w:val="none"/>
        </w:rPr>
      </w:pPr>
      <w:r>
        <w:rPr>
          <w:w w:val="110"/>
          <w:u w:val="none"/>
        </w:rPr>
        <w:t>Methodology</w:t>
      </w:r>
      <w:r>
        <w:rPr>
          <w:spacing w:val="20"/>
          <w:w w:val="110"/>
          <w:u w:val="none"/>
        </w:rPr>
        <w:t> </w:t>
      </w:r>
      <w:r>
        <w:rPr>
          <w:w w:val="110"/>
          <w:u w:val="none"/>
        </w:rPr>
        <w:t>and</w:t>
      </w:r>
      <w:r>
        <w:rPr>
          <w:spacing w:val="21"/>
          <w:w w:val="110"/>
          <w:u w:val="none"/>
        </w:rPr>
        <w:t> </w:t>
      </w:r>
      <w:r>
        <w:rPr>
          <w:spacing w:val="-2"/>
          <w:w w:val="110"/>
          <w:u w:val="none"/>
        </w:rPr>
        <w:t>options</w:t>
      </w:r>
    </w:p>
    <w:p>
      <w:pPr>
        <w:pStyle w:val="BodyText"/>
        <w:rPr>
          <w:b/>
        </w:rPr>
      </w:pPr>
    </w:p>
    <w:p>
      <w:pPr>
        <w:pStyle w:val="BodyText"/>
        <w:ind w:left="360" w:right="512"/>
      </w:pPr>
      <w:r>
        <w:rPr>
          <w:w w:val="110"/>
        </w:rPr>
        <w:t>There are</w:t>
      </w:r>
      <w:r>
        <w:rPr>
          <w:spacing w:val="24"/>
          <w:w w:val="110"/>
        </w:rPr>
        <w:t> </w:t>
      </w:r>
      <w:r>
        <w:rPr>
          <w:w w:val="110"/>
        </w:rPr>
        <w:t>three levels of interaction which can </w:t>
      </w:r>
      <w:bookmarkStart w:name="Methodology and options" w:id="8"/>
      <w:bookmarkEnd w:id="8"/>
      <w:r>
        <w:rPr>
          <w:w w:val="110"/>
        </w:rPr>
        <w:t>be</w:t>
      </w:r>
      <w:r>
        <w:rPr>
          <w:w w:val="110"/>
        </w:rPr>
        <w:t> effective for this project, depending</w:t>
      </w:r>
      <w:r>
        <w:rPr>
          <w:spacing w:val="80"/>
          <w:w w:val="110"/>
        </w:rPr>
        <w:t> </w:t>
      </w:r>
      <w:r>
        <w:rPr>
          <w:w w:val="110"/>
        </w:rPr>
        <w:t>on</w:t>
      </w:r>
      <w:r>
        <w:rPr>
          <w:spacing w:val="40"/>
          <w:w w:val="110"/>
        </w:rPr>
        <w:t> </w:t>
      </w:r>
      <w:r>
        <w:rPr>
          <w:w w:val="110"/>
        </w:rPr>
        <w:t>the</w:t>
      </w:r>
      <w:r>
        <w:rPr>
          <w:spacing w:val="40"/>
          <w:w w:val="110"/>
        </w:rPr>
        <w:t> </w:t>
      </w:r>
      <w:r>
        <w:rPr>
          <w:w w:val="110"/>
        </w:rPr>
        <w:t>degree</w:t>
      </w:r>
      <w:r>
        <w:rPr>
          <w:spacing w:val="40"/>
          <w:w w:val="110"/>
        </w:rPr>
        <w:t> </w:t>
      </w:r>
      <w:r>
        <w:rPr>
          <w:w w:val="110"/>
        </w:rPr>
        <w:t>of</w:t>
      </w:r>
      <w:r>
        <w:rPr>
          <w:spacing w:val="40"/>
          <w:w w:val="110"/>
        </w:rPr>
        <w:t> </w:t>
      </w:r>
      <w:r>
        <w:rPr>
          <w:w w:val="110"/>
        </w:rPr>
        <w:t>help</w:t>
      </w:r>
      <w:r>
        <w:rPr>
          <w:spacing w:val="40"/>
          <w:w w:val="110"/>
        </w:rPr>
        <w:t> </w:t>
      </w:r>
      <w:r>
        <w:rPr>
          <w:w w:val="110"/>
        </w:rPr>
        <w:t>and</w:t>
      </w:r>
      <w:r>
        <w:rPr>
          <w:spacing w:val="40"/>
          <w:w w:val="110"/>
        </w:rPr>
        <w:t> </w:t>
      </w:r>
      <w:r>
        <w:rPr>
          <w:w w:val="110"/>
        </w:rPr>
        <w:t>participation</w:t>
      </w:r>
      <w:r>
        <w:rPr>
          <w:spacing w:val="40"/>
          <w:w w:val="110"/>
        </w:rPr>
        <w:t> </w:t>
      </w:r>
      <w:r>
        <w:rPr>
          <w:w w:val="110"/>
        </w:rPr>
        <w:t>you</w:t>
      </w:r>
      <w:r>
        <w:rPr>
          <w:spacing w:val="40"/>
          <w:w w:val="110"/>
        </w:rPr>
        <w:t> </w:t>
      </w:r>
      <w:r>
        <w:rPr>
          <w:w w:val="110"/>
        </w:rPr>
        <w:t>desire</w:t>
      </w:r>
      <w:r>
        <w:rPr>
          <w:spacing w:val="40"/>
          <w:w w:val="110"/>
        </w:rPr>
        <w:t> </w:t>
      </w:r>
      <w:r>
        <w:rPr>
          <w:w w:val="110"/>
        </w:rPr>
        <w:t>from</w:t>
      </w:r>
      <w:r>
        <w:rPr>
          <w:spacing w:val="40"/>
          <w:w w:val="110"/>
        </w:rPr>
        <w:t> </w:t>
      </w:r>
      <w:r>
        <w:rPr>
          <w:w w:val="110"/>
        </w:rPr>
        <w:t>your</w:t>
      </w:r>
      <w:r>
        <w:rPr>
          <w:spacing w:val="40"/>
          <w:w w:val="110"/>
        </w:rPr>
        <w:t> </w:t>
      </w:r>
      <w:r>
        <w:rPr>
          <w:w w:val="110"/>
        </w:rPr>
        <w:t>consultant.</w:t>
      </w:r>
    </w:p>
    <w:p>
      <w:pPr>
        <w:pStyle w:val="ListParagraph"/>
        <w:numPr>
          <w:ilvl w:val="0"/>
          <w:numId w:val="8"/>
        </w:numPr>
        <w:tabs>
          <w:tab w:pos="720" w:val="left" w:leader="none"/>
        </w:tabs>
        <w:spacing w:line="240" w:lineRule="auto" w:before="1" w:after="0"/>
        <w:ind w:left="720" w:right="587" w:hanging="360"/>
        <w:jc w:val="left"/>
        <w:rPr>
          <w:sz w:val="24"/>
        </w:rPr>
      </w:pPr>
      <w:r>
        <w:rPr>
          <w:w w:val="110"/>
          <w:sz w:val="24"/>
          <w:u w:val="single"/>
        </w:rPr>
        <w:t>Advisory:</w:t>
      </w:r>
      <w:r>
        <w:rPr>
          <w:spacing w:val="40"/>
          <w:w w:val="110"/>
          <w:sz w:val="24"/>
        </w:rPr>
        <w:t> </w:t>
      </w:r>
      <w:r>
        <w:rPr>
          <w:w w:val="110"/>
          <w:sz w:val="24"/>
        </w:rPr>
        <w:t>In</w:t>
      </w:r>
      <w:r>
        <w:rPr>
          <w:spacing w:val="40"/>
          <w:w w:val="110"/>
          <w:sz w:val="24"/>
        </w:rPr>
        <w:t> </w:t>
      </w:r>
      <w:r>
        <w:rPr>
          <w:w w:val="110"/>
          <w:sz w:val="24"/>
        </w:rPr>
        <w:t>this</w:t>
      </w:r>
      <w:r>
        <w:rPr>
          <w:spacing w:val="40"/>
          <w:w w:val="110"/>
          <w:sz w:val="24"/>
        </w:rPr>
        <w:t> </w:t>
      </w:r>
      <w:r>
        <w:rPr>
          <w:w w:val="110"/>
          <w:sz w:val="24"/>
        </w:rPr>
        <w:t>capacity</w:t>
      </w:r>
      <w:r>
        <w:rPr>
          <w:spacing w:val="40"/>
          <w:w w:val="110"/>
          <w:sz w:val="24"/>
        </w:rPr>
        <w:t> </w:t>
      </w:r>
      <w:r>
        <w:rPr>
          <w:w w:val="110"/>
          <w:sz w:val="24"/>
        </w:rPr>
        <w:t>I</w:t>
      </w:r>
      <w:r>
        <w:rPr>
          <w:spacing w:val="40"/>
          <w:w w:val="110"/>
          <w:sz w:val="24"/>
        </w:rPr>
        <w:t> </w:t>
      </w:r>
      <w:r>
        <w:rPr>
          <w:w w:val="110"/>
          <w:sz w:val="24"/>
        </w:rPr>
        <w:t>would</w:t>
      </w:r>
      <w:r>
        <w:rPr>
          <w:spacing w:val="40"/>
          <w:w w:val="110"/>
          <w:sz w:val="24"/>
        </w:rPr>
        <w:t> </w:t>
      </w:r>
      <w:r>
        <w:rPr>
          <w:w w:val="110"/>
          <w:sz w:val="24"/>
        </w:rPr>
        <w:t>serve</w:t>
      </w:r>
      <w:r>
        <w:rPr>
          <w:spacing w:val="40"/>
          <w:w w:val="110"/>
          <w:sz w:val="24"/>
        </w:rPr>
        <w:t> </w:t>
      </w:r>
      <w:r>
        <w:rPr>
          <w:w w:val="110"/>
          <w:sz w:val="24"/>
        </w:rPr>
        <w:t>as</w:t>
      </w:r>
      <w:r>
        <w:rPr>
          <w:spacing w:val="40"/>
          <w:w w:val="110"/>
          <w:sz w:val="24"/>
        </w:rPr>
        <w:t> </w:t>
      </w:r>
      <w:r>
        <w:rPr>
          <w:w w:val="110"/>
          <w:sz w:val="24"/>
        </w:rPr>
        <w:t>your</w:t>
      </w:r>
      <w:r>
        <w:rPr>
          <w:spacing w:val="40"/>
          <w:w w:val="110"/>
          <w:sz w:val="24"/>
        </w:rPr>
        <w:t> </w:t>
      </w:r>
      <w:r>
        <w:rPr>
          <w:w w:val="110"/>
          <w:sz w:val="24"/>
        </w:rPr>
        <w:t>"back</w:t>
      </w:r>
      <w:r>
        <w:rPr>
          <w:spacing w:val="40"/>
          <w:w w:val="110"/>
          <w:sz w:val="24"/>
        </w:rPr>
        <w:t> </w:t>
      </w:r>
      <w:r>
        <w:rPr>
          <w:w w:val="110"/>
          <w:sz w:val="24"/>
        </w:rPr>
        <w:t>stage"</w:t>
      </w:r>
      <w:r>
        <w:rPr>
          <w:spacing w:val="40"/>
          <w:w w:val="110"/>
          <w:sz w:val="24"/>
        </w:rPr>
        <w:t> </w:t>
      </w:r>
      <w:r>
        <w:rPr>
          <w:w w:val="110"/>
          <w:sz w:val="24"/>
        </w:rPr>
        <w:t>resource,</w:t>
      </w:r>
      <w:r>
        <w:rPr>
          <w:spacing w:val="40"/>
          <w:w w:val="110"/>
          <w:sz w:val="24"/>
        </w:rPr>
        <w:t> </w:t>
      </w:r>
      <w:r>
        <w:rPr>
          <w:w w:val="110"/>
          <w:sz w:val="24"/>
        </w:rPr>
        <w:t>meeting with</w:t>
      </w:r>
      <w:r>
        <w:rPr>
          <w:spacing w:val="30"/>
          <w:w w:val="110"/>
          <w:sz w:val="24"/>
        </w:rPr>
        <w:t> </w:t>
      </w:r>
      <w:r>
        <w:rPr>
          <w:w w:val="110"/>
          <w:sz w:val="24"/>
        </w:rPr>
        <w:t>the</w:t>
      </w:r>
      <w:r>
        <w:rPr>
          <w:spacing w:val="30"/>
          <w:w w:val="110"/>
          <w:sz w:val="24"/>
        </w:rPr>
        <w:t> </w:t>
      </w:r>
      <w:r>
        <w:rPr>
          <w:w w:val="110"/>
          <w:sz w:val="24"/>
        </w:rPr>
        <w:t>small</w:t>
      </w:r>
      <w:r>
        <w:rPr>
          <w:spacing w:val="31"/>
          <w:w w:val="110"/>
          <w:sz w:val="24"/>
        </w:rPr>
        <w:t> </w:t>
      </w:r>
      <w:r>
        <w:rPr>
          <w:w w:val="110"/>
          <w:sz w:val="24"/>
        </w:rPr>
        <w:t>team</w:t>
      </w:r>
      <w:r>
        <w:rPr>
          <w:spacing w:val="30"/>
          <w:w w:val="110"/>
          <w:sz w:val="24"/>
        </w:rPr>
        <w:t> </w:t>
      </w:r>
      <w:r>
        <w:rPr>
          <w:w w:val="110"/>
          <w:sz w:val="24"/>
        </w:rPr>
        <w:t>charged</w:t>
      </w:r>
      <w:r>
        <w:rPr>
          <w:spacing w:val="30"/>
          <w:w w:val="110"/>
          <w:sz w:val="24"/>
        </w:rPr>
        <w:t> </w:t>
      </w:r>
      <w:r>
        <w:rPr>
          <w:w w:val="110"/>
          <w:sz w:val="24"/>
        </w:rPr>
        <w:t>with</w:t>
      </w:r>
      <w:r>
        <w:rPr>
          <w:spacing w:val="30"/>
          <w:w w:val="110"/>
          <w:sz w:val="24"/>
        </w:rPr>
        <w:t> </w:t>
      </w:r>
      <w:r>
        <w:rPr>
          <w:w w:val="110"/>
          <w:sz w:val="24"/>
        </w:rPr>
        <w:t>effecting</w:t>
      </w:r>
      <w:r>
        <w:rPr>
          <w:spacing w:val="30"/>
          <w:w w:val="110"/>
          <w:sz w:val="24"/>
        </w:rPr>
        <w:t> </w:t>
      </w:r>
      <w:r>
        <w:rPr>
          <w:w w:val="110"/>
          <w:sz w:val="24"/>
        </w:rPr>
        <w:t>the</w:t>
      </w:r>
      <w:r>
        <w:rPr>
          <w:spacing w:val="30"/>
          <w:w w:val="110"/>
          <w:sz w:val="24"/>
        </w:rPr>
        <w:t> </w:t>
      </w:r>
      <w:r>
        <w:rPr>
          <w:w w:val="110"/>
          <w:sz w:val="24"/>
        </w:rPr>
        <w:t>transition.</w:t>
      </w:r>
      <w:r>
        <w:rPr>
          <w:spacing w:val="31"/>
          <w:w w:val="110"/>
          <w:sz w:val="24"/>
        </w:rPr>
        <w:t> </w:t>
      </w:r>
      <w:r>
        <w:rPr>
          <w:w w:val="110"/>
          <w:sz w:val="24"/>
        </w:rPr>
        <w:t>The</w:t>
      </w:r>
      <w:r>
        <w:rPr>
          <w:spacing w:val="30"/>
          <w:w w:val="110"/>
          <w:sz w:val="24"/>
        </w:rPr>
        <w:t> </w:t>
      </w:r>
      <w:r>
        <w:rPr>
          <w:w w:val="110"/>
          <w:sz w:val="24"/>
        </w:rPr>
        <w:t>role</w:t>
      </w:r>
      <w:r>
        <w:rPr>
          <w:spacing w:val="30"/>
          <w:w w:val="110"/>
          <w:sz w:val="24"/>
        </w:rPr>
        <w:t> </w:t>
      </w:r>
      <w:r>
        <w:rPr>
          <w:w w:val="110"/>
          <w:sz w:val="24"/>
        </w:rPr>
        <w:t>would</w:t>
      </w:r>
      <w:r>
        <w:rPr>
          <w:spacing w:val="30"/>
          <w:w w:val="110"/>
          <w:sz w:val="24"/>
        </w:rPr>
        <w:t> </w:t>
      </w:r>
      <w:r>
        <w:rPr>
          <w:w w:val="110"/>
          <w:sz w:val="24"/>
        </w:rPr>
        <w:t>include sounding</w:t>
      </w:r>
      <w:r>
        <w:rPr>
          <w:spacing w:val="40"/>
          <w:w w:val="110"/>
          <w:sz w:val="24"/>
        </w:rPr>
        <w:t> </w:t>
      </w:r>
      <w:r>
        <w:rPr>
          <w:w w:val="110"/>
          <w:sz w:val="24"/>
        </w:rPr>
        <w:t>board</w:t>
      </w:r>
      <w:r>
        <w:rPr>
          <w:spacing w:val="40"/>
          <w:w w:val="110"/>
          <w:sz w:val="24"/>
        </w:rPr>
        <w:t> </w:t>
      </w:r>
      <w:r>
        <w:rPr>
          <w:w w:val="110"/>
          <w:sz w:val="24"/>
        </w:rPr>
        <w:t>for</w:t>
      </w:r>
      <w:r>
        <w:rPr>
          <w:spacing w:val="40"/>
          <w:w w:val="110"/>
          <w:sz w:val="24"/>
        </w:rPr>
        <w:t> </w:t>
      </w:r>
      <w:r>
        <w:rPr>
          <w:w w:val="110"/>
          <w:sz w:val="24"/>
        </w:rPr>
        <w:t>plans,</w:t>
      </w:r>
      <w:r>
        <w:rPr>
          <w:spacing w:val="40"/>
          <w:w w:val="110"/>
          <w:sz w:val="24"/>
        </w:rPr>
        <w:t> </w:t>
      </w:r>
      <w:r>
        <w:rPr>
          <w:w w:val="110"/>
          <w:sz w:val="24"/>
        </w:rPr>
        <w:t>idea</w:t>
      </w:r>
      <w:r>
        <w:rPr>
          <w:spacing w:val="40"/>
          <w:w w:val="110"/>
          <w:sz w:val="24"/>
        </w:rPr>
        <w:t> </w:t>
      </w:r>
      <w:r>
        <w:rPr>
          <w:w w:val="110"/>
          <w:sz w:val="24"/>
        </w:rPr>
        <w:t>and</w:t>
      </w:r>
      <w:r>
        <w:rPr>
          <w:spacing w:val="40"/>
          <w:w w:val="110"/>
          <w:sz w:val="24"/>
        </w:rPr>
        <w:t> </w:t>
      </w:r>
      <w:r>
        <w:rPr>
          <w:w w:val="110"/>
          <w:sz w:val="24"/>
        </w:rPr>
        <w:t>technique</w:t>
      </w:r>
      <w:r>
        <w:rPr>
          <w:spacing w:val="40"/>
          <w:w w:val="110"/>
          <w:sz w:val="24"/>
        </w:rPr>
        <w:t> </w:t>
      </w:r>
      <w:r>
        <w:rPr>
          <w:w w:val="110"/>
          <w:sz w:val="24"/>
        </w:rPr>
        <w:t>source</w:t>
      </w:r>
      <w:r>
        <w:rPr>
          <w:spacing w:val="40"/>
          <w:w w:val="110"/>
          <w:sz w:val="24"/>
        </w:rPr>
        <w:t> </w:t>
      </w:r>
      <w:r>
        <w:rPr>
          <w:w w:val="110"/>
          <w:sz w:val="24"/>
        </w:rPr>
        <w:t>for</w:t>
      </w:r>
      <w:r>
        <w:rPr>
          <w:spacing w:val="40"/>
          <w:w w:val="110"/>
          <w:sz w:val="24"/>
        </w:rPr>
        <w:t> </w:t>
      </w:r>
      <w:r>
        <w:rPr>
          <w:w w:val="110"/>
          <w:sz w:val="24"/>
        </w:rPr>
        <w:t>implementation</w:t>
      </w:r>
      <w:r>
        <w:rPr>
          <w:spacing w:val="40"/>
          <w:w w:val="110"/>
          <w:sz w:val="24"/>
        </w:rPr>
        <w:t> </w:t>
      </w:r>
      <w:r>
        <w:rPr>
          <w:w w:val="110"/>
          <w:sz w:val="24"/>
        </w:rPr>
        <w:t>steps, devil's advocate on key moves, third-party objective review source, and facilitator</w:t>
      </w:r>
      <w:r>
        <w:rPr>
          <w:spacing w:val="80"/>
          <w:w w:val="110"/>
          <w:sz w:val="24"/>
        </w:rPr>
        <w:t> </w:t>
      </w:r>
      <w:r>
        <w:rPr>
          <w:w w:val="110"/>
          <w:sz w:val="24"/>
        </w:rPr>
        <w:t>of</w:t>
      </w:r>
      <w:r>
        <w:rPr>
          <w:spacing w:val="40"/>
          <w:w w:val="110"/>
          <w:sz w:val="24"/>
        </w:rPr>
        <w:t> </w:t>
      </w:r>
      <w:r>
        <w:rPr>
          <w:w w:val="110"/>
          <w:sz w:val="24"/>
        </w:rPr>
        <w:t>the</w:t>
      </w:r>
      <w:r>
        <w:rPr>
          <w:spacing w:val="39"/>
          <w:w w:val="110"/>
          <w:sz w:val="24"/>
        </w:rPr>
        <w:t> </w:t>
      </w:r>
      <w:r>
        <w:rPr>
          <w:w w:val="110"/>
          <w:sz w:val="24"/>
        </w:rPr>
        <w:t>transition</w:t>
      </w:r>
      <w:r>
        <w:rPr>
          <w:spacing w:val="39"/>
          <w:w w:val="110"/>
          <w:sz w:val="24"/>
        </w:rPr>
        <w:t> </w:t>
      </w:r>
      <w:r>
        <w:rPr>
          <w:w w:val="110"/>
          <w:sz w:val="24"/>
        </w:rPr>
        <w:t>process</w:t>
      </w:r>
      <w:r>
        <w:rPr>
          <w:spacing w:val="39"/>
          <w:w w:val="110"/>
          <w:sz w:val="24"/>
        </w:rPr>
        <w:t> </w:t>
      </w:r>
      <w:r>
        <w:rPr>
          <w:w w:val="110"/>
          <w:sz w:val="24"/>
        </w:rPr>
        <w:t>itself.</w:t>
      </w:r>
      <w:r>
        <w:rPr>
          <w:spacing w:val="40"/>
          <w:w w:val="110"/>
          <w:sz w:val="24"/>
        </w:rPr>
        <w:t> </w:t>
      </w:r>
      <w:r>
        <w:rPr>
          <w:w w:val="110"/>
          <w:sz w:val="24"/>
        </w:rPr>
        <w:t>We</w:t>
      </w:r>
      <w:r>
        <w:rPr>
          <w:spacing w:val="39"/>
          <w:w w:val="110"/>
          <w:sz w:val="24"/>
        </w:rPr>
        <w:t> </w:t>
      </w:r>
      <w:r>
        <w:rPr>
          <w:w w:val="110"/>
          <w:sz w:val="24"/>
        </w:rPr>
        <w:t>would</w:t>
      </w:r>
      <w:r>
        <w:rPr>
          <w:spacing w:val="39"/>
          <w:w w:val="110"/>
          <w:sz w:val="24"/>
        </w:rPr>
        <w:t> </w:t>
      </w:r>
      <w:r>
        <w:rPr>
          <w:w w:val="110"/>
          <w:sz w:val="24"/>
        </w:rPr>
        <w:t>meet</w:t>
      </w:r>
      <w:r>
        <w:rPr>
          <w:spacing w:val="39"/>
          <w:w w:val="110"/>
          <w:sz w:val="24"/>
        </w:rPr>
        <w:t> </w:t>
      </w:r>
      <w:r>
        <w:rPr>
          <w:w w:val="110"/>
          <w:sz w:val="24"/>
        </w:rPr>
        <w:t>as</w:t>
      </w:r>
      <w:r>
        <w:rPr>
          <w:spacing w:val="39"/>
          <w:w w:val="110"/>
          <w:sz w:val="24"/>
        </w:rPr>
        <w:t> </w:t>
      </w:r>
      <w:r>
        <w:rPr>
          <w:w w:val="110"/>
          <w:sz w:val="24"/>
        </w:rPr>
        <w:t>often</w:t>
      </w:r>
      <w:r>
        <w:rPr>
          <w:spacing w:val="39"/>
          <w:w w:val="110"/>
          <w:sz w:val="24"/>
        </w:rPr>
        <w:t> </w:t>
      </w:r>
      <w:r>
        <w:rPr>
          <w:w w:val="110"/>
          <w:sz w:val="24"/>
        </w:rPr>
        <w:t>as</w:t>
      </w:r>
      <w:r>
        <w:rPr>
          <w:spacing w:val="39"/>
          <w:w w:val="110"/>
          <w:sz w:val="24"/>
        </w:rPr>
        <w:t> </w:t>
      </w:r>
      <w:r>
        <w:rPr>
          <w:w w:val="110"/>
          <w:sz w:val="24"/>
        </w:rPr>
        <w:t>needed</w:t>
      </w:r>
      <w:r>
        <w:rPr>
          <w:spacing w:val="39"/>
          <w:w w:val="110"/>
          <w:sz w:val="24"/>
        </w:rPr>
        <w:t> </w:t>
      </w:r>
      <w:r>
        <w:rPr>
          <w:w w:val="110"/>
          <w:sz w:val="24"/>
        </w:rPr>
        <w:t>and</w:t>
      </w:r>
      <w:r>
        <w:rPr>
          <w:spacing w:val="39"/>
          <w:w w:val="110"/>
          <w:sz w:val="24"/>
        </w:rPr>
        <w:t> </w:t>
      </w:r>
      <w:r>
        <w:rPr>
          <w:w w:val="110"/>
          <w:sz w:val="24"/>
        </w:rPr>
        <w:t>without constraint,</w:t>
      </w:r>
      <w:r>
        <w:rPr>
          <w:spacing w:val="40"/>
          <w:w w:val="110"/>
          <w:sz w:val="24"/>
        </w:rPr>
        <w:t> </w:t>
      </w:r>
      <w:r>
        <w:rPr>
          <w:w w:val="110"/>
          <w:sz w:val="24"/>
        </w:rPr>
        <w:t>I</w:t>
      </w:r>
      <w:r>
        <w:rPr>
          <w:spacing w:val="40"/>
          <w:w w:val="110"/>
          <w:sz w:val="24"/>
        </w:rPr>
        <w:t> </w:t>
      </w:r>
      <w:r>
        <w:rPr>
          <w:w w:val="110"/>
          <w:sz w:val="24"/>
        </w:rPr>
        <w:t>would</w:t>
      </w:r>
      <w:r>
        <w:rPr>
          <w:spacing w:val="40"/>
          <w:w w:val="110"/>
          <w:sz w:val="24"/>
        </w:rPr>
        <w:t> </w:t>
      </w:r>
      <w:r>
        <w:rPr>
          <w:w w:val="110"/>
          <w:sz w:val="24"/>
        </w:rPr>
        <w:t>be</w:t>
      </w:r>
      <w:r>
        <w:rPr>
          <w:spacing w:val="40"/>
          <w:w w:val="110"/>
          <w:sz w:val="24"/>
        </w:rPr>
        <w:t> </w:t>
      </w:r>
      <w:r>
        <w:rPr>
          <w:w w:val="110"/>
          <w:sz w:val="24"/>
        </w:rPr>
        <w:t>constantly</w:t>
      </w:r>
      <w:r>
        <w:rPr>
          <w:spacing w:val="40"/>
          <w:w w:val="110"/>
          <w:sz w:val="24"/>
        </w:rPr>
        <w:t> </w:t>
      </w:r>
      <w:r>
        <w:rPr>
          <w:w w:val="110"/>
          <w:sz w:val="24"/>
        </w:rPr>
        <w:t>accessible</w:t>
      </w:r>
      <w:r>
        <w:rPr>
          <w:spacing w:val="40"/>
          <w:w w:val="110"/>
          <w:sz w:val="24"/>
        </w:rPr>
        <w:t> </w:t>
      </w:r>
      <w:r>
        <w:rPr>
          <w:w w:val="110"/>
          <w:sz w:val="24"/>
        </w:rPr>
        <w:t>by</w:t>
      </w:r>
      <w:r>
        <w:rPr>
          <w:spacing w:val="40"/>
          <w:w w:val="110"/>
          <w:sz w:val="24"/>
        </w:rPr>
        <w:t> </w:t>
      </w:r>
      <w:r>
        <w:rPr>
          <w:w w:val="110"/>
          <w:sz w:val="24"/>
        </w:rPr>
        <w:t>phone</w:t>
      </w:r>
      <w:r>
        <w:rPr>
          <w:spacing w:val="40"/>
          <w:w w:val="110"/>
          <w:sz w:val="24"/>
        </w:rPr>
        <w:t> </w:t>
      </w:r>
      <w:r>
        <w:rPr>
          <w:w w:val="110"/>
          <w:sz w:val="24"/>
        </w:rPr>
        <w:t>and</w:t>
      </w:r>
      <w:r>
        <w:rPr>
          <w:spacing w:val="40"/>
          <w:w w:val="110"/>
          <w:sz w:val="24"/>
        </w:rPr>
        <w:t> </w:t>
      </w:r>
      <w:r>
        <w:rPr>
          <w:w w:val="110"/>
          <w:sz w:val="24"/>
        </w:rPr>
        <w:t>e-mail</w:t>
      </w:r>
      <w:r>
        <w:rPr>
          <w:spacing w:val="40"/>
          <w:w w:val="110"/>
          <w:sz w:val="24"/>
        </w:rPr>
        <w:t> </w:t>
      </w:r>
      <w:r>
        <w:rPr>
          <w:w w:val="110"/>
          <w:sz w:val="24"/>
        </w:rPr>
        <w:t>for</w:t>
      </w:r>
      <w:r>
        <w:rPr>
          <w:spacing w:val="40"/>
          <w:w w:val="110"/>
          <w:sz w:val="24"/>
        </w:rPr>
        <w:t> </w:t>
      </w:r>
      <w:r>
        <w:rPr>
          <w:w w:val="110"/>
          <w:sz w:val="24"/>
        </w:rPr>
        <w:t>document review</w:t>
      </w:r>
      <w:r>
        <w:rPr>
          <w:spacing w:val="31"/>
          <w:w w:val="110"/>
          <w:sz w:val="24"/>
        </w:rPr>
        <w:t> </w:t>
      </w:r>
      <w:r>
        <w:rPr>
          <w:w w:val="110"/>
          <w:sz w:val="24"/>
        </w:rPr>
        <w:t>and</w:t>
      </w:r>
      <w:r>
        <w:rPr>
          <w:spacing w:val="30"/>
          <w:w w:val="110"/>
          <w:sz w:val="24"/>
        </w:rPr>
        <w:t> </w:t>
      </w:r>
      <w:r>
        <w:rPr>
          <w:w w:val="110"/>
          <w:sz w:val="24"/>
        </w:rPr>
        <w:t>advice,</w:t>
      </w:r>
      <w:r>
        <w:rPr>
          <w:spacing w:val="31"/>
          <w:w w:val="110"/>
          <w:sz w:val="24"/>
        </w:rPr>
        <w:t> </w:t>
      </w:r>
      <w:r>
        <w:rPr>
          <w:w w:val="110"/>
          <w:sz w:val="24"/>
        </w:rPr>
        <w:t>and</w:t>
      </w:r>
      <w:r>
        <w:rPr>
          <w:spacing w:val="30"/>
          <w:w w:val="110"/>
          <w:sz w:val="24"/>
        </w:rPr>
        <w:t> </w:t>
      </w:r>
      <w:r>
        <w:rPr>
          <w:w w:val="110"/>
          <w:sz w:val="24"/>
        </w:rPr>
        <w:t>I</w:t>
      </w:r>
      <w:r>
        <w:rPr>
          <w:spacing w:val="30"/>
          <w:w w:val="110"/>
          <w:sz w:val="24"/>
        </w:rPr>
        <w:t> </w:t>
      </w:r>
      <w:r>
        <w:rPr>
          <w:w w:val="110"/>
          <w:sz w:val="24"/>
        </w:rPr>
        <w:t>estimate</w:t>
      </w:r>
      <w:r>
        <w:rPr>
          <w:spacing w:val="30"/>
          <w:w w:val="110"/>
          <w:sz w:val="24"/>
        </w:rPr>
        <w:t> </w:t>
      </w:r>
      <w:r>
        <w:rPr>
          <w:w w:val="110"/>
          <w:sz w:val="24"/>
        </w:rPr>
        <w:t>the</w:t>
      </w:r>
      <w:r>
        <w:rPr>
          <w:spacing w:val="30"/>
          <w:w w:val="110"/>
          <w:sz w:val="24"/>
        </w:rPr>
        <w:t> </w:t>
      </w:r>
      <w:r>
        <w:rPr>
          <w:w w:val="110"/>
          <w:sz w:val="24"/>
        </w:rPr>
        <w:t>time</w:t>
      </w:r>
      <w:r>
        <w:rPr>
          <w:spacing w:val="30"/>
          <w:w w:val="110"/>
          <w:sz w:val="24"/>
        </w:rPr>
        <w:t> </w:t>
      </w:r>
      <w:r>
        <w:rPr>
          <w:w w:val="110"/>
          <w:sz w:val="24"/>
        </w:rPr>
        <w:t>together</w:t>
      </w:r>
      <w:r>
        <w:rPr>
          <w:spacing w:val="30"/>
          <w:w w:val="110"/>
          <w:sz w:val="24"/>
        </w:rPr>
        <w:t> </w:t>
      </w:r>
      <w:r>
        <w:rPr>
          <w:w w:val="110"/>
          <w:sz w:val="24"/>
        </w:rPr>
        <w:t>to</w:t>
      </w:r>
      <w:r>
        <w:rPr>
          <w:spacing w:val="30"/>
          <w:w w:val="110"/>
          <w:sz w:val="24"/>
        </w:rPr>
        <w:t> </w:t>
      </w:r>
      <w:r>
        <w:rPr>
          <w:w w:val="110"/>
          <w:sz w:val="24"/>
        </w:rPr>
        <w:t>encompass</w:t>
      </w:r>
      <w:r>
        <w:rPr>
          <w:spacing w:val="30"/>
          <w:w w:val="110"/>
          <w:sz w:val="24"/>
        </w:rPr>
        <w:t> </w:t>
      </w:r>
      <w:r>
        <w:rPr>
          <w:w w:val="110"/>
          <w:sz w:val="24"/>
        </w:rPr>
        <w:t>about</w:t>
      </w:r>
      <w:r>
        <w:rPr>
          <w:spacing w:val="30"/>
          <w:w w:val="110"/>
          <w:sz w:val="24"/>
        </w:rPr>
        <w:t> </w:t>
      </w:r>
      <w:r>
        <w:rPr>
          <w:w w:val="110"/>
          <w:sz w:val="24"/>
        </w:rPr>
        <w:t>90</w:t>
      </w:r>
      <w:r>
        <w:rPr>
          <w:spacing w:val="30"/>
          <w:w w:val="110"/>
          <w:sz w:val="24"/>
        </w:rPr>
        <w:t> </w:t>
      </w:r>
      <w:r>
        <w:rPr>
          <w:w w:val="110"/>
          <w:sz w:val="24"/>
        </w:rPr>
        <w:t>days, or the first half of the transition period.</w:t>
      </w:r>
    </w:p>
    <w:p>
      <w:pPr>
        <w:pStyle w:val="BodyText"/>
        <w:spacing w:before="3"/>
      </w:pPr>
    </w:p>
    <w:p>
      <w:pPr>
        <w:pStyle w:val="ListParagraph"/>
        <w:numPr>
          <w:ilvl w:val="0"/>
          <w:numId w:val="8"/>
        </w:numPr>
        <w:tabs>
          <w:tab w:pos="719" w:val="left" w:leader="none"/>
        </w:tabs>
        <w:spacing w:line="240" w:lineRule="auto" w:before="1" w:after="0"/>
        <w:ind w:left="719" w:right="418" w:hanging="360"/>
        <w:jc w:val="left"/>
        <w:rPr>
          <w:sz w:val="24"/>
        </w:rPr>
      </w:pPr>
      <w:r>
        <w:rPr>
          <w:w w:val="110"/>
          <w:sz w:val="24"/>
          <w:u w:val="single"/>
        </w:rPr>
        <w:t>Consultative:</w:t>
      </w:r>
      <w:r>
        <w:rPr>
          <w:spacing w:val="40"/>
          <w:w w:val="110"/>
          <w:sz w:val="24"/>
        </w:rPr>
        <w:t> </w:t>
      </w:r>
      <w:r>
        <w:rPr>
          <w:w w:val="110"/>
          <w:sz w:val="24"/>
        </w:rPr>
        <w:t>In</w:t>
      </w:r>
      <w:r>
        <w:rPr>
          <w:spacing w:val="40"/>
          <w:w w:val="110"/>
          <w:sz w:val="24"/>
        </w:rPr>
        <w:t> </w:t>
      </w:r>
      <w:r>
        <w:rPr>
          <w:w w:val="110"/>
          <w:sz w:val="24"/>
        </w:rPr>
        <w:t>addition</w:t>
      </w:r>
      <w:r>
        <w:rPr>
          <w:spacing w:val="40"/>
          <w:w w:val="110"/>
          <w:sz w:val="24"/>
        </w:rPr>
        <w:t> </w:t>
      </w:r>
      <w:r>
        <w:rPr>
          <w:w w:val="110"/>
          <w:sz w:val="24"/>
        </w:rPr>
        <w:t>to</w:t>
      </w:r>
      <w:r>
        <w:rPr>
          <w:spacing w:val="40"/>
          <w:w w:val="110"/>
          <w:sz w:val="24"/>
        </w:rPr>
        <w:t> </w:t>
      </w:r>
      <w:r>
        <w:rPr>
          <w:w w:val="110"/>
          <w:sz w:val="24"/>
        </w:rPr>
        <w:t>the</w:t>
      </w:r>
      <w:r>
        <w:rPr>
          <w:spacing w:val="40"/>
          <w:w w:val="110"/>
          <w:sz w:val="24"/>
        </w:rPr>
        <w:t> </w:t>
      </w:r>
      <w:r>
        <w:rPr>
          <w:w w:val="110"/>
          <w:sz w:val="24"/>
        </w:rPr>
        <w:t>responsibilities</w:t>
      </w:r>
      <w:r>
        <w:rPr>
          <w:spacing w:val="40"/>
          <w:w w:val="110"/>
          <w:sz w:val="24"/>
        </w:rPr>
        <w:t> </w:t>
      </w:r>
      <w:r>
        <w:rPr>
          <w:w w:val="110"/>
          <w:sz w:val="24"/>
        </w:rPr>
        <w:t>and</w:t>
      </w:r>
      <w:r>
        <w:rPr>
          <w:spacing w:val="40"/>
          <w:w w:val="110"/>
          <w:sz w:val="24"/>
        </w:rPr>
        <w:t> </w:t>
      </w:r>
      <w:r>
        <w:rPr>
          <w:w w:val="110"/>
          <w:sz w:val="24"/>
        </w:rPr>
        <w:t>contributions</w:t>
      </w:r>
      <w:r>
        <w:rPr>
          <w:spacing w:val="40"/>
          <w:w w:val="110"/>
          <w:sz w:val="24"/>
        </w:rPr>
        <w:t> </w:t>
      </w:r>
      <w:r>
        <w:rPr>
          <w:w w:val="110"/>
          <w:sz w:val="24"/>
        </w:rPr>
        <w:t>of</w:t>
      </w:r>
      <w:r>
        <w:rPr>
          <w:spacing w:val="40"/>
          <w:w w:val="110"/>
          <w:sz w:val="24"/>
        </w:rPr>
        <w:t> </w:t>
      </w:r>
      <w:r>
        <w:rPr>
          <w:w w:val="110"/>
          <w:sz w:val="24"/>
        </w:rPr>
        <w:t>option</w:t>
      </w:r>
      <w:r>
        <w:rPr>
          <w:spacing w:val="40"/>
          <w:w w:val="110"/>
          <w:sz w:val="24"/>
        </w:rPr>
        <w:t> </w:t>
      </w:r>
      <w:r>
        <w:rPr>
          <w:w w:val="110"/>
          <w:sz w:val="24"/>
        </w:rPr>
        <w:t>#1,</w:t>
      </w:r>
      <w:r>
        <w:rPr>
          <w:spacing w:val="40"/>
          <w:w w:val="110"/>
          <w:sz w:val="24"/>
        </w:rPr>
        <w:t> </w:t>
      </w:r>
      <w:r>
        <w:rPr>
          <w:w w:val="110"/>
          <w:sz w:val="24"/>
        </w:rPr>
        <w:t>I would</w:t>
      </w:r>
      <w:r>
        <w:rPr>
          <w:spacing w:val="40"/>
          <w:w w:val="110"/>
          <w:sz w:val="24"/>
        </w:rPr>
        <w:t> </w:t>
      </w:r>
      <w:r>
        <w:rPr>
          <w:w w:val="110"/>
          <w:sz w:val="24"/>
        </w:rPr>
        <w:t>also</w:t>
      </w:r>
      <w:r>
        <w:rPr>
          <w:spacing w:val="40"/>
          <w:w w:val="110"/>
          <w:sz w:val="24"/>
        </w:rPr>
        <w:t> </w:t>
      </w:r>
      <w:r>
        <w:rPr>
          <w:w w:val="110"/>
          <w:sz w:val="24"/>
        </w:rPr>
        <w:t>work</w:t>
      </w:r>
      <w:r>
        <w:rPr>
          <w:spacing w:val="40"/>
          <w:w w:val="110"/>
          <w:sz w:val="24"/>
        </w:rPr>
        <w:t> </w:t>
      </w:r>
      <w:r>
        <w:rPr>
          <w:w w:val="110"/>
          <w:sz w:val="24"/>
        </w:rPr>
        <w:t>with</w:t>
      </w:r>
      <w:r>
        <w:rPr>
          <w:spacing w:val="40"/>
          <w:w w:val="110"/>
          <w:sz w:val="24"/>
        </w:rPr>
        <w:t> </w:t>
      </w:r>
      <w:r>
        <w:rPr>
          <w:w w:val="110"/>
          <w:sz w:val="24"/>
        </w:rPr>
        <w:t>selected</w:t>
      </w:r>
      <w:r>
        <w:rPr>
          <w:spacing w:val="40"/>
          <w:w w:val="110"/>
          <w:sz w:val="24"/>
        </w:rPr>
        <w:t> </w:t>
      </w:r>
      <w:r>
        <w:rPr>
          <w:w w:val="110"/>
          <w:sz w:val="24"/>
        </w:rPr>
        <w:t>managers,</w:t>
      </w:r>
      <w:r>
        <w:rPr>
          <w:spacing w:val="40"/>
          <w:w w:val="110"/>
          <w:sz w:val="24"/>
        </w:rPr>
        <w:t> </w:t>
      </w:r>
      <w:r>
        <w:rPr>
          <w:w w:val="110"/>
          <w:sz w:val="24"/>
        </w:rPr>
        <w:t>team</w:t>
      </w:r>
      <w:r>
        <w:rPr>
          <w:spacing w:val="40"/>
          <w:w w:val="110"/>
          <w:sz w:val="24"/>
        </w:rPr>
        <w:t> </w:t>
      </w:r>
      <w:r>
        <w:rPr>
          <w:w w:val="110"/>
          <w:sz w:val="24"/>
        </w:rPr>
        <w:t>leaders,</w:t>
      </w:r>
      <w:r>
        <w:rPr>
          <w:spacing w:val="40"/>
          <w:w w:val="110"/>
          <w:sz w:val="24"/>
        </w:rPr>
        <w:t> </w:t>
      </w:r>
      <w:r>
        <w:rPr>
          <w:w w:val="110"/>
          <w:sz w:val="24"/>
        </w:rPr>
        <w:t>and</w:t>
      </w:r>
      <w:r>
        <w:rPr>
          <w:spacing w:val="40"/>
          <w:w w:val="110"/>
          <w:sz w:val="24"/>
        </w:rPr>
        <w:t> </w:t>
      </w:r>
      <w:r>
        <w:rPr>
          <w:w w:val="110"/>
          <w:sz w:val="24"/>
        </w:rPr>
        <w:t>others</w:t>
      </w:r>
      <w:r>
        <w:rPr>
          <w:spacing w:val="40"/>
          <w:w w:val="110"/>
          <w:sz w:val="24"/>
        </w:rPr>
        <w:t> </w:t>
      </w:r>
      <w:r>
        <w:rPr>
          <w:w w:val="110"/>
          <w:sz w:val="24"/>
        </w:rPr>
        <w:t>to</w:t>
      </w:r>
      <w:r>
        <w:rPr>
          <w:spacing w:val="40"/>
          <w:w w:val="110"/>
          <w:sz w:val="24"/>
        </w:rPr>
        <w:t> </w:t>
      </w:r>
      <w:r>
        <w:rPr>
          <w:w w:val="110"/>
          <w:sz w:val="24"/>
        </w:rPr>
        <w:t>help</w:t>
      </w:r>
      <w:r>
        <w:rPr>
          <w:spacing w:val="40"/>
          <w:w w:val="110"/>
          <w:sz w:val="24"/>
        </w:rPr>
        <w:t> </w:t>
      </w:r>
      <w:r>
        <w:rPr>
          <w:w w:val="110"/>
          <w:sz w:val="24"/>
        </w:rPr>
        <w:t>them individually</w:t>
      </w:r>
      <w:r>
        <w:rPr>
          <w:spacing w:val="40"/>
          <w:w w:val="110"/>
          <w:sz w:val="24"/>
        </w:rPr>
        <w:t> </w:t>
      </w:r>
      <w:r>
        <w:rPr>
          <w:w w:val="110"/>
          <w:sz w:val="24"/>
        </w:rPr>
        <w:t>with</w:t>
      </w:r>
      <w:r>
        <w:rPr>
          <w:spacing w:val="40"/>
          <w:w w:val="110"/>
          <w:sz w:val="24"/>
        </w:rPr>
        <w:t> </w:t>
      </w:r>
      <w:r>
        <w:rPr>
          <w:w w:val="110"/>
          <w:sz w:val="24"/>
        </w:rPr>
        <w:t>their</w:t>
      </w:r>
      <w:r>
        <w:rPr>
          <w:spacing w:val="40"/>
          <w:w w:val="110"/>
          <w:sz w:val="24"/>
        </w:rPr>
        <w:t> </w:t>
      </w:r>
      <w:r>
        <w:rPr>
          <w:w w:val="110"/>
          <w:sz w:val="24"/>
        </w:rPr>
        <w:t>role</w:t>
      </w:r>
      <w:r>
        <w:rPr>
          <w:spacing w:val="40"/>
          <w:w w:val="110"/>
          <w:sz w:val="24"/>
        </w:rPr>
        <w:t> </w:t>
      </w:r>
      <w:r>
        <w:rPr>
          <w:w w:val="110"/>
          <w:sz w:val="24"/>
        </w:rPr>
        <w:t>in</w:t>
      </w:r>
      <w:r>
        <w:rPr>
          <w:spacing w:val="40"/>
          <w:w w:val="110"/>
          <w:sz w:val="24"/>
        </w:rPr>
        <w:t> </w:t>
      </w:r>
      <w:r>
        <w:rPr>
          <w:w w:val="110"/>
          <w:sz w:val="24"/>
        </w:rPr>
        <w:t>the</w:t>
      </w:r>
      <w:r>
        <w:rPr>
          <w:spacing w:val="40"/>
          <w:w w:val="110"/>
          <w:sz w:val="24"/>
        </w:rPr>
        <w:t> </w:t>
      </w:r>
      <w:r>
        <w:rPr>
          <w:w w:val="110"/>
          <w:sz w:val="24"/>
        </w:rPr>
        <w:t>transition</w:t>
      </w:r>
      <w:r>
        <w:rPr>
          <w:spacing w:val="40"/>
          <w:w w:val="110"/>
          <w:sz w:val="24"/>
        </w:rPr>
        <w:t> </w:t>
      </w:r>
      <w:r>
        <w:rPr>
          <w:w w:val="110"/>
          <w:sz w:val="24"/>
        </w:rPr>
        <w:t>and</w:t>
      </w:r>
      <w:r>
        <w:rPr>
          <w:spacing w:val="40"/>
          <w:w w:val="110"/>
          <w:sz w:val="24"/>
        </w:rPr>
        <w:t> </w:t>
      </w:r>
      <w:r>
        <w:rPr>
          <w:w w:val="110"/>
          <w:sz w:val="24"/>
        </w:rPr>
        <w:t>with</w:t>
      </w:r>
      <w:r>
        <w:rPr>
          <w:spacing w:val="40"/>
          <w:w w:val="110"/>
          <w:sz w:val="24"/>
        </w:rPr>
        <w:t> </w:t>
      </w:r>
      <w:r>
        <w:rPr>
          <w:w w:val="110"/>
          <w:sz w:val="24"/>
        </w:rPr>
        <w:t>their</w:t>
      </w:r>
      <w:r>
        <w:rPr>
          <w:spacing w:val="40"/>
          <w:w w:val="110"/>
          <w:sz w:val="24"/>
        </w:rPr>
        <w:t> </w:t>
      </w:r>
      <w:r>
        <w:rPr>
          <w:w w:val="110"/>
          <w:sz w:val="24"/>
        </w:rPr>
        <w:t>accountabilities</w:t>
      </w:r>
      <w:r>
        <w:rPr>
          <w:spacing w:val="40"/>
          <w:w w:val="110"/>
          <w:sz w:val="24"/>
        </w:rPr>
        <w:t> </w:t>
      </w:r>
      <w:r>
        <w:rPr>
          <w:w w:val="110"/>
          <w:sz w:val="24"/>
        </w:rPr>
        <w:t>as exemplars</w:t>
      </w:r>
      <w:r>
        <w:rPr>
          <w:spacing w:val="40"/>
          <w:w w:val="110"/>
          <w:sz w:val="24"/>
        </w:rPr>
        <w:t> </w:t>
      </w:r>
      <w:r>
        <w:rPr>
          <w:w w:val="110"/>
          <w:sz w:val="24"/>
        </w:rPr>
        <w:t>to</w:t>
      </w:r>
      <w:r>
        <w:rPr>
          <w:spacing w:val="40"/>
          <w:w w:val="110"/>
          <w:sz w:val="24"/>
        </w:rPr>
        <w:t> </w:t>
      </w:r>
      <w:r>
        <w:rPr>
          <w:w w:val="110"/>
          <w:sz w:val="24"/>
        </w:rPr>
        <w:t>others;</w:t>
      </w:r>
      <w:r>
        <w:rPr>
          <w:spacing w:val="40"/>
          <w:w w:val="110"/>
          <w:sz w:val="24"/>
        </w:rPr>
        <w:t> </w:t>
      </w:r>
      <w:r>
        <w:rPr>
          <w:w w:val="110"/>
          <w:sz w:val="24"/>
        </w:rPr>
        <w:t>recommend</w:t>
      </w:r>
      <w:r>
        <w:rPr>
          <w:spacing w:val="40"/>
          <w:w w:val="110"/>
          <w:sz w:val="24"/>
        </w:rPr>
        <w:t> </w:t>
      </w:r>
      <w:r>
        <w:rPr>
          <w:w w:val="110"/>
          <w:sz w:val="24"/>
        </w:rPr>
        <w:t>adjustments</w:t>
      </w:r>
      <w:r>
        <w:rPr>
          <w:spacing w:val="40"/>
          <w:w w:val="110"/>
          <w:sz w:val="24"/>
        </w:rPr>
        <w:t> </w:t>
      </w:r>
      <w:r>
        <w:rPr>
          <w:w w:val="110"/>
          <w:sz w:val="24"/>
        </w:rPr>
        <w:t>to</w:t>
      </w:r>
      <w:r>
        <w:rPr>
          <w:spacing w:val="40"/>
          <w:w w:val="110"/>
          <w:sz w:val="24"/>
        </w:rPr>
        <w:t> </w:t>
      </w:r>
      <w:r>
        <w:rPr>
          <w:w w:val="110"/>
          <w:sz w:val="24"/>
        </w:rPr>
        <w:t>systems</w:t>
      </w:r>
      <w:r>
        <w:rPr>
          <w:spacing w:val="40"/>
          <w:w w:val="110"/>
          <w:sz w:val="24"/>
        </w:rPr>
        <w:t> </w:t>
      </w:r>
      <w:r>
        <w:rPr>
          <w:w w:val="110"/>
          <w:sz w:val="24"/>
        </w:rPr>
        <w:t>and</w:t>
      </w:r>
      <w:r>
        <w:rPr>
          <w:spacing w:val="40"/>
          <w:w w:val="110"/>
          <w:sz w:val="24"/>
        </w:rPr>
        <w:t> </w:t>
      </w:r>
      <w:r>
        <w:rPr>
          <w:w w:val="110"/>
          <w:sz w:val="24"/>
        </w:rPr>
        <w:t>procedures</w:t>
      </w:r>
      <w:r>
        <w:rPr>
          <w:spacing w:val="40"/>
          <w:w w:val="110"/>
          <w:sz w:val="24"/>
        </w:rPr>
        <w:t> </w:t>
      </w:r>
      <w:r>
        <w:rPr>
          <w:w w:val="110"/>
          <w:sz w:val="24"/>
        </w:rPr>
        <w:t>that require modification to work optimally within the new structure; attend pre-</w:t>
      </w:r>
      <w:r>
        <w:rPr>
          <w:spacing w:val="40"/>
          <w:w w:val="110"/>
          <w:sz w:val="24"/>
        </w:rPr>
        <w:t> </w:t>
      </w:r>
      <w:r>
        <w:rPr>
          <w:w w:val="110"/>
          <w:sz w:val="24"/>
        </w:rPr>
        <w:t>determined work meetings to evaluate the effectiveness of critical elements (e.g.,</w:t>
      </w:r>
      <w:r>
        <w:rPr>
          <w:spacing w:val="80"/>
          <w:w w:val="110"/>
          <w:sz w:val="24"/>
        </w:rPr>
        <w:t> </w:t>
      </w:r>
      <w:r>
        <w:rPr>
          <w:w w:val="110"/>
          <w:sz w:val="24"/>
        </w:rPr>
        <w:t>resource</w:t>
      </w:r>
      <w:r>
        <w:rPr>
          <w:spacing w:val="40"/>
          <w:w w:val="110"/>
          <w:sz w:val="24"/>
        </w:rPr>
        <w:t> </w:t>
      </w:r>
      <w:r>
        <w:rPr>
          <w:w w:val="110"/>
          <w:sz w:val="24"/>
        </w:rPr>
        <w:t>sharing,</w:t>
      </w:r>
      <w:r>
        <w:rPr>
          <w:spacing w:val="40"/>
          <w:w w:val="110"/>
          <w:sz w:val="24"/>
        </w:rPr>
        <w:t> </w:t>
      </w:r>
      <w:r>
        <w:rPr>
          <w:w w:val="110"/>
          <w:sz w:val="24"/>
        </w:rPr>
        <w:t>responsiveness,</w:t>
      </w:r>
      <w:r>
        <w:rPr>
          <w:spacing w:val="40"/>
          <w:w w:val="110"/>
          <w:sz w:val="24"/>
        </w:rPr>
        <w:t> </w:t>
      </w:r>
      <w:r>
        <w:rPr>
          <w:w w:val="110"/>
          <w:sz w:val="24"/>
        </w:rPr>
        <w:t>honesty,</w:t>
      </w:r>
      <w:r>
        <w:rPr>
          <w:spacing w:val="40"/>
          <w:w w:val="110"/>
          <w:sz w:val="24"/>
        </w:rPr>
        <w:t> </w:t>
      </w:r>
      <w:r>
        <w:rPr>
          <w:w w:val="110"/>
          <w:sz w:val="24"/>
        </w:rPr>
        <w:t>equality</w:t>
      </w:r>
      <w:r>
        <w:rPr>
          <w:spacing w:val="40"/>
          <w:w w:val="110"/>
          <w:sz w:val="24"/>
        </w:rPr>
        <w:t> </w:t>
      </w:r>
      <w:r>
        <w:rPr>
          <w:w w:val="110"/>
          <w:sz w:val="24"/>
        </w:rPr>
        <w:t>of</w:t>
      </w:r>
      <w:r>
        <w:rPr>
          <w:spacing w:val="40"/>
          <w:w w:val="110"/>
          <w:sz w:val="24"/>
        </w:rPr>
        <w:t> </w:t>
      </w:r>
      <w:r>
        <w:rPr>
          <w:w w:val="110"/>
          <w:sz w:val="24"/>
        </w:rPr>
        <w:t>various</w:t>
      </w:r>
      <w:r>
        <w:rPr>
          <w:spacing w:val="40"/>
          <w:w w:val="110"/>
          <w:sz w:val="24"/>
        </w:rPr>
        <w:t> </w:t>
      </w:r>
      <w:r>
        <w:rPr>
          <w:w w:val="110"/>
          <w:sz w:val="24"/>
        </w:rPr>
        <w:t>elements,</w:t>
      </w:r>
      <w:r>
        <w:rPr>
          <w:spacing w:val="40"/>
          <w:w w:val="110"/>
          <w:sz w:val="24"/>
        </w:rPr>
        <w:t> </w:t>
      </w:r>
      <w:r>
        <w:rPr>
          <w:w w:val="110"/>
          <w:sz w:val="24"/>
        </w:rPr>
        <w:t>etc.);</w:t>
      </w:r>
      <w:r>
        <w:rPr>
          <w:spacing w:val="40"/>
          <w:w w:val="110"/>
          <w:sz w:val="24"/>
        </w:rPr>
        <w:t> </w:t>
      </w:r>
      <w:r>
        <w:rPr>
          <w:w w:val="110"/>
          <w:sz w:val="24"/>
        </w:rPr>
        <w:t>and be</w:t>
      </w:r>
      <w:r>
        <w:rPr>
          <w:spacing w:val="38"/>
          <w:w w:val="110"/>
          <w:sz w:val="24"/>
        </w:rPr>
        <w:t> </w:t>
      </w:r>
      <w:r>
        <w:rPr>
          <w:w w:val="110"/>
          <w:sz w:val="24"/>
        </w:rPr>
        <w:t>available</w:t>
      </w:r>
      <w:r>
        <w:rPr>
          <w:spacing w:val="38"/>
          <w:w w:val="110"/>
          <w:sz w:val="24"/>
        </w:rPr>
        <w:t> </w:t>
      </w:r>
      <w:r>
        <w:rPr>
          <w:w w:val="110"/>
          <w:sz w:val="24"/>
        </w:rPr>
        <w:t>to</w:t>
      </w:r>
      <w:r>
        <w:rPr>
          <w:spacing w:val="38"/>
          <w:w w:val="110"/>
          <w:sz w:val="24"/>
        </w:rPr>
        <w:t> </w:t>
      </w:r>
      <w:r>
        <w:rPr>
          <w:w w:val="110"/>
          <w:sz w:val="24"/>
        </w:rPr>
        <w:t>selected</w:t>
      </w:r>
      <w:r>
        <w:rPr>
          <w:spacing w:val="38"/>
          <w:w w:val="110"/>
          <w:sz w:val="24"/>
        </w:rPr>
        <w:t> </w:t>
      </w:r>
      <w:r>
        <w:rPr>
          <w:w w:val="110"/>
          <w:sz w:val="24"/>
        </w:rPr>
        <w:t>others</w:t>
      </w:r>
      <w:r>
        <w:rPr>
          <w:spacing w:val="38"/>
          <w:w w:val="110"/>
          <w:sz w:val="24"/>
        </w:rPr>
        <w:t> </w:t>
      </w:r>
      <w:r>
        <w:rPr>
          <w:w w:val="110"/>
          <w:sz w:val="24"/>
        </w:rPr>
        <w:t>at</w:t>
      </w:r>
      <w:r>
        <w:rPr>
          <w:spacing w:val="38"/>
          <w:w w:val="110"/>
          <w:sz w:val="24"/>
        </w:rPr>
        <w:t> </w:t>
      </w:r>
      <w:r>
        <w:rPr>
          <w:w w:val="110"/>
          <w:sz w:val="24"/>
        </w:rPr>
        <w:t>their</w:t>
      </w:r>
      <w:r>
        <w:rPr>
          <w:spacing w:val="38"/>
          <w:w w:val="110"/>
          <w:sz w:val="24"/>
        </w:rPr>
        <w:t> </w:t>
      </w:r>
      <w:r>
        <w:rPr>
          <w:w w:val="110"/>
          <w:sz w:val="24"/>
        </w:rPr>
        <w:t>request</w:t>
      </w:r>
      <w:r>
        <w:rPr>
          <w:spacing w:val="38"/>
          <w:w w:val="110"/>
          <w:sz w:val="24"/>
        </w:rPr>
        <w:t> </w:t>
      </w:r>
      <w:r>
        <w:rPr>
          <w:w w:val="110"/>
          <w:sz w:val="24"/>
        </w:rPr>
        <w:t>in</w:t>
      </w:r>
      <w:r>
        <w:rPr>
          <w:spacing w:val="38"/>
          <w:w w:val="110"/>
          <w:sz w:val="24"/>
        </w:rPr>
        <w:t> </w:t>
      </w:r>
      <w:r>
        <w:rPr>
          <w:w w:val="110"/>
          <w:sz w:val="24"/>
        </w:rPr>
        <w:t>addition</w:t>
      </w:r>
      <w:r>
        <w:rPr>
          <w:spacing w:val="38"/>
          <w:w w:val="110"/>
          <w:sz w:val="24"/>
        </w:rPr>
        <w:t> </w:t>
      </w:r>
      <w:r>
        <w:rPr>
          <w:w w:val="110"/>
          <w:sz w:val="24"/>
        </w:rPr>
        <w:t>to</w:t>
      </w:r>
      <w:r>
        <w:rPr>
          <w:spacing w:val="38"/>
          <w:w w:val="110"/>
          <w:sz w:val="24"/>
        </w:rPr>
        <w:t> </w:t>
      </w:r>
      <w:r>
        <w:rPr>
          <w:w w:val="110"/>
          <w:sz w:val="24"/>
        </w:rPr>
        <w:t>the</w:t>
      </w:r>
      <w:r>
        <w:rPr>
          <w:spacing w:val="38"/>
          <w:w w:val="110"/>
          <w:sz w:val="24"/>
        </w:rPr>
        <w:t> </w:t>
      </w:r>
      <w:r>
        <w:rPr>
          <w:w w:val="110"/>
          <w:sz w:val="24"/>
        </w:rPr>
        <w:t>primary</w:t>
      </w:r>
      <w:r>
        <w:rPr>
          <w:spacing w:val="38"/>
          <w:w w:val="110"/>
          <w:sz w:val="24"/>
        </w:rPr>
        <w:t> </w:t>
      </w:r>
      <w:r>
        <w:rPr>
          <w:w w:val="110"/>
          <w:sz w:val="24"/>
        </w:rPr>
        <w:t>team.</w:t>
      </w:r>
      <w:r>
        <w:rPr>
          <w:spacing w:val="39"/>
          <w:w w:val="110"/>
          <w:sz w:val="24"/>
        </w:rPr>
        <w:t> </w:t>
      </w:r>
      <w:r>
        <w:rPr>
          <w:w w:val="110"/>
          <w:sz w:val="24"/>
        </w:rPr>
        <w:t>I estimate</w:t>
      </w:r>
      <w:r>
        <w:rPr>
          <w:spacing w:val="40"/>
          <w:w w:val="110"/>
          <w:sz w:val="24"/>
        </w:rPr>
        <w:t> </w:t>
      </w:r>
      <w:r>
        <w:rPr>
          <w:w w:val="110"/>
          <w:sz w:val="24"/>
        </w:rPr>
        <w:t>that</w:t>
      </w:r>
      <w:r>
        <w:rPr>
          <w:spacing w:val="40"/>
          <w:w w:val="110"/>
          <w:sz w:val="24"/>
        </w:rPr>
        <w:t> </w:t>
      </w:r>
      <w:r>
        <w:rPr>
          <w:w w:val="110"/>
          <w:sz w:val="24"/>
        </w:rPr>
        <w:t>this</w:t>
      </w:r>
      <w:r>
        <w:rPr>
          <w:spacing w:val="40"/>
          <w:w w:val="110"/>
          <w:sz w:val="24"/>
        </w:rPr>
        <w:t> </w:t>
      </w:r>
      <w:r>
        <w:rPr>
          <w:w w:val="110"/>
          <w:sz w:val="24"/>
        </w:rPr>
        <w:t>involvement</w:t>
      </w:r>
      <w:r>
        <w:rPr>
          <w:spacing w:val="40"/>
          <w:w w:val="110"/>
          <w:sz w:val="24"/>
        </w:rPr>
        <w:t> </w:t>
      </w:r>
      <w:r>
        <w:rPr>
          <w:w w:val="110"/>
          <w:sz w:val="24"/>
        </w:rPr>
        <w:t>would</w:t>
      </w:r>
      <w:r>
        <w:rPr>
          <w:spacing w:val="40"/>
          <w:w w:val="110"/>
          <w:sz w:val="24"/>
        </w:rPr>
        <w:t> </w:t>
      </w:r>
      <w:r>
        <w:rPr>
          <w:w w:val="110"/>
          <w:sz w:val="24"/>
        </w:rPr>
        <w:t>endure</w:t>
      </w:r>
      <w:r>
        <w:rPr>
          <w:spacing w:val="40"/>
          <w:w w:val="110"/>
          <w:sz w:val="24"/>
        </w:rPr>
        <w:t> </w:t>
      </w:r>
      <w:r>
        <w:rPr>
          <w:w w:val="110"/>
          <w:sz w:val="24"/>
        </w:rPr>
        <w:t>for</w:t>
      </w:r>
      <w:r>
        <w:rPr>
          <w:spacing w:val="40"/>
          <w:w w:val="110"/>
          <w:sz w:val="24"/>
        </w:rPr>
        <w:t> </w:t>
      </w:r>
      <w:r>
        <w:rPr>
          <w:w w:val="110"/>
          <w:sz w:val="24"/>
        </w:rPr>
        <w:t>the</w:t>
      </w:r>
      <w:r>
        <w:rPr>
          <w:spacing w:val="40"/>
          <w:w w:val="110"/>
          <w:sz w:val="24"/>
        </w:rPr>
        <w:t> </w:t>
      </w:r>
      <w:r>
        <w:rPr>
          <w:w w:val="110"/>
          <w:sz w:val="24"/>
        </w:rPr>
        <w:t>duration</w:t>
      </w:r>
      <w:r>
        <w:rPr>
          <w:spacing w:val="40"/>
          <w:w w:val="110"/>
          <w:sz w:val="24"/>
        </w:rPr>
        <w:t> </w:t>
      </w:r>
      <w:r>
        <w:rPr>
          <w:w w:val="110"/>
          <w:sz w:val="24"/>
        </w:rPr>
        <w:t>of</w:t>
      </w:r>
      <w:r>
        <w:rPr>
          <w:spacing w:val="40"/>
          <w:w w:val="110"/>
          <w:sz w:val="24"/>
        </w:rPr>
        <w:t> </w:t>
      </w:r>
      <w:r>
        <w:rPr>
          <w:w w:val="110"/>
          <w:sz w:val="24"/>
        </w:rPr>
        <w:t>the</w:t>
      </w:r>
      <w:r>
        <w:rPr>
          <w:spacing w:val="40"/>
          <w:w w:val="110"/>
          <w:sz w:val="24"/>
        </w:rPr>
        <w:t> </w:t>
      </w:r>
      <w:r>
        <w:rPr>
          <w:w w:val="110"/>
          <w:sz w:val="24"/>
        </w:rPr>
        <w:t>transition period, about six months.</w:t>
      </w:r>
    </w:p>
    <w:p>
      <w:pPr>
        <w:pStyle w:val="BodyText"/>
        <w:spacing w:before="3"/>
      </w:pPr>
    </w:p>
    <w:p>
      <w:pPr>
        <w:pStyle w:val="ListParagraph"/>
        <w:numPr>
          <w:ilvl w:val="0"/>
          <w:numId w:val="8"/>
        </w:numPr>
        <w:tabs>
          <w:tab w:pos="719" w:val="left" w:leader="none"/>
        </w:tabs>
        <w:spacing w:line="240" w:lineRule="auto" w:before="0" w:after="0"/>
        <w:ind w:left="719" w:right="378" w:hanging="360"/>
        <w:jc w:val="left"/>
        <w:rPr>
          <w:sz w:val="24"/>
        </w:rPr>
      </w:pPr>
      <w:r>
        <w:rPr>
          <w:w w:val="110"/>
          <w:sz w:val="24"/>
          <w:u w:val="single"/>
        </w:rPr>
        <w:t>Collaborative:</w:t>
      </w:r>
      <w:r>
        <w:rPr>
          <w:spacing w:val="24"/>
          <w:w w:val="110"/>
          <w:sz w:val="24"/>
        </w:rPr>
        <w:t> </w:t>
      </w:r>
      <w:r>
        <w:rPr>
          <w:w w:val="110"/>
          <w:sz w:val="24"/>
        </w:rPr>
        <w:t>In</w:t>
      </w:r>
      <w:r>
        <w:rPr>
          <w:spacing w:val="24"/>
          <w:w w:val="110"/>
          <w:sz w:val="24"/>
        </w:rPr>
        <w:t> </w:t>
      </w:r>
      <w:r>
        <w:rPr>
          <w:w w:val="110"/>
          <w:sz w:val="24"/>
        </w:rPr>
        <w:t>addition</w:t>
      </w:r>
      <w:r>
        <w:rPr>
          <w:spacing w:val="24"/>
          <w:w w:val="110"/>
          <w:sz w:val="24"/>
        </w:rPr>
        <w:t> </w:t>
      </w:r>
      <w:r>
        <w:rPr>
          <w:w w:val="110"/>
          <w:sz w:val="24"/>
        </w:rPr>
        <w:t>to</w:t>
      </w:r>
      <w:r>
        <w:rPr>
          <w:spacing w:val="24"/>
          <w:w w:val="110"/>
          <w:sz w:val="24"/>
        </w:rPr>
        <w:t> </w:t>
      </w:r>
      <w:r>
        <w:rPr>
          <w:w w:val="110"/>
          <w:sz w:val="24"/>
        </w:rPr>
        <w:t>the</w:t>
      </w:r>
      <w:r>
        <w:rPr>
          <w:spacing w:val="24"/>
          <w:w w:val="110"/>
          <w:sz w:val="24"/>
        </w:rPr>
        <w:t> </w:t>
      </w:r>
      <w:r>
        <w:rPr>
          <w:w w:val="110"/>
          <w:sz w:val="24"/>
        </w:rPr>
        <w:t>roles</w:t>
      </w:r>
      <w:r>
        <w:rPr>
          <w:spacing w:val="24"/>
          <w:w w:val="110"/>
          <w:sz w:val="24"/>
        </w:rPr>
        <w:t> </w:t>
      </w:r>
      <w:r>
        <w:rPr>
          <w:w w:val="110"/>
          <w:sz w:val="24"/>
        </w:rPr>
        <w:t>described</w:t>
      </w:r>
      <w:r>
        <w:rPr>
          <w:spacing w:val="24"/>
          <w:w w:val="110"/>
          <w:sz w:val="24"/>
        </w:rPr>
        <w:t> </w:t>
      </w:r>
      <w:r>
        <w:rPr>
          <w:w w:val="110"/>
          <w:sz w:val="24"/>
        </w:rPr>
        <w:t>in</w:t>
      </w:r>
      <w:r>
        <w:rPr>
          <w:spacing w:val="24"/>
          <w:w w:val="110"/>
          <w:sz w:val="24"/>
        </w:rPr>
        <w:t> </w:t>
      </w:r>
      <w:r>
        <w:rPr>
          <w:w w:val="110"/>
          <w:sz w:val="24"/>
        </w:rPr>
        <w:t>both</w:t>
      </w:r>
      <w:r>
        <w:rPr>
          <w:spacing w:val="24"/>
          <w:w w:val="110"/>
          <w:sz w:val="24"/>
        </w:rPr>
        <w:t> </w:t>
      </w:r>
      <w:r>
        <w:rPr>
          <w:w w:val="110"/>
          <w:sz w:val="24"/>
        </w:rPr>
        <w:t>options</w:t>
      </w:r>
      <w:r>
        <w:rPr>
          <w:spacing w:val="23"/>
          <w:w w:val="110"/>
          <w:sz w:val="24"/>
        </w:rPr>
        <w:t> </w:t>
      </w:r>
      <w:r>
        <w:rPr>
          <w:w w:val="110"/>
          <w:sz w:val="24"/>
        </w:rPr>
        <w:t>#1</w:t>
      </w:r>
      <w:r>
        <w:rPr>
          <w:spacing w:val="24"/>
          <w:w w:val="110"/>
          <w:sz w:val="24"/>
        </w:rPr>
        <w:t> </w:t>
      </w:r>
      <w:r>
        <w:rPr>
          <w:w w:val="110"/>
          <w:sz w:val="24"/>
        </w:rPr>
        <w:t>and</w:t>
      </w:r>
      <w:r>
        <w:rPr>
          <w:spacing w:val="23"/>
          <w:w w:val="110"/>
          <w:sz w:val="24"/>
        </w:rPr>
        <w:t> </w:t>
      </w:r>
      <w:r>
        <w:rPr>
          <w:w w:val="110"/>
          <w:sz w:val="24"/>
        </w:rPr>
        <w:t>#2,</w:t>
      </w:r>
      <w:r>
        <w:rPr>
          <w:spacing w:val="26"/>
          <w:w w:val="110"/>
          <w:sz w:val="24"/>
        </w:rPr>
        <w:t> </w:t>
      </w:r>
      <w:r>
        <w:rPr>
          <w:w w:val="110"/>
          <w:sz w:val="24"/>
        </w:rPr>
        <w:t>I</w:t>
      </w:r>
      <w:r>
        <w:rPr>
          <w:spacing w:val="24"/>
          <w:w w:val="110"/>
          <w:sz w:val="24"/>
        </w:rPr>
        <w:t> </w:t>
      </w:r>
      <w:r>
        <w:rPr>
          <w:w w:val="110"/>
          <w:sz w:val="24"/>
        </w:rPr>
        <w:t>would recommend specific work distribution changes; recommend appropriate personnel</w:t>
      </w:r>
      <w:r>
        <w:rPr>
          <w:spacing w:val="40"/>
          <w:w w:val="110"/>
          <w:sz w:val="24"/>
        </w:rPr>
        <w:t> </w:t>
      </w:r>
      <w:r>
        <w:rPr>
          <w:w w:val="110"/>
          <w:sz w:val="24"/>
        </w:rPr>
        <w:t>changes;</w:t>
      </w:r>
      <w:r>
        <w:rPr>
          <w:spacing w:val="40"/>
          <w:w w:val="110"/>
          <w:sz w:val="24"/>
        </w:rPr>
        <w:t> </w:t>
      </w:r>
      <w:r>
        <w:rPr>
          <w:w w:val="110"/>
          <w:sz w:val="24"/>
        </w:rPr>
        <w:t>provide</w:t>
      </w:r>
      <w:r>
        <w:rPr>
          <w:spacing w:val="40"/>
          <w:w w:val="110"/>
          <w:sz w:val="24"/>
        </w:rPr>
        <w:t> </w:t>
      </w:r>
      <w:r>
        <w:rPr>
          <w:w w:val="110"/>
          <w:sz w:val="24"/>
        </w:rPr>
        <w:t>specific</w:t>
      </w:r>
      <w:r>
        <w:rPr>
          <w:spacing w:val="40"/>
          <w:w w:val="110"/>
          <w:sz w:val="24"/>
        </w:rPr>
        <w:t> </w:t>
      </w:r>
      <w:r>
        <w:rPr>
          <w:w w:val="110"/>
          <w:sz w:val="24"/>
        </w:rPr>
        <w:t>skills</w:t>
      </w:r>
      <w:r>
        <w:rPr>
          <w:spacing w:val="40"/>
          <w:w w:val="110"/>
          <w:sz w:val="24"/>
        </w:rPr>
        <w:t> </w:t>
      </w:r>
      <w:r>
        <w:rPr>
          <w:w w:val="110"/>
          <w:sz w:val="24"/>
        </w:rPr>
        <w:t>development</w:t>
      </w:r>
      <w:r>
        <w:rPr>
          <w:spacing w:val="40"/>
          <w:w w:val="110"/>
          <w:sz w:val="24"/>
        </w:rPr>
        <w:t> </w:t>
      </w:r>
      <w:r>
        <w:rPr>
          <w:w w:val="110"/>
          <w:sz w:val="24"/>
        </w:rPr>
        <w:t>and/or</w:t>
      </w:r>
      <w:r>
        <w:rPr>
          <w:spacing w:val="40"/>
          <w:w w:val="110"/>
          <w:sz w:val="24"/>
        </w:rPr>
        <w:t> </w:t>
      </w:r>
      <w:r>
        <w:rPr>
          <w:w w:val="110"/>
          <w:sz w:val="24"/>
        </w:rPr>
        <w:t>counseling</w:t>
      </w:r>
      <w:r>
        <w:rPr>
          <w:spacing w:val="40"/>
          <w:w w:val="110"/>
          <w:sz w:val="24"/>
        </w:rPr>
        <w:t> </w:t>
      </w:r>
      <w:r>
        <w:rPr>
          <w:w w:val="110"/>
          <w:sz w:val="24"/>
        </w:rPr>
        <w:t>to</w:t>
      </w:r>
      <w:r>
        <w:rPr>
          <w:spacing w:val="40"/>
          <w:w w:val="110"/>
          <w:sz w:val="24"/>
        </w:rPr>
        <w:t> </w:t>
      </w:r>
      <w:r>
        <w:rPr>
          <w:w w:val="110"/>
          <w:sz w:val="24"/>
        </w:rPr>
        <w:t>any</w:t>
      </w:r>
      <w:r>
        <w:rPr>
          <w:spacing w:val="40"/>
          <w:w w:val="110"/>
          <w:sz w:val="24"/>
        </w:rPr>
        <w:t> </w:t>
      </w:r>
      <w:r>
        <w:rPr>
          <w:w w:val="110"/>
          <w:sz w:val="24"/>
        </w:rPr>
        <w:t>employees identified</w:t>
      </w:r>
      <w:r>
        <w:rPr>
          <w:spacing w:val="40"/>
          <w:w w:val="110"/>
          <w:sz w:val="24"/>
        </w:rPr>
        <w:t> </w:t>
      </w:r>
      <w:r>
        <w:rPr>
          <w:w w:val="110"/>
          <w:sz w:val="24"/>
        </w:rPr>
        <w:t>as</w:t>
      </w:r>
      <w:r>
        <w:rPr>
          <w:spacing w:val="40"/>
          <w:w w:val="110"/>
          <w:sz w:val="24"/>
        </w:rPr>
        <w:t> </w:t>
      </w:r>
      <w:r>
        <w:rPr>
          <w:w w:val="110"/>
          <w:sz w:val="24"/>
        </w:rPr>
        <w:t>requiring</w:t>
      </w:r>
      <w:r>
        <w:rPr>
          <w:spacing w:val="40"/>
          <w:w w:val="110"/>
          <w:sz w:val="24"/>
        </w:rPr>
        <w:t> </w:t>
      </w:r>
      <w:r>
        <w:rPr>
          <w:w w:val="110"/>
          <w:sz w:val="24"/>
        </w:rPr>
        <w:t>it</w:t>
      </w:r>
      <w:r>
        <w:rPr>
          <w:spacing w:val="40"/>
          <w:w w:val="110"/>
          <w:sz w:val="24"/>
        </w:rPr>
        <w:t> </w:t>
      </w:r>
      <w:r>
        <w:rPr>
          <w:w w:val="110"/>
          <w:sz w:val="24"/>
        </w:rPr>
        <w:t>by</w:t>
      </w:r>
      <w:r>
        <w:rPr>
          <w:spacing w:val="40"/>
          <w:w w:val="110"/>
          <w:sz w:val="24"/>
        </w:rPr>
        <w:t> </w:t>
      </w:r>
      <w:r>
        <w:rPr>
          <w:w w:val="110"/>
          <w:sz w:val="24"/>
        </w:rPr>
        <w:t>the</w:t>
      </w:r>
      <w:r>
        <w:rPr>
          <w:spacing w:val="40"/>
          <w:w w:val="110"/>
          <w:sz w:val="24"/>
        </w:rPr>
        <w:t> </w:t>
      </w:r>
      <w:r>
        <w:rPr>
          <w:w w:val="110"/>
          <w:sz w:val="24"/>
        </w:rPr>
        <w:t>primary</w:t>
      </w:r>
      <w:r>
        <w:rPr>
          <w:spacing w:val="40"/>
          <w:w w:val="110"/>
          <w:sz w:val="24"/>
        </w:rPr>
        <w:t> </w:t>
      </w:r>
      <w:r>
        <w:rPr>
          <w:w w:val="110"/>
          <w:sz w:val="24"/>
        </w:rPr>
        <w:t>team;</w:t>
      </w:r>
      <w:r>
        <w:rPr>
          <w:spacing w:val="40"/>
          <w:w w:val="110"/>
          <w:sz w:val="24"/>
        </w:rPr>
        <w:t> </w:t>
      </w:r>
      <w:r>
        <w:rPr>
          <w:w w:val="110"/>
          <w:sz w:val="24"/>
        </w:rPr>
        <w:t>and</w:t>
      </w:r>
      <w:r>
        <w:rPr>
          <w:spacing w:val="40"/>
          <w:w w:val="110"/>
          <w:sz w:val="24"/>
        </w:rPr>
        <w:t> </w:t>
      </w:r>
      <w:r>
        <w:rPr>
          <w:w w:val="110"/>
          <w:sz w:val="24"/>
        </w:rPr>
        <w:t>XXX.</w:t>
      </w:r>
      <w:r>
        <w:rPr>
          <w:spacing w:val="40"/>
          <w:w w:val="110"/>
          <w:sz w:val="24"/>
        </w:rPr>
        <w:t> </w:t>
      </w:r>
      <w:r>
        <w:rPr>
          <w:w w:val="110"/>
          <w:sz w:val="24"/>
        </w:rPr>
        <w:t>This</w:t>
      </w:r>
      <w:r>
        <w:rPr>
          <w:spacing w:val="40"/>
          <w:w w:val="110"/>
          <w:sz w:val="24"/>
        </w:rPr>
        <w:t> </w:t>
      </w:r>
      <w:r>
        <w:rPr>
          <w:w w:val="110"/>
          <w:sz w:val="24"/>
        </w:rPr>
        <w:t>option</w:t>
      </w:r>
      <w:r>
        <w:rPr>
          <w:spacing w:val="40"/>
          <w:w w:val="110"/>
          <w:sz w:val="24"/>
        </w:rPr>
        <w:t> </w:t>
      </w:r>
      <w:r>
        <w:rPr>
          <w:w w:val="110"/>
          <w:sz w:val="24"/>
        </w:rPr>
        <w:t>includes</w:t>
      </w:r>
      <w:r>
        <w:rPr>
          <w:spacing w:val="40"/>
          <w:w w:val="110"/>
          <w:sz w:val="24"/>
        </w:rPr>
        <w:t> </w:t>
      </w:r>
      <w:r>
        <w:rPr>
          <w:w w:val="110"/>
          <w:sz w:val="24"/>
        </w:rPr>
        <w:t>an</w:t>
      </w:r>
    </w:p>
    <w:p>
      <w:pPr>
        <w:pStyle w:val="ListParagraph"/>
        <w:spacing w:after="0" w:line="240" w:lineRule="auto"/>
        <w:jc w:val="left"/>
        <w:rPr>
          <w:sz w:val="24"/>
        </w:rPr>
        <w:sectPr>
          <w:pgSz w:w="12240" w:h="15840"/>
          <w:pgMar w:top="1640" w:bottom="280" w:left="720" w:right="720"/>
        </w:sectPr>
      </w:pPr>
    </w:p>
    <w:p>
      <w:pPr>
        <w:pStyle w:val="BodyText"/>
        <w:spacing w:before="77"/>
        <w:ind w:left="720" w:right="471"/>
      </w:pPr>
      <w:r>
        <w:rPr>
          <w:w w:val="115"/>
        </w:rPr>
        <w:t>audit at a future point determined by you (I suggest six months after the completed transition) to measure results against the baseline previously established.</w:t>
      </w:r>
      <w:r>
        <w:rPr>
          <w:spacing w:val="-6"/>
          <w:w w:val="115"/>
        </w:rPr>
        <w:t> </w:t>
      </w:r>
      <w:r>
        <w:rPr>
          <w:w w:val="115"/>
        </w:rPr>
        <w:t>The</w:t>
      </w:r>
      <w:r>
        <w:rPr>
          <w:spacing w:val="-7"/>
          <w:w w:val="115"/>
        </w:rPr>
        <w:t> </w:t>
      </w:r>
      <w:r>
        <w:rPr>
          <w:w w:val="115"/>
        </w:rPr>
        <w:t>involvement</w:t>
      </w:r>
      <w:r>
        <w:rPr>
          <w:spacing w:val="-7"/>
          <w:w w:val="115"/>
        </w:rPr>
        <w:t> </w:t>
      </w:r>
      <w:r>
        <w:rPr>
          <w:w w:val="115"/>
        </w:rPr>
        <w:t>here</w:t>
      </w:r>
      <w:r>
        <w:rPr>
          <w:spacing w:val="-7"/>
          <w:w w:val="115"/>
        </w:rPr>
        <w:t> </w:t>
      </w:r>
      <w:r>
        <w:rPr>
          <w:w w:val="115"/>
        </w:rPr>
        <w:t>would</w:t>
      </w:r>
      <w:r>
        <w:rPr>
          <w:spacing w:val="-7"/>
          <w:w w:val="115"/>
        </w:rPr>
        <w:t> </w:t>
      </w:r>
      <w:r>
        <w:rPr>
          <w:w w:val="115"/>
        </w:rPr>
        <w:t>entail</w:t>
      </w:r>
      <w:r>
        <w:rPr>
          <w:spacing w:val="-6"/>
          <w:w w:val="115"/>
        </w:rPr>
        <w:t> </w:t>
      </w:r>
      <w:r>
        <w:rPr>
          <w:w w:val="115"/>
        </w:rPr>
        <w:t>about</w:t>
      </w:r>
      <w:r>
        <w:rPr>
          <w:spacing w:val="-7"/>
          <w:w w:val="115"/>
        </w:rPr>
        <w:t> </w:t>
      </w:r>
      <w:r>
        <w:rPr>
          <w:w w:val="115"/>
        </w:rPr>
        <w:t>nine</w:t>
      </w:r>
      <w:r>
        <w:rPr>
          <w:spacing w:val="-7"/>
          <w:w w:val="115"/>
        </w:rPr>
        <w:t> </w:t>
      </w:r>
      <w:r>
        <w:rPr>
          <w:w w:val="115"/>
        </w:rPr>
        <w:t>months</w:t>
      </w:r>
      <w:r>
        <w:rPr>
          <w:spacing w:val="-7"/>
          <w:w w:val="115"/>
        </w:rPr>
        <w:t> </w:t>
      </w:r>
      <w:r>
        <w:rPr>
          <w:w w:val="115"/>
        </w:rPr>
        <w:t>(90</w:t>
      </w:r>
      <w:r>
        <w:rPr>
          <w:spacing w:val="-7"/>
          <w:w w:val="115"/>
        </w:rPr>
        <w:t> </w:t>
      </w:r>
      <w:r>
        <w:rPr>
          <w:w w:val="115"/>
        </w:rPr>
        <w:t>days</w:t>
      </w:r>
      <w:r>
        <w:rPr>
          <w:spacing w:val="-7"/>
          <w:w w:val="115"/>
        </w:rPr>
        <w:t> </w:t>
      </w:r>
      <w:r>
        <w:rPr>
          <w:w w:val="115"/>
        </w:rPr>
        <w:t>post- transition completion) and the additional later audit.</w:t>
      </w:r>
    </w:p>
    <w:p>
      <w:pPr>
        <w:pStyle w:val="BodyText"/>
        <w:spacing w:before="2"/>
        <w:ind w:left="360" w:right="471"/>
      </w:pPr>
      <w:r>
        <w:rPr>
          <w:w w:val="110"/>
        </w:rPr>
        <w:t>Note</w:t>
      </w:r>
      <w:r>
        <w:rPr>
          <w:spacing w:val="31"/>
          <w:w w:val="110"/>
        </w:rPr>
        <w:t> </w:t>
      </w:r>
      <w:r>
        <w:rPr>
          <w:w w:val="110"/>
        </w:rPr>
        <w:t>that</w:t>
      </w:r>
      <w:r>
        <w:rPr>
          <w:spacing w:val="31"/>
          <w:w w:val="110"/>
        </w:rPr>
        <w:t> </w:t>
      </w:r>
      <w:r>
        <w:rPr>
          <w:w w:val="110"/>
        </w:rPr>
        <w:t>all</w:t>
      </w:r>
      <w:r>
        <w:rPr>
          <w:spacing w:val="32"/>
          <w:w w:val="110"/>
        </w:rPr>
        <w:t> </w:t>
      </w:r>
      <w:r>
        <w:rPr>
          <w:w w:val="110"/>
        </w:rPr>
        <w:t>options</w:t>
      </w:r>
      <w:r>
        <w:rPr>
          <w:spacing w:val="31"/>
          <w:w w:val="110"/>
        </w:rPr>
        <w:t> </w:t>
      </w:r>
      <w:r>
        <w:rPr>
          <w:w w:val="110"/>
        </w:rPr>
        <w:t>include</w:t>
      </w:r>
      <w:r>
        <w:rPr>
          <w:spacing w:val="31"/>
          <w:w w:val="110"/>
        </w:rPr>
        <w:t> </w:t>
      </w:r>
      <w:r>
        <w:rPr>
          <w:w w:val="110"/>
        </w:rPr>
        <w:t>unlimited</w:t>
      </w:r>
      <w:r>
        <w:rPr>
          <w:spacing w:val="31"/>
          <w:w w:val="110"/>
        </w:rPr>
        <w:t> </w:t>
      </w:r>
      <w:r>
        <w:rPr>
          <w:w w:val="110"/>
        </w:rPr>
        <w:t>access</w:t>
      </w:r>
      <w:r>
        <w:rPr>
          <w:spacing w:val="31"/>
          <w:w w:val="110"/>
        </w:rPr>
        <w:t> </w:t>
      </w:r>
      <w:r>
        <w:rPr>
          <w:w w:val="110"/>
        </w:rPr>
        <w:t>to</w:t>
      </w:r>
      <w:r>
        <w:rPr>
          <w:spacing w:val="31"/>
          <w:w w:val="110"/>
        </w:rPr>
        <w:t> </w:t>
      </w:r>
      <w:r>
        <w:rPr>
          <w:w w:val="110"/>
        </w:rPr>
        <w:t>my</w:t>
      </w:r>
      <w:r>
        <w:rPr>
          <w:spacing w:val="31"/>
          <w:w w:val="110"/>
        </w:rPr>
        <w:t> </w:t>
      </w:r>
      <w:r>
        <w:rPr>
          <w:w w:val="110"/>
        </w:rPr>
        <w:t>time</w:t>
      </w:r>
      <w:r>
        <w:rPr>
          <w:spacing w:val="31"/>
          <w:w w:val="110"/>
        </w:rPr>
        <w:t> </w:t>
      </w:r>
      <w:r>
        <w:rPr>
          <w:w w:val="110"/>
        </w:rPr>
        <w:t>and</w:t>
      </w:r>
      <w:r>
        <w:rPr>
          <w:spacing w:val="31"/>
          <w:w w:val="110"/>
        </w:rPr>
        <w:t> </w:t>
      </w:r>
      <w:r>
        <w:rPr>
          <w:w w:val="110"/>
        </w:rPr>
        <w:t>help</w:t>
      </w:r>
      <w:r>
        <w:rPr>
          <w:spacing w:val="31"/>
          <w:w w:val="110"/>
        </w:rPr>
        <w:t> </w:t>
      </w:r>
      <w:r>
        <w:rPr>
          <w:w w:val="110"/>
        </w:rPr>
        <w:t>within</w:t>
      </w:r>
      <w:r>
        <w:rPr>
          <w:spacing w:val="31"/>
          <w:w w:val="110"/>
        </w:rPr>
        <w:t> </w:t>
      </w:r>
      <w:r>
        <w:rPr>
          <w:w w:val="110"/>
        </w:rPr>
        <w:t>the parameters described.</w:t>
      </w:r>
    </w:p>
    <w:p>
      <w:pPr>
        <w:pStyle w:val="BodyText"/>
      </w:pPr>
    </w:p>
    <w:p>
      <w:pPr>
        <w:pStyle w:val="Heading3"/>
        <w:rPr>
          <w:u w:val="none"/>
        </w:rPr>
      </w:pPr>
      <w:r>
        <w:rPr>
          <w:w w:val="120"/>
          <w:u w:val="none"/>
        </w:rPr>
        <w:t>Joint</w:t>
      </w:r>
      <w:r>
        <w:rPr>
          <w:spacing w:val="42"/>
          <w:w w:val="120"/>
          <w:u w:val="none"/>
        </w:rPr>
        <w:t> </w:t>
      </w:r>
      <w:bookmarkStart w:name="Joint accountabilities" w:id="9"/>
      <w:bookmarkEnd w:id="9"/>
      <w:r>
        <w:rPr>
          <w:spacing w:val="-2"/>
          <w:w w:val="120"/>
          <w:u w:val="none"/>
        </w:rPr>
        <w:t>accountabilities</w:t>
      </w:r>
    </w:p>
    <w:p>
      <w:pPr>
        <w:pStyle w:val="BodyText"/>
        <w:spacing w:before="1"/>
        <w:rPr>
          <w:b/>
        </w:rPr>
      </w:pPr>
    </w:p>
    <w:p>
      <w:pPr>
        <w:pStyle w:val="BodyText"/>
        <w:spacing w:before="1"/>
        <w:ind w:left="360" w:right="428"/>
      </w:pPr>
      <w:r>
        <w:rPr>
          <w:w w:val="110"/>
        </w:rPr>
        <w:t>You</w:t>
      </w:r>
      <w:r>
        <w:rPr>
          <w:spacing w:val="40"/>
          <w:w w:val="110"/>
        </w:rPr>
        <w:t> </w:t>
      </w:r>
      <w:r>
        <w:rPr>
          <w:w w:val="110"/>
        </w:rPr>
        <w:t>would</w:t>
      </w:r>
      <w:r>
        <w:rPr>
          <w:spacing w:val="40"/>
          <w:w w:val="110"/>
        </w:rPr>
        <w:t> </w:t>
      </w:r>
      <w:r>
        <w:rPr>
          <w:w w:val="110"/>
        </w:rPr>
        <w:t>be</w:t>
      </w:r>
      <w:r>
        <w:rPr>
          <w:spacing w:val="40"/>
          <w:w w:val="110"/>
        </w:rPr>
        <w:t> </w:t>
      </w:r>
      <w:r>
        <w:rPr>
          <w:w w:val="110"/>
        </w:rPr>
        <w:t>responsible</w:t>
      </w:r>
      <w:r>
        <w:rPr>
          <w:spacing w:val="40"/>
          <w:w w:val="110"/>
        </w:rPr>
        <w:t> </w:t>
      </w:r>
      <w:r>
        <w:rPr>
          <w:w w:val="110"/>
        </w:rPr>
        <w:t>for</w:t>
      </w:r>
      <w:r>
        <w:rPr>
          <w:spacing w:val="40"/>
          <w:w w:val="110"/>
        </w:rPr>
        <w:t> </w:t>
      </w:r>
      <w:r>
        <w:rPr>
          <w:w w:val="110"/>
        </w:rPr>
        <w:t>internal</w:t>
      </w:r>
      <w:r>
        <w:rPr>
          <w:spacing w:val="40"/>
          <w:w w:val="110"/>
        </w:rPr>
        <w:t> </w:t>
      </w:r>
      <w:r>
        <w:rPr>
          <w:w w:val="110"/>
        </w:rPr>
        <w:t>scheduling,</w:t>
      </w:r>
      <w:r>
        <w:rPr>
          <w:spacing w:val="40"/>
          <w:w w:val="110"/>
        </w:rPr>
        <w:t> </w:t>
      </w:r>
      <w:r>
        <w:rPr>
          <w:w w:val="110"/>
        </w:rPr>
        <w:t>reasonable</w:t>
      </w:r>
      <w:r>
        <w:rPr>
          <w:spacing w:val="40"/>
          <w:w w:val="110"/>
        </w:rPr>
        <w:t> </w:t>
      </w:r>
      <w:r>
        <w:rPr>
          <w:w w:val="110"/>
        </w:rPr>
        <w:t>access</w:t>
      </w:r>
      <w:r>
        <w:rPr>
          <w:spacing w:val="40"/>
          <w:w w:val="110"/>
        </w:rPr>
        <w:t> </w:t>
      </w:r>
      <w:r>
        <w:rPr>
          <w:w w:val="110"/>
        </w:rPr>
        <w:t>to</w:t>
      </w:r>
      <w:r>
        <w:rPr>
          <w:spacing w:val="40"/>
          <w:w w:val="110"/>
        </w:rPr>
        <w:t> </w:t>
      </w:r>
      <w:r>
        <w:rPr>
          <w:w w:val="110"/>
        </w:rPr>
        <w:t>key</w:t>
      </w:r>
      <w:r>
        <w:rPr>
          <w:spacing w:val="40"/>
          <w:w w:val="110"/>
        </w:rPr>
        <w:t> </w:t>
      </w:r>
      <w:r>
        <w:rPr>
          <w:w w:val="110"/>
        </w:rPr>
        <w:t>personnel,</w:t>
      </w:r>
      <w:r>
        <w:rPr>
          <w:spacing w:val="40"/>
          <w:w w:val="110"/>
        </w:rPr>
        <w:t> </w:t>
      </w:r>
      <w:r>
        <w:rPr>
          <w:w w:val="110"/>
        </w:rPr>
        <w:t>on-site</w:t>
      </w:r>
      <w:r>
        <w:rPr>
          <w:spacing w:val="40"/>
          <w:w w:val="110"/>
        </w:rPr>
        <w:t> </w:t>
      </w:r>
      <w:r>
        <w:rPr>
          <w:w w:val="110"/>
        </w:rPr>
        <w:t>administrative</w:t>
      </w:r>
      <w:r>
        <w:rPr>
          <w:spacing w:val="40"/>
          <w:w w:val="110"/>
        </w:rPr>
        <w:t> </w:t>
      </w:r>
      <w:r>
        <w:rPr>
          <w:w w:val="110"/>
        </w:rPr>
        <w:t>support,</w:t>
      </w:r>
      <w:r>
        <w:rPr>
          <w:spacing w:val="40"/>
          <w:w w:val="110"/>
        </w:rPr>
        <w:t> </w:t>
      </w:r>
      <w:r>
        <w:rPr>
          <w:w w:val="110"/>
        </w:rPr>
        <w:t>and</w:t>
      </w:r>
      <w:r>
        <w:rPr>
          <w:spacing w:val="40"/>
          <w:w w:val="110"/>
        </w:rPr>
        <w:t> </w:t>
      </w:r>
      <w:r>
        <w:rPr>
          <w:w w:val="110"/>
        </w:rPr>
        <w:t>reasonable</w:t>
      </w:r>
      <w:r>
        <w:rPr>
          <w:spacing w:val="40"/>
          <w:w w:val="110"/>
        </w:rPr>
        <w:t> </w:t>
      </w:r>
      <w:r>
        <w:rPr>
          <w:w w:val="110"/>
        </w:rPr>
        <w:t>access</w:t>
      </w:r>
      <w:r>
        <w:rPr>
          <w:spacing w:val="40"/>
          <w:w w:val="110"/>
        </w:rPr>
        <w:t> </w:t>
      </w:r>
      <w:r>
        <w:rPr>
          <w:w w:val="110"/>
        </w:rPr>
        <w:t>to</w:t>
      </w:r>
      <w:r>
        <w:rPr>
          <w:spacing w:val="40"/>
          <w:w w:val="110"/>
        </w:rPr>
        <w:t> </w:t>
      </w:r>
      <w:r>
        <w:rPr>
          <w:w w:val="110"/>
        </w:rPr>
        <w:t>past</w:t>
      </w:r>
      <w:r>
        <w:rPr>
          <w:spacing w:val="40"/>
          <w:w w:val="110"/>
        </w:rPr>
        <w:t> </w:t>
      </w:r>
      <w:r>
        <w:rPr>
          <w:w w:val="110"/>
        </w:rPr>
        <w:t>and</w:t>
      </w:r>
      <w:r>
        <w:rPr>
          <w:spacing w:val="40"/>
          <w:w w:val="110"/>
        </w:rPr>
        <w:t> </w:t>
      </w:r>
      <w:r>
        <w:rPr>
          <w:w w:val="110"/>
        </w:rPr>
        <w:t>current documentation</w:t>
      </w:r>
      <w:r>
        <w:rPr>
          <w:spacing w:val="40"/>
          <w:w w:val="110"/>
        </w:rPr>
        <w:t> </w:t>
      </w:r>
      <w:r>
        <w:rPr>
          <w:w w:val="110"/>
        </w:rPr>
        <w:t>that</w:t>
      </w:r>
      <w:r>
        <w:rPr>
          <w:spacing w:val="40"/>
          <w:w w:val="110"/>
        </w:rPr>
        <w:t> </w:t>
      </w:r>
      <w:r>
        <w:rPr>
          <w:w w:val="110"/>
        </w:rPr>
        <w:t>would</w:t>
      </w:r>
      <w:r>
        <w:rPr>
          <w:spacing w:val="40"/>
          <w:w w:val="110"/>
        </w:rPr>
        <w:t> </w:t>
      </w:r>
      <w:r>
        <w:rPr>
          <w:w w:val="110"/>
        </w:rPr>
        <w:t>aid</w:t>
      </w:r>
      <w:r>
        <w:rPr>
          <w:spacing w:val="40"/>
          <w:w w:val="110"/>
        </w:rPr>
        <w:t> </w:t>
      </w:r>
      <w:r>
        <w:rPr>
          <w:w w:val="110"/>
        </w:rPr>
        <w:t>the</w:t>
      </w:r>
      <w:r>
        <w:rPr>
          <w:spacing w:val="40"/>
          <w:w w:val="110"/>
        </w:rPr>
        <w:t> </w:t>
      </w:r>
      <w:r>
        <w:rPr>
          <w:w w:val="110"/>
        </w:rPr>
        <w:t>project.</w:t>
      </w:r>
      <w:r>
        <w:rPr>
          <w:spacing w:val="40"/>
          <w:w w:val="110"/>
        </w:rPr>
        <w:t> </w:t>
      </w:r>
      <w:r>
        <w:rPr>
          <w:w w:val="110"/>
        </w:rPr>
        <w:t>I</w:t>
      </w:r>
      <w:r>
        <w:rPr>
          <w:spacing w:val="40"/>
          <w:w w:val="110"/>
        </w:rPr>
        <w:t> </w:t>
      </w:r>
      <w:r>
        <w:rPr>
          <w:w w:val="110"/>
        </w:rPr>
        <w:t>would</w:t>
      </w:r>
      <w:r>
        <w:rPr>
          <w:spacing w:val="40"/>
          <w:w w:val="110"/>
        </w:rPr>
        <w:t> </w:t>
      </w:r>
      <w:r>
        <w:rPr>
          <w:w w:val="110"/>
        </w:rPr>
        <w:t>sign</w:t>
      </w:r>
      <w:r>
        <w:rPr>
          <w:spacing w:val="40"/>
          <w:w w:val="110"/>
        </w:rPr>
        <w:t> </w:t>
      </w:r>
      <w:r>
        <w:rPr>
          <w:w w:val="110"/>
        </w:rPr>
        <w:t>all</w:t>
      </w:r>
      <w:r>
        <w:rPr>
          <w:spacing w:val="40"/>
          <w:w w:val="110"/>
        </w:rPr>
        <w:t> </w:t>
      </w:r>
      <w:r>
        <w:rPr>
          <w:w w:val="110"/>
        </w:rPr>
        <w:t>required</w:t>
      </w:r>
      <w:r>
        <w:rPr>
          <w:spacing w:val="40"/>
          <w:w w:val="110"/>
        </w:rPr>
        <w:t> </w:t>
      </w:r>
      <w:r>
        <w:rPr>
          <w:w w:val="110"/>
        </w:rPr>
        <w:t>non-disclosure and</w:t>
      </w:r>
      <w:r>
        <w:rPr>
          <w:spacing w:val="37"/>
          <w:w w:val="110"/>
        </w:rPr>
        <w:t> </w:t>
      </w:r>
      <w:r>
        <w:rPr>
          <w:w w:val="110"/>
        </w:rPr>
        <w:t>confidentiality</w:t>
      </w:r>
      <w:r>
        <w:rPr>
          <w:spacing w:val="37"/>
          <w:w w:val="110"/>
        </w:rPr>
        <w:t> </w:t>
      </w:r>
      <w:r>
        <w:rPr>
          <w:w w:val="110"/>
        </w:rPr>
        <w:t>agreements,</w:t>
      </w:r>
      <w:r>
        <w:rPr>
          <w:spacing w:val="38"/>
          <w:w w:val="110"/>
        </w:rPr>
        <w:t> </w:t>
      </w:r>
      <w:r>
        <w:rPr>
          <w:w w:val="110"/>
        </w:rPr>
        <w:t>and</w:t>
      </w:r>
      <w:r>
        <w:rPr>
          <w:spacing w:val="37"/>
          <w:w w:val="110"/>
        </w:rPr>
        <w:t> </w:t>
      </w:r>
      <w:r>
        <w:rPr>
          <w:w w:val="110"/>
        </w:rPr>
        <w:t>would</w:t>
      </w:r>
      <w:r>
        <w:rPr>
          <w:spacing w:val="37"/>
          <w:w w:val="110"/>
        </w:rPr>
        <w:t> </w:t>
      </w:r>
      <w:r>
        <w:rPr>
          <w:w w:val="110"/>
        </w:rPr>
        <w:t>provide</w:t>
      </w:r>
      <w:r>
        <w:rPr>
          <w:spacing w:val="37"/>
          <w:w w:val="110"/>
        </w:rPr>
        <w:t> </w:t>
      </w:r>
      <w:r>
        <w:rPr>
          <w:w w:val="110"/>
        </w:rPr>
        <w:t>all</w:t>
      </w:r>
      <w:r>
        <w:rPr>
          <w:spacing w:val="38"/>
          <w:w w:val="110"/>
        </w:rPr>
        <w:t> </w:t>
      </w:r>
      <w:r>
        <w:rPr>
          <w:w w:val="110"/>
        </w:rPr>
        <w:t>administrative</w:t>
      </w:r>
      <w:r>
        <w:rPr>
          <w:spacing w:val="37"/>
          <w:w w:val="110"/>
        </w:rPr>
        <w:t> </w:t>
      </w:r>
      <w:r>
        <w:rPr>
          <w:w w:val="110"/>
        </w:rPr>
        <w:t>support</w:t>
      </w:r>
      <w:r>
        <w:rPr>
          <w:spacing w:val="37"/>
          <w:w w:val="110"/>
        </w:rPr>
        <w:t> </w:t>
      </w:r>
      <w:r>
        <w:rPr>
          <w:w w:val="110"/>
        </w:rPr>
        <w:t>off-site. We</w:t>
      </w:r>
      <w:r>
        <w:rPr>
          <w:spacing w:val="26"/>
          <w:w w:val="110"/>
        </w:rPr>
        <w:t> </w:t>
      </w:r>
      <w:r>
        <w:rPr>
          <w:w w:val="110"/>
        </w:rPr>
        <w:t>agree</w:t>
      </w:r>
      <w:r>
        <w:rPr>
          <w:spacing w:val="26"/>
          <w:w w:val="110"/>
        </w:rPr>
        <w:t> </w:t>
      </w:r>
      <w:r>
        <w:rPr>
          <w:w w:val="110"/>
        </w:rPr>
        <w:t>to</w:t>
      </w:r>
      <w:r>
        <w:rPr>
          <w:spacing w:val="26"/>
          <w:w w:val="110"/>
        </w:rPr>
        <w:t> </w:t>
      </w:r>
      <w:r>
        <w:rPr>
          <w:w w:val="110"/>
        </w:rPr>
        <w:t>immediately</w:t>
      </w:r>
      <w:r>
        <w:rPr>
          <w:spacing w:val="26"/>
          <w:w w:val="110"/>
        </w:rPr>
        <w:t> </w:t>
      </w:r>
      <w:r>
        <w:rPr>
          <w:w w:val="110"/>
        </w:rPr>
        <w:t>apprise</w:t>
      </w:r>
      <w:r>
        <w:rPr>
          <w:spacing w:val="26"/>
          <w:w w:val="110"/>
        </w:rPr>
        <w:t> </w:t>
      </w:r>
      <w:r>
        <w:rPr>
          <w:w w:val="110"/>
        </w:rPr>
        <w:t>each</w:t>
      </w:r>
      <w:r>
        <w:rPr>
          <w:spacing w:val="26"/>
          <w:w w:val="110"/>
        </w:rPr>
        <w:t> </w:t>
      </w:r>
      <w:r>
        <w:rPr>
          <w:w w:val="110"/>
        </w:rPr>
        <w:t>other</w:t>
      </w:r>
      <w:r>
        <w:rPr>
          <w:spacing w:val="26"/>
          <w:w w:val="110"/>
        </w:rPr>
        <w:t> </w:t>
      </w:r>
      <w:r>
        <w:rPr>
          <w:w w:val="110"/>
        </w:rPr>
        <w:t>of</w:t>
      </w:r>
      <w:r>
        <w:rPr>
          <w:spacing w:val="27"/>
          <w:w w:val="110"/>
        </w:rPr>
        <w:t> </w:t>
      </w:r>
      <w:r>
        <w:rPr>
          <w:w w:val="110"/>
        </w:rPr>
        <w:t>any</w:t>
      </w:r>
      <w:r>
        <w:rPr>
          <w:spacing w:val="26"/>
          <w:w w:val="110"/>
        </w:rPr>
        <w:t> </w:t>
      </w:r>
      <w:r>
        <w:rPr>
          <w:w w:val="110"/>
        </w:rPr>
        <w:t>intelligence</w:t>
      </w:r>
      <w:r>
        <w:rPr>
          <w:spacing w:val="26"/>
          <w:w w:val="110"/>
        </w:rPr>
        <w:t> </w:t>
      </w:r>
      <w:r>
        <w:rPr>
          <w:w w:val="110"/>
        </w:rPr>
        <w:t>or</w:t>
      </w:r>
      <w:r>
        <w:rPr>
          <w:spacing w:val="26"/>
          <w:w w:val="110"/>
        </w:rPr>
        <w:t> </w:t>
      </w:r>
      <w:r>
        <w:rPr>
          <w:w w:val="110"/>
        </w:rPr>
        <w:t>findings</w:t>
      </w:r>
      <w:r>
        <w:rPr>
          <w:spacing w:val="26"/>
          <w:w w:val="110"/>
        </w:rPr>
        <w:t> </w:t>
      </w:r>
      <w:r>
        <w:rPr>
          <w:w w:val="110"/>
        </w:rPr>
        <w:t>that</w:t>
      </w:r>
      <w:r>
        <w:rPr>
          <w:spacing w:val="26"/>
          <w:w w:val="110"/>
        </w:rPr>
        <w:t> </w:t>
      </w:r>
      <w:r>
        <w:rPr>
          <w:w w:val="110"/>
        </w:rPr>
        <w:t>would impact</w:t>
      </w:r>
      <w:r>
        <w:rPr>
          <w:spacing w:val="40"/>
          <w:w w:val="110"/>
        </w:rPr>
        <w:t> </w:t>
      </w:r>
      <w:r>
        <w:rPr>
          <w:w w:val="110"/>
        </w:rPr>
        <w:t>the</w:t>
      </w:r>
      <w:r>
        <w:rPr>
          <w:spacing w:val="40"/>
          <w:w w:val="110"/>
        </w:rPr>
        <w:t> </w:t>
      </w:r>
      <w:r>
        <w:rPr>
          <w:w w:val="110"/>
        </w:rPr>
        <w:t>success</w:t>
      </w:r>
      <w:r>
        <w:rPr>
          <w:spacing w:val="40"/>
          <w:w w:val="110"/>
        </w:rPr>
        <w:t> </w:t>
      </w:r>
      <w:r>
        <w:rPr>
          <w:w w:val="110"/>
        </w:rPr>
        <w:t>of</w:t>
      </w:r>
      <w:r>
        <w:rPr>
          <w:spacing w:val="40"/>
          <w:w w:val="110"/>
        </w:rPr>
        <w:t> </w:t>
      </w:r>
      <w:r>
        <w:rPr>
          <w:w w:val="110"/>
        </w:rPr>
        <w:t>the</w:t>
      </w:r>
      <w:r>
        <w:rPr>
          <w:spacing w:val="40"/>
          <w:w w:val="110"/>
        </w:rPr>
        <w:t> </w:t>
      </w:r>
      <w:r>
        <w:rPr>
          <w:w w:val="110"/>
        </w:rPr>
        <w:t>project</w:t>
      </w:r>
      <w:r>
        <w:rPr>
          <w:spacing w:val="40"/>
          <w:w w:val="110"/>
        </w:rPr>
        <w:t> </w:t>
      </w:r>
      <w:r>
        <w:rPr>
          <w:w w:val="110"/>
        </w:rPr>
        <w:t>so</w:t>
      </w:r>
      <w:r>
        <w:rPr>
          <w:spacing w:val="40"/>
          <w:w w:val="110"/>
        </w:rPr>
        <w:t> </w:t>
      </w:r>
      <w:r>
        <w:rPr>
          <w:w w:val="110"/>
        </w:rPr>
        <w:t>that</w:t>
      </w:r>
      <w:r>
        <w:rPr>
          <w:spacing w:val="40"/>
          <w:w w:val="110"/>
        </w:rPr>
        <w:t> </w:t>
      </w:r>
      <w:r>
        <w:rPr>
          <w:w w:val="110"/>
        </w:rPr>
        <w:t>rapid</w:t>
      </w:r>
      <w:r>
        <w:rPr>
          <w:spacing w:val="40"/>
          <w:w w:val="110"/>
        </w:rPr>
        <w:t> </w:t>
      </w:r>
      <w:r>
        <w:rPr>
          <w:w w:val="110"/>
        </w:rPr>
        <w:t>action</w:t>
      </w:r>
      <w:r>
        <w:rPr>
          <w:spacing w:val="40"/>
          <w:w w:val="110"/>
        </w:rPr>
        <w:t> </w:t>
      </w:r>
      <w:r>
        <w:rPr>
          <w:w w:val="110"/>
        </w:rPr>
        <w:t>could</w:t>
      </w:r>
      <w:r>
        <w:rPr>
          <w:spacing w:val="40"/>
          <w:w w:val="110"/>
        </w:rPr>
        <w:t> </w:t>
      </w:r>
      <w:r>
        <w:rPr>
          <w:w w:val="110"/>
        </w:rPr>
        <w:t>be</w:t>
      </w:r>
      <w:r>
        <w:rPr>
          <w:spacing w:val="40"/>
          <w:w w:val="110"/>
        </w:rPr>
        <w:t> </w:t>
      </w:r>
      <w:r>
        <w:rPr>
          <w:w w:val="110"/>
        </w:rPr>
        <w:t>considered.</w:t>
      </w:r>
      <w:r>
        <w:rPr>
          <w:spacing w:val="40"/>
          <w:w w:val="110"/>
        </w:rPr>
        <w:t> </w:t>
      </w:r>
      <w:r>
        <w:rPr>
          <w:w w:val="110"/>
        </w:rPr>
        <w:t>I</w:t>
      </w:r>
      <w:r>
        <w:rPr>
          <w:spacing w:val="40"/>
          <w:w w:val="110"/>
        </w:rPr>
        <w:t> </w:t>
      </w:r>
      <w:r>
        <w:rPr>
          <w:w w:val="110"/>
        </w:rPr>
        <w:t>am covered</w:t>
      </w:r>
      <w:r>
        <w:rPr>
          <w:spacing w:val="40"/>
          <w:w w:val="110"/>
        </w:rPr>
        <w:t> </w:t>
      </w:r>
      <w:r>
        <w:rPr>
          <w:w w:val="110"/>
        </w:rPr>
        <w:t>by</w:t>
      </w:r>
      <w:r>
        <w:rPr>
          <w:spacing w:val="40"/>
          <w:w w:val="110"/>
        </w:rPr>
        <w:t> </w:t>
      </w:r>
      <w:r>
        <w:rPr>
          <w:w w:val="110"/>
        </w:rPr>
        <w:t>comprehensive</w:t>
      </w:r>
      <w:r>
        <w:rPr>
          <w:spacing w:val="40"/>
          <w:w w:val="110"/>
        </w:rPr>
        <w:t> </w:t>
      </w:r>
      <w:r>
        <w:rPr>
          <w:w w:val="110"/>
        </w:rPr>
        <w:t>errors</w:t>
      </w:r>
      <w:r>
        <w:rPr>
          <w:spacing w:val="40"/>
          <w:w w:val="110"/>
        </w:rPr>
        <w:t> </w:t>
      </w:r>
      <w:r>
        <w:rPr>
          <w:w w:val="110"/>
        </w:rPr>
        <w:t>and</w:t>
      </w:r>
      <w:r>
        <w:rPr>
          <w:spacing w:val="40"/>
          <w:w w:val="110"/>
        </w:rPr>
        <w:t> </w:t>
      </w:r>
      <w:r>
        <w:rPr>
          <w:w w:val="110"/>
        </w:rPr>
        <w:t>omissions</w:t>
      </w:r>
      <w:r>
        <w:rPr>
          <w:spacing w:val="40"/>
          <w:w w:val="110"/>
        </w:rPr>
        <w:t> </w:t>
      </w:r>
      <w:r>
        <w:rPr>
          <w:w w:val="110"/>
        </w:rPr>
        <w:t>insurance.</w:t>
      </w:r>
    </w:p>
    <w:p>
      <w:pPr>
        <w:pStyle w:val="BodyText"/>
        <w:spacing w:before="2"/>
      </w:pPr>
    </w:p>
    <w:p>
      <w:pPr>
        <w:pStyle w:val="Heading3"/>
        <w:rPr>
          <w:u w:val="none"/>
        </w:rPr>
      </w:pPr>
      <w:r>
        <w:rPr>
          <w:w w:val="110"/>
          <w:u w:val="none"/>
        </w:rPr>
        <w:t>Terms</w:t>
      </w:r>
      <w:r>
        <w:rPr>
          <w:spacing w:val="15"/>
          <w:w w:val="110"/>
          <w:u w:val="none"/>
        </w:rPr>
        <w:t> </w:t>
      </w:r>
      <w:r>
        <w:rPr>
          <w:w w:val="110"/>
          <w:u w:val="none"/>
        </w:rPr>
        <w:t>and</w:t>
      </w:r>
      <w:r>
        <w:rPr>
          <w:spacing w:val="15"/>
          <w:w w:val="110"/>
          <w:u w:val="none"/>
        </w:rPr>
        <w:t> </w:t>
      </w:r>
      <w:r>
        <w:rPr>
          <w:spacing w:val="-2"/>
          <w:w w:val="110"/>
          <w:u w:val="none"/>
        </w:rPr>
        <w:t>conditions</w:t>
      </w:r>
    </w:p>
    <w:p>
      <w:pPr>
        <w:pStyle w:val="BodyText"/>
        <w:spacing w:before="1"/>
        <w:rPr>
          <w:b/>
        </w:rPr>
      </w:pPr>
    </w:p>
    <w:p>
      <w:pPr>
        <w:pStyle w:val="BodyText"/>
        <w:ind w:left="360" w:right="400"/>
      </w:pPr>
      <w:r>
        <w:rPr>
          <w:w w:val="110"/>
        </w:rPr>
        <w:t>I</w:t>
      </w:r>
      <w:r>
        <w:rPr>
          <w:spacing w:val="40"/>
          <w:w w:val="110"/>
        </w:rPr>
        <w:t> </w:t>
      </w:r>
      <w:r>
        <w:rPr>
          <w:w w:val="110"/>
        </w:rPr>
        <w:t>never</w:t>
      </w:r>
      <w:r>
        <w:rPr>
          <w:spacing w:val="40"/>
          <w:w w:val="110"/>
        </w:rPr>
        <w:t> </w:t>
      </w:r>
      <w:r>
        <w:rPr>
          <w:w w:val="110"/>
        </w:rPr>
        <w:t>assess</w:t>
      </w:r>
      <w:r>
        <w:rPr>
          <w:spacing w:val="40"/>
          <w:w w:val="110"/>
        </w:rPr>
        <w:t> </w:t>
      </w:r>
      <w:r>
        <w:rPr>
          <w:w w:val="110"/>
        </w:rPr>
        <w:t>an</w:t>
      </w:r>
      <w:r>
        <w:rPr>
          <w:spacing w:val="40"/>
          <w:w w:val="110"/>
        </w:rPr>
        <w:t> </w:t>
      </w:r>
      <w:r>
        <w:rPr>
          <w:w w:val="110"/>
        </w:rPr>
        <w:t>hourly</w:t>
      </w:r>
      <w:r>
        <w:rPr>
          <w:spacing w:val="40"/>
          <w:w w:val="110"/>
        </w:rPr>
        <w:t> </w:t>
      </w:r>
      <w:r>
        <w:rPr>
          <w:w w:val="110"/>
        </w:rPr>
        <w:t>or</w:t>
      </w:r>
      <w:r>
        <w:rPr>
          <w:spacing w:val="40"/>
          <w:w w:val="110"/>
        </w:rPr>
        <w:t> </w:t>
      </w:r>
      <w:r>
        <w:rPr>
          <w:w w:val="110"/>
        </w:rPr>
        <w:t>daily</w:t>
      </w:r>
      <w:r>
        <w:rPr>
          <w:spacing w:val="40"/>
          <w:w w:val="110"/>
        </w:rPr>
        <w:t> </w:t>
      </w:r>
      <w:r>
        <w:rPr>
          <w:w w:val="110"/>
        </w:rPr>
        <w:t>fee,</w:t>
      </w:r>
      <w:r>
        <w:rPr>
          <w:spacing w:val="40"/>
          <w:w w:val="110"/>
        </w:rPr>
        <w:t> </w:t>
      </w:r>
      <w:r>
        <w:rPr>
          <w:w w:val="110"/>
        </w:rPr>
        <w:t>since</w:t>
      </w:r>
      <w:r>
        <w:rPr>
          <w:spacing w:val="40"/>
          <w:w w:val="110"/>
        </w:rPr>
        <w:t> </w:t>
      </w:r>
      <w:bookmarkStart w:name="Terms and conditions" w:id="10"/>
      <w:bookmarkEnd w:id="10"/>
      <w:r>
        <w:rPr>
          <w:w w:val="110"/>
        </w:rPr>
        <w:t>yo</w:t>
      </w:r>
      <w:r>
        <w:rPr>
          <w:w w:val="110"/>
        </w:rPr>
        <w:t>u</w:t>
      </w:r>
      <w:r>
        <w:rPr>
          <w:spacing w:val="40"/>
          <w:w w:val="110"/>
        </w:rPr>
        <w:t> </w:t>
      </w:r>
      <w:r>
        <w:rPr>
          <w:w w:val="110"/>
        </w:rPr>
        <w:t>should</w:t>
      </w:r>
      <w:r>
        <w:rPr>
          <w:spacing w:val="40"/>
          <w:w w:val="110"/>
        </w:rPr>
        <w:t> </w:t>
      </w:r>
      <w:r>
        <w:rPr>
          <w:w w:val="110"/>
        </w:rPr>
        <w:t>not</w:t>
      </w:r>
      <w:r>
        <w:rPr>
          <w:spacing w:val="40"/>
          <w:w w:val="110"/>
        </w:rPr>
        <w:t> </w:t>
      </w:r>
      <w:r>
        <w:rPr>
          <w:w w:val="110"/>
        </w:rPr>
        <w:t>have</w:t>
      </w:r>
      <w:r>
        <w:rPr>
          <w:spacing w:val="40"/>
          <w:w w:val="110"/>
        </w:rPr>
        <w:t> </w:t>
      </w:r>
      <w:r>
        <w:rPr>
          <w:w w:val="110"/>
        </w:rPr>
        <w:t>to</w:t>
      </w:r>
      <w:r>
        <w:rPr>
          <w:spacing w:val="40"/>
          <w:w w:val="110"/>
        </w:rPr>
        <w:t> </w:t>
      </w:r>
      <w:r>
        <w:rPr>
          <w:w w:val="110"/>
        </w:rPr>
        <w:t>make</w:t>
      </w:r>
      <w:r>
        <w:rPr>
          <w:spacing w:val="40"/>
          <w:w w:val="110"/>
        </w:rPr>
        <w:t> </w:t>
      </w:r>
      <w:r>
        <w:rPr>
          <w:w w:val="110"/>
        </w:rPr>
        <w:t>an investment</w:t>
      </w:r>
      <w:r>
        <w:rPr>
          <w:spacing w:val="29"/>
          <w:w w:val="110"/>
        </w:rPr>
        <w:t> </w:t>
      </w:r>
      <w:r>
        <w:rPr>
          <w:w w:val="110"/>
        </w:rPr>
        <w:t>decision</w:t>
      </w:r>
      <w:r>
        <w:rPr>
          <w:spacing w:val="29"/>
          <w:w w:val="110"/>
        </w:rPr>
        <w:t> </w:t>
      </w:r>
      <w:r>
        <w:rPr>
          <w:w w:val="110"/>
        </w:rPr>
        <w:t>every</w:t>
      </w:r>
      <w:r>
        <w:rPr>
          <w:spacing w:val="29"/>
          <w:w w:val="110"/>
        </w:rPr>
        <w:t> </w:t>
      </w:r>
      <w:r>
        <w:rPr>
          <w:w w:val="110"/>
        </w:rPr>
        <w:t>time</w:t>
      </w:r>
      <w:r>
        <w:rPr>
          <w:spacing w:val="29"/>
          <w:w w:val="110"/>
        </w:rPr>
        <w:t> </w:t>
      </w:r>
      <w:r>
        <w:rPr>
          <w:w w:val="110"/>
        </w:rPr>
        <w:t>my</w:t>
      </w:r>
      <w:r>
        <w:rPr>
          <w:spacing w:val="29"/>
          <w:w w:val="110"/>
        </w:rPr>
        <w:t> </w:t>
      </w:r>
      <w:r>
        <w:rPr>
          <w:w w:val="110"/>
        </w:rPr>
        <w:t>assistance</w:t>
      </w:r>
      <w:r>
        <w:rPr>
          <w:spacing w:val="29"/>
          <w:w w:val="110"/>
        </w:rPr>
        <w:t> </w:t>
      </w:r>
      <w:r>
        <w:rPr>
          <w:w w:val="110"/>
        </w:rPr>
        <w:t>may</w:t>
      </w:r>
      <w:r>
        <w:rPr>
          <w:spacing w:val="29"/>
          <w:w w:val="110"/>
        </w:rPr>
        <w:t> </w:t>
      </w:r>
      <w:r>
        <w:rPr>
          <w:w w:val="110"/>
        </w:rPr>
        <w:t>be</w:t>
      </w:r>
      <w:r>
        <w:rPr>
          <w:spacing w:val="29"/>
          <w:w w:val="110"/>
        </w:rPr>
        <w:t> </w:t>
      </w:r>
      <w:r>
        <w:rPr>
          <w:w w:val="110"/>
        </w:rPr>
        <w:t>needed,</w:t>
      </w:r>
      <w:r>
        <w:rPr>
          <w:spacing w:val="31"/>
          <w:w w:val="110"/>
        </w:rPr>
        <w:t> </w:t>
      </w:r>
      <w:r>
        <w:rPr>
          <w:w w:val="110"/>
        </w:rPr>
        <w:t>nor</w:t>
      </w:r>
      <w:r>
        <w:rPr>
          <w:spacing w:val="29"/>
          <w:w w:val="110"/>
        </w:rPr>
        <w:t> </w:t>
      </w:r>
      <w:r>
        <w:rPr>
          <w:w w:val="110"/>
        </w:rPr>
        <w:t>should</w:t>
      </w:r>
      <w:r>
        <w:rPr>
          <w:spacing w:val="29"/>
          <w:w w:val="110"/>
        </w:rPr>
        <w:t> </w:t>
      </w:r>
      <w:r>
        <w:rPr>
          <w:w w:val="110"/>
        </w:rPr>
        <w:t>your</w:t>
      </w:r>
      <w:r>
        <w:rPr>
          <w:spacing w:val="29"/>
          <w:w w:val="110"/>
        </w:rPr>
        <w:t> </w:t>
      </w:r>
      <w:r>
        <w:rPr>
          <w:w w:val="110"/>
        </w:rPr>
        <w:t>people have</w:t>
      </w:r>
      <w:r>
        <w:rPr>
          <w:spacing w:val="39"/>
          <w:w w:val="110"/>
        </w:rPr>
        <w:t> </w:t>
      </w:r>
      <w:r>
        <w:rPr>
          <w:w w:val="110"/>
        </w:rPr>
        <w:t>to</w:t>
      </w:r>
      <w:r>
        <w:rPr>
          <w:spacing w:val="39"/>
          <w:w w:val="110"/>
        </w:rPr>
        <w:t> </w:t>
      </w:r>
      <w:r>
        <w:rPr>
          <w:w w:val="110"/>
        </w:rPr>
        <w:t>seek</w:t>
      </w:r>
      <w:r>
        <w:rPr>
          <w:spacing w:val="39"/>
          <w:w w:val="110"/>
        </w:rPr>
        <w:t> </w:t>
      </w:r>
      <w:r>
        <w:rPr>
          <w:w w:val="110"/>
        </w:rPr>
        <w:t>permission</w:t>
      </w:r>
      <w:r>
        <w:rPr>
          <w:spacing w:val="39"/>
          <w:w w:val="110"/>
        </w:rPr>
        <w:t> </w:t>
      </w:r>
      <w:r>
        <w:rPr>
          <w:w w:val="110"/>
        </w:rPr>
        <w:t>to</w:t>
      </w:r>
      <w:r>
        <w:rPr>
          <w:spacing w:val="39"/>
          <w:w w:val="110"/>
        </w:rPr>
        <w:t> </w:t>
      </w:r>
      <w:r>
        <w:rPr>
          <w:w w:val="110"/>
        </w:rPr>
        <w:t>spend</w:t>
      </w:r>
      <w:r>
        <w:rPr>
          <w:spacing w:val="39"/>
          <w:w w:val="110"/>
        </w:rPr>
        <w:t> </w:t>
      </w:r>
      <w:r>
        <w:rPr>
          <w:w w:val="110"/>
        </w:rPr>
        <w:t>money</w:t>
      </w:r>
      <w:r>
        <w:rPr>
          <w:spacing w:val="39"/>
          <w:w w:val="110"/>
        </w:rPr>
        <w:t> </w:t>
      </w:r>
      <w:r>
        <w:rPr>
          <w:w w:val="110"/>
        </w:rPr>
        <w:t>if</w:t>
      </w:r>
      <w:r>
        <w:rPr>
          <w:spacing w:val="40"/>
          <w:w w:val="110"/>
        </w:rPr>
        <w:t> </w:t>
      </w:r>
      <w:r>
        <w:rPr>
          <w:w w:val="110"/>
        </w:rPr>
        <w:t>they</w:t>
      </w:r>
      <w:r>
        <w:rPr>
          <w:spacing w:val="39"/>
          <w:w w:val="110"/>
        </w:rPr>
        <w:t> </w:t>
      </w:r>
      <w:r>
        <w:rPr>
          <w:w w:val="110"/>
        </w:rPr>
        <w:t>need</w:t>
      </w:r>
      <w:r>
        <w:rPr>
          <w:spacing w:val="39"/>
          <w:w w:val="110"/>
        </w:rPr>
        <w:t> </w:t>
      </w:r>
      <w:r>
        <w:rPr>
          <w:w w:val="110"/>
        </w:rPr>
        <w:t>my</w:t>
      </w:r>
      <w:r>
        <w:rPr>
          <w:spacing w:val="39"/>
          <w:w w:val="110"/>
        </w:rPr>
        <w:t> </w:t>
      </w:r>
      <w:r>
        <w:rPr>
          <w:w w:val="110"/>
        </w:rPr>
        <w:t>help.</w:t>
      </w:r>
      <w:r>
        <w:rPr>
          <w:spacing w:val="40"/>
          <w:w w:val="110"/>
        </w:rPr>
        <w:t> </w:t>
      </w:r>
      <w:r>
        <w:rPr>
          <w:w w:val="110"/>
        </w:rPr>
        <w:t>This</w:t>
      </w:r>
      <w:r>
        <w:rPr>
          <w:spacing w:val="39"/>
          <w:w w:val="110"/>
        </w:rPr>
        <w:t> </w:t>
      </w:r>
      <w:r>
        <w:rPr>
          <w:w w:val="110"/>
        </w:rPr>
        <w:t>is</w:t>
      </w:r>
      <w:r>
        <w:rPr>
          <w:spacing w:val="40"/>
          <w:w w:val="110"/>
        </w:rPr>
        <w:t> </w:t>
      </w:r>
      <w:r>
        <w:rPr>
          <w:w w:val="110"/>
        </w:rPr>
        <w:t>a</w:t>
      </w:r>
      <w:r>
        <w:rPr>
          <w:spacing w:val="39"/>
          <w:w w:val="110"/>
        </w:rPr>
        <w:t> </w:t>
      </w:r>
      <w:r>
        <w:rPr>
          <w:w w:val="110"/>
        </w:rPr>
        <w:t>unique feature of my consulting practice.</w:t>
      </w:r>
    </w:p>
    <w:p>
      <w:pPr>
        <w:pStyle w:val="BodyText"/>
        <w:spacing w:before="1"/>
      </w:pPr>
    </w:p>
    <w:p>
      <w:pPr>
        <w:pStyle w:val="BodyText"/>
        <w:ind w:left="360"/>
      </w:pPr>
      <w:r>
        <w:rPr>
          <w:w w:val="110"/>
        </w:rPr>
        <w:t>Fees</w:t>
      </w:r>
      <w:r>
        <w:rPr>
          <w:spacing w:val="21"/>
          <w:w w:val="110"/>
        </w:rPr>
        <w:t> </w:t>
      </w:r>
      <w:r>
        <w:rPr>
          <w:w w:val="110"/>
        </w:rPr>
        <w:t>for</w:t>
      </w:r>
      <w:r>
        <w:rPr>
          <w:spacing w:val="22"/>
          <w:w w:val="110"/>
        </w:rPr>
        <w:t> </w:t>
      </w:r>
      <w:r>
        <w:rPr>
          <w:w w:val="110"/>
        </w:rPr>
        <w:t>the</w:t>
      </w:r>
      <w:r>
        <w:rPr>
          <w:spacing w:val="22"/>
          <w:w w:val="110"/>
        </w:rPr>
        <w:t> </w:t>
      </w:r>
      <w:r>
        <w:rPr>
          <w:w w:val="110"/>
        </w:rPr>
        <w:t>options</w:t>
      </w:r>
      <w:r>
        <w:rPr>
          <w:spacing w:val="22"/>
          <w:w w:val="110"/>
        </w:rPr>
        <w:t> </w:t>
      </w:r>
      <w:r>
        <w:rPr>
          <w:spacing w:val="-4"/>
          <w:w w:val="110"/>
        </w:rPr>
        <w:t>are:</w:t>
      </w:r>
    </w:p>
    <w:p>
      <w:pPr>
        <w:pStyle w:val="BodyText"/>
        <w:spacing w:before="1"/>
        <w:ind w:left="1080"/>
      </w:pPr>
      <w:r>
        <w:rPr>
          <w:w w:val="115"/>
        </w:rPr>
        <w:t>Option</w:t>
      </w:r>
      <w:r>
        <w:rPr>
          <w:spacing w:val="-10"/>
          <w:w w:val="115"/>
        </w:rPr>
        <w:t> </w:t>
      </w:r>
      <w:r>
        <w:rPr>
          <w:w w:val="115"/>
        </w:rPr>
        <w:t>#1:</w:t>
      </w:r>
      <w:r>
        <w:rPr>
          <w:spacing w:val="-9"/>
          <w:w w:val="115"/>
        </w:rPr>
        <w:t> </w:t>
      </w:r>
      <w:r>
        <w:rPr>
          <w:spacing w:val="-2"/>
          <w:w w:val="115"/>
        </w:rPr>
        <w:t>$45,000.00</w:t>
      </w:r>
    </w:p>
    <w:p>
      <w:pPr>
        <w:pStyle w:val="BodyText"/>
        <w:spacing w:before="1"/>
        <w:ind w:left="1080"/>
      </w:pPr>
      <w:r>
        <w:rPr>
          <w:w w:val="115"/>
        </w:rPr>
        <w:t>Option</w:t>
      </w:r>
      <w:r>
        <w:rPr>
          <w:spacing w:val="-10"/>
          <w:w w:val="115"/>
        </w:rPr>
        <w:t> </w:t>
      </w:r>
      <w:r>
        <w:rPr>
          <w:w w:val="115"/>
        </w:rPr>
        <w:t>#2:</w:t>
      </w:r>
      <w:r>
        <w:rPr>
          <w:spacing w:val="-9"/>
          <w:w w:val="115"/>
        </w:rPr>
        <w:t> </w:t>
      </w:r>
      <w:r>
        <w:rPr>
          <w:spacing w:val="-2"/>
          <w:w w:val="115"/>
        </w:rPr>
        <w:t>$72,000.00</w:t>
      </w:r>
    </w:p>
    <w:p>
      <w:pPr>
        <w:pStyle w:val="BodyText"/>
        <w:spacing w:line="281" w:lineRule="exact"/>
        <w:ind w:left="1080"/>
      </w:pPr>
      <w:r>
        <w:rPr>
          <w:w w:val="115"/>
        </w:rPr>
        <w:t>Option</w:t>
      </w:r>
      <w:r>
        <w:rPr>
          <w:spacing w:val="-10"/>
          <w:w w:val="115"/>
        </w:rPr>
        <w:t> </w:t>
      </w:r>
      <w:r>
        <w:rPr>
          <w:w w:val="115"/>
        </w:rPr>
        <w:t>#3:</w:t>
      </w:r>
      <w:r>
        <w:rPr>
          <w:spacing w:val="-9"/>
          <w:w w:val="115"/>
        </w:rPr>
        <w:t> </w:t>
      </w:r>
      <w:r>
        <w:rPr>
          <w:spacing w:val="-2"/>
          <w:w w:val="115"/>
        </w:rPr>
        <w:t>$126,000.00</w:t>
      </w:r>
    </w:p>
    <w:p>
      <w:pPr>
        <w:pStyle w:val="BodyText"/>
        <w:ind w:left="360" w:right="512"/>
      </w:pPr>
      <w:r>
        <w:rPr>
          <w:w w:val="115"/>
        </w:rPr>
        <w:t>These</w:t>
      </w:r>
      <w:r>
        <w:rPr>
          <w:spacing w:val="-1"/>
          <w:w w:val="115"/>
        </w:rPr>
        <w:t> </w:t>
      </w:r>
      <w:r>
        <w:rPr>
          <w:w w:val="115"/>
        </w:rPr>
        <w:t>fees are </w:t>
      </w:r>
      <w:r>
        <w:rPr>
          <w:i/>
          <w:w w:val="115"/>
        </w:rPr>
        <w:t>inclusive</w:t>
      </w:r>
      <w:r>
        <w:rPr>
          <w:i/>
          <w:spacing w:val="-1"/>
          <w:w w:val="115"/>
        </w:rPr>
        <w:t> </w:t>
      </w:r>
      <w:r>
        <w:rPr>
          <w:w w:val="115"/>
        </w:rPr>
        <w:t>of expenses, so</w:t>
      </w:r>
      <w:r>
        <w:rPr>
          <w:spacing w:val="-1"/>
          <w:w w:val="115"/>
        </w:rPr>
        <w:t> </w:t>
      </w:r>
      <w:r>
        <w:rPr>
          <w:w w:val="115"/>
        </w:rPr>
        <w:t>long</w:t>
      </w:r>
      <w:r>
        <w:rPr>
          <w:spacing w:val="-1"/>
          <w:w w:val="115"/>
        </w:rPr>
        <w:t> </w:t>
      </w:r>
      <w:r>
        <w:rPr>
          <w:w w:val="115"/>
        </w:rPr>
        <w:t>as</w:t>
      </w:r>
      <w:r>
        <w:rPr>
          <w:spacing w:val="-1"/>
          <w:w w:val="115"/>
        </w:rPr>
        <w:t> </w:t>
      </w:r>
      <w:r>
        <w:rPr>
          <w:w w:val="115"/>
        </w:rPr>
        <w:t>all work</w:t>
      </w:r>
      <w:r>
        <w:rPr>
          <w:spacing w:val="-1"/>
          <w:w w:val="115"/>
        </w:rPr>
        <w:t> </w:t>
      </w:r>
      <w:r>
        <w:rPr>
          <w:w w:val="115"/>
        </w:rPr>
        <w:t>required</w:t>
      </w:r>
      <w:r>
        <w:rPr>
          <w:spacing w:val="-1"/>
          <w:w w:val="115"/>
        </w:rPr>
        <w:t> </w:t>
      </w:r>
      <w:r>
        <w:rPr>
          <w:w w:val="115"/>
        </w:rPr>
        <w:t>is</w:t>
      </w:r>
      <w:r>
        <w:rPr>
          <w:spacing w:val="-1"/>
          <w:w w:val="115"/>
        </w:rPr>
        <w:t> </w:t>
      </w:r>
      <w:r>
        <w:rPr>
          <w:w w:val="115"/>
        </w:rPr>
        <w:t>in</w:t>
      </w:r>
      <w:r>
        <w:rPr>
          <w:spacing w:val="-1"/>
          <w:w w:val="115"/>
        </w:rPr>
        <w:t> </w:t>
      </w:r>
      <w:r>
        <w:rPr>
          <w:w w:val="115"/>
        </w:rPr>
        <w:t>the</w:t>
      </w:r>
      <w:r>
        <w:rPr>
          <w:spacing w:val="-1"/>
          <w:w w:val="115"/>
        </w:rPr>
        <w:t> </w:t>
      </w:r>
      <w:r>
        <w:rPr>
          <w:w w:val="115"/>
        </w:rPr>
        <w:t>general XXX area. All travel, administrative, logistical, and communication expenses are included, so there is no further amount due for any option.</w:t>
      </w:r>
    </w:p>
    <w:p>
      <w:pPr>
        <w:pStyle w:val="BodyText"/>
        <w:spacing w:before="2"/>
      </w:pPr>
    </w:p>
    <w:p>
      <w:pPr>
        <w:pStyle w:val="BodyText"/>
        <w:spacing w:line="281" w:lineRule="exact"/>
        <w:ind w:left="360"/>
      </w:pPr>
      <w:r>
        <w:rPr>
          <w:w w:val="110"/>
        </w:rPr>
        <w:t>Payment</w:t>
      </w:r>
      <w:r>
        <w:rPr>
          <w:spacing w:val="22"/>
          <w:w w:val="110"/>
        </w:rPr>
        <w:t> </w:t>
      </w:r>
      <w:r>
        <w:rPr>
          <w:w w:val="110"/>
        </w:rPr>
        <w:t>terms</w:t>
      </w:r>
      <w:r>
        <w:rPr>
          <w:spacing w:val="22"/>
          <w:w w:val="110"/>
        </w:rPr>
        <w:t> </w:t>
      </w:r>
      <w:r>
        <w:rPr>
          <w:w w:val="110"/>
        </w:rPr>
        <w:t>for</w:t>
      </w:r>
      <w:r>
        <w:rPr>
          <w:spacing w:val="22"/>
          <w:w w:val="110"/>
        </w:rPr>
        <w:t> </w:t>
      </w:r>
      <w:r>
        <w:rPr>
          <w:w w:val="110"/>
        </w:rPr>
        <w:t>any</w:t>
      </w:r>
      <w:r>
        <w:rPr>
          <w:spacing w:val="22"/>
          <w:w w:val="110"/>
        </w:rPr>
        <w:t> </w:t>
      </w:r>
      <w:r>
        <w:rPr>
          <w:w w:val="110"/>
        </w:rPr>
        <w:t>of</w:t>
      </w:r>
      <w:r>
        <w:rPr>
          <w:spacing w:val="24"/>
          <w:w w:val="110"/>
        </w:rPr>
        <w:t> </w:t>
      </w:r>
      <w:r>
        <w:rPr>
          <w:w w:val="110"/>
        </w:rPr>
        <w:t>the</w:t>
      </w:r>
      <w:r>
        <w:rPr>
          <w:spacing w:val="22"/>
          <w:w w:val="110"/>
        </w:rPr>
        <w:t> </w:t>
      </w:r>
      <w:r>
        <w:rPr>
          <w:w w:val="110"/>
        </w:rPr>
        <w:t>options</w:t>
      </w:r>
      <w:r>
        <w:rPr>
          <w:spacing w:val="22"/>
          <w:w w:val="110"/>
        </w:rPr>
        <w:t> </w:t>
      </w:r>
      <w:r>
        <w:rPr>
          <w:spacing w:val="-4"/>
          <w:w w:val="110"/>
        </w:rPr>
        <w:t>are:</w:t>
      </w:r>
    </w:p>
    <w:p>
      <w:pPr>
        <w:pStyle w:val="ListParagraph"/>
        <w:numPr>
          <w:ilvl w:val="0"/>
          <w:numId w:val="9"/>
        </w:numPr>
        <w:tabs>
          <w:tab w:pos="1266" w:val="left" w:leader="none"/>
        </w:tabs>
        <w:spacing w:line="281" w:lineRule="exact" w:before="0" w:after="0"/>
        <w:ind w:left="1266" w:right="0" w:hanging="186"/>
        <w:jc w:val="left"/>
        <w:rPr>
          <w:sz w:val="24"/>
        </w:rPr>
      </w:pPr>
      <w:r>
        <w:rPr>
          <w:w w:val="115"/>
          <w:sz w:val="24"/>
        </w:rPr>
        <w:t>50%</w:t>
      </w:r>
      <w:r>
        <w:rPr>
          <w:spacing w:val="2"/>
          <w:w w:val="115"/>
          <w:sz w:val="24"/>
        </w:rPr>
        <w:t> </w:t>
      </w:r>
      <w:r>
        <w:rPr>
          <w:w w:val="115"/>
          <w:sz w:val="24"/>
        </w:rPr>
        <w:t>due</w:t>
      </w:r>
      <w:r>
        <w:rPr>
          <w:spacing w:val="2"/>
          <w:w w:val="115"/>
          <w:sz w:val="24"/>
        </w:rPr>
        <w:t> </w:t>
      </w:r>
      <w:r>
        <w:rPr>
          <w:w w:val="115"/>
          <w:sz w:val="24"/>
        </w:rPr>
        <w:t>on</w:t>
      </w:r>
      <w:r>
        <w:rPr>
          <w:spacing w:val="2"/>
          <w:w w:val="115"/>
          <w:sz w:val="24"/>
        </w:rPr>
        <w:t> </w:t>
      </w:r>
      <w:r>
        <w:rPr>
          <w:w w:val="115"/>
          <w:sz w:val="24"/>
        </w:rPr>
        <w:t>acceptance</w:t>
      </w:r>
      <w:r>
        <w:rPr>
          <w:spacing w:val="2"/>
          <w:w w:val="115"/>
          <w:sz w:val="24"/>
        </w:rPr>
        <w:t> </w:t>
      </w:r>
      <w:r>
        <w:rPr>
          <w:w w:val="115"/>
          <w:sz w:val="24"/>
        </w:rPr>
        <w:t>of</w:t>
      </w:r>
      <w:r>
        <w:rPr>
          <w:spacing w:val="2"/>
          <w:w w:val="115"/>
          <w:sz w:val="24"/>
        </w:rPr>
        <w:t> </w:t>
      </w:r>
      <w:r>
        <w:rPr>
          <w:w w:val="115"/>
          <w:sz w:val="24"/>
        </w:rPr>
        <w:t>this</w:t>
      </w:r>
      <w:r>
        <w:rPr>
          <w:spacing w:val="2"/>
          <w:w w:val="115"/>
          <w:sz w:val="24"/>
        </w:rPr>
        <w:t> </w:t>
      </w:r>
      <w:r>
        <w:rPr>
          <w:spacing w:val="-2"/>
          <w:w w:val="115"/>
          <w:sz w:val="24"/>
        </w:rPr>
        <w:t>proposal</w:t>
      </w:r>
    </w:p>
    <w:p>
      <w:pPr>
        <w:pStyle w:val="ListParagraph"/>
        <w:numPr>
          <w:ilvl w:val="0"/>
          <w:numId w:val="9"/>
        </w:numPr>
        <w:tabs>
          <w:tab w:pos="1266" w:val="left" w:leader="none"/>
        </w:tabs>
        <w:spacing w:line="240" w:lineRule="auto" w:before="1" w:after="0"/>
        <w:ind w:left="1266" w:right="0" w:hanging="186"/>
        <w:jc w:val="left"/>
        <w:rPr>
          <w:sz w:val="24"/>
        </w:rPr>
      </w:pPr>
      <w:r>
        <w:rPr>
          <w:w w:val="110"/>
          <w:sz w:val="24"/>
        </w:rPr>
        <w:t>50%</w:t>
      </w:r>
      <w:r>
        <w:rPr>
          <w:spacing w:val="22"/>
          <w:w w:val="110"/>
          <w:sz w:val="24"/>
        </w:rPr>
        <w:t> </w:t>
      </w:r>
      <w:r>
        <w:rPr>
          <w:w w:val="110"/>
          <w:sz w:val="24"/>
        </w:rPr>
        <w:t>due</w:t>
      </w:r>
      <w:r>
        <w:rPr>
          <w:spacing w:val="22"/>
          <w:w w:val="110"/>
          <w:sz w:val="24"/>
        </w:rPr>
        <w:t> </w:t>
      </w:r>
      <w:r>
        <w:rPr>
          <w:w w:val="110"/>
          <w:sz w:val="24"/>
        </w:rPr>
        <w:t>45</w:t>
      </w:r>
      <w:r>
        <w:rPr>
          <w:spacing w:val="22"/>
          <w:w w:val="110"/>
          <w:sz w:val="24"/>
        </w:rPr>
        <w:t> </w:t>
      </w:r>
      <w:r>
        <w:rPr>
          <w:w w:val="110"/>
          <w:sz w:val="24"/>
        </w:rPr>
        <w:t>days</w:t>
      </w:r>
      <w:r>
        <w:rPr>
          <w:spacing w:val="22"/>
          <w:w w:val="110"/>
          <w:sz w:val="24"/>
        </w:rPr>
        <w:t> </w:t>
      </w:r>
      <w:r>
        <w:rPr>
          <w:w w:val="110"/>
          <w:sz w:val="24"/>
        </w:rPr>
        <w:t>after</w:t>
      </w:r>
      <w:r>
        <w:rPr>
          <w:spacing w:val="22"/>
          <w:w w:val="110"/>
          <w:sz w:val="24"/>
        </w:rPr>
        <w:t> </w:t>
      </w:r>
      <w:r>
        <w:rPr>
          <w:spacing w:val="-2"/>
          <w:w w:val="110"/>
          <w:sz w:val="24"/>
        </w:rPr>
        <w:t>acceptance</w:t>
      </w:r>
    </w:p>
    <w:p>
      <w:pPr>
        <w:pStyle w:val="BodyText"/>
        <w:spacing w:before="1"/>
        <w:ind w:left="360"/>
      </w:pPr>
      <w:r>
        <w:rPr>
          <w:w w:val="115"/>
        </w:rPr>
        <w:t>We</w:t>
      </w:r>
      <w:r>
        <w:rPr>
          <w:spacing w:val="-4"/>
          <w:w w:val="115"/>
        </w:rPr>
        <w:t> </w:t>
      </w:r>
      <w:r>
        <w:rPr>
          <w:w w:val="115"/>
        </w:rPr>
        <w:t>offer</w:t>
      </w:r>
      <w:r>
        <w:rPr>
          <w:spacing w:val="-3"/>
          <w:w w:val="115"/>
        </w:rPr>
        <w:t> </w:t>
      </w:r>
      <w:r>
        <w:rPr>
          <w:w w:val="115"/>
        </w:rPr>
        <w:t>a</w:t>
      </w:r>
      <w:r>
        <w:rPr>
          <w:spacing w:val="-3"/>
          <w:w w:val="115"/>
        </w:rPr>
        <w:t> </w:t>
      </w:r>
      <w:r>
        <w:rPr>
          <w:w w:val="115"/>
        </w:rPr>
        <w:t>courtesy</w:t>
      </w:r>
      <w:r>
        <w:rPr>
          <w:spacing w:val="-4"/>
          <w:w w:val="115"/>
        </w:rPr>
        <w:t> </w:t>
      </w:r>
      <w:r>
        <w:rPr>
          <w:w w:val="115"/>
        </w:rPr>
        <w:t>discount</w:t>
      </w:r>
      <w:r>
        <w:rPr>
          <w:spacing w:val="-3"/>
          <w:w w:val="115"/>
        </w:rPr>
        <w:t> </w:t>
      </w:r>
      <w:r>
        <w:rPr>
          <w:w w:val="115"/>
        </w:rPr>
        <w:t>of</w:t>
      </w:r>
      <w:r>
        <w:rPr>
          <w:spacing w:val="-3"/>
          <w:w w:val="115"/>
        </w:rPr>
        <w:t> </w:t>
      </w:r>
      <w:r>
        <w:rPr>
          <w:w w:val="115"/>
        </w:rPr>
        <w:t>10%</w:t>
      </w:r>
      <w:r>
        <w:rPr>
          <w:spacing w:val="-3"/>
          <w:w w:val="115"/>
        </w:rPr>
        <w:t> </w:t>
      </w:r>
      <w:r>
        <w:rPr>
          <w:w w:val="115"/>
        </w:rPr>
        <w:t>when</w:t>
      </w:r>
      <w:r>
        <w:rPr>
          <w:spacing w:val="-3"/>
          <w:w w:val="115"/>
        </w:rPr>
        <w:t> </w:t>
      </w:r>
      <w:r>
        <w:rPr>
          <w:w w:val="115"/>
        </w:rPr>
        <w:t>the</w:t>
      </w:r>
      <w:r>
        <w:rPr>
          <w:spacing w:val="-4"/>
          <w:w w:val="115"/>
        </w:rPr>
        <w:t> </w:t>
      </w:r>
      <w:r>
        <w:rPr>
          <w:w w:val="115"/>
        </w:rPr>
        <w:t>full</w:t>
      </w:r>
      <w:r>
        <w:rPr>
          <w:spacing w:val="-2"/>
          <w:w w:val="115"/>
        </w:rPr>
        <w:t> </w:t>
      </w:r>
      <w:r>
        <w:rPr>
          <w:w w:val="115"/>
        </w:rPr>
        <w:t>fee</w:t>
      </w:r>
      <w:r>
        <w:rPr>
          <w:spacing w:val="-4"/>
          <w:w w:val="115"/>
        </w:rPr>
        <w:t> </w:t>
      </w:r>
      <w:r>
        <w:rPr>
          <w:w w:val="115"/>
        </w:rPr>
        <w:t>is</w:t>
      </w:r>
      <w:r>
        <w:rPr>
          <w:spacing w:val="-3"/>
          <w:w w:val="115"/>
        </w:rPr>
        <w:t> </w:t>
      </w:r>
      <w:r>
        <w:rPr>
          <w:w w:val="115"/>
        </w:rPr>
        <w:t>paid</w:t>
      </w:r>
      <w:r>
        <w:rPr>
          <w:spacing w:val="-3"/>
          <w:w w:val="115"/>
        </w:rPr>
        <w:t> </w:t>
      </w:r>
      <w:r>
        <w:rPr>
          <w:w w:val="115"/>
        </w:rPr>
        <w:t>upon</w:t>
      </w:r>
      <w:r>
        <w:rPr>
          <w:spacing w:val="-3"/>
          <w:w w:val="115"/>
        </w:rPr>
        <w:t> </w:t>
      </w:r>
      <w:r>
        <w:rPr>
          <w:spacing w:val="-2"/>
          <w:w w:val="115"/>
        </w:rPr>
        <w:t>acceptance.</w:t>
      </w:r>
    </w:p>
    <w:p>
      <w:pPr>
        <w:pStyle w:val="BodyText"/>
        <w:spacing w:before="1"/>
      </w:pPr>
    </w:p>
    <w:p>
      <w:pPr>
        <w:pStyle w:val="BodyText"/>
        <w:ind w:left="360" w:right="400"/>
      </w:pPr>
      <w:r>
        <w:rPr>
          <w:w w:val="110"/>
        </w:rPr>
        <w:t>This</w:t>
      </w:r>
      <w:r>
        <w:rPr>
          <w:spacing w:val="40"/>
          <w:w w:val="110"/>
        </w:rPr>
        <w:t> </w:t>
      </w:r>
      <w:r>
        <w:rPr>
          <w:w w:val="110"/>
        </w:rPr>
        <w:t>project,</w:t>
      </w:r>
      <w:r>
        <w:rPr>
          <w:spacing w:val="40"/>
          <w:w w:val="110"/>
        </w:rPr>
        <w:t> </w:t>
      </w:r>
      <w:r>
        <w:rPr>
          <w:w w:val="110"/>
        </w:rPr>
        <w:t>once</w:t>
      </w:r>
      <w:r>
        <w:rPr>
          <w:spacing w:val="40"/>
          <w:w w:val="110"/>
        </w:rPr>
        <w:t> </w:t>
      </w:r>
      <w:r>
        <w:rPr>
          <w:w w:val="110"/>
        </w:rPr>
        <w:t>approved,</w:t>
      </w:r>
      <w:r>
        <w:rPr>
          <w:spacing w:val="40"/>
          <w:w w:val="110"/>
        </w:rPr>
        <w:t> </w:t>
      </w:r>
      <w:r>
        <w:rPr>
          <w:w w:val="110"/>
        </w:rPr>
        <w:t>is</w:t>
      </w:r>
      <w:r>
        <w:rPr>
          <w:spacing w:val="40"/>
          <w:w w:val="110"/>
        </w:rPr>
        <w:t> </w:t>
      </w:r>
      <w:r>
        <w:rPr>
          <w:w w:val="110"/>
        </w:rPr>
        <w:t>non-cancelable</w:t>
      </w:r>
      <w:r>
        <w:rPr>
          <w:spacing w:val="40"/>
          <w:w w:val="110"/>
        </w:rPr>
        <w:t> </w:t>
      </w:r>
      <w:r>
        <w:rPr>
          <w:w w:val="110"/>
        </w:rPr>
        <w:t>for</w:t>
      </w:r>
      <w:r>
        <w:rPr>
          <w:spacing w:val="40"/>
          <w:w w:val="110"/>
        </w:rPr>
        <w:t> </w:t>
      </w:r>
      <w:r>
        <w:rPr>
          <w:w w:val="110"/>
        </w:rPr>
        <w:t>any</w:t>
      </w:r>
      <w:r>
        <w:rPr>
          <w:spacing w:val="40"/>
          <w:w w:val="110"/>
        </w:rPr>
        <w:t> </w:t>
      </w:r>
      <w:r>
        <w:rPr>
          <w:w w:val="110"/>
        </w:rPr>
        <w:t>reason,</w:t>
      </w:r>
      <w:r>
        <w:rPr>
          <w:spacing w:val="40"/>
          <w:w w:val="110"/>
        </w:rPr>
        <w:t> </w:t>
      </w:r>
      <w:r>
        <w:rPr>
          <w:w w:val="110"/>
        </w:rPr>
        <w:t>although</w:t>
      </w:r>
      <w:r>
        <w:rPr>
          <w:spacing w:val="40"/>
          <w:w w:val="110"/>
        </w:rPr>
        <w:t> </w:t>
      </w:r>
      <w:r>
        <w:rPr>
          <w:w w:val="110"/>
        </w:rPr>
        <w:t>it</w:t>
      </w:r>
      <w:r>
        <w:rPr>
          <w:spacing w:val="40"/>
          <w:w w:val="110"/>
        </w:rPr>
        <w:t> </w:t>
      </w:r>
      <w:r>
        <w:rPr>
          <w:w w:val="110"/>
        </w:rPr>
        <w:t>may</w:t>
      </w:r>
      <w:r>
        <w:rPr>
          <w:spacing w:val="40"/>
          <w:w w:val="110"/>
        </w:rPr>
        <w:t> </w:t>
      </w:r>
      <w:r>
        <w:rPr>
          <w:w w:val="110"/>
        </w:rPr>
        <w:t>be delayed,</w:t>
      </w:r>
      <w:r>
        <w:rPr>
          <w:spacing w:val="40"/>
          <w:w w:val="110"/>
        </w:rPr>
        <w:t> </w:t>
      </w:r>
      <w:r>
        <w:rPr>
          <w:w w:val="110"/>
        </w:rPr>
        <w:t>rescheduled,</w:t>
      </w:r>
      <w:r>
        <w:rPr>
          <w:spacing w:val="40"/>
          <w:w w:val="110"/>
        </w:rPr>
        <w:t> </w:t>
      </w:r>
      <w:r>
        <w:rPr>
          <w:w w:val="110"/>
        </w:rPr>
        <w:t>and</w:t>
      </w:r>
      <w:r>
        <w:rPr>
          <w:spacing w:val="40"/>
          <w:w w:val="110"/>
        </w:rPr>
        <w:t> </w:t>
      </w:r>
      <w:r>
        <w:rPr>
          <w:w w:val="110"/>
        </w:rPr>
        <w:t>otherwise</w:t>
      </w:r>
      <w:r>
        <w:rPr>
          <w:spacing w:val="40"/>
          <w:w w:val="110"/>
        </w:rPr>
        <w:t> </w:t>
      </w:r>
      <w:r>
        <w:rPr>
          <w:w w:val="110"/>
        </w:rPr>
        <w:t>postponed</w:t>
      </w:r>
      <w:r>
        <w:rPr>
          <w:spacing w:val="40"/>
          <w:w w:val="110"/>
        </w:rPr>
        <w:t> </w:t>
      </w:r>
      <w:r>
        <w:rPr>
          <w:w w:val="110"/>
        </w:rPr>
        <w:t>without</w:t>
      </w:r>
      <w:r>
        <w:rPr>
          <w:spacing w:val="40"/>
          <w:w w:val="110"/>
        </w:rPr>
        <w:t> </w:t>
      </w:r>
      <w:r>
        <w:rPr>
          <w:w w:val="110"/>
        </w:rPr>
        <w:t>any</w:t>
      </w:r>
      <w:r>
        <w:rPr>
          <w:spacing w:val="40"/>
          <w:w w:val="110"/>
        </w:rPr>
        <w:t> </w:t>
      </w:r>
      <w:r>
        <w:rPr>
          <w:w w:val="110"/>
        </w:rPr>
        <w:t>penalty</w:t>
      </w:r>
      <w:r>
        <w:rPr>
          <w:spacing w:val="40"/>
          <w:w w:val="110"/>
        </w:rPr>
        <w:t> </w:t>
      </w:r>
      <w:r>
        <w:rPr>
          <w:w w:val="110"/>
        </w:rPr>
        <w:t>whatsoever.</w:t>
      </w:r>
      <w:r>
        <w:rPr>
          <w:spacing w:val="40"/>
          <w:w w:val="110"/>
        </w:rPr>
        <w:t> </w:t>
      </w:r>
      <w:r>
        <w:rPr>
          <w:w w:val="110"/>
        </w:rPr>
        <w:t>My work</w:t>
      </w:r>
      <w:r>
        <w:rPr>
          <w:spacing w:val="40"/>
          <w:w w:val="110"/>
        </w:rPr>
        <w:t> </w:t>
      </w:r>
      <w:r>
        <w:rPr>
          <w:w w:val="110"/>
        </w:rPr>
        <w:t>is</w:t>
      </w:r>
      <w:r>
        <w:rPr>
          <w:spacing w:val="40"/>
          <w:w w:val="110"/>
        </w:rPr>
        <w:t> </w:t>
      </w:r>
      <w:r>
        <w:rPr>
          <w:w w:val="110"/>
        </w:rPr>
        <w:t>guaranteed.</w:t>
      </w:r>
      <w:r>
        <w:rPr>
          <w:spacing w:val="40"/>
          <w:w w:val="110"/>
        </w:rPr>
        <w:t> </w:t>
      </w:r>
      <w:r>
        <w:rPr>
          <w:w w:val="110"/>
        </w:rPr>
        <w:t>In</w:t>
      </w:r>
      <w:r>
        <w:rPr>
          <w:spacing w:val="40"/>
          <w:w w:val="110"/>
        </w:rPr>
        <w:t> </w:t>
      </w:r>
      <w:r>
        <w:rPr>
          <w:w w:val="110"/>
        </w:rPr>
        <w:t>the</w:t>
      </w:r>
      <w:r>
        <w:rPr>
          <w:spacing w:val="40"/>
          <w:w w:val="110"/>
        </w:rPr>
        <w:t> </w:t>
      </w:r>
      <w:r>
        <w:rPr>
          <w:w w:val="110"/>
        </w:rPr>
        <w:t>event</w:t>
      </w:r>
      <w:r>
        <w:rPr>
          <w:spacing w:val="40"/>
          <w:w w:val="110"/>
        </w:rPr>
        <w:t> </w:t>
      </w:r>
      <w:r>
        <w:rPr>
          <w:w w:val="110"/>
        </w:rPr>
        <w:t>you</w:t>
      </w:r>
      <w:r>
        <w:rPr>
          <w:spacing w:val="40"/>
          <w:w w:val="110"/>
        </w:rPr>
        <w:t> </w:t>
      </w:r>
      <w:r>
        <w:rPr>
          <w:w w:val="110"/>
        </w:rPr>
        <w:t>feel</w:t>
      </w:r>
      <w:r>
        <w:rPr>
          <w:spacing w:val="40"/>
          <w:w w:val="110"/>
        </w:rPr>
        <w:t> </w:t>
      </w:r>
      <w:r>
        <w:rPr>
          <w:w w:val="110"/>
        </w:rPr>
        <w:t>that</w:t>
      </w:r>
      <w:r>
        <w:rPr>
          <w:spacing w:val="40"/>
          <w:w w:val="110"/>
        </w:rPr>
        <w:t> </w:t>
      </w:r>
      <w:r>
        <w:rPr>
          <w:w w:val="110"/>
        </w:rPr>
        <w:t>I</w:t>
      </w:r>
      <w:r>
        <w:rPr>
          <w:spacing w:val="40"/>
          <w:w w:val="110"/>
        </w:rPr>
        <w:t> </w:t>
      </w:r>
      <w:r>
        <w:rPr>
          <w:w w:val="110"/>
        </w:rPr>
        <w:t>am</w:t>
      </w:r>
      <w:r>
        <w:rPr>
          <w:spacing w:val="40"/>
          <w:w w:val="110"/>
        </w:rPr>
        <w:t> </w:t>
      </w:r>
      <w:r>
        <w:rPr>
          <w:w w:val="110"/>
        </w:rPr>
        <w:t>not</w:t>
      </w:r>
      <w:r>
        <w:rPr>
          <w:spacing w:val="40"/>
          <w:w w:val="110"/>
        </w:rPr>
        <w:t> </w:t>
      </w:r>
      <w:r>
        <w:rPr>
          <w:w w:val="110"/>
        </w:rPr>
        <w:t>meeting</w:t>
      </w:r>
      <w:r>
        <w:rPr>
          <w:spacing w:val="40"/>
          <w:w w:val="110"/>
        </w:rPr>
        <w:t> </w:t>
      </w:r>
      <w:r>
        <w:rPr>
          <w:w w:val="110"/>
        </w:rPr>
        <w:t>the</w:t>
      </w:r>
      <w:r>
        <w:rPr>
          <w:spacing w:val="40"/>
          <w:w w:val="110"/>
        </w:rPr>
        <w:t> </w:t>
      </w:r>
      <w:r>
        <w:rPr>
          <w:w w:val="110"/>
        </w:rPr>
        <w:t>standards described</w:t>
      </w:r>
      <w:r>
        <w:rPr>
          <w:spacing w:val="33"/>
          <w:w w:val="110"/>
        </w:rPr>
        <w:t> </w:t>
      </w:r>
      <w:r>
        <w:rPr>
          <w:w w:val="110"/>
        </w:rPr>
        <w:t>herein</w:t>
      </w:r>
      <w:r>
        <w:rPr>
          <w:spacing w:val="33"/>
          <w:w w:val="110"/>
        </w:rPr>
        <w:t> </w:t>
      </w:r>
      <w:r>
        <w:rPr>
          <w:w w:val="110"/>
        </w:rPr>
        <w:t>or</w:t>
      </w:r>
      <w:r>
        <w:rPr>
          <w:spacing w:val="33"/>
          <w:w w:val="110"/>
        </w:rPr>
        <w:t> </w:t>
      </w:r>
      <w:r>
        <w:rPr>
          <w:w w:val="110"/>
        </w:rPr>
        <w:t>based</w:t>
      </w:r>
      <w:r>
        <w:rPr>
          <w:spacing w:val="33"/>
          <w:w w:val="110"/>
        </w:rPr>
        <w:t> </w:t>
      </w:r>
      <w:r>
        <w:rPr>
          <w:w w:val="110"/>
        </w:rPr>
        <w:t>on</w:t>
      </w:r>
      <w:r>
        <w:rPr>
          <w:spacing w:val="33"/>
          <w:w w:val="110"/>
        </w:rPr>
        <w:t> </w:t>
      </w:r>
      <w:r>
        <w:rPr>
          <w:w w:val="110"/>
        </w:rPr>
        <w:t>our</w:t>
      </w:r>
      <w:r>
        <w:rPr>
          <w:spacing w:val="33"/>
          <w:w w:val="110"/>
        </w:rPr>
        <w:t> </w:t>
      </w:r>
      <w:r>
        <w:rPr>
          <w:w w:val="110"/>
        </w:rPr>
        <w:t>mutual</w:t>
      </w:r>
      <w:r>
        <w:rPr>
          <w:spacing w:val="34"/>
          <w:w w:val="110"/>
        </w:rPr>
        <w:t> </w:t>
      </w:r>
      <w:r>
        <w:rPr>
          <w:w w:val="110"/>
        </w:rPr>
        <w:t>conversations</w:t>
      </w:r>
      <w:r>
        <w:rPr>
          <w:spacing w:val="33"/>
          <w:w w:val="110"/>
        </w:rPr>
        <w:t> </w:t>
      </w:r>
      <w:r>
        <w:rPr>
          <w:w w:val="110"/>
        </w:rPr>
        <w:t>and</w:t>
      </w:r>
      <w:r>
        <w:rPr>
          <w:spacing w:val="33"/>
          <w:w w:val="110"/>
        </w:rPr>
        <w:t> </w:t>
      </w:r>
      <w:r>
        <w:rPr>
          <w:w w:val="110"/>
        </w:rPr>
        <w:t>agreements,</w:t>
      </w:r>
      <w:r>
        <w:rPr>
          <w:spacing w:val="34"/>
          <w:w w:val="110"/>
        </w:rPr>
        <w:t> </w:t>
      </w:r>
      <w:r>
        <w:rPr>
          <w:w w:val="110"/>
        </w:rPr>
        <w:t>I</w:t>
      </w:r>
      <w:r>
        <w:rPr>
          <w:spacing w:val="33"/>
          <w:w w:val="110"/>
        </w:rPr>
        <w:t> </w:t>
      </w:r>
      <w:r>
        <w:rPr>
          <w:w w:val="110"/>
        </w:rPr>
        <w:t>will</w:t>
      </w:r>
      <w:r>
        <w:rPr>
          <w:spacing w:val="34"/>
          <w:w w:val="110"/>
        </w:rPr>
        <w:t> </w:t>
      </w:r>
      <w:r>
        <w:rPr>
          <w:w w:val="110"/>
        </w:rPr>
        <w:t>refund your entire fee upon such notification.</w:t>
      </w:r>
    </w:p>
    <w:p>
      <w:pPr>
        <w:pStyle w:val="BodyText"/>
        <w:spacing w:after="0"/>
        <w:sectPr>
          <w:pgSz w:w="12240" w:h="15840"/>
          <w:pgMar w:top="1360" w:bottom="280" w:left="720" w:right="720"/>
        </w:sectPr>
      </w:pPr>
    </w:p>
    <w:p>
      <w:pPr>
        <w:pStyle w:val="Heading3"/>
        <w:spacing w:before="79"/>
        <w:rPr>
          <w:u w:val="none"/>
        </w:rPr>
      </w:pPr>
      <w:bookmarkStart w:name="Acceptance" w:id="11"/>
      <w:bookmarkEnd w:id="11"/>
      <w:r>
        <w:rPr>
          <w:b w:val="0"/>
          <w:u w:val="none"/>
        </w:rPr>
      </w:r>
      <w:r>
        <w:rPr>
          <w:spacing w:val="-2"/>
          <w:w w:val="115"/>
          <w:u w:val="none"/>
        </w:rPr>
        <w:t>Acceptance</w:t>
      </w:r>
    </w:p>
    <w:p>
      <w:pPr>
        <w:pStyle w:val="BodyText"/>
        <w:rPr>
          <w:b/>
        </w:rPr>
      </w:pPr>
    </w:p>
    <w:p>
      <w:pPr>
        <w:pStyle w:val="BodyText"/>
        <w:ind w:left="360" w:right="471"/>
      </w:pPr>
      <w:r>
        <w:rPr>
          <w:w w:val="110"/>
        </w:rPr>
        <w:t>Your</w:t>
      </w:r>
      <w:r>
        <w:rPr>
          <w:spacing w:val="40"/>
          <w:w w:val="110"/>
        </w:rPr>
        <w:t> </w:t>
      </w:r>
      <w:r>
        <w:rPr>
          <w:w w:val="110"/>
        </w:rPr>
        <w:t>signature</w:t>
      </w:r>
      <w:r>
        <w:rPr>
          <w:spacing w:val="40"/>
          <w:w w:val="110"/>
        </w:rPr>
        <w:t> </w:t>
      </w:r>
      <w:r>
        <w:rPr>
          <w:w w:val="110"/>
        </w:rPr>
        <w:t>below</w:t>
      </w:r>
      <w:r>
        <w:rPr>
          <w:spacing w:val="40"/>
          <w:w w:val="110"/>
        </w:rPr>
        <w:t> </w:t>
      </w:r>
      <w:r>
        <w:rPr>
          <w:w w:val="110"/>
        </w:rPr>
        <w:t>indicates</w:t>
      </w:r>
      <w:r>
        <w:rPr>
          <w:spacing w:val="40"/>
          <w:w w:val="110"/>
        </w:rPr>
        <w:t> </w:t>
      </w:r>
      <w:r>
        <w:rPr>
          <w:w w:val="110"/>
        </w:rPr>
        <w:t>acceptance</w:t>
      </w:r>
      <w:r>
        <w:rPr>
          <w:spacing w:val="40"/>
          <w:w w:val="110"/>
        </w:rPr>
        <w:t> </w:t>
      </w:r>
      <w:r>
        <w:rPr>
          <w:w w:val="110"/>
        </w:rPr>
        <w:t>of</w:t>
      </w:r>
      <w:r>
        <w:rPr>
          <w:spacing w:val="40"/>
          <w:w w:val="110"/>
        </w:rPr>
        <w:t> </w:t>
      </w:r>
      <w:r>
        <w:rPr>
          <w:w w:val="110"/>
        </w:rPr>
        <w:t>this</w:t>
      </w:r>
      <w:r>
        <w:rPr>
          <w:spacing w:val="40"/>
          <w:w w:val="110"/>
        </w:rPr>
        <w:t> </w:t>
      </w:r>
      <w:r>
        <w:rPr>
          <w:w w:val="110"/>
        </w:rPr>
        <w:t>proposal</w:t>
      </w:r>
      <w:r>
        <w:rPr>
          <w:spacing w:val="40"/>
          <w:w w:val="110"/>
        </w:rPr>
        <w:t> </w:t>
      </w:r>
      <w:r>
        <w:rPr>
          <w:w w:val="110"/>
        </w:rPr>
        <w:t>and</w:t>
      </w:r>
      <w:r>
        <w:rPr>
          <w:spacing w:val="40"/>
          <w:w w:val="110"/>
        </w:rPr>
        <w:t> </w:t>
      </w:r>
      <w:r>
        <w:rPr>
          <w:w w:val="110"/>
        </w:rPr>
        <w:t>the</w:t>
      </w:r>
      <w:r>
        <w:rPr>
          <w:spacing w:val="40"/>
          <w:w w:val="110"/>
        </w:rPr>
        <w:t> </w:t>
      </w:r>
      <w:r>
        <w:rPr>
          <w:w w:val="110"/>
        </w:rPr>
        <w:t>terms</w:t>
      </w:r>
      <w:r>
        <w:rPr>
          <w:spacing w:val="40"/>
          <w:w w:val="110"/>
        </w:rPr>
        <w:t> </w:t>
      </w:r>
      <w:r>
        <w:rPr>
          <w:w w:val="110"/>
        </w:rPr>
        <w:t>and conditions</w:t>
      </w:r>
      <w:r>
        <w:rPr>
          <w:spacing w:val="28"/>
          <w:w w:val="110"/>
        </w:rPr>
        <w:t> </w:t>
      </w:r>
      <w:r>
        <w:rPr>
          <w:w w:val="110"/>
        </w:rPr>
        <w:t>herein.</w:t>
      </w:r>
      <w:r>
        <w:rPr>
          <w:spacing w:val="29"/>
          <w:w w:val="110"/>
        </w:rPr>
        <w:t> </w:t>
      </w:r>
      <w:r>
        <w:rPr>
          <w:w w:val="110"/>
        </w:rPr>
        <w:t>Alternatively,</w:t>
      </w:r>
      <w:r>
        <w:rPr>
          <w:spacing w:val="29"/>
          <w:w w:val="110"/>
        </w:rPr>
        <w:t> </w:t>
      </w:r>
      <w:r>
        <w:rPr>
          <w:w w:val="110"/>
        </w:rPr>
        <w:t>your</w:t>
      </w:r>
      <w:r>
        <w:rPr>
          <w:spacing w:val="28"/>
          <w:w w:val="110"/>
        </w:rPr>
        <w:t> </w:t>
      </w:r>
      <w:r>
        <w:rPr>
          <w:w w:val="110"/>
        </w:rPr>
        <w:t>initial</w:t>
      </w:r>
      <w:r>
        <w:rPr>
          <w:spacing w:val="29"/>
          <w:w w:val="110"/>
        </w:rPr>
        <w:t> </w:t>
      </w:r>
      <w:r>
        <w:rPr>
          <w:w w:val="110"/>
        </w:rPr>
        <w:t>payment</w:t>
      </w:r>
      <w:r>
        <w:rPr>
          <w:spacing w:val="28"/>
          <w:w w:val="110"/>
        </w:rPr>
        <w:t> </w:t>
      </w:r>
      <w:r>
        <w:rPr>
          <w:w w:val="110"/>
        </w:rPr>
        <w:t>per</w:t>
      </w:r>
      <w:r>
        <w:rPr>
          <w:spacing w:val="28"/>
          <w:w w:val="110"/>
        </w:rPr>
        <w:t> </w:t>
      </w:r>
      <w:r>
        <w:rPr>
          <w:w w:val="110"/>
        </w:rPr>
        <w:t>the</w:t>
      </w:r>
      <w:r>
        <w:rPr>
          <w:spacing w:val="28"/>
          <w:w w:val="110"/>
        </w:rPr>
        <w:t> </w:t>
      </w:r>
      <w:r>
        <w:rPr>
          <w:w w:val="110"/>
        </w:rPr>
        <w:t>terms</w:t>
      </w:r>
      <w:r>
        <w:rPr>
          <w:spacing w:val="28"/>
          <w:w w:val="110"/>
        </w:rPr>
        <w:t> </w:t>
      </w:r>
      <w:r>
        <w:rPr>
          <w:w w:val="110"/>
        </w:rPr>
        <w:t>above</w:t>
      </w:r>
      <w:r>
        <w:rPr>
          <w:spacing w:val="28"/>
          <w:w w:val="110"/>
        </w:rPr>
        <w:t> </w:t>
      </w:r>
      <w:r>
        <w:rPr>
          <w:w w:val="110"/>
        </w:rPr>
        <w:t>will</w:t>
      </w:r>
      <w:r>
        <w:rPr>
          <w:spacing w:val="29"/>
          <w:w w:val="110"/>
        </w:rPr>
        <w:t> </w:t>
      </w:r>
      <w:r>
        <w:rPr>
          <w:w w:val="110"/>
        </w:rPr>
        <w:t>also represent acceptance of this proposal.</w:t>
      </w:r>
    </w:p>
    <w:p>
      <w:pPr>
        <w:pStyle w:val="BodyText"/>
        <w:spacing w:before="1"/>
      </w:pPr>
    </w:p>
    <w:p>
      <w:pPr>
        <w:pStyle w:val="BodyText"/>
        <w:tabs>
          <w:tab w:pos="5534" w:val="left" w:leader="none"/>
          <w:tab w:pos="6527" w:val="left" w:leader="none"/>
        </w:tabs>
        <w:spacing w:before="1"/>
        <w:ind w:left="360"/>
      </w:pPr>
      <w:r>
        <w:rPr>
          <w:w w:val="110"/>
        </w:rPr>
        <w:t>Please</w:t>
      </w:r>
      <w:r>
        <w:rPr>
          <w:spacing w:val="21"/>
          <w:w w:val="110"/>
        </w:rPr>
        <w:t> </w:t>
      </w:r>
      <w:r>
        <w:rPr>
          <w:w w:val="110"/>
        </w:rPr>
        <w:t>check</w:t>
      </w:r>
      <w:r>
        <w:rPr>
          <w:spacing w:val="21"/>
          <w:w w:val="110"/>
        </w:rPr>
        <w:t> </w:t>
      </w:r>
      <w:r>
        <w:rPr>
          <w:w w:val="110"/>
        </w:rPr>
        <w:t>the</w:t>
      </w:r>
      <w:r>
        <w:rPr>
          <w:spacing w:val="21"/>
          <w:w w:val="110"/>
        </w:rPr>
        <w:t> </w:t>
      </w:r>
      <w:r>
        <w:rPr>
          <w:w w:val="110"/>
        </w:rPr>
        <w:t>option</w:t>
      </w:r>
      <w:r>
        <w:rPr>
          <w:spacing w:val="21"/>
          <w:w w:val="110"/>
        </w:rPr>
        <w:t> </w:t>
      </w:r>
      <w:r>
        <w:rPr>
          <w:w w:val="110"/>
        </w:rPr>
        <w:t>you</w:t>
      </w:r>
      <w:r>
        <w:rPr>
          <w:spacing w:val="21"/>
          <w:w w:val="110"/>
        </w:rPr>
        <w:t> </w:t>
      </w:r>
      <w:r>
        <w:rPr>
          <w:w w:val="110"/>
        </w:rPr>
        <w:t>prefer:</w:t>
      </w:r>
      <w:r>
        <w:rPr>
          <w:spacing w:val="22"/>
          <w:w w:val="110"/>
        </w:rPr>
        <w:t> </w:t>
      </w:r>
      <w:r>
        <w:rPr>
          <w:spacing w:val="66"/>
          <w:w w:val="110"/>
          <w:u w:val="single"/>
        </w:rPr>
        <w:t>  </w:t>
      </w:r>
      <w:r>
        <w:rPr>
          <w:spacing w:val="20"/>
          <w:w w:val="110"/>
        </w:rPr>
        <w:t> </w:t>
      </w:r>
      <w:r>
        <w:rPr>
          <w:spacing w:val="-5"/>
          <w:w w:val="110"/>
        </w:rPr>
        <w:t>#1</w:t>
      </w:r>
      <w:r>
        <w:rPr/>
        <w:tab/>
      </w:r>
      <w:r>
        <w:rPr>
          <w:spacing w:val="80"/>
          <w:w w:val="150"/>
          <w:u w:val="single"/>
        </w:rPr>
        <w:t> </w:t>
      </w:r>
      <w:r>
        <w:rPr>
          <w:spacing w:val="60"/>
          <w:w w:val="150"/>
        </w:rPr>
        <w:t> </w:t>
      </w:r>
      <w:r>
        <w:rPr>
          <w:w w:val="110"/>
        </w:rPr>
        <w:t>#2</w:t>
      </w:r>
      <w:r>
        <w:rPr/>
        <w:tab/>
      </w:r>
      <w:r>
        <w:rPr>
          <w:spacing w:val="80"/>
          <w:w w:val="150"/>
          <w:u w:val="single"/>
        </w:rPr>
        <w:t> </w:t>
      </w:r>
      <w:r>
        <w:rPr>
          <w:spacing w:val="30"/>
          <w:w w:val="150"/>
        </w:rPr>
        <w:t> </w:t>
      </w:r>
      <w:r>
        <w:rPr>
          <w:w w:val="110"/>
        </w:rPr>
        <w:t>#3</w:t>
      </w:r>
    </w:p>
    <w:p>
      <w:pPr>
        <w:pStyle w:val="BodyText"/>
        <w:spacing w:before="1"/>
      </w:pPr>
    </w:p>
    <w:p>
      <w:pPr>
        <w:pStyle w:val="BodyText"/>
        <w:tabs>
          <w:tab w:pos="5399" w:val="left" w:leader="none"/>
        </w:tabs>
        <w:ind w:left="360"/>
      </w:pPr>
      <w:r>
        <w:rPr>
          <w:w w:val="115"/>
        </w:rPr>
        <w:t>For</w:t>
      </w:r>
      <w:r>
        <w:rPr>
          <w:spacing w:val="24"/>
          <w:w w:val="115"/>
        </w:rPr>
        <w:t> </w:t>
      </w:r>
      <w:r>
        <w:rPr>
          <w:w w:val="115"/>
        </w:rPr>
        <w:t>Summit</w:t>
      </w:r>
      <w:r>
        <w:rPr>
          <w:spacing w:val="24"/>
          <w:w w:val="115"/>
        </w:rPr>
        <w:t> </w:t>
      </w:r>
      <w:r>
        <w:rPr>
          <w:w w:val="115"/>
        </w:rPr>
        <w:t>Consulting</w:t>
      </w:r>
      <w:r>
        <w:rPr>
          <w:spacing w:val="24"/>
          <w:w w:val="115"/>
        </w:rPr>
        <w:t> </w:t>
      </w:r>
      <w:r>
        <w:rPr>
          <w:w w:val="115"/>
        </w:rPr>
        <w:t>Group,</w:t>
      </w:r>
      <w:r>
        <w:rPr>
          <w:spacing w:val="26"/>
          <w:w w:val="115"/>
        </w:rPr>
        <w:t> </w:t>
      </w:r>
      <w:r>
        <w:rPr>
          <w:spacing w:val="-2"/>
          <w:w w:val="115"/>
        </w:rPr>
        <w:t>Inc.:</w:t>
      </w:r>
      <w:r>
        <w:rPr/>
        <w:tab/>
      </w:r>
      <w:r>
        <w:rPr>
          <w:w w:val="115"/>
        </w:rPr>
        <w:t>For</w:t>
      </w:r>
      <w:r>
        <w:rPr>
          <w:spacing w:val="-3"/>
          <w:w w:val="115"/>
        </w:rPr>
        <w:t> </w:t>
      </w:r>
      <w:r>
        <w:rPr>
          <w:spacing w:val="-5"/>
          <w:w w:val="115"/>
        </w:rPr>
        <w:t>XXX</w:t>
      </w:r>
    </w:p>
    <w:p>
      <w:pPr>
        <w:pStyle w:val="BodyText"/>
      </w:pPr>
    </w:p>
    <w:p>
      <w:pPr>
        <w:pStyle w:val="BodyText"/>
      </w:pPr>
    </w:p>
    <w:p>
      <w:pPr>
        <w:pStyle w:val="BodyText"/>
      </w:pPr>
    </w:p>
    <w:p>
      <w:pPr>
        <w:pStyle w:val="BodyText"/>
        <w:spacing w:before="2"/>
      </w:pPr>
    </w:p>
    <w:p>
      <w:pPr>
        <w:pStyle w:val="BodyText"/>
        <w:tabs>
          <w:tab w:pos="4679" w:val="left" w:leader="none"/>
          <w:tab w:pos="9259" w:val="left" w:leader="none"/>
        </w:tabs>
        <w:ind w:left="360" w:right="1538"/>
      </w:pPr>
      <w:r>
        <w:rPr>
          <w:w w:val="115"/>
        </w:rPr>
        <w:t>Alan Weiss, Ph.D.</w:t>
      </w:r>
      <w:r>
        <w:rPr/>
        <w:tab/>
      </w:r>
      <w:r>
        <w:rPr>
          <w:spacing w:val="-2"/>
          <w:w w:val="115"/>
        </w:rPr>
        <w:t>Signature:</w:t>
      </w:r>
      <w:r>
        <w:rPr>
          <w:u w:val="single"/>
        </w:rPr>
        <w:tab/>
      </w:r>
      <w:r>
        <w:rPr/>
        <w:t> </w:t>
      </w:r>
      <w:r>
        <w:rPr>
          <w:spacing w:val="-2"/>
          <w:w w:val="115"/>
        </w:rPr>
        <w:t>President</w:t>
      </w:r>
    </w:p>
    <w:p>
      <w:pPr>
        <w:pStyle w:val="BodyText"/>
      </w:pPr>
    </w:p>
    <w:p>
      <w:pPr>
        <w:pStyle w:val="BodyText"/>
        <w:tabs>
          <w:tab w:pos="9143" w:val="left" w:leader="none"/>
        </w:tabs>
        <w:spacing w:before="1"/>
        <w:ind w:left="4680"/>
      </w:pPr>
      <w:r>
        <w:rPr>
          <w:spacing w:val="-2"/>
          <w:w w:val="110"/>
        </w:rPr>
        <w:t>Name:</w:t>
      </w:r>
      <w:r>
        <w:rPr>
          <w:u w:val="single"/>
        </w:rPr>
        <w:tab/>
      </w:r>
    </w:p>
    <w:p>
      <w:pPr>
        <w:pStyle w:val="BodyText"/>
        <w:spacing w:before="1"/>
      </w:pPr>
    </w:p>
    <w:p>
      <w:pPr>
        <w:pStyle w:val="BodyText"/>
        <w:spacing w:line="281" w:lineRule="exact"/>
        <w:ind w:left="360"/>
      </w:pPr>
      <w:r>
        <w:rPr>
          <w:w w:val="115"/>
        </w:rPr>
        <w:t>Date:</w:t>
      </w:r>
      <w:r>
        <w:rPr>
          <w:spacing w:val="16"/>
          <w:w w:val="115"/>
        </w:rPr>
        <w:t> </w:t>
      </w:r>
      <w:r>
        <w:rPr>
          <w:w w:val="115"/>
        </w:rPr>
        <w:t>February</w:t>
      </w:r>
      <w:r>
        <w:rPr>
          <w:spacing w:val="15"/>
          <w:w w:val="115"/>
        </w:rPr>
        <w:t> </w:t>
      </w:r>
      <w:r>
        <w:rPr>
          <w:w w:val="115"/>
        </w:rPr>
        <w:t>3,</w:t>
      </w:r>
      <w:r>
        <w:rPr>
          <w:spacing w:val="17"/>
          <w:w w:val="115"/>
        </w:rPr>
        <w:t> </w:t>
      </w:r>
      <w:r>
        <w:rPr>
          <w:spacing w:val="-4"/>
          <w:w w:val="115"/>
        </w:rPr>
        <w:t>2000</w:t>
      </w:r>
    </w:p>
    <w:p>
      <w:pPr>
        <w:pStyle w:val="BodyText"/>
        <w:tabs>
          <w:tab w:pos="8985" w:val="left" w:leader="none"/>
        </w:tabs>
        <w:spacing w:line="281" w:lineRule="exact"/>
        <w:ind w:left="4680"/>
      </w:pPr>
      <w:r>
        <w:rPr>
          <w:spacing w:val="-2"/>
          <w:w w:val="110"/>
        </w:rPr>
        <w:t>Title:</w:t>
      </w:r>
      <w:r>
        <w:rPr>
          <w:u w:val="single"/>
        </w:rPr>
        <w:tab/>
      </w:r>
    </w:p>
    <w:p>
      <w:pPr>
        <w:pStyle w:val="BodyText"/>
      </w:pPr>
    </w:p>
    <w:p>
      <w:pPr>
        <w:pStyle w:val="BodyText"/>
        <w:spacing w:before="2"/>
      </w:pPr>
    </w:p>
    <w:p>
      <w:pPr>
        <w:pStyle w:val="BodyText"/>
        <w:tabs>
          <w:tab w:pos="9263" w:val="left" w:leader="none"/>
        </w:tabs>
        <w:ind w:left="4680"/>
      </w:pPr>
      <w:r>
        <w:rPr>
          <w:spacing w:val="-2"/>
          <w:w w:val="115"/>
        </w:rPr>
        <w:t>Date:</w:t>
      </w:r>
      <w:r>
        <w:rPr>
          <w:u w:val="single"/>
        </w:rPr>
        <w:tab/>
      </w:r>
    </w:p>
    <w:p>
      <w:pPr>
        <w:pStyle w:val="BodyText"/>
        <w:spacing w:after="0"/>
        <w:sectPr>
          <w:pgSz w:w="12240" w:h="15840"/>
          <w:pgMar w:top="1640" w:bottom="280" w:left="720" w:right="720"/>
        </w:sectPr>
      </w:pPr>
    </w:p>
    <w:p>
      <w:pPr>
        <w:pStyle w:val="Heading3"/>
        <w:spacing w:before="77"/>
        <w:rPr>
          <w:u w:val="none"/>
        </w:rPr>
      </w:pPr>
      <w:r>
        <w:rPr>
          <w:w w:val="110"/>
          <w:u w:val="none"/>
        </w:rPr>
        <w:t>Sample</w:t>
      </w:r>
      <w:r>
        <w:rPr>
          <w:spacing w:val="12"/>
          <w:w w:val="110"/>
          <w:u w:val="none"/>
        </w:rPr>
        <w:t> </w:t>
      </w:r>
      <w:r>
        <w:rPr>
          <w:w w:val="110"/>
          <w:u w:val="none"/>
        </w:rPr>
        <w:t>proposal</w:t>
      </w:r>
      <w:r>
        <w:rPr>
          <w:spacing w:val="13"/>
          <w:w w:val="110"/>
          <w:u w:val="none"/>
        </w:rPr>
        <w:t> </w:t>
      </w:r>
      <w:r>
        <w:rPr>
          <w:spacing w:val="-5"/>
          <w:w w:val="110"/>
          <w:u w:val="none"/>
        </w:rPr>
        <w:t>#8</w:t>
      </w:r>
    </w:p>
    <w:p>
      <w:pPr>
        <w:pStyle w:val="BodyText"/>
        <w:spacing w:before="1"/>
        <w:rPr>
          <w:b/>
        </w:rPr>
      </w:pPr>
    </w:p>
    <w:p>
      <w:pPr>
        <w:spacing w:before="1"/>
        <w:ind w:left="360" w:right="0" w:firstLine="0"/>
        <w:jc w:val="left"/>
        <w:rPr>
          <w:b/>
          <w:sz w:val="24"/>
        </w:rPr>
      </w:pPr>
      <w:r>
        <w:rPr>
          <w:b/>
          <w:w w:val="110"/>
          <w:sz w:val="24"/>
          <w:u w:val="single"/>
        </w:rPr>
        <w:t>Situational</w:t>
      </w:r>
      <w:r>
        <w:rPr>
          <w:b/>
          <w:spacing w:val="78"/>
          <w:w w:val="110"/>
          <w:sz w:val="24"/>
          <w:u w:val="single"/>
        </w:rPr>
        <w:t> </w:t>
      </w:r>
      <w:r>
        <w:rPr>
          <w:b/>
          <w:spacing w:val="-2"/>
          <w:w w:val="110"/>
          <w:sz w:val="24"/>
          <w:u w:val="single"/>
        </w:rPr>
        <w:t>Appraisal</w:t>
      </w:r>
    </w:p>
    <w:p>
      <w:pPr>
        <w:pStyle w:val="BodyText"/>
        <w:spacing w:before="280"/>
        <w:ind w:left="360" w:right="400"/>
      </w:pPr>
      <w:r>
        <w:rPr>
          <w:w w:val="110"/>
        </w:rPr>
        <w:t>XXXXX</w:t>
      </w:r>
      <w:r>
        <w:rPr>
          <w:spacing w:val="40"/>
          <w:w w:val="110"/>
        </w:rPr>
        <w:t> </w:t>
      </w:r>
      <w:r>
        <w:rPr>
          <w:w w:val="110"/>
        </w:rPr>
        <w:t>is</w:t>
      </w:r>
      <w:r>
        <w:rPr>
          <w:spacing w:val="40"/>
          <w:w w:val="110"/>
        </w:rPr>
        <w:t> </w:t>
      </w:r>
      <w:r>
        <w:rPr>
          <w:w w:val="110"/>
        </w:rPr>
        <w:t>a</w:t>
      </w:r>
      <w:r>
        <w:rPr>
          <w:spacing w:val="40"/>
          <w:w w:val="110"/>
        </w:rPr>
        <w:t> </w:t>
      </w:r>
      <w:r>
        <w:rPr>
          <w:w w:val="110"/>
        </w:rPr>
        <w:t>thriving,</w:t>
      </w:r>
      <w:r>
        <w:rPr>
          <w:spacing w:val="40"/>
          <w:w w:val="110"/>
        </w:rPr>
        <w:t> </w:t>
      </w:r>
      <w:r>
        <w:rPr>
          <w:w w:val="110"/>
        </w:rPr>
        <w:t>431</w:t>
      </w:r>
      <w:r>
        <w:rPr>
          <w:spacing w:val="40"/>
          <w:w w:val="110"/>
        </w:rPr>
        <w:t> </w:t>
      </w:r>
      <w:r>
        <w:rPr>
          <w:w w:val="110"/>
        </w:rPr>
        <w:t>bed</w:t>
      </w:r>
      <w:r>
        <w:rPr>
          <w:spacing w:val="40"/>
          <w:w w:val="110"/>
        </w:rPr>
        <w:t> </w:t>
      </w:r>
      <w:r>
        <w:rPr>
          <w:w w:val="110"/>
        </w:rPr>
        <w:t>teaching</w:t>
      </w:r>
      <w:r>
        <w:rPr>
          <w:spacing w:val="40"/>
          <w:w w:val="110"/>
        </w:rPr>
        <w:t> </w:t>
      </w:r>
      <w:r>
        <w:rPr>
          <w:w w:val="110"/>
        </w:rPr>
        <w:t>hospital</w:t>
      </w:r>
      <w:r>
        <w:rPr>
          <w:spacing w:val="40"/>
          <w:w w:val="110"/>
        </w:rPr>
        <w:t> </w:t>
      </w:r>
      <w:r>
        <w:rPr>
          <w:w w:val="110"/>
        </w:rPr>
        <w:t>preparing</w:t>
      </w:r>
      <w:r>
        <w:rPr>
          <w:spacing w:val="40"/>
          <w:w w:val="110"/>
        </w:rPr>
        <w:t> </w:t>
      </w:r>
      <w:r>
        <w:rPr>
          <w:w w:val="110"/>
        </w:rPr>
        <w:t>to</w:t>
      </w:r>
      <w:r>
        <w:rPr>
          <w:spacing w:val="40"/>
          <w:w w:val="110"/>
        </w:rPr>
        <w:t> </w:t>
      </w:r>
      <w:r>
        <w:rPr>
          <w:w w:val="110"/>
        </w:rPr>
        <w:t>grow</w:t>
      </w:r>
      <w:r>
        <w:rPr>
          <w:spacing w:val="40"/>
          <w:w w:val="110"/>
        </w:rPr>
        <w:t> </w:t>
      </w:r>
      <w:r>
        <w:rPr>
          <w:w w:val="110"/>
        </w:rPr>
        <w:t>to</w:t>
      </w:r>
      <w:r>
        <w:rPr>
          <w:spacing w:val="40"/>
          <w:w w:val="110"/>
        </w:rPr>
        <w:t> </w:t>
      </w:r>
      <w:r>
        <w:rPr>
          <w:w w:val="110"/>
        </w:rPr>
        <w:t>600</w:t>
      </w:r>
      <w:r>
        <w:rPr>
          <w:spacing w:val="40"/>
          <w:w w:val="110"/>
        </w:rPr>
        <w:t> </w:t>
      </w:r>
      <w:r>
        <w:rPr>
          <w:w w:val="110"/>
        </w:rPr>
        <w:t>beds,</w:t>
      </w:r>
      <w:r>
        <w:rPr>
          <w:spacing w:val="40"/>
          <w:w w:val="110"/>
        </w:rPr>
        <w:t> </w:t>
      </w:r>
      <w:r>
        <w:rPr>
          <w:w w:val="110"/>
        </w:rPr>
        <w:t>a</w:t>
      </w:r>
      <w:r>
        <w:rPr>
          <w:spacing w:val="40"/>
          <w:w w:val="110"/>
        </w:rPr>
        <w:t> </w:t>
      </w:r>
      <w:r>
        <w:rPr>
          <w:w w:val="110"/>
        </w:rPr>
        <w:t>28 percent</w:t>
      </w:r>
      <w:r>
        <w:rPr>
          <w:spacing w:val="40"/>
          <w:w w:val="110"/>
        </w:rPr>
        <w:t> </w:t>
      </w:r>
      <w:r>
        <w:rPr>
          <w:w w:val="110"/>
        </w:rPr>
        <w:t>increase.</w:t>
      </w:r>
      <w:r>
        <w:rPr>
          <w:spacing w:val="40"/>
          <w:w w:val="110"/>
        </w:rPr>
        <w:t>  </w:t>
      </w:r>
      <w:r>
        <w:rPr>
          <w:w w:val="110"/>
        </w:rPr>
        <w:t>Additionally,</w:t>
      </w:r>
      <w:r>
        <w:rPr>
          <w:spacing w:val="40"/>
          <w:w w:val="110"/>
        </w:rPr>
        <w:t> </w:t>
      </w:r>
      <w:r>
        <w:rPr>
          <w:w w:val="110"/>
        </w:rPr>
        <w:t>over</w:t>
      </w:r>
      <w:r>
        <w:rPr>
          <w:spacing w:val="40"/>
          <w:w w:val="110"/>
        </w:rPr>
        <w:t> </w:t>
      </w:r>
      <w:r>
        <w:rPr>
          <w:w w:val="110"/>
        </w:rPr>
        <w:t>130,000</w:t>
      </w:r>
      <w:r>
        <w:rPr>
          <w:spacing w:val="40"/>
          <w:w w:val="110"/>
        </w:rPr>
        <w:t> </w:t>
      </w:r>
      <w:r>
        <w:rPr>
          <w:w w:val="110"/>
        </w:rPr>
        <w:t>people</w:t>
      </w:r>
      <w:r>
        <w:rPr>
          <w:spacing w:val="40"/>
          <w:w w:val="110"/>
        </w:rPr>
        <w:t> </w:t>
      </w:r>
      <w:r>
        <w:rPr>
          <w:w w:val="110"/>
        </w:rPr>
        <w:t>use</w:t>
      </w:r>
      <w:r>
        <w:rPr>
          <w:spacing w:val="40"/>
          <w:w w:val="110"/>
        </w:rPr>
        <w:t> </w:t>
      </w:r>
      <w:r>
        <w:rPr>
          <w:w w:val="110"/>
        </w:rPr>
        <w:t>XXXXX’s</w:t>
      </w:r>
      <w:r>
        <w:rPr>
          <w:spacing w:val="40"/>
          <w:w w:val="110"/>
        </w:rPr>
        <w:t> </w:t>
      </w:r>
      <w:r>
        <w:rPr>
          <w:w w:val="110"/>
        </w:rPr>
        <w:t>Ambulatory</w:t>
      </w:r>
      <w:r>
        <w:rPr>
          <w:spacing w:val="40"/>
          <w:w w:val="110"/>
        </w:rPr>
        <w:t> </w:t>
      </w:r>
      <w:r>
        <w:rPr>
          <w:w w:val="110"/>
        </w:rPr>
        <w:t>Services.</w:t>
      </w:r>
      <w:r>
        <w:rPr>
          <w:spacing w:val="80"/>
          <w:w w:val="150"/>
        </w:rPr>
        <w:t> </w:t>
      </w:r>
      <w:r>
        <w:rPr>
          <w:w w:val="110"/>
        </w:rPr>
        <w:t>Taken</w:t>
      </w:r>
      <w:r>
        <w:rPr>
          <w:spacing w:val="39"/>
          <w:w w:val="110"/>
        </w:rPr>
        <w:t> </w:t>
      </w:r>
      <w:r>
        <w:rPr>
          <w:w w:val="110"/>
        </w:rPr>
        <w:t>together,</w:t>
      </w:r>
      <w:r>
        <w:rPr>
          <w:spacing w:val="40"/>
          <w:w w:val="110"/>
        </w:rPr>
        <w:t> </w:t>
      </w:r>
      <w:r>
        <w:rPr>
          <w:w w:val="110"/>
        </w:rPr>
        <w:t>XXXXX’s</w:t>
      </w:r>
      <w:r>
        <w:rPr>
          <w:spacing w:val="39"/>
          <w:w w:val="110"/>
        </w:rPr>
        <w:t> </w:t>
      </w:r>
      <w:r>
        <w:rPr>
          <w:w w:val="110"/>
        </w:rPr>
        <w:t>current</w:t>
      </w:r>
      <w:r>
        <w:rPr>
          <w:spacing w:val="39"/>
          <w:w w:val="110"/>
        </w:rPr>
        <w:t> </w:t>
      </w:r>
      <w:r>
        <w:rPr>
          <w:w w:val="110"/>
        </w:rPr>
        <w:t>demand</w:t>
      </w:r>
      <w:r>
        <w:rPr>
          <w:spacing w:val="39"/>
          <w:w w:val="110"/>
        </w:rPr>
        <w:t> </w:t>
      </w:r>
      <w:r>
        <w:rPr>
          <w:w w:val="110"/>
        </w:rPr>
        <w:t>for</w:t>
      </w:r>
      <w:r>
        <w:rPr>
          <w:spacing w:val="39"/>
          <w:w w:val="110"/>
        </w:rPr>
        <w:t> </w:t>
      </w:r>
      <w:r>
        <w:rPr>
          <w:w w:val="110"/>
        </w:rPr>
        <w:t>services</w:t>
      </w:r>
      <w:r>
        <w:rPr>
          <w:spacing w:val="39"/>
          <w:w w:val="110"/>
        </w:rPr>
        <w:t> </w:t>
      </w:r>
      <w:r>
        <w:rPr>
          <w:w w:val="110"/>
        </w:rPr>
        <w:t>and</w:t>
      </w:r>
      <w:r>
        <w:rPr>
          <w:spacing w:val="39"/>
          <w:w w:val="110"/>
        </w:rPr>
        <w:t> </w:t>
      </w:r>
      <w:r>
        <w:rPr>
          <w:w w:val="110"/>
        </w:rPr>
        <w:t>projected</w:t>
      </w:r>
      <w:r>
        <w:rPr>
          <w:spacing w:val="39"/>
          <w:w w:val="110"/>
        </w:rPr>
        <w:t> </w:t>
      </w:r>
      <w:r>
        <w:rPr>
          <w:w w:val="110"/>
        </w:rPr>
        <w:t>growth will</w:t>
      </w:r>
      <w:r>
        <w:rPr>
          <w:spacing w:val="40"/>
          <w:w w:val="110"/>
        </w:rPr>
        <w:t> </w:t>
      </w:r>
      <w:r>
        <w:rPr>
          <w:w w:val="110"/>
        </w:rPr>
        <w:t>have</w:t>
      </w:r>
      <w:r>
        <w:rPr>
          <w:spacing w:val="40"/>
          <w:w w:val="110"/>
        </w:rPr>
        <w:t> </w:t>
      </w:r>
      <w:r>
        <w:rPr>
          <w:w w:val="110"/>
        </w:rPr>
        <w:t>profound</w:t>
      </w:r>
      <w:r>
        <w:rPr>
          <w:spacing w:val="40"/>
          <w:w w:val="110"/>
        </w:rPr>
        <w:t> </w:t>
      </w:r>
      <w:r>
        <w:rPr>
          <w:w w:val="110"/>
        </w:rPr>
        <w:t>impact</w:t>
      </w:r>
      <w:r>
        <w:rPr>
          <w:spacing w:val="40"/>
          <w:w w:val="110"/>
        </w:rPr>
        <w:t> </w:t>
      </w:r>
      <w:r>
        <w:rPr>
          <w:w w:val="110"/>
        </w:rPr>
        <w:t>on</w:t>
      </w:r>
      <w:r>
        <w:rPr>
          <w:spacing w:val="40"/>
          <w:w w:val="110"/>
        </w:rPr>
        <w:t> </w:t>
      </w:r>
      <w:r>
        <w:rPr>
          <w:w w:val="110"/>
        </w:rPr>
        <w:t>many</w:t>
      </w:r>
      <w:r>
        <w:rPr>
          <w:spacing w:val="40"/>
          <w:w w:val="110"/>
        </w:rPr>
        <w:t> </w:t>
      </w:r>
      <w:r>
        <w:rPr>
          <w:w w:val="110"/>
        </w:rPr>
        <w:t>departments</w:t>
      </w:r>
      <w:r>
        <w:rPr>
          <w:spacing w:val="40"/>
          <w:w w:val="110"/>
        </w:rPr>
        <w:t> </w:t>
      </w:r>
      <w:r>
        <w:rPr>
          <w:w w:val="110"/>
        </w:rPr>
        <w:t>within</w:t>
      </w:r>
      <w:r>
        <w:rPr>
          <w:spacing w:val="40"/>
          <w:w w:val="110"/>
        </w:rPr>
        <w:t> </w:t>
      </w:r>
      <w:r>
        <w:rPr>
          <w:w w:val="110"/>
        </w:rPr>
        <w:t>the</w:t>
      </w:r>
      <w:r>
        <w:rPr>
          <w:spacing w:val="40"/>
          <w:w w:val="110"/>
        </w:rPr>
        <w:t> </w:t>
      </w:r>
      <w:r>
        <w:rPr>
          <w:w w:val="110"/>
        </w:rPr>
        <w:t>system.</w:t>
      </w:r>
      <w:r>
        <w:rPr>
          <w:spacing w:val="80"/>
          <w:w w:val="110"/>
        </w:rPr>
        <w:t> </w:t>
      </w:r>
      <w:r>
        <w:rPr>
          <w:w w:val="110"/>
        </w:rPr>
        <w:t>Some</w:t>
      </w:r>
      <w:r>
        <w:rPr>
          <w:spacing w:val="40"/>
          <w:w w:val="110"/>
        </w:rPr>
        <w:t> </w:t>
      </w:r>
      <w:r>
        <w:rPr>
          <w:w w:val="110"/>
        </w:rPr>
        <w:t>areas</w:t>
      </w:r>
      <w:r>
        <w:rPr>
          <w:spacing w:val="40"/>
          <w:w w:val="110"/>
        </w:rPr>
        <w:t> </w:t>
      </w:r>
      <w:r>
        <w:rPr>
          <w:w w:val="110"/>
        </w:rPr>
        <w:t>– including</w:t>
      </w:r>
      <w:r>
        <w:rPr>
          <w:spacing w:val="40"/>
          <w:w w:val="110"/>
        </w:rPr>
        <w:t> </w:t>
      </w:r>
      <w:r>
        <w:rPr>
          <w:w w:val="110"/>
        </w:rPr>
        <w:t>Pharmacy</w:t>
      </w:r>
      <w:r>
        <w:rPr>
          <w:spacing w:val="40"/>
          <w:w w:val="110"/>
        </w:rPr>
        <w:t> </w:t>
      </w:r>
      <w:r>
        <w:rPr>
          <w:w w:val="110"/>
        </w:rPr>
        <w:t>–</w:t>
      </w:r>
      <w:r>
        <w:rPr>
          <w:spacing w:val="40"/>
          <w:w w:val="110"/>
        </w:rPr>
        <w:t> </w:t>
      </w:r>
      <w:r>
        <w:rPr>
          <w:w w:val="110"/>
        </w:rPr>
        <w:t>will</w:t>
      </w:r>
      <w:r>
        <w:rPr>
          <w:spacing w:val="40"/>
          <w:w w:val="110"/>
        </w:rPr>
        <w:t> </w:t>
      </w:r>
      <w:r>
        <w:rPr>
          <w:w w:val="110"/>
        </w:rPr>
        <w:t>be</w:t>
      </w:r>
      <w:r>
        <w:rPr>
          <w:spacing w:val="40"/>
          <w:w w:val="110"/>
        </w:rPr>
        <w:t> </w:t>
      </w:r>
      <w:r>
        <w:rPr>
          <w:w w:val="110"/>
        </w:rPr>
        <w:t>especially</w:t>
      </w:r>
      <w:r>
        <w:rPr>
          <w:spacing w:val="40"/>
          <w:w w:val="110"/>
        </w:rPr>
        <w:t> </w:t>
      </w:r>
      <w:r>
        <w:rPr>
          <w:w w:val="110"/>
        </w:rPr>
        <w:t>challenged.</w:t>
      </w:r>
    </w:p>
    <w:p>
      <w:pPr>
        <w:pStyle w:val="BodyText"/>
        <w:spacing w:before="1"/>
      </w:pPr>
    </w:p>
    <w:p>
      <w:pPr>
        <w:pStyle w:val="BodyText"/>
        <w:ind w:left="360"/>
      </w:pPr>
      <w:r>
        <w:rPr>
          <w:w w:val="115"/>
        </w:rPr>
        <w:t>The Pharmacy</w:t>
      </w:r>
      <w:r>
        <w:rPr>
          <w:spacing w:val="1"/>
          <w:w w:val="115"/>
        </w:rPr>
        <w:t> </w:t>
      </w:r>
      <w:r>
        <w:rPr>
          <w:w w:val="115"/>
        </w:rPr>
        <w:t>Department has</w:t>
      </w:r>
      <w:r>
        <w:rPr>
          <w:spacing w:val="1"/>
          <w:w w:val="115"/>
        </w:rPr>
        <w:t> </w:t>
      </w:r>
      <w:r>
        <w:rPr>
          <w:w w:val="115"/>
        </w:rPr>
        <w:t>taken many</w:t>
      </w:r>
      <w:r>
        <w:rPr>
          <w:spacing w:val="1"/>
          <w:w w:val="115"/>
        </w:rPr>
        <w:t> </w:t>
      </w:r>
      <w:r>
        <w:rPr>
          <w:w w:val="115"/>
        </w:rPr>
        <w:t>positive steps</w:t>
      </w:r>
      <w:r>
        <w:rPr>
          <w:spacing w:val="1"/>
          <w:w w:val="115"/>
        </w:rPr>
        <w:t> </w:t>
      </w:r>
      <w:r>
        <w:rPr>
          <w:w w:val="115"/>
        </w:rPr>
        <w:t>to address</w:t>
      </w:r>
      <w:r>
        <w:rPr>
          <w:spacing w:val="1"/>
          <w:w w:val="115"/>
        </w:rPr>
        <w:t> </w:t>
      </w:r>
      <w:r>
        <w:rPr>
          <w:w w:val="115"/>
        </w:rPr>
        <w:t>these</w:t>
      </w:r>
      <w:r>
        <w:rPr>
          <w:spacing w:val="1"/>
          <w:w w:val="115"/>
        </w:rPr>
        <w:t> </w:t>
      </w:r>
      <w:r>
        <w:rPr>
          <w:spacing w:val="-2"/>
          <w:w w:val="115"/>
        </w:rPr>
        <w:t>issues:</w:t>
      </w:r>
    </w:p>
    <w:p>
      <w:pPr>
        <w:pStyle w:val="ListParagraph"/>
        <w:numPr>
          <w:ilvl w:val="0"/>
          <w:numId w:val="10"/>
        </w:numPr>
        <w:tabs>
          <w:tab w:pos="1079" w:val="left" w:leader="none"/>
        </w:tabs>
        <w:spacing w:line="240" w:lineRule="auto" w:before="279" w:after="0"/>
        <w:ind w:left="1079" w:right="0" w:hanging="359"/>
        <w:jc w:val="left"/>
        <w:rPr>
          <w:sz w:val="24"/>
        </w:rPr>
      </w:pPr>
      <w:r>
        <w:rPr>
          <w:w w:val="115"/>
          <w:sz w:val="24"/>
        </w:rPr>
        <w:t>Assembling</w:t>
      </w:r>
      <w:r>
        <w:rPr>
          <w:spacing w:val="9"/>
          <w:w w:val="115"/>
          <w:sz w:val="24"/>
        </w:rPr>
        <w:t> </w:t>
      </w:r>
      <w:r>
        <w:rPr>
          <w:w w:val="115"/>
          <w:sz w:val="24"/>
        </w:rPr>
        <w:t>a</w:t>
      </w:r>
      <w:r>
        <w:rPr>
          <w:spacing w:val="10"/>
          <w:w w:val="115"/>
          <w:sz w:val="24"/>
        </w:rPr>
        <w:t> </w:t>
      </w:r>
      <w:r>
        <w:rPr>
          <w:w w:val="115"/>
          <w:sz w:val="24"/>
        </w:rPr>
        <w:t>“Think</w:t>
      </w:r>
      <w:r>
        <w:rPr>
          <w:spacing w:val="11"/>
          <w:w w:val="115"/>
          <w:sz w:val="24"/>
        </w:rPr>
        <w:t> </w:t>
      </w:r>
      <w:r>
        <w:rPr>
          <w:w w:val="115"/>
          <w:sz w:val="24"/>
        </w:rPr>
        <w:t>Tank”</w:t>
      </w:r>
      <w:r>
        <w:rPr>
          <w:spacing w:val="10"/>
          <w:w w:val="115"/>
          <w:sz w:val="24"/>
        </w:rPr>
        <w:t> </w:t>
      </w:r>
      <w:r>
        <w:rPr>
          <w:w w:val="115"/>
          <w:sz w:val="24"/>
        </w:rPr>
        <w:t>including</w:t>
      </w:r>
      <w:r>
        <w:rPr>
          <w:spacing w:val="10"/>
          <w:w w:val="115"/>
          <w:sz w:val="24"/>
        </w:rPr>
        <w:t> </w:t>
      </w:r>
      <w:r>
        <w:rPr>
          <w:w w:val="115"/>
          <w:sz w:val="24"/>
        </w:rPr>
        <w:t>young,</w:t>
      </w:r>
      <w:r>
        <w:rPr>
          <w:spacing w:val="10"/>
          <w:w w:val="115"/>
          <w:sz w:val="24"/>
        </w:rPr>
        <w:t> </w:t>
      </w:r>
      <w:r>
        <w:rPr>
          <w:w w:val="115"/>
          <w:sz w:val="24"/>
        </w:rPr>
        <w:t>“Gen</w:t>
      </w:r>
      <w:r>
        <w:rPr>
          <w:spacing w:val="10"/>
          <w:w w:val="115"/>
          <w:sz w:val="24"/>
        </w:rPr>
        <w:t> </w:t>
      </w:r>
      <w:r>
        <w:rPr>
          <w:w w:val="115"/>
          <w:sz w:val="24"/>
        </w:rPr>
        <w:t>X”</w:t>
      </w:r>
      <w:r>
        <w:rPr>
          <w:spacing w:val="10"/>
          <w:w w:val="115"/>
          <w:sz w:val="24"/>
        </w:rPr>
        <w:t> </w:t>
      </w:r>
      <w:r>
        <w:rPr>
          <w:w w:val="115"/>
          <w:sz w:val="24"/>
        </w:rPr>
        <w:t>pharmacists</w:t>
      </w:r>
      <w:r>
        <w:rPr>
          <w:spacing w:val="10"/>
          <w:w w:val="115"/>
          <w:sz w:val="24"/>
        </w:rPr>
        <w:t> </w:t>
      </w:r>
      <w:r>
        <w:rPr>
          <w:w w:val="115"/>
          <w:sz w:val="24"/>
        </w:rPr>
        <w:t>to</w:t>
      </w:r>
      <w:r>
        <w:rPr>
          <w:spacing w:val="9"/>
          <w:w w:val="115"/>
          <w:sz w:val="24"/>
        </w:rPr>
        <w:t> </w:t>
      </w:r>
      <w:r>
        <w:rPr>
          <w:spacing w:val="-2"/>
          <w:w w:val="115"/>
          <w:sz w:val="24"/>
        </w:rPr>
        <w:t>identify</w:t>
      </w:r>
    </w:p>
    <w:p>
      <w:pPr>
        <w:pStyle w:val="BodyText"/>
        <w:spacing w:line="281" w:lineRule="exact" w:before="1"/>
        <w:ind w:left="1080"/>
      </w:pPr>
      <w:r>
        <w:rPr>
          <w:w w:val="110"/>
        </w:rPr>
        <w:t>and</w:t>
      </w:r>
      <w:r>
        <w:rPr>
          <w:spacing w:val="23"/>
          <w:w w:val="110"/>
        </w:rPr>
        <w:t> </w:t>
      </w:r>
      <w:r>
        <w:rPr>
          <w:w w:val="110"/>
        </w:rPr>
        <w:t>prioritize</w:t>
      </w:r>
      <w:r>
        <w:rPr>
          <w:spacing w:val="24"/>
          <w:w w:val="110"/>
        </w:rPr>
        <w:t> </w:t>
      </w:r>
      <w:r>
        <w:rPr>
          <w:w w:val="110"/>
        </w:rPr>
        <w:t>staffing</w:t>
      </w:r>
      <w:r>
        <w:rPr>
          <w:spacing w:val="23"/>
          <w:w w:val="110"/>
        </w:rPr>
        <w:t> </w:t>
      </w:r>
      <w:r>
        <w:rPr>
          <w:spacing w:val="-2"/>
          <w:w w:val="110"/>
        </w:rPr>
        <w:t>initiatives;</w:t>
      </w:r>
    </w:p>
    <w:p>
      <w:pPr>
        <w:pStyle w:val="ListParagraph"/>
        <w:numPr>
          <w:ilvl w:val="0"/>
          <w:numId w:val="10"/>
        </w:numPr>
        <w:tabs>
          <w:tab w:pos="1079" w:val="left" w:leader="none"/>
        </w:tabs>
        <w:spacing w:line="281" w:lineRule="exact" w:before="0" w:after="0"/>
        <w:ind w:left="1079" w:right="0" w:hanging="359"/>
        <w:jc w:val="left"/>
        <w:rPr>
          <w:sz w:val="24"/>
        </w:rPr>
      </w:pPr>
      <w:r>
        <w:rPr>
          <w:w w:val="110"/>
          <w:sz w:val="24"/>
        </w:rPr>
        <w:t>Identifying</w:t>
      </w:r>
      <w:r>
        <w:rPr>
          <w:spacing w:val="28"/>
          <w:w w:val="110"/>
          <w:sz w:val="24"/>
        </w:rPr>
        <w:t> </w:t>
      </w:r>
      <w:r>
        <w:rPr>
          <w:w w:val="110"/>
          <w:sz w:val="24"/>
        </w:rPr>
        <w:t>the</w:t>
      </w:r>
      <w:r>
        <w:rPr>
          <w:spacing w:val="29"/>
          <w:w w:val="110"/>
          <w:sz w:val="24"/>
        </w:rPr>
        <w:t> </w:t>
      </w:r>
      <w:r>
        <w:rPr>
          <w:w w:val="110"/>
          <w:sz w:val="24"/>
        </w:rPr>
        <w:t>system</w:t>
      </w:r>
      <w:r>
        <w:rPr>
          <w:spacing w:val="28"/>
          <w:w w:val="110"/>
          <w:sz w:val="24"/>
        </w:rPr>
        <w:t> </w:t>
      </w:r>
      <w:r>
        <w:rPr>
          <w:w w:val="110"/>
          <w:sz w:val="24"/>
        </w:rPr>
        <w:t>and</w:t>
      </w:r>
      <w:r>
        <w:rPr>
          <w:spacing w:val="28"/>
          <w:w w:val="110"/>
          <w:sz w:val="24"/>
        </w:rPr>
        <w:t> </w:t>
      </w:r>
      <w:r>
        <w:rPr>
          <w:w w:val="110"/>
          <w:sz w:val="24"/>
        </w:rPr>
        <w:t>personnel</w:t>
      </w:r>
      <w:r>
        <w:rPr>
          <w:spacing w:val="30"/>
          <w:w w:val="110"/>
          <w:sz w:val="24"/>
        </w:rPr>
        <w:t> </w:t>
      </w:r>
      <w:r>
        <w:rPr>
          <w:w w:val="110"/>
          <w:sz w:val="24"/>
        </w:rPr>
        <w:t>impediments</w:t>
      </w:r>
      <w:r>
        <w:rPr>
          <w:spacing w:val="29"/>
          <w:w w:val="110"/>
          <w:sz w:val="24"/>
        </w:rPr>
        <w:t> </w:t>
      </w:r>
      <w:r>
        <w:rPr>
          <w:w w:val="110"/>
          <w:sz w:val="24"/>
        </w:rPr>
        <w:t>to</w:t>
      </w:r>
      <w:r>
        <w:rPr>
          <w:spacing w:val="28"/>
          <w:w w:val="110"/>
          <w:sz w:val="24"/>
        </w:rPr>
        <w:t> </w:t>
      </w:r>
      <w:r>
        <w:rPr>
          <w:w w:val="110"/>
          <w:sz w:val="24"/>
        </w:rPr>
        <w:t>rapid</w:t>
      </w:r>
      <w:r>
        <w:rPr>
          <w:spacing w:val="29"/>
          <w:w w:val="110"/>
          <w:sz w:val="24"/>
        </w:rPr>
        <w:t> </w:t>
      </w:r>
      <w:r>
        <w:rPr>
          <w:spacing w:val="-2"/>
          <w:w w:val="110"/>
          <w:sz w:val="24"/>
        </w:rPr>
        <w:t>change;</w:t>
      </w:r>
    </w:p>
    <w:p>
      <w:pPr>
        <w:pStyle w:val="ListParagraph"/>
        <w:numPr>
          <w:ilvl w:val="0"/>
          <w:numId w:val="10"/>
        </w:numPr>
        <w:tabs>
          <w:tab w:pos="1080" w:val="left" w:leader="none"/>
        </w:tabs>
        <w:spacing w:line="240" w:lineRule="auto" w:before="0" w:after="0"/>
        <w:ind w:left="1080" w:right="1092" w:hanging="360"/>
        <w:jc w:val="left"/>
        <w:rPr>
          <w:sz w:val="24"/>
        </w:rPr>
      </w:pPr>
      <w:r>
        <w:rPr>
          <w:w w:val="115"/>
          <w:sz w:val="24"/>
        </w:rPr>
        <w:t>Modifying</w:t>
      </w:r>
      <w:r>
        <w:rPr>
          <w:spacing w:val="-10"/>
          <w:w w:val="115"/>
          <w:sz w:val="24"/>
        </w:rPr>
        <w:t> </w:t>
      </w:r>
      <w:r>
        <w:rPr>
          <w:w w:val="115"/>
          <w:sz w:val="24"/>
        </w:rPr>
        <w:t>the</w:t>
      </w:r>
      <w:r>
        <w:rPr>
          <w:spacing w:val="-10"/>
          <w:w w:val="115"/>
          <w:sz w:val="24"/>
        </w:rPr>
        <w:t> </w:t>
      </w:r>
      <w:r>
        <w:rPr>
          <w:w w:val="115"/>
          <w:sz w:val="24"/>
        </w:rPr>
        <w:t>recruiting</w:t>
      </w:r>
      <w:r>
        <w:rPr>
          <w:spacing w:val="-10"/>
          <w:w w:val="115"/>
          <w:sz w:val="24"/>
        </w:rPr>
        <w:t> </w:t>
      </w:r>
      <w:r>
        <w:rPr>
          <w:w w:val="115"/>
          <w:sz w:val="24"/>
        </w:rPr>
        <w:t>message</w:t>
      </w:r>
      <w:r>
        <w:rPr>
          <w:spacing w:val="-10"/>
          <w:w w:val="115"/>
          <w:sz w:val="24"/>
        </w:rPr>
        <w:t> </w:t>
      </w:r>
      <w:r>
        <w:rPr>
          <w:w w:val="115"/>
          <w:sz w:val="24"/>
        </w:rPr>
        <w:t>to</w:t>
      </w:r>
      <w:r>
        <w:rPr>
          <w:spacing w:val="-10"/>
          <w:w w:val="115"/>
          <w:sz w:val="24"/>
        </w:rPr>
        <w:t> </w:t>
      </w:r>
      <w:r>
        <w:rPr>
          <w:w w:val="115"/>
          <w:sz w:val="24"/>
        </w:rPr>
        <w:t>include</w:t>
      </w:r>
      <w:r>
        <w:rPr>
          <w:spacing w:val="-10"/>
          <w:w w:val="115"/>
          <w:sz w:val="24"/>
        </w:rPr>
        <w:t> </w:t>
      </w:r>
      <w:r>
        <w:rPr>
          <w:w w:val="115"/>
          <w:sz w:val="24"/>
        </w:rPr>
        <w:t>Portland’s</w:t>
      </w:r>
      <w:r>
        <w:rPr>
          <w:spacing w:val="-10"/>
          <w:w w:val="115"/>
          <w:sz w:val="24"/>
        </w:rPr>
        <w:t> </w:t>
      </w:r>
      <w:r>
        <w:rPr>
          <w:w w:val="115"/>
          <w:sz w:val="24"/>
        </w:rPr>
        <w:t>“Cool</w:t>
      </w:r>
      <w:r>
        <w:rPr>
          <w:spacing w:val="-9"/>
          <w:w w:val="115"/>
          <w:sz w:val="24"/>
        </w:rPr>
        <w:t> </w:t>
      </w:r>
      <w:r>
        <w:rPr>
          <w:w w:val="115"/>
          <w:sz w:val="24"/>
        </w:rPr>
        <w:t>Community” </w:t>
      </w:r>
      <w:r>
        <w:rPr>
          <w:spacing w:val="-2"/>
          <w:w w:val="115"/>
          <w:sz w:val="24"/>
        </w:rPr>
        <w:t>status;</w:t>
      </w:r>
    </w:p>
    <w:p>
      <w:pPr>
        <w:pStyle w:val="ListParagraph"/>
        <w:numPr>
          <w:ilvl w:val="0"/>
          <w:numId w:val="10"/>
        </w:numPr>
        <w:tabs>
          <w:tab w:pos="1079" w:val="left" w:leader="none"/>
        </w:tabs>
        <w:spacing w:line="240" w:lineRule="auto" w:before="3" w:after="0"/>
        <w:ind w:left="1079" w:right="0" w:hanging="359"/>
        <w:jc w:val="left"/>
        <w:rPr>
          <w:sz w:val="24"/>
        </w:rPr>
      </w:pPr>
      <w:r>
        <w:rPr>
          <w:w w:val="115"/>
          <w:sz w:val="24"/>
        </w:rPr>
        <w:t>Beta-testing</w:t>
      </w:r>
      <w:r>
        <w:rPr>
          <w:spacing w:val="8"/>
          <w:w w:val="115"/>
          <w:sz w:val="24"/>
        </w:rPr>
        <w:t> </w:t>
      </w:r>
      <w:r>
        <w:rPr>
          <w:w w:val="115"/>
          <w:sz w:val="24"/>
        </w:rPr>
        <w:t>the</w:t>
      </w:r>
      <w:r>
        <w:rPr>
          <w:spacing w:val="8"/>
          <w:w w:val="115"/>
          <w:sz w:val="24"/>
        </w:rPr>
        <w:t> </w:t>
      </w:r>
      <w:r>
        <w:rPr>
          <w:w w:val="115"/>
          <w:sz w:val="24"/>
        </w:rPr>
        <w:t>ASHP</w:t>
      </w:r>
      <w:r>
        <w:rPr>
          <w:spacing w:val="8"/>
          <w:w w:val="115"/>
          <w:sz w:val="24"/>
        </w:rPr>
        <w:t> </w:t>
      </w:r>
      <w:r>
        <w:rPr>
          <w:w w:val="115"/>
          <w:sz w:val="24"/>
        </w:rPr>
        <w:t>Change</w:t>
      </w:r>
      <w:r>
        <w:rPr>
          <w:spacing w:val="8"/>
          <w:w w:val="115"/>
          <w:sz w:val="24"/>
        </w:rPr>
        <w:t> </w:t>
      </w:r>
      <w:r>
        <w:rPr>
          <w:w w:val="115"/>
          <w:sz w:val="24"/>
        </w:rPr>
        <w:t>Practice</w:t>
      </w:r>
      <w:r>
        <w:rPr>
          <w:spacing w:val="8"/>
          <w:w w:val="115"/>
          <w:sz w:val="24"/>
        </w:rPr>
        <w:t> </w:t>
      </w:r>
      <w:r>
        <w:rPr>
          <w:spacing w:val="-2"/>
          <w:w w:val="115"/>
          <w:sz w:val="24"/>
        </w:rPr>
        <w:t>Model.</w:t>
      </w:r>
    </w:p>
    <w:p>
      <w:pPr>
        <w:pStyle w:val="BodyText"/>
        <w:spacing w:before="23"/>
        <w:rPr>
          <w:sz w:val="20"/>
        </w:rPr>
      </w:pPr>
      <w:r>
        <w:rPr>
          <w:sz w:val="20"/>
        </w:rPr>
        <mc:AlternateContent>
          <mc:Choice Requires="wps">
            <w:drawing>
              <wp:anchor distT="0" distB="0" distL="0" distR="0" allowOverlap="1" layoutInCell="1" locked="0" behindDoc="1" simplePos="0" relativeHeight="487595008">
                <wp:simplePos x="0" y="0"/>
                <wp:positionH relativeFrom="page">
                  <wp:posOffset>613409</wp:posOffset>
                </wp:positionH>
                <wp:positionV relativeFrom="paragraph">
                  <wp:posOffset>181922</wp:posOffset>
                </wp:positionV>
                <wp:extent cx="6545580" cy="569595"/>
                <wp:effectExtent l="0" t="0" r="0" b="0"/>
                <wp:wrapTopAndBottom/>
                <wp:docPr id="23" name="Textbox 23"/>
                <wp:cNvGraphicFramePr>
                  <a:graphicFrameLocks/>
                </wp:cNvGraphicFramePr>
                <a:graphic>
                  <a:graphicData uri="http://schemas.microsoft.com/office/word/2010/wordprocessingShape">
                    <wps:wsp>
                      <wps:cNvPr id="23" name="Textbox 23"/>
                      <wps:cNvSpPr txBox="1"/>
                      <wps:spPr>
                        <a:xfrm>
                          <a:off x="0" y="0"/>
                          <a:ext cx="6545580" cy="569595"/>
                        </a:xfrm>
                        <a:prstGeom prst="rect">
                          <a:avLst/>
                        </a:prstGeom>
                        <a:ln w="6096">
                          <a:solidFill>
                            <a:srgbClr val="000000"/>
                          </a:solidFill>
                          <a:prstDash val="solid"/>
                        </a:ln>
                      </wps:spPr>
                      <wps:txbx>
                        <w:txbxContent>
                          <w:p>
                            <w:pPr>
                              <w:pStyle w:val="BodyText"/>
                              <w:spacing w:before="18"/>
                              <w:ind w:left="109" w:right="288"/>
                              <w:rPr>
                                <w:i/>
                              </w:rPr>
                            </w:pPr>
                            <w:r>
                              <w:rPr>
                                <w:color w:val="5F5F5F"/>
                                <w:w w:val="110"/>
                              </w:rPr>
                              <w:t>The</w:t>
                            </w:r>
                            <w:r>
                              <w:rPr>
                                <w:color w:val="5F5F5F"/>
                                <w:spacing w:val="23"/>
                                <w:w w:val="110"/>
                              </w:rPr>
                              <w:t> </w:t>
                            </w:r>
                            <w:r>
                              <w:rPr>
                                <w:color w:val="5F5F5F"/>
                                <w:w w:val="110"/>
                              </w:rPr>
                              <w:t>most</w:t>
                            </w:r>
                            <w:r>
                              <w:rPr>
                                <w:color w:val="5F5F5F"/>
                                <w:spacing w:val="25"/>
                                <w:w w:val="110"/>
                              </w:rPr>
                              <w:t> </w:t>
                            </w:r>
                            <w:r>
                              <w:rPr>
                                <w:color w:val="5F5F5F"/>
                                <w:w w:val="110"/>
                              </w:rPr>
                              <w:t>important</w:t>
                            </w:r>
                            <w:r>
                              <w:rPr>
                                <w:color w:val="5F5F5F"/>
                                <w:spacing w:val="23"/>
                                <w:w w:val="110"/>
                              </w:rPr>
                              <w:t> </w:t>
                            </w:r>
                            <w:r>
                              <w:rPr>
                                <w:color w:val="5F5F5F"/>
                                <w:w w:val="110"/>
                              </w:rPr>
                              <w:t>development</w:t>
                            </w:r>
                            <w:r>
                              <w:rPr>
                                <w:color w:val="5F5F5F"/>
                                <w:spacing w:val="23"/>
                                <w:w w:val="110"/>
                              </w:rPr>
                              <w:t> </w:t>
                            </w:r>
                            <w:r>
                              <w:rPr>
                                <w:color w:val="5F5F5F"/>
                                <w:w w:val="110"/>
                              </w:rPr>
                              <w:t>from</w:t>
                            </w:r>
                            <w:r>
                              <w:rPr>
                                <w:color w:val="5F5F5F"/>
                                <w:spacing w:val="23"/>
                                <w:w w:val="110"/>
                              </w:rPr>
                              <w:t> </w:t>
                            </w:r>
                            <w:r>
                              <w:rPr>
                                <w:color w:val="5F5F5F"/>
                                <w:w w:val="110"/>
                              </w:rPr>
                              <w:t>all</w:t>
                            </w:r>
                            <w:r>
                              <w:rPr>
                                <w:color w:val="5F5F5F"/>
                                <w:spacing w:val="24"/>
                                <w:w w:val="110"/>
                              </w:rPr>
                              <w:t> </w:t>
                            </w:r>
                            <w:r>
                              <w:rPr>
                                <w:color w:val="5F5F5F"/>
                                <w:w w:val="110"/>
                              </w:rPr>
                              <w:t>these</w:t>
                            </w:r>
                            <w:r>
                              <w:rPr>
                                <w:color w:val="5F5F5F"/>
                                <w:spacing w:val="23"/>
                                <w:w w:val="110"/>
                              </w:rPr>
                              <w:t> </w:t>
                            </w:r>
                            <w:r>
                              <w:rPr>
                                <w:color w:val="5F5F5F"/>
                                <w:w w:val="110"/>
                              </w:rPr>
                              <w:t>initiatives</w:t>
                            </w:r>
                            <w:r>
                              <w:rPr>
                                <w:color w:val="5F5F5F"/>
                                <w:spacing w:val="23"/>
                                <w:w w:val="110"/>
                              </w:rPr>
                              <w:t> </w:t>
                            </w:r>
                            <w:r>
                              <w:rPr>
                                <w:color w:val="5F5F5F"/>
                                <w:w w:val="110"/>
                              </w:rPr>
                              <w:t>is</w:t>
                            </w:r>
                            <w:r>
                              <w:rPr>
                                <w:color w:val="5F5F5F"/>
                                <w:spacing w:val="23"/>
                                <w:w w:val="110"/>
                              </w:rPr>
                              <w:t> </w:t>
                            </w:r>
                            <w:r>
                              <w:rPr>
                                <w:color w:val="5F5F5F"/>
                                <w:w w:val="110"/>
                              </w:rPr>
                              <w:t>the</w:t>
                            </w:r>
                            <w:r>
                              <w:rPr>
                                <w:color w:val="5F5F5F"/>
                                <w:spacing w:val="23"/>
                                <w:w w:val="110"/>
                              </w:rPr>
                              <w:t> </w:t>
                            </w:r>
                            <w:r>
                              <w:rPr>
                                <w:color w:val="5F5F5F"/>
                                <w:w w:val="110"/>
                              </w:rPr>
                              <w:t>emergence</w:t>
                            </w:r>
                            <w:r>
                              <w:rPr>
                                <w:color w:val="5F5F5F"/>
                                <w:spacing w:val="23"/>
                                <w:w w:val="110"/>
                              </w:rPr>
                              <w:t> </w:t>
                            </w:r>
                            <w:r>
                              <w:rPr>
                                <w:color w:val="5F5F5F"/>
                                <w:w w:val="110"/>
                              </w:rPr>
                              <w:t>of</w:t>
                            </w:r>
                            <w:r>
                              <w:rPr>
                                <w:color w:val="5F5F5F"/>
                                <w:spacing w:val="24"/>
                                <w:w w:val="110"/>
                              </w:rPr>
                              <w:t> </w:t>
                            </w:r>
                            <w:r>
                              <w:rPr>
                                <w:color w:val="5F5F5F"/>
                                <w:w w:val="110"/>
                              </w:rPr>
                              <w:t>a</w:t>
                            </w:r>
                            <w:r>
                              <w:rPr>
                                <w:color w:val="5F5F5F"/>
                                <w:spacing w:val="23"/>
                                <w:w w:val="110"/>
                              </w:rPr>
                              <w:t> </w:t>
                            </w:r>
                            <w:r>
                              <w:rPr>
                                <w:color w:val="5F5F5F"/>
                                <w:w w:val="110"/>
                              </w:rPr>
                              <w:t>core group of progressive pharmacists prepared to effect change and position their</w:t>
                            </w:r>
                            <w:r>
                              <w:rPr>
                                <w:color w:val="5F5F5F"/>
                                <w:spacing w:val="80"/>
                                <w:w w:val="110"/>
                              </w:rPr>
                              <w:t> </w:t>
                            </w:r>
                            <w:r>
                              <w:rPr>
                                <w:color w:val="5F5F5F"/>
                                <w:w w:val="110"/>
                              </w:rPr>
                              <w:t>department</w:t>
                            </w:r>
                            <w:r>
                              <w:rPr>
                                <w:color w:val="5F5F5F"/>
                                <w:spacing w:val="40"/>
                                <w:w w:val="110"/>
                              </w:rPr>
                              <w:t> </w:t>
                            </w:r>
                            <w:r>
                              <w:rPr>
                                <w:color w:val="5F5F5F"/>
                                <w:w w:val="110"/>
                              </w:rPr>
                              <w:t>for</w:t>
                            </w:r>
                            <w:r>
                              <w:rPr>
                                <w:color w:val="5F5F5F"/>
                                <w:spacing w:val="40"/>
                                <w:w w:val="110"/>
                              </w:rPr>
                              <w:t> </w:t>
                            </w:r>
                            <w:r>
                              <w:rPr>
                                <w:color w:val="5F5F5F"/>
                                <w:w w:val="110"/>
                              </w:rPr>
                              <w:t>unprecedented</w:t>
                            </w:r>
                            <w:r>
                              <w:rPr>
                                <w:color w:val="5F5F5F"/>
                                <w:spacing w:val="40"/>
                                <w:w w:val="110"/>
                              </w:rPr>
                              <w:t> </w:t>
                            </w:r>
                            <w:r>
                              <w:rPr>
                                <w:color w:val="5F5F5F"/>
                                <w:w w:val="110"/>
                              </w:rPr>
                              <w:t>future</w:t>
                            </w:r>
                            <w:r>
                              <w:rPr>
                                <w:color w:val="5F5F5F"/>
                                <w:spacing w:val="40"/>
                                <w:w w:val="110"/>
                              </w:rPr>
                              <w:t> </w:t>
                            </w:r>
                            <w:r>
                              <w:rPr>
                                <w:color w:val="5F5F5F"/>
                                <w:w w:val="110"/>
                              </w:rPr>
                              <w:t>success</w:t>
                            </w:r>
                            <w:r>
                              <w:rPr>
                                <w:i/>
                                <w:color w:val="5F5F5F"/>
                                <w:w w:val="110"/>
                              </w:rPr>
                              <w:t>.</w:t>
                            </w:r>
                          </w:p>
                        </w:txbxContent>
                      </wps:txbx>
                      <wps:bodyPr wrap="square" lIns="0" tIns="0" rIns="0" bIns="0" rtlCol="0">
                        <a:noAutofit/>
                      </wps:bodyPr>
                    </wps:wsp>
                  </a:graphicData>
                </a:graphic>
              </wp:anchor>
            </w:drawing>
          </mc:Choice>
          <mc:Fallback>
            <w:pict>
              <v:shape style="position:absolute;margin-left:48.299999pt;margin-top:14.324571pt;width:515.4pt;height:44.85pt;mso-position-horizontal-relative:page;mso-position-vertical-relative:paragraph;z-index:-15721472;mso-wrap-distance-left:0;mso-wrap-distance-right:0" type="#_x0000_t202" id="docshape19" filled="false" stroked="true" strokeweight=".48pt" strokecolor="#000000">
                <v:textbox inset="0,0,0,0">
                  <w:txbxContent>
                    <w:p>
                      <w:pPr>
                        <w:pStyle w:val="BodyText"/>
                        <w:spacing w:before="18"/>
                        <w:ind w:left="109" w:right="288"/>
                        <w:rPr>
                          <w:i/>
                        </w:rPr>
                      </w:pPr>
                      <w:r>
                        <w:rPr>
                          <w:color w:val="5F5F5F"/>
                          <w:w w:val="110"/>
                        </w:rPr>
                        <w:t>The</w:t>
                      </w:r>
                      <w:r>
                        <w:rPr>
                          <w:color w:val="5F5F5F"/>
                          <w:spacing w:val="23"/>
                          <w:w w:val="110"/>
                        </w:rPr>
                        <w:t> </w:t>
                      </w:r>
                      <w:r>
                        <w:rPr>
                          <w:color w:val="5F5F5F"/>
                          <w:w w:val="110"/>
                        </w:rPr>
                        <w:t>most</w:t>
                      </w:r>
                      <w:r>
                        <w:rPr>
                          <w:color w:val="5F5F5F"/>
                          <w:spacing w:val="25"/>
                          <w:w w:val="110"/>
                        </w:rPr>
                        <w:t> </w:t>
                      </w:r>
                      <w:r>
                        <w:rPr>
                          <w:color w:val="5F5F5F"/>
                          <w:w w:val="110"/>
                        </w:rPr>
                        <w:t>important</w:t>
                      </w:r>
                      <w:r>
                        <w:rPr>
                          <w:color w:val="5F5F5F"/>
                          <w:spacing w:val="23"/>
                          <w:w w:val="110"/>
                        </w:rPr>
                        <w:t> </w:t>
                      </w:r>
                      <w:r>
                        <w:rPr>
                          <w:color w:val="5F5F5F"/>
                          <w:w w:val="110"/>
                        </w:rPr>
                        <w:t>development</w:t>
                      </w:r>
                      <w:r>
                        <w:rPr>
                          <w:color w:val="5F5F5F"/>
                          <w:spacing w:val="23"/>
                          <w:w w:val="110"/>
                        </w:rPr>
                        <w:t> </w:t>
                      </w:r>
                      <w:r>
                        <w:rPr>
                          <w:color w:val="5F5F5F"/>
                          <w:w w:val="110"/>
                        </w:rPr>
                        <w:t>from</w:t>
                      </w:r>
                      <w:r>
                        <w:rPr>
                          <w:color w:val="5F5F5F"/>
                          <w:spacing w:val="23"/>
                          <w:w w:val="110"/>
                        </w:rPr>
                        <w:t> </w:t>
                      </w:r>
                      <w:r>
                        <w:rPr>
                          <w:color w:val="5F5F5F"/>
                          <w:w w:val="110"/>
                        </w:rPr>
                        <w:t>all</w:t>
                      </w:r>
                      <w:r>
                        <w:rPr>
                          <w:color w:val="5F5F5F"/>
                          <w:spacing w:val="24"/>
                          <w:w w:val="110"/>
                        </w:rPr>
                        <w:t> </w:t>
                      </w:r>
                      <w:r>
                        <w:rPr>
                          <w:color w:val="5F5F5F"/>
                          <w:w w:val="110"/>
                        </w:rPr>
                        <w:t>these</w:t>
                      </w:r>
                      <w:r>
                        <w:rPr>
                          <w:color w:val="5F5F5F"/>
                          <w:spacing w:val="23"/>
                          <w:w w:val="110"/>
                        </w:rPr>
                        <w:t> </w:t>
                      </w:r>
                      <w:r>
                        <w:rPr>
                          <w:color w:val="5F5F5F"/>
                          <w:w w:val="110"/>
                        </w:rPr>
                        <w:t>initiatives</w:t>
                      </w:r>
                      <w:r>
                        <w:rPr>
                          <w:color w:val="5F5F5F"/>
                          <w:spacing w:val="23"/>
                          <w:w w:val="110"/>
                        </w:rPr>
                        <w:t> </w:t>
                      </w:r>
                      <w:r>
                        <w:rPr>
                          <w:color w:val="5F5F5F"/>
                          <w:w w:val="110"/>
                        </w:rPr>
                        <w:t>is</w:t>
                      </w:r>
                      <w:r>
                        <w:rPr>
                          <w:color w:val="5F5F5F"/>
                          <w:spacing w:val="23"/>
                          <w:w w:val="110"/>
                        </w:rPr>
                        <w:t> </w:t>
                      </w:r>
                      <w:r>
                        <w:rPr>
                          <w:color w:val="5F5F5F"/>
                          <w:w w:val="110"/>
                        </w:rPr>
                        <w:t>the</w:t>
                      </w:r>
                      <w:r>
                        <w:rPr>
                          <w:color w:val="5F5F5F"/>
                          <w:spacing w:val="23"/>
                          <w:w w:val="110"/>
                        </w:rPr>
                        <w:t> </w:t>
                      </w:r>
                      <w:r>
                        <w:rPr>
                          <w:color w:val="5F5F5F"/>
                          <w:w w:val="110"/>
                        </w:rPr>
                        <w:t>emergence</w:t>
                      </w:r>
                      <w:r>
                        <w:rPr>
                          <w:color w:val="5F5F5F"/>
                          <w:spacing w:val="23"/>
                          <w:w w:val="110"/>
                        </w:rPr>
                        <w:t> </w:t>
                      </w:r>
                      <w:r>
                        <w:rPr>
                          <w:color w:val="5F5F5F"/>
                          <w:w w:val="110"/>
                        </w:rPr>
                        <w:t>of</w:t>
                      </w:r>
                      <w:r>
                        <w:rPr>
                          <w:color w:val="5F5F5F"/>
                          <w:spacing w:val="24"/>
                          <w:w w:val="110"/>
                        </w:rPr>
                        <w:t> </w:t>
                      </w:r>
                      <w:r>
                        <w:rPr>
                          <w:color w:val="5F5F5F"/>
                          <w:w w:val="110"/>
                        </w:rPr>
                        <w:t>a</w:t>
                      </w:r>
                      <w:r>
                        <w:rPr>
                          <w:color w:val="5F5F5F"/>
                          <w:spacing w:val="23"/>
                          <w:w w:val="110"/>
                        </w:rPr>
                        <w:t> </w:t>
                      </w:r>
                      <w:r>
                        <w:rPr>
                          <w:color w:val="5F5F5F"/>
                          <w:w w:val="110"/>
                        </w:rPr>
                        <w:t>core group of progressive pharmacists prepared to effect change and position their</w:t>
                      </w:r>
                      <w:r>
                        <w:rPr>
                          <w:color w:val="5F5F5F"/>
                          <w:spacing w:val="80"/>
                          <w:w w:val="110"/>
                        </w:rPr>
                        <w:t> </w:t>
                      </w:r>
                      <w:r>
                        <w:rPr>
                          <w:color w:val="5F5F5F"/>
                          <w:w w:val="110"/>
                        </w:rPr>
                        <w:t>department</w:t>
                      </w:r>
                      <w:r>
                        <w:rPr>
                          <w:color w:val="5F5F5F"/>
                          <w:spacing w:val="40"/>
                          <w:w w:val="110"/>
                        </w:rPr>
                        <w:t> </w:t>
                      </w:r>
                      <w:r>
                        <w:rPr>
                          <w:color w:val="5F5F5F"/>
                          <w:w w:val="110"/>
                        </w:rPr>
                        <w:t>for</w:t>
                      </w:r>
                      <w:r>
                        <w:rPr>
                          <w:color w:val="5F5F5F"/>
                          <w:spacing w:val="40"/>
                          <w:w w:val="110"/>
                        </w:rPr>
                        <w:t> </w:t>
                      </w:r>
                      <w:r>
                        <w:rPr>
                          <w:color w:val="5F5F5F"/>
                          <w:w w:val="110"/>
                        </w:rPr>
                        <w:t>unprecedented</w:t>
                      </w:r>
                      <w:r>
                        <w:rPr>
                          <w:color w:val="5F5F5F"/>
                          <w:spacing w:val="40"/>
                          <w:w w:val="110"/>
                        </w:rPr>
                        <w:t> </w:t>
                      </w:r>
                      <w:r>
                        <w:rPr>
                          <w:color w:val="5F5F5F"/>
                          <w:w w:val="110"/>
                        </w:rPr>
                        <w:t>future</w:t>
                      </w:r>
                      <w:r>
                        <w:rPr>
                          <w:color w:val="5F5F5F"/>
                          <w:spacing w:val="40"/>
                          <w:w w:val="110"/>
                        </w:rPr>
                        <w:t> </w:t>
                      </w:r>
                      <w:r>
                        <w:rPr>
                          <w:color w:val="5F5F5F"/>
                          <w:w w:val="110"/>
                        </w:rPr>
                        <w:t>success</w:t>
                      </w:r>
                      <w:r>
                        <w:rPr>
                          <w:i/>
                          <w:color w:val="5F5F5F"/>
                          <w:w w:val="110"/>
                        </w:rPr>
                        <w:t>.</w:t>
                      </w:r>
                    </w:p>
                  </w:txbxContent>
                </v:textbox>
                <v:stroke dashstyle="solid"/>
                <w10:wrap type="topAndBottom"/>
              </v:shape>
            </w:pict>
          </mc:Fallback>
        </mc:AlternateContent>
      </w:r>
    </w:p>
    <w:p>
      <w:pPr>
        <w:pStyle w:val="BodyText"/>
        <w:spacing w:before="1"/>
      </w:pPr>
    </w:p>
    <w:p>
      <w:pPr>
        <w:pStyle w:val="BodyText"/>
        <w:ind w:left="360"/>
      </w:pPr>
      <w:r>
        <w:rPr>
          <w:w w:val="115"/>
        </w:rPr>
        <w:t>Immediate</w:t>
      </w:r>
      <w:r>
        <w:rPr>
          <w:spacing w:val="-4"/>
          <w:w w:val="115"/>
        </w:rPr>
        <w:t> </w:t>
      </w:r>
      <w:r>
        <w:rPr>
          <w:w w:val="115"/>
        </w:rPr>
        <w:t>future</w:t>
      </w:r>
      <w:r>
        <w:rPr>
          <w:spacing w:val="-4"/>
          <w:w w:val="115"/>
        </w:rPr>
        <w:t> </w:t>
      </w:r>
      <w:r>
        <w:rPr>
          <w:w w:val="115"/>
        </w:rPr>
        <w:t>efforts</w:t>
      </w:r>
      <w:r>
        <w:rPr>
          <w:spacing w:val="-3"/>
          <w:w w:val="115"/>
        </w:rPr>
        <w:t> </w:t>
      </w:r>
      <w:r>
        <w:rPr>
          <w:w w:val="115"/>
        </w:rPr>
        <w:t>will</w:t>
      </w:r>
      <w:r>
        <w:rPr>
          <w:spacing w:val="-3"/>
          <w:w w:val="115"/>
        </w:rPr>
        <w:t> </w:t>
      </w:r>
      <w:r>
        <w:rPr>
          <w:w w:val="115"/>
        </w:rPr>
        <w:t>focus</w:t>
      </w:r>
      <w:r>
        <w:rPr>
          <w:spacing w:val="-4"/>
          <w:w w:val="115"/>
        </w:rPr>
        <w:t> </w:t>
      </w:r>
      <w:r>
        <w:rPr>
          <w:w w:val="115"/>
        </w:rPr>
        <w:t>on</w:t>
      </w:r>
      <w:r>
        <w:rPr>
          <w:spacing w:val="-3"/>
          <w:w w:val="115"/>
        </w:rPr>
        <w:t> </w:t>
      </w:r>
      <w:r>
        <w:rPr>
          <w:w w:val="115"/>
        </w:rPr>
        <w:t>staffing</w:t>
      </w:r>
      <w:r>
        <w:rPr>
          <w:spacing w:val="-4"/>
          <w:w w:val="115"/>
        </w:rPr>
        <w:t> </w:t>
      </w:r>
      <w:r>
        <w:rPr>
          <w:w w:val="115"/>
        </w:rPr>
        <w:t>the</w:t>
      </w:r>
      <w:r>
        <w:rPr>
          <w:spacing w:val="-4"/>
          <w:w w:val="115"/>
        </w:rPr>
        <w:t> </w:t>
      </w:r>
      <w:r>
        <w:rPr>
          <w:w w:val="115"/>
        </w:rPr>
        <w:t>Pharmacy</w:t>
      </w:r>
      <w:r>
        <w:rPr>
          <w:spacing w:val="-3"/>
          <w:w w:val="115"/>
        </w:rPr>
        <w:t> </w:t>
      </w:r>
      <w:r>
        <w:rPr>
          <w:w w:val="115"/>
        </w:rPr>
        <w:t>department.</w:t>
      </w:r>
      <w:r>
        <w:rPr>
          <w:spacing w:val="54"/>
          <w:w w:val="115"/>
        </w:rPr>
        <w:t> </w:t>
      </w:r>
      <w:r>
        <w:rPr>
          <w:spacing w:val="-2"/>
          <w:w w:val="115"/>
        </w:rPr>
        <w:t>Consider:</w:t>
      </w:r>
    </w:p>
    <w:p>
      <w:pPr>
        <w:pStyle w:val="ListParagraph"/>
        <w:numPr>
          <w:ilvl w:val="0"/>
          <w:numId w:val="10"/>
        </w:numPr>
        <w:tabs>
          <w:tab w:pos="1079" w:val="left" w:leader="none"/>
        </w:tabs>
        <w:spacing w:line="240" w:lineRule="auto" w:before="280" w:after="0"/>
        <w:ind w:left="1079" w:right="0" w:hanging="359"/>
        <w:jc w:val="left"/>
        <w:rPr>
          <w:sz w:val="24"/>
        </w:rPr>
      </w:pPr>
      <w:r>
        <w:rPr>
          <w:w w:val="115"/>
          <w:sz w:val="24"/>
        </w:rPr>
        <w:t>Currently,</w:t>
      </w:r>
      <w:r>
        <w:rPr>
          <w:spacing w:val="10"/>
          <w:w w:val="115"/>
          <w:sz w:val="24"/>
        </w:rPr>
        <w:t> </w:t>
      </w:r>
      <w:r>
        <w:rPr>
          <w:w w:val="115"/>
          <w:sz w:val="24"/>
        </w:rPr>
        <w:t>the</w:t>
      </w:r>
      <w:r>
        <w:rPr>
          <w:spacing w:val="11"/>
          <w:w w:val="115"/>
          <w:sz w:val="24"/>
        </w:rPr>
        <w:t> </w:t>
      </w:r>
      <w:r>
        <w:rPr>
          <w:w w:val="115"/>
          <w:sz w:val="24"/>
        </w:rPr>
        <w:t>Pharmacy</w:t>
      </w:r>
      <w:r>
        <w:rPr>
          <w:spacing w:val="10"/>
          <w:w w:val="115"/>
          <w:sz w:val="24"/>
        </w:rPr>
        <w:t> </w:t>
      </w:r>
      <w:r>
        <w:rPr>
          <w:w w:val="115"/>
          <w:sz w:val="24"/>
        </w:rPr>
        <w:t>has</w:t>
      </w:r>
      <w:r>
        <w:rPr>
          <w:spacing w:val="10"/>
          <w:w w:val="115"/>
          <w:sz w:val="24"/>
        </w:rPr>
        <w:t> </w:t>
      </w:r>
      <w:r>
        <w:rPr>
          <w:w w:val="115"/>
          <w:sz w:val="24"/>
        </w:rPr>
        <w:t>4.1open</w:t>
      </w:r>
      <w:r>
        <w:rPr>
          <w:spacing w:val="10"/>
          <w:w w:val="115"/>
          <w:sz w:val="24"/>
        </w:rPr>
        <w:t> </w:t>
      </w:r>
      <w:r>
        <w:rPr>
          <w:spacing w:val="-2"/>
          <w:w w:val="115"/>
          <w:sz w:val="24"/>
        </w:rPr>
        <w:t>positions;</w:t>
      </w:r>
    </w:p>
    <w:p>
      <w:pPr>
        <w:pStyle w:val="ListParagraph"/>
        <w:numPr>
          <w:ilvl w:val="0"/>
          <w:numId w:val="10"/>
        </w:numPr>
        <w:tabs>
          <w:tab w:pos="1079" w:val="left" w:leader="none"/>
        </w:tabs>
        <w:spacing w:line="281" w:lineRule="exact" w:before="0" w:after="0"/>
        <w:ind w:left="1079" w:right="0" w:hanging="359"/>
        <w:jc w:val="left"/>
        <w:rPr>
          <w:sz w:val="24"/>
        </w:rPr>
      </w:pPr>
      <w:r>
        <w:rPr>
          <w:w w:val="110"/>
          <w:sz w:val="24"/>
        </w:rPr>
        <w:t>Replacement</w:t>
      </w:r>
      <w:r>
        <w:rPr>
          <w:spacing w:val="29"/>
          <w:w w:val="110"/>
          <w:sz w:val="24"/>
        </w:rPr>
        <w:t> </w:t>
      </w:r>
      <w:r>
        <w:rPr>
          <w:w w:val="110"/>
          <w:sz w:val="24"/>
        </w:rPr>
        <w:t>costs</w:t>
      </w:r>
      <w:r>
        <w:rPr>
          <w:spacing w:val="30"/>
          <w:w w:val="110"/>
          <w:sz w:val="24"/>
        </w:rPr>
        <w:t> </w:t>
      </w:r>
      <w:r>
        <w:rPr>
          <w:w w:val="110"/>
          <w:sz w:val="24"/>
        </w:rPr>
        <w:t>stand</w:t>
      </w:r>
      <w:r>
        <w:rPr>
          <w:spacing w:val="29"/>
          <w:w w:val="110"/>
          <w:sz w:val="24"/>
        </w:rPr>
        <w:t> </w:t>
      </w:r>
      <w:r>
        <w:rPr>
          <w:w w:val="110"/>
          <w:sz w:val="24"/>
        </w:rPr>
        <w:t>at</w:t>
      </w:r>
      <w:r>
        <w:rPr>
          <w:spacing w:val="30"/>
          <w:w w:val="110"/>
          <w:sz w:val="24"/>
        </w:rPr>
        <w:t> </w:t>
      </w:r>
      <w:r>
        <w:rPr>
          <w:w w:val="110"/>
          <w:sz w:val="24"/>
        </w:rPr>
        <w:t>$15,000</w:t>
      </w:r>
      <w:r>
        <w:rPr>
          <w:spacing w:val="30"/>
          <w:w w:val="110"/>
          <w:sz w:val="24"/>
        </w:rPr>
        <w:t> </w:t>
      </w:r>
      <w:r>
        <w:rPr>
          <w:w w:val="110"/>
          <w:sz w:val="24"/>
        </w:rPr>
        <w:t>per</w:t>
      </w:r>
      <w:r>
        <w:rPr>
          <w:spacing w:val="29"/>
          <w:w w:val="110"/>
          <w:sz w:val="24"/>
        </w:rPr>
        <w:t> </w:t>
      </w:r>
      <w:r>
        <w:rPr>
          <w:w w:val="110"/>
          <w:sz w:val="24"/>
        </w:rPr>
        <w:t>opening,</w:t>
      </w:r>
      <w:r>
        <w:rPr>
          <w:spacing w:val="31"/>
          <w:w w:val="110"/>
          <w:sz w:val="24"/>
        </w:rPr>
        <w:t> </w:t>
      </w:r>
      <w:r>
        <w:rPr>
          <w:w w:val="110"/>
          <w:sz w:val="24"/>
        </w:rPr>
        <w:t>and</w:t>
      </w:r>
      <w:r>
        <w:rPr>
          <w:spacing w:val="30"/>
          <w:w w:val="110"/>
          <w:sz w:val="24"/>
        </w:rPr>
        <w:t> </w:t>
      </w:r>
      <w:r>
        <w:rPr>
          <w:w w:val="110"/>
          <w:sz w:val="24"/>
        </w:rPr>
        <w:t>are</w:t>
      </w:r>
      <w:r>
        <w:rPr>
          <w:spacing w:val="30"/>
          <w:w w:val="110"/>
          <w:sz w:val="24"/>
        </w:rPr>
        <w:t> </w:t>
      </w:r>
      <w:r>
        <w:rPr>
          <w:w w:val="110"/>
          <w:sz w:val="24"/>
        </w:rPr>
        <w:t>expected</w:t>
      </w:r>
      <w:r>
        <w:rPr>
          <w:spacing w:val="29"/>
          <w:w w:val="110"/>
          <w:sz w:val="24"/>
        </w:rPr>
        <w:t> </w:t>
      </w:r>
      <w:r>
        <w:rPr>
          <w:w w:val="110"/>
          <w:sz w:val="24"/>
        </w:rPr>
        <w:t>to</w:t>
      </w:r>
      <w:r>
        <w:rPr>
          <w:spacing w:val="30"/>
          <w:w w:val="110"/>
          <w:sz w:val="24"/>
        </w:rPr>
        <w:t> </w:t>
      </w:r>
      <w:r>
        <w:rPr>
          <w:w w:val="110"/>
          <w:sz w:val="24"/>
        </w:rPr>
        <w:t>grow</w:t>
      </w:r>
      <w:r>
        <w:rPr>
          <w:spacing w:val="31"/>
          <w:w w:val="110"/>
          <w:sz w:val="24"/>
        </w:rPr>
        <w:t> </w:t>
      </w:r>
      <w:r>
        <w:rPr>
          <w:spacing w:val="-5"/>
          <w:w w:val="110"/>
          <w:sz w:val="24"/>
        </w:rPr>
        <w:t>as</w:t>
      </w:r>
    </w:p>
    <w:p>
      <w:pPr>
        <w:pStyle w:val="BodyText"/>
        <w:spacing w:line="281" w:lineRule="exact"/>
        <w:ind w:left="1080"/>
      </w:pPr>
      <w:r>
        <w:rPr>
          <w:w w:val="110"/>
        </w:rPr>
        <w:t>the</w:t>
      </w:r>
      <w:r>
        <w:rPr>
          <w:spacing w:val="25"/>
          <w:w w:val="110"/>
        </w:rPr>
        <w:t> </w:t>
      </w:r>
      <w:r>
        <w:rPr>
          <w:w w:val="110"/>
        </w:rPr>
        <w:t>market</w:t>
      </w:r>
      <w:r>
        <w:rPr>
          <w:spacing w:val="26"/>
          <w:w w:val="110"/>
        </w:rPr>
        <w:t> </w:t>
      </w:r>
      <w:r>
        <w:rPr>
          <w:w w:val="110"/>
        </w:rPr>
        <w:t>for</w:t>
      </w:r>
      <w:r>
        <w:rPr>
          <w:spacing w:val="26"/>
          <w:w w:val="110"/>
        </w:rPr>
        <w:t> </w:t>
      </w:r>
      <w:r>
        <w:rPr>
          <w:w w:val="110"/>
        </w:rPr>
        <w:t>Pharmacy</w:t>
      </w:r>
      <w:r>
        <w:rPr>
          <w:spacing w:val="26"/>
          <w:w w:val="110"/>
        </w:rPr>
        <w:t> </w:t>
      </w:r>
      <w:r>
        <w:rPr>
          <w:w w:val="110"/>
        </w:rPr>
        <w:t>talent</w:t>
      </w:r>
      <w:r>
        <w:rPr>
          <w:spacing w:val="26"/>
          <w:w w:val="110"/>
        </w:rPr>
        <w:t> </w:t>
      </w:r>
      <w:r>
        <w:rPr>
          <w:w w:val="110"/>
        </w:rPr>
        <w:t>becomes</w:t>
      </w:r>
      <w:r>
        <w:rPr>
          <w:spacing w:val="25"/>
          <w:w w:val="110"/>
        </w:rPr>
        <w:t> </w:t>
      </w:r>
      <w:r>
        <w:rPr>
          <w:w w:val="110"/>
        </w:rPr>
        <w:t>more</w:t>
      </w:r>
      <w:r>
        <w:rPr>
          <w:spacing w:val="26"/>
          <w:w w:val="110"/>
        </w:rPr>
        <w:t> </w:t>
      </w:r>
      <w:r>
        <w:rPr>
          <w:spacing w:val="-2"/>
          <w:w w:val="110"/>
        </w:rPr>
        <w:t>fierce;</w:t>
      </w:r>
    </w:p>
    <w:p>
      <w:pPr>
        <w:pStyle w:val="ListParagraph"/>
        <w:numPr>
          <w:ilvl w:val="0"/>
          <w:numId w:val="10"/>
        </w:numPr>
        <w:tabs>
          <w:tab w:pos="1079" w:val="left" w:leader="none"/>
        </w:tabs>
        <w:spacing w:line="240" w:lineRule="auto" w:before="1" w:after="0"/>
        <w:ind w:left="1079" w:right="0" w:hanging="359"/>
        <w:jc w:val="left"/>
        <w:rPr>
          <w:sz w:val="24"/>
        </w:rPr>
      </w:pPr>
      <w:r>
        <w:rPr>
          <w:w w:val="110"/>
          <w:sz w:val="24"/>
        </w:rPr>
        <w:t>XXXXX</w:t>
      </w:r>
      <w:r>
        <w:rPr>
          <w:spacing w:val="27"/>
          <w:w w:val="110"/>
          <w:sz w:val="24"/>
        </w:rPr>
        <w:t> </w:t>
      </w:r>
      <w:r>
        <w:rPr>
          <w:w w:val="110"/>
          <w:sz w:val="24"/>
        </w:rPr>
        <w:t>will</w:t>
      </w:r>
      <w:r>
        <w:rPr>
          <w:spacing w:val="29"/>
          <w:w w:val="110"/>
          <w:sz w:val="24"/>
        </w:rPr>
        <w:t> </w:t>
      </w:r>
      <w:r>
        <w:rPr>
          <w:w w:val="110"/>
          <w:sz w:val="24"/>
        </w:rPr>
        <w:t>loose</w:t>
      </w:r>
      <w:r>
        <w:rPr>
          <w:spacing w:val="27"/>
          <w:w w:val="110"/>
          <w:sz w:val="24"/>
        </w:rPr>
        <w:t> </w:t>
      </w:r>
      <w:r>
        <w:rPr>
          <w:w w:val="110"/>
          <w:sz w:val="24"/>
        </w:rPr>
        <w:t>the</w:t>
      </w:r>
      <w:r>
        <w:rPr>
          <w:spacing w:val="28"/>
          <w:w w:val="110"/>
          <w:sz w:val="24"/>
        </w:rPr>
        <w:t> </w:t>
      </w:r>
      <w:r>
        <w:rPr>
          <w:w w:val="110"/>
          <w:sz w:val="24"/>
        </w:rPr>
        <w:t>top</w:t>
      </w:r>
      <w:r>
        <w:rPr>
          <w:spacing w:val="27"/>
          <w:w w:val="110"/>
          <w:sz w:val="24"/>
        </w:rPr>
        <w:t> </w:t>
      </w:r>
      <w:r>
        <w:rPr>
          <w:w w:val="110"/>
          <w:sz w:val="24"/>
        </w:rPr>
        <w:t>third</w:t>
      </w:r>
      <w:r>
        <w:rPr>
          <w:spacing w:val="28"/>
          <w:w w:val="110"/>
          <w:sz w:val="24"/>
        </w:rPr>
        <w:t> </w:t>
      </w:r>
      <w:r>
        <w:rPr>
          <w:w w:val="110"/>
          <w:sz w:val="24"/>
        </w:rPr>
        <w:t>of</w:t>
      </w:r>
      <w:r>
        <w:rPr>
          <w:spacing w:val="29"/>
          <w:w w:val="110"/>
          <w:sz w:val="24"/>
        </w:rPr>
        <w:t> </w:t>
      </w:r>
      <w:r>
        <w:rPr>
          <w:w w:val="110"/>
          <w:sz w:val="24"/>
        </w:rPr>
        <w:t>its</w:t>
      </w:r>
      <w:r>
        <w:rPr>
          <w:spacing w:val="27"/>
          <w:w w:val="110"/>
          <w:sz w:val="24"/>
        </w:rPr>
        <w:t> </w:t>
      </w:r>
      <w:r>
        <w:rPr>
          <w:w w:val="110"/>
          <w:sz w:val="24"/>
        </w:rPr>
        <w:t>Pharmacy</w:t>
      </w:r>
      <w:r>
        <w:rPr>
          <w:spacing w:val="28"/>
          <w:w w:val="110"/>
          <w:sz w:val="24"/>
        </w:rPr>
        <w:t> </w:t>
      </w:r>
      <w:r>
        <w:rPr>
          <w:w w:val="110"/>
          <w:sz w:val="24"/>
        </w:rPr>
        <w:t>department</w:t>
      </w:r>
      <w:r>
        <w:rPr>
          <w:spacing w:val="27"/>
          <w:w w:val="110"/>
          <w:sz w:val="24"/>
        </w:rPr>
        <w:t> </w:t>
      </w:r>
      <w:r>
        <w:rPr>
          <w:w w:val="110"/>
          <w:sz w:val="24"/>
        </w:rPr>
        <w:t>to</w:t>
      </w:r>
      <w:r>
        <w:rPr>
          <w:spacing w:val="28"/>
          <w:w w:val="110"/>
          <w:sz w:val="24"/>
        </w:rPr>
        <w:t> </w:t>
      </w:r>
      <w:r>
        <w:rPr>
          <w:w w:val="110"/>
          <w:sz w:val="24"/>
        </w:rPr>
        <w:t>retirement</w:t>
      </w:r>
      <w:r>
        <w:rPr>
          <w:spacing w:val="27"/>
          <w:w w:val="110"/>
          <w:sz w:val="24"/>
        </w:rPr>
        <w:t> </w:t>
      </w:r>
      <w:r>
        <w:rPr>
          <w:w w:val="110"/>
          <w:sz w:val="24"/>
        </w:rPr>
        <w:t>in</w:t>
      </w:r>
      <w:r>
        <w:rPr>
          <w:spacing w:val="28"/>
          <w:w w:val="110"/>
          <w:sz w:val="24"/>
        </w:rPr>
        <w:t> </w:t>
      </w:r>
      <w:r>
        <w:rPr>
          <w:spacing w:val="-5"/>
          <w:w w:val="110"/>
          <w:sz w:val="24"/>
        </w:rPr>
        <w:t>the</w:t>
      </w:r>
    </w:p>
    <w:p>
      <w:pPr>
        <w:pStyle w:val="BodyText"/>
        <w:ind w:left="1080"/>
      </w:pPr>
      <w:r>
        <w:rPr>
          <w:w w:val="115"/>
        </w:rPr>
        <w:t>next</w:t>
      </w:r>
      <w:r>
        <w:rPr>
          <w:spacing w:val="6"/>
          <w:w w:val="115"/>
        </w:rPr>
        <w:t> </w:t>
      </w:r>
      <w:r>
        <w:rPr>
          <w:w w:val="115"/>
        </w:rPr>
        <w:t>3-7</w:t>
      </w:r>
      <w:r>
        <w:rPr>
          <w:spacing w:val="7"/>
          <w:w w:val="115"/>
        </w:rPr>
        <w:t> </w:t>
      </w:r>
      <w:r>
        <w:rPr>
          <w:spacing w:val="-2"/>
          <w:w w:val="115"/>
        </w:rPr>
        <w:t>years;</w:t>
      </w:r>
    </w:p>
    <w:p>
      <w:pPr>
        <w:pStyle w:val="ListParagraph"/>
        <w:numPr>
          <w:ilvl w:val="0"/>
          <w:numId w:val="10"/>
        </w:numPr>
        <w:tabs>
          <w:tab w:pos="1080" w:val="left" w:leader="none"/>
        </w:tabs>
        <w:spacing w:line="240" w:lineRule="auto" w:before="1" w:after="0"/>
        <w:ind w:left="1080" w:right="592" w:hanging="360"/>
        <w:jc w:val="left"/>
        <w:rPr>
          <w:sz w:val="24"/>
        </w:rPr>
      </w:pPr>
      <w:r>
        <w:rPr>
          <w:w w:val="110"/>
          <w:sz w:val="24"/>
        </w:rPr>
        <w:t>Historically,</w:t>
      </w:r>
      <w:r>
        <w:rPr>
          <w:spacing w:val="36"/>
          <w:w w:val="110"/>
          <w:sz w:val="24"/>
        </w:rPr>
        <w:t> </w:t>
      </w:r>
      <w:r>
        <w:rPr>
          <w:w w:val="110"/>
          <w:sz w:val="24"/>
        </w:rPr>
        <w:t>the</w:t>
      </w:r>
      <w:r>
        <w:rPr>
          <w:spacing w:val="34"/>
          <w:w w:val="110"/>
          <w:sz w:val="24"/>
        </w:rPr>
        <w:t> </w:t>
      </w:r>
      <w:r>
        <w:rPr>
          <w:w w:val="110"/>
          <w:sz w:val="24"/>
        </w:rPr>
        <w:t>Pharmacy</w:t>
      </w:r>
      <w:r>
        <w:rPr>
          <w:spacing w:val="34"/>
          <w:w w:val="110"/>
          <w:sz w:val="24"/>
        </w:rPr>
        <w:t> </w:t>
      </w:r>
      <w:r>
        <w:rPr>
          <w:w w:val="110"/>
          <w:sz w:val="24"/>
        </w:rPr>
        <w:t>department</w:t>
      </w:r>
      <w:r>
        <w:rPr>
          <w:spacing w:val="34"/>
          <w:w w:val="110"/>
          <w:sz w:val="24"/>
        </w:rPr>
        <w:t> </w:t>
      </w:r>
      <w:r>
        <w:rPr>
          <w:w w:val="110"/>
          <w:sz w:val="24"/>
        </w:rPr>
        <w:t>has</w:t>
      </w:r>
      <w:r>
        <w:rPr>
          <w:spacing w:val="34"/>
          <w:w w:val="110"/>
          <w:sz w:val="24"/>
        </w:rPr>
        <w:t> </w:t>
      </w:r>
      <w:r>
        <w:rPr>
          <w:w w:val="110"/>
          <w:sz w:val="24"/>
        </w:rPr>
        <w:t>not</w:t>
      </w:r>
      <w:r>
        <w:rPr>
          <w:spacing w:val="34"/>
          <w:w w:val="110"/>
          <w:sz w:val="24"/>
        </w:rPr>
        <w:t> </w:t>
      </w:r>
      <w:r>
        <w:rPr>
          <w:w w:val="110"/>
          <w:sz w:val="24"/>
        </w:rPr>
        <w:t>effectively</w:t>
      </w:r>
      <w:r>
        <w:rPr>
          <w:spacing w:val="34"/>
          <w:w w:val="110"/>
          <w:sz w:val="24"/>
        </w:rPr>
        <w:t> </w:t>
      </w:r>
      <w:r>
        <w:rPr>
          <w:w w:val="110"/>
          <w:sz w:val="24"/>
        </w:rPr>
        <w:t>attracted</w:t>
      </w:r>
      <w:r>
        <w:rPr>
          <w:spacing w:val="34"/>
          <w:w w:val="110"/>
          <w:sz w:val="24"/>
        </w:rPr>
        <w:t> </w:t>
      </w:r>
      <w:r>
        <w:rPr>
          <w:w w:val="110"/>
          <w:sz w:val="24"/>
        </w:rPr>
        <w:t>new</w:t>
      </w:r>
      <w:r>
        <w:rPr>
          <w:spacing w:val="36"/>
          <w:w w:val="110"/>
          <w:sz w:val="24"/>
        </w:rPr>
        <w:t> </w:t>
      </w:r>
      <w:r>
        <w:rPr>
          <w:w w:val="110"/>
          <w:sz w:val="24"/>
        </w:rPr>
        <w:t>grads from</w:t>
      </w:r>
      <w:r>
        <w:rPr>
          <w:spacing w:val="40"/>
          <w:w w:val="110"/>
          <w:sz w:val="24"/>
        </w:rPr>
        <w:t> </w:t>
      </w:r>
      <w:r>
        <w:rPr>
          <w:w w:val="110"/>
          <w:sz w:val="24"/>
        </w:rPr>
        <w:t>the</w:t>
      </w:r>
      <w:r>
        <w:rPr>
          <w:spacing w:val="40"/>
          <w:w w:val="110"/>
          <w:sz w:val="24"/>
        </w:rPr>
        <w:t> </w:t>
      </w:r>
      <w:r>
        <w:rPr>
          <w:w w:val="110"/>
          <w:sz w:val="24"/>
        </w:rPr>
        <w:t>College</w:t>
      </w:r>
      <w:r>
        <w:rPr>
          <w:spacing w:val="40"/>
          <w:w w:val="110"/>
          <w:sz w:val="24"/>
        </w:rPr>
        <w:t> </w:t>
      </w:r>
      <w:r>
        <w:rPr>
          <w:w w:val="110"/>
          <w:sz w:val="24"/>
        </w:rPr>
        <w:t>of</w:t>
      </w:r>
      <w:r>
        <w:rPr>
          <w:spacing w:val="40"/>
          <w:w w:val="110"/>
          <w:sz w:val="24"/>
        </w:rPr>
        <w:t> </w:t>
      </w:r>
      <w:r>
        <w:rPr>
          <w:w w:val="110"/>
          <w:sz w:val="24"/>
        </w:rPr>
        <w:t>Pharmacy,</w:t>
      </w:r>
      <w:r>
        <w:rPr>
          <w:spacing w:val="40"/>
          <w:w w:val="110"/>
          <w:sz w:val="24"/>
        </w:rPr>
        <w:t> </w:t>
      </w:r>
      <w:r>
        <w:rPr>
          <w:w w:val="110"/>
          <w:sz w:val="24"/>
        </w:rPr>
        <w:t>a</w:t>
      </w:r>
      <w:r>
        <w:rPr>
          <w:spacing w:val="40"/>
          <w:w w:val="110"/>
          <w:sz w:val="24"/>
        </w:rPr>
        <w:t> </w:t>
      </w:r>
      <w:r>
        <w:rPr>
          <w:w w:val="110"/>
          <w:sz w:val="24"/>
        </w:rPr>
        <w:t>joint</w:t>
      </w:r>
      <w:r>
        <w:rPr>
          <w:spacing w:val="40"/>
          <w:w w:val="110"/>
          <w:sz w:val="24"/>
        </w:rPr>
        <w:t> </w:t>
      </w:r>
      <w:r>
        <w:rPr>
          <w:w w:val="110"/>
          <w:sz w:val="24"/>
        </w:rPr>
        <w:t>collaboration</w:t>
      </w:r>
      <w:r>
        <w:rPr>
          <w:spacing w:val="40"/>
          <w:w w:val="110"/>
          <w:sz w:val="24"/>
        </w:rPr>
        <w:t> </w:t>
      </w:r>
      <w:r>
        <w:rPr>
          <w:w w:val="110"/>
          <w:sz w:val="24"/>
        </w:rPr>
        <w:t>between</w:t>
      </w:r>
      <w:r>
        <w:rPr>
          <w:spacing w:val="40"/>
          <w:w w:val="110"/>
          <w:sz w:val="24"/>
        </w:rPr>
        <w:t> </w:t>
      </w:r>
      <w:r>
        <w:rPr>
          <w:w w:val="110"/>
          <w:sz w:val="24"/>
        </w:rPr>
        <w:t>XXXXX</w:t>
      </w:r>
      <w:r>
        <w:rPr>
          <w:spacing w:val="40"/>
          <w:w w:val="110"/>
          <w:sz w:val="24"/>
        </w:rPr>
        <w:t> </w:t>
      </w:r>
      <w:r>
        <w:rPr>
          <w:w w:val="110"/>
          <w:sz w:val="24"/>
        </w:rPr>
        <w:t>and Oregon State University;</w:t>
      </w:r>
    </w:p>
    <w:p>
      <w:pPr>
        <w:pStyle w:val="ListParagraph"/>
        <w:numPr>
          <w:ilvl w:val="0"/>
          <w:numId w:val="10"/>
        </w:numPr>
        <w:tabs>
          <w:tab w:pos="1079" w:val="left" w:leader="none"/>
        </w:tabs>
        <w:spacing w:line="240" w:lineRule="auto" w:before="2" w:after="0"/>
        <w:ind w:left="1079" w:right="0" w:hanging="359"/>
        <w:jc w:val="left"/>
        <w:rPr>
          <w:sz w:val="24"/>
        </w:rPr>
      </w:pPr>
      <w:r>
        <w:rPr>
          <w:w w:val="115"/>
          <w:sz w:val="24"/>
        </w:rPr>
        <w:t>The</w:t>
      </w:r>
      <w:r>
        <w:rPr>
          <w:spacing w:val="-2"/>
          <w:w w:val="115"/>
          <w:sz w:val="24"/>
        </w:rPr>
        <w:t> </w:t>
      </w:r>
      <w:r>
        <w:rPr>
          <w:w w:val="115"/>
          <w:sz w:val="24"/>
        </w:rPr>
        <w:t>majority</w:t>
      </w:r>
      <w:r>
        <w:rPr>
          <w:spacing w:val="-1"/>
          <w:w w:val="115"/>
          <w:sz w:val="24"/>
        </w:rPr>
        <w:t> </w:t>
      </w:r>
      <w:r>
        <w:rPr>
          <w:w w:val="115"/>
          <w:sz w:val="24"/>
        </w:rPr>
        <w:t>of new</w:t>
      </w:r>
      <w:r>
        <w:rPr>
          <w:spacing w:val="-1"/>
          <w:w w:val="115"/>
          <w:sz w:val="24"/>
        </w:rPr>
        <w:t> </w:t>
      </w:r>
      <w:r>
        <w:rPr>
          <w:w w:val="115"/>
          <w:sz w:val="24"/>
        </w:rPr>
        <w:t>pharmacists</w:t>
      </w:r>
      <w:r>
        <w:rPr>
          <w:spacing w:val="-1"/>
          <w:w w:val="115"/>
          <w:sz w:val="24"/>
        </w:rPr>
        <w:t> </w:t>
      </w:r>
      <w:r>
        <w:rPr>
          <w:w w:val="115"/>
          <w:sz w:val="24"/>
        </w:rPr>
        <w:t>leave</w:t>
      </w:r>
      <w:r>
        <w:rPr>
          <w:spacing w:val="-1"/>
          <w:w w:val="115"/>
          <w:sz w:val="24"/>
        </w:rPr>
        <w:t> </w:t>
      </w:r>
      <w:r>
        <w:rPr>
          <w:w w:val="115"/>
          <w:sz w:val="24"/>
        </w:rPr>
        <w:t>XXXXX</w:t>
      </w:r>
      <w:r>
        <w:rPr>
          <w:spacing w:val="-1"/>
          <w:w w:val="115"/>
          <w:sz w:val="24"/>
        </w:rPr>
        <w:t> </w:t>
      </w:r>
      <w:r>
        <w:rPr>
          <w:w w:val="115"/>
          <w:sz w:val="24"/>
        </w:rPr>
        <w:t>within</w:t>
      </w:r>
      <w:r>
        <w:rPr>
          <w:spacing w:val="-2"/>
          <w:w w:val="115"/>
          <w:sz w:val="24"/>
        </w:rPr>
        <w:t> </w:t>
      </w:r>
      <w:r>
        <w:rPr>
          <w:w w:val="115"/>
          <w:sz w:val="24"/>
        </w:rPr>
        <w:t>5</w:t>
      </w:r>
      <w:r>
        <w:rPr>
          <w:spacing w:val="-1"/>
          <w:w w:val="115"/>
          <w:sz w:val="24"/>
        </w:rPr>
        <w:t> </w:t>
      </w:r>
      <w:r>
        <w:rPr>
          <w:w w:val="115"/>
          <w:sz w:val="24"/>
        </w:rPr>
        <w:t>years</w:t>
      </w:r>
      <w:r>
        <w:rPr>
          <w:spacing w:val="-1"/>
          <w:w w:val="115"/>
          <w:sz w:val="24"/>
        </w:rPr>
        <w:t> </w:t>
      </w:r>
      <w:r>
        <w:rPr>
          <w:w w:val="115"/>
          <w:sz w:val="24"/>
        </w:rPr>
        <w:t>of</w:t>
      </w:r>
      <w:r>
        <w:rPr>
          <w:spacing w:val="-1"/>
          <w:w w:val="115"/>
          <w:sz w:val="24"/>
        </w:rPr>
        <w:t> </w:t>
      </w:r>
      <w:r>
        <w:rPr>
          <w:w w:val="115"/>
          <w:sz w:val="24"/>
        </w:rPr>
        <w:t>their</w:t>
      </w:r>
      <w:r>
        <w:rPr>
          <w:spacing w:val="-1"/>
          <w:w w:val="115"/>
          <w:sz w:val="24"/>
        </w:rPr>
        <w:t> </w:t>
      </w:r>
      <w:r>
        <w:rPr>
          <w:w w:val="115"/>
          <w:sz w:val="24"/>
        </w:rPr>
        <w:t>hire</w:t>
      </w:r>
      <w:r>
        <w:rPr>
          <w:spacing w:val="-1"/>
          <w:w w:val="115"/>
          <w:sz w:val="24"/>
        </w:rPr>
        <w:t> </w:t>
      </w:r>
      <w:r>
        <w:rPr>
          <w:spacing w:val="-2"/>
          <w:w w:val="115"/>
          <w:sz w:val="24"/>
        </w:rPr>
        <w:t>date.</w:t>
      </w:r>
    </w:p>
    <w:p>
      <w:pPr>
        <w:pStyle w:val="BodyText"/>
        <w:spacing w:before="279"/>
        <w:ind w:left="360" w:right="471"/>
      </w:pPr>
      <w:r>
        <w:rPr>
          <w:w w:val="110"/>
        </w:rPr>
        <w:t>XXXXX’s</w:t>
      </w:r>
      <w:r>
        <w:rPr>
          <w:spacing w:val="38"/>
          <w:w w:val="110"/>
        </w:rPr>
        <w:t> </w:t>
      </w:r>
      <w:r>
        <w:rPr>
          <w:w w:val="110"/>
        </w:rPr>
        <w:t>impending</w:t>
      </w:r>
      <w:r>
        <w:rPr>
          <w:spacing w:val="38"/>
          <w:w w:val="110"/>
        </w:rPr>
        <w:t> </w:t>
      </w:r>
      <w:r>
        <w:rPr>
          <w:w w:val="110"/>
        </w:rPr>
        <w:t>talent</w:t>
      </w:r>
      <w:r>
        <w:rPr>
          <w:spacing w:val="38"/>
          <w:w w:val="110"/>
        </w:rPr>
        <w:t> </w:t>
      </w:r>
      <w:r>
        <w:rPr>
          <w:w w:val="110"/>
        </w:rPr>
        <w:t>shortage</w:t>
      </w:r>
      <w:r>
        <w:rPr>
          <w:spacing w:val="38"/>
          <w:w w:val="110"/>
        </w:rPr>
        <w:t> </w:t>
      </w:r>
      <w:r>
        <w:rPr>
          <w:w w:val="110"/>
        </w:rPr>
        <w:t>is</w:t>
      </w:r>
      <w:r>
        <w:rPr>
          <w:spacing w:val="38"/>
          <w:w w:val="110"/>
        </w:rPr>
        <w:t> </w:t>
      </w:r>
      <w:r>
        <w:rPr>
          <w:w w:val="110"/>
        </w:rPr>
        <w:t>even</w:t>
      </w:r>
      <w:r>
        <w:rPr>
          <w:spacing w:val="38"/>
          <w:w w:val="110"/>
        </w:rPr>
        <w:t> </w:t>
      </w:r>
      <w:r>
        <w:rPr>
          <w:w w:val="110"/>
        </w:rPr>
        <w:t>more</w:t>
      </w:r>
      <w:r>
        <w:rPr>
          <w:spacing w:val="38"/>
          <w:w w:val="110"/>
        </w:rPr>
        <w:t> </w:t>
      </w:r>
      <w:r>
        <w:rPr>
          <w:w w:val="110"/>
        </w:rPr>
        <w:t>severe</w:t>
      </w:r>
      <w:r>
        <w:rPr>
          <w:spacing w:val="38"/>
          <w:w w:val="110"/>
        </w:rPr>
        <w:t> </w:t>
      </w:r>
      <w:r>
        <w:rPr>
          <w:w w:val="110"/>
        </w:rPr>
        <w:t>when</w:t>
      </w:r>
      <w:r>
        <w:rPr>
          <w:spacing w:val="38"/>
          <w:w w:val="110"/>
        </w:rPr>
        <w:t> </w:t>
      </w:r>
      <w:r>
        <w:rPr>
          <w:w w:val="110"/>
        </w:rPr>
        <w:t>considering</w:t>
      </w:r>
      <w:r>
        <w:rPr>
          <w:spacing w:val="38"/>
          <w:w w:val="110"/>
        </w:rPr>
        <w:t> </w:t>
      </w:r>
      <w:r>
        <w:rPr>
          <w:w w:val="110"/>
        </w:rPr>
        <w:t>national labor trends.</w:t>
      </w:r>
      <w:r>
        <w:rPr>
          <w:spacing w:val="80"/>
          <w:w w:val="110"/>
        </w:rPr>
        <w:t> </w:t>
      </w:r>
      <w:r>
        <w:rPr>
          <w:w w:val="110"/>
        </w:rPr>
        <w:t>By 2006, two Baby Boomers will retire for every one new employee</w:t>
      </w:r>
      <w:r>
        <w:rPr>
          <w:spacing w:val="40"/>
          <w:w w:val="110"/>
        </w:rPr>
        <w:t> </w:t>
      </w:r>
      <w:r>
        <w:rPr>
          <w:w w:val="110"/>
        </w:rPr>
        <w:t>entering the workforce,</w:t>
      </w:r>
      <w:r>
        <w:rPr>
          <w:spacing w:val="40"/>
          <w:w w:val="110"/>
        </w:rPr>
        <w:t> </w:t>
      </w:r>
      <w:r>
        <w:rPr>
          <w:w w:val="110"/>
        </w:rPr>
        <w:t>as Table 1.1 predicts:</w:t>
      </w:r>
    </w:p>
    <w:p>
      <w:pPr>
        <w:pStyle w:val="BodyText"/>
        <w:spacing w:after="0"/>
        <w:sectPr>
          <w:pgSz w:w="12240" w:h="15840"/>
          <w:pgMar w:top="1360" w:bottom="280" w:left="720" w:right="720"/>
        </w:sectPr>
      </w:pPr>
    </w:p>
    <w:p>
      <w:pPr>
        <w:pStyle w:val="BodyText"/>
        <w:rPr>
          <w:sz w:val="14"/>
        </w:rPr>
      </w:pPr>
    </w:p>
    <w:p>
      <w:pPr>
        <w:pStyle w:val="BodyText"/>
        <w:rPr>
          <w:sz w:val="14"/>
        </w:rPr>
      </w:pPr>
    </w:p>
    <w:p>
      <w:pPr>
        <w:pStyle w:val="BodyText"/>
        <w:spacing w:before="24"/>
        <w:rPr>
          <w:sz w:val="14"/>
        </w:rPr>
      </w:pPr>
    </w:p>
    <w:p>
      <w:pPr>
        <w:spacing w:before="1"/>
        <w:ind w:left="0" w:right="0" w:firstLine="0"/>
        <w:jc w:val="right"/>
        <w:rPr>
          <w:rFonts w:ascii="Arial"/>
          <w:b/>
          <w:sz w:val="14"/>
        </w:rPr>
      </w:pPr>
      <w:r>
        <w:rPr>
          <w:rFonts w:ascii="Arial"/>
          <w:b/>
          <w:sz w:val="14"/>
        </w:rPr>
        <mc:AlternateContent>
          <mc:Choice Requires="wps">
            <w:drawing>
              <wp:anchor distT="0" distB="0" distL="0" distR="0" allowOverlap="1" layoutInCell="1" locked="0" behindDoc="0" simplePos="0" relativeHeight="15736320">
                <wp:simplePos x="0" y="0"/>
                <wp:positionH relativeFrom="page">
                  <wp:posOffset>1009650</wp:posOffset>
                </wp:positionH>
                <wp:positionV relativeFrom="paragraph">
                  <wp:posOffset>-85085</wp:posOffset>
                </wp:positionV>
                <wp:extent cx="5638800" cy="6350"/>
                <wp:effectExtent l="0" t="0" r="0" b="0"/>
                <wp:wrapNone/>
                <wp:docPr id="24" name="Graphic 24"/>
                <wp:cNvGraphicFramePr>
                  <a:graphicFrameLocks/>
                </wp:cNvGraphicFramePr>
                <a:graphic>
                  <a:graphicData uri="http://schemas.microsoft.com/office/word/2010/wordprocessingShape">
                    <wps:wsp>
                      <wps:cNvPr id="24" name="Graphic 24"/>
                      <wps:cNvSpPr/>
                      <wps:spPr>
                        <a:xfrm>
                          <a:off x="0" y="0"/>
                          <a:ext cx="5638800" cy="6350"/>
                        </a:xfrm>
                        <a:custGeom>
                          <a:avLst/>
                          <a:gdLst/>
                          <a:ahLst/>
                          <a:cxnLst/>
                          <a:rect l="l" t="t" r="r" b="b"/>
                          <a:pathLst>
                            <a:path w="5638800" h="6350">
                              <a:moveTo>
                                <a:pt x="5638800" y="0"/>
                              </a:moveTo>
                              <a:lnTo>
                                <a:pt x="0" y="0"/>
                              </a:lnTo>
                              <a:lnTo>
                                <a:pt x="0" y="6096"/>
                              </a:lnTo>
                              <a:lnTo>
                                <a:pt x="5638800" y="6096"/>
                              </a:lnTo>
                              <a:lnTo>
                                <a:pt x="563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9.5pt;margin-top:-6.699629pt;width:444pt;height:.48pt;mso-position-horizontal-relative:page;mso-position-vertical-relative:paragraph;z-index:15736320" id="docshape20" filled="true" fillcolor="#000000" stroked="false">
                <v:fill type="solid"/>
                <w10:wrap type="none"/>
              </v:rect>
            </w:pict>
          </mc:Fallback>
        </mc:AlternateContent>
      </w:r>
      <w:bookmarkStart w:name="UMeasures of Success" w:id="12"/>
      <w:bookmarkEnd w:id="12"/>
      <w:r>
        <w:rPr/>
      </w:r>
      <w:r>
        <w:rPr>
          <w:rFonts w:ascii="Arial"/>
          <w:b/>
          <w:w w:val="115"/>
          <w:sz w:val="14"/>
        </w:rPr>
        <w:t>Generations</w:t>
      </w:r>
      <w:r>
        <w:rPr>
          <w:rFonts w:ascii="Arial"/>
          <w:b/>
          <w:spacing w:val="-9"/>
          <w:w w:val="115"/>
          <w:sz w:val="14"/>
        </w:rPr>
        <w:t> </w:t>
      </w:r>
      <w:r>
        <w:rPr>
          <w:rFonts w:ascii="Arial"/>
          <w:b/>
          <w:w w:val="115"/>
          <w:sz w:val="14"/>
        </w:rPr>
        <w:t>at</w:t>
      </w:r>
      <w:r>
        <w:rPr>
          <w:rFonts w:ascii="Arial"/>
          <w:b/>
          <w:spacing w:val="-6"/>
          <w:w w:val="115"/>
          <w:sz w:val="14"/>
        </w:rPr>
        <w:t> </w:t>
      </w:r>
      <w:r>
        <w:rPr>
          <w:rFonts w:ascii="Arial"/>
          <w:b/>
          <w:spacing w:val="-4"/>
          <w:w w:val="115"/>
          <w:sz w:val="14"/>
        </w:rPr>
        <w:t>Work</w:t>
      </w:r>
    </w:p>
    <w:p>
      <w:pPr>
        <w:pStyle w:val="BodyText"/>
        <w:spacing w:before="78"/>
        <w:ind w:left="388"/>
      </w:pPr>
      <w:r>
        <w:rPr/>
        <w:br w:type="column"/>
      </w:r>
      <w:r>
        <w:rPr>
          <w:w w:val="120"/>
        </w:rPr>
        <w:t>Table</w:t>
      </w:r>
      <w:r>
        <w:rPr>
          <w:spacing w:val="-2"/>
          <w:w w:val="120"/>
        </w:rPr>
        <w:t> </w:t>
      </w:r>
      <w:r>
        <w:rPr>
          <w:w w:val="120"/>
        </w:rPr>
        <w:t>1.1:</w:t>
      </w:r>
      <w:r>
        <w:rPr>
          <w:spacing w:val="62"/>
          <w:w w:val="120"/>
        </w:rPr>
        <w:t> </w:t>
      </w:r>
      <w:r>
        <w:rPr>
          <w:w w:val="120"/>
        </w:rPr>
        <w:t>U.S.</w:t>
      </w:r>
      <w:r>
        <w:rPr>
          <w:spacing w:val="-1"/>
          <w:w w:val="120"/>
        </w:rPr>
        <w:t> </w:t>
      </w:r>
      <w:r>
        <w:rPr>
          <w:w w:val="120"/>
        </w:rPr>
        <w:t>Talent</w:t>
      </w:r>
      <w:r>
        <w:rPr>
          <w:spacing w:val="-2"/>
          <w:w w:val="120"/>
        </w:rPr>
        <w:t> Shortage</w:t>
      </w:r>
    </w:p>
    <w:p>
      <w:pPr>
        <w:pStyle w:val="BodyText"/>
        <w:spacing w:after="0"/>
        <w:sectPr>
          <w:pgSz w:w="12240" w:h="15840"/>
          <w:pgMar w:top="1360" w:bottom="280" w:left="720" w:right="720"/>
          <w:cols w:num="2" w:equalWidth="0">
            <w:col w:w="5548" w:space="40"/>
            <w:col w:w="5212"/>
          </w:cols>
        </w:sectPr>
      </w:pPr>
    </w:p>
    <w:p>
      <w:pPr>
        <w:pStyle w:val="BodyText"/>
        <w:rPr>
          <w:sz w:val="10"/>
        </w:rPr>
      </w:pPr>
    </w:p>
    <w:p>
      <w:pPr>
        <w:pStyle w:val="BodyText"/>
        <w:rPr>
          <w:sz w:val="10"/>
        </w:rPr>
      </w:pPr>
    </w:p>
    <w:p>
      <w:pPr>
        <w:pStyle w:val="BodyText"/>
        <w:rPr>
          <w:sz w:val="10"/>
        </w:rPr>
      </w:pPr>
    </w:p>
    <w:p>
      <w:pPr>
        <w:pStyle w:val="BodyText"/>
        <w:rPr>
          <w:sz w:val="10"/>
        </w:rPr>
      </w:pPr>
    </w:p>
    <w:p>
      <w:pPr>
        <w:pStyle w:val="BodyText"/>
        <w:rPr>
          <w:sz w:val="10"/>
        </w:rPr>
      </w:pPr>
    </w:p>
    <w:p>
      <w:pPr>
        <w:pStyle w:val="BodyText"/>
        <w:spacing w:before="50"/>
        <w:rPr>
          <w:sz w:val="10"/>
        </w:rPr>
      </w:pPr>
    </w:p>
    <w:p>
      <w:pPr>
        <w:spacing w:before="0"/>
        <w:ind w:left="909" w:right="0" w:firstLine="0"/>
        <w:jc w:val="left"/>
        <w:rPr>
          <w:rFonts w:ascii="Arial MT"/>
          <w:sz w:val="10"/>
        </w:rPr>
      </w:pPr>
      <w:r>
        <w:rPr>
          <w:rFonts w:ascii="Arial MT"/>
          <w:sz w:val="10"/>
        </w:rPr>
        <mc:AlternateContent>
          <mc:Choice Requires="wps">
            <w:drawing>
              <wp:anchor distT="0" distB="0" distL="0" distR="0" allowOverlap="1" layoutInCell="1" locked="0" behindDoc="0" simplePos="0" relativeHeight="15736832">
                <wp:simplePos x="0" y="0"/>
                <wp:positionH relativeFrom="page">
                  <wp:posOffset>1414381</wp:posOffset>
                </wp:positionH>
                <wp:positionV relativeFrom="paragraph">
                  <wp:posOffset>-269229</wp:posOffset>
                </wp:positionV>
                <wp:extent cx="4194810" cy="2235835"/>
                <wp:effectExtent l="0" t="0" r="0" b="0"/>
                <wp:wrapNone/>
                <wp:docPr id="25" name="Group 25"/>
                <wp:cNvGraphicFramePr>
                  <a:graphicFrameLocks/>
                </wp:cNvGraphicFramePr>
                <a:graphic>
                  <a:graphicData uri="http://schemas.microsoft.com/office/word/2010/wordprocessingGroup">
                    <wpg:wgp>
                      <wpg:cNvPr id="25" name="Group 25"/>
                      <wpg:cNvGrpSpPr/>
                      <wpg:grpSpPr>
                        <a:xfrm>
                          <a:off x="0" y="0"/>
                          <a:ext cx="4194810" cy="2235835"/>
                          <a:chExt cx="4194810" cy="2235835"/>
                        </a:xfrm>
                      </wpg:grpSpPr>
                      <wps:wsp>
                        <wps:cNvPr id="26" name="Graphic 26"/>
                        <wps:cNvSpPr/>
                        <wps:spPr>
                          <a:xfrm>
                            <a:off x="37344" y="1895817"/>
                            <a:ext cx="4151629" cy="306705"/>
                          </a:xfrm>
                          <a:custGeom>
                            <a:avLst/>
                            <a:gdLst/>
                            <a:ahLst/>
                            <a:cxnLst/>
                            <a:rect l="l" t="t" r="r" b="b"/>
                            <a:pathLst>
                              <a:path w="4151629" h="306705">
                                <a:moveTo>
                                  <a:pt x="3697078" y="306574"/>
                                </a:moveTo>
                                <a:lnTo>
                                  <a:pt x="0" y="306574"/>
                                </a:lnTo>
                                <a:lnTo>
                                  <a:pt x="454354" y="0"/>
                                </a:lnTo>
                                <a:lnTo>
                                  <a:pt x="4151433" y="0"/>
                                </a:lnTo>
                                <a:lnTo>
                                  <a:pt x="3697078" y="306574"/>
                                </a:lnTo>
                                <a:close/>
                              </a:path>
                            </a:pathLst>
                          </a:custGeom>
                          <a:solidFill>
                            <a:srgbClr val="818181"/>
                          </a:solidFill>
                        </wps:spPr>
                        <wps:bodyPr wrap="square" lIns="0" tIns="0" rIns="0" bIns="0" rtlCol="0">
                          <a:prstTxWarp prst="textNoShape">
                            <a:avLst/>
                          </a:prstTxWarp>
                          <a:noAutofit/>
                        </wps:bodyPr>
                      </wps:wsp>
                      <wps:wsp>
                        <wps:cNvPr id="27" name="Graphic 27"/>
                        <wps:cNvSpPr/>
                        <wps:spPr>
                          <a:xfrm>
                            <a:off x="37343" y="6214"/>
                            <a:ext cx="4151629" cy="2196465"/>
                          </a:xfrm>
                          <a:custGeom>
                            <a:avLst/>
                            <a:gdLst/>
                            <a:ahLst/>
                            <a:cxnLst/>
                            <a:rect l="l" t="t" r="r" b="b"/>
                            <a:pathLst>
                              <a:path w="4151629" h="2196465">
                                <a:moveTo>
                                  <a:pt x="4151426" y="0"/>
                                </a:moveTo>
                                <a:lnTo>
                                  <a:pt x="454355" y="0"/>
                                </a:lnTo>
                                <a:lnTo>
                                  <a:pt x="0" y="306565"/>
                                </a:lnTo>
                                <a:lnTo>
                                  <a:pt x="0" y="2196185"/>
                                </a:lnTo>
                                <a:lnTo>
                                  <a:pt x="454355" y="1889607"/>
                                </a:lnTo>
                                <a:lnTo>
                                  <a:pt x="4151426" y="1889607"/>
                                </a:lnTo>
                                <a:lnTo>
                                  <a:pt x="4151426" y="0"/>
                                </a:lnTo>
                                <a:close/>
                              </a:path>
                            </a:pathLst>
                          </a:custGeom>
                          <a:solidFill>
                            <a:srgbClr val="C1C1C1"/>
                          </a:solidFill>
                        </wps:spPr>
                        <wps:bodyPr wrap="square" lIns="0" tIns="0" rIns="0" bIns="0" rtlCol="0">
                          <a:prstTxWarp prst="textNoShape">
                            <a:avLst/>
                          </a:prstTxWarp>
                          <a:noAutofit/>
                        </wps:bodyPr>
                      </wps:wsp>
                      <wps:wsp>
                        <wps:cNvPr id="28" name="Graphic 28"/>
                        <wps:cNvSpPr/>
                        <wps:spPr>
                          <a:xfrm>
                            <a:off x="37344" y="1895811"/>
                            <a:ext cx="454659" cy="306705"/>
                          </a:xfrm>
                          <a:custGeom>
                            <a:avLst/>
                            <a:gdLst/>
                            <a:ahLst/>
                            <a:cxnLst/>
                            <a:rect l="l" t="t" r="r" b="b"/>
                            <a:pathLst>
                              <a:path w="454659" h="306705">
                                <a:moveTo>
                                  <a:pt x="0" y="306574"/>
                                </a:moveTo>
                                <a:lnTo>
                                  <a:pt x="454354" y="0"/>
                                </a:lnTo>
                              </a:path>
                            </a:pathLst>
                          </a:custGeom>
                          <a:ln w="0">
                            <a:solidFill>
                              <a:srgbClr val="000000"/>
                            </a:solidFill>
                            <a:prstDash val="solid"/>
                          </a:ln>
                        </wps:spPr>
                        <wps:bodyPr wrap="square" lIns="0" tIns="0" rIns="0" bIns="0" rtlCol="0">
                          <a:prstTxWarp prst="textNoShape">
                            <a:avLst/>
                          </a:prstTxWarp>
                          <a:noAutofit/>
                        </wps:bodyPr>
                      </wps:wsp>
                      <wps:wsp>
                        <wps:cNvPr id="29" name="Graphic 29"/>
                        <wps:cNvSpPr/>
                        <wps:spPr>
                          <a:xfrm>
                            <a:off x="491699" y="1895810"/>
                            <a:ext cx="3697604" cy="1270"/>
                          </a:xfrm>
                          <a:custGeom>
                            <a:avLst/>
                            <a:gdLst/>
                            <a:ahLst/>
                            <a:cxnLst/>
                            <a:rect l="l" t="t" r="r" b="b"/>
                            <a:pathLst>
                              <a:path w="3697604" h="0">
                                <a:moveTo>
                                  <a:pt x="0" y="0"/>
                                </a:moveTo>
                                <a:lnTo>
                                  <a:pt x="3697078" y="0"/>
                                </a:lnTo>
                              </a:path>
                            </a:pathLst>
                          </a:custGeom>
                          <a:ln w="0">
                            <a:solidFill>
                              <a:srgbClr val="000000"/>
                            </a:solidFill>
                            <a:prstDash val="solid"/>
                          </a:ln>
                        </wps:spPr>
                        <wps:bodyPr wrap="square" lIns="0" tIns="0" rIns="0" bIns="0" rtlCol="0">
                          <a:prstTxWarp prst="textNoShape">
                            <a:avLst/>
                          </a:prstTxWarp>
                          <a:noAutofit/>
                        </wps:bodyPr>
                      </wps:wsp>
                      <wps:wsp>
                        <wps:cNvPr id="30" name="Graphic 30"/>
                        <wps:cNvSpPr/>
                        <wps:spPr>
                          <a:xfrm>
                            <a:off x="37344" y="1625465"/>
                            <a:ext cx="454659" cy="306705"/>
                          </a:xfrm>
                          <a:custGeom>
                            <a:avLst/>
                            <a:gdLst/>
                            <a:ahLst/>
                            <a:cxnLst/>
                            <a:rect l="l" t="t" r="r" b="b"/>
                            <a:pathLst>
                              <a:path w="454659" h="306705">
                                <a:moveTo>
                                  <a:pt x="0" y="306574"/>
                                </a:moveTo>
                                <a:lnTo>
                                  <a:pt x="454354" y="0"/>
                                </a:lnTo>
                              </a:path>
                            </a:pathLst>
                          </a:custGeom>
                          <a:ln w="0">
                            <a:solidFill>
                              <a:srgbClr val="000000"/>
                            </a:solidFill>
                            <a:prstDash val="solid"/>
                          </a:ln>
                        </wps:spPr>
                        <wps:bodyPr wrap="square" lIns="0" tIns="0" rIns="0" bIns="0" rtlCol="0">
                          <a:prstTxWarp prst="textNoShape">
                            <a:avLst/>
                          </a:prstTxWarp>
                          <a:noAutofit/>
                        </wps:bodyPr>
                      </wps:wsp>
                      <wps:wsp>
                        <wps:cNvPr id="31" name="Graphic 31"/>
                        <wps:cNvSpPr/>
                        <wps:spPr>
                          <a:xfrm>
                            <a:off x="491699" y="1625464"/>
                            <a:ext cx="3697604" cy="1270"/>
                          </a:xfrm>
                          <a:custGeom>
                            <a:avLst/>
                            <a:gdLst/>
                            <a:ahLst/>
                            <a:cxnLst/>
                            <a:rect l="l" t="t" r="r" b="b"/>
                            <a:pathLst>
                              <a:path w="3697604" h="0">
                                <a:moveTo>
                                  <a:pt x="0" y="0"/>
                                </a:moveTo>
                                <a:lnTo>
                                  <a:pt x="3697078" y="0"/>
                                </a:lnTo>
                              </a:path>
                            </a:pathLst>
                          </a:custGeom>
                          <a:ln w="0">
                            <a:solidFill>
                              <a:srgbClr val="000000"/>
                            </a:solidFill>
                            <a:prstDash val="solid"/>
                          </a:ln>
                        </wps:spPr>
                        <wps:bodyPr wrap="square" lIns="0" tIns="0" rIns="0" bIns="0" rtlCol="0">
                          <a:prstTxWarp prst="textNoShape">
                            <a:avLst/>
                          </a:prstTxWarp>
                          <a:noAutofit/>
                        </wps:bodyPr>
                      </wps:wsp>
                      <wps:wsp>
                        <wps:cNvPr id="32" name="Graphic 32"/>
                        <wps:cNvSpPr/>
                        <wps:spPr>
                          <a:xfrm>
                            <a:off x="37344" y="1355120"/>
                            <a:ext cx="454659" cy="306705"/>
                          </a:xfrm>
                          <a:custGeom>
                            <a:avLst/>
                            <a:gdLst/>
                            <a:ahLst/>
                            <a:cxnLst/>
                            <a:rect l="l" t="t" r="r" b="b"/>
                            <a:pathLst>
                              <a:path w="454659" h="306705">
                                <a:moveTo>
                                  <a:pt x="0" y="306574"/>
                                </a:moveTo>
                                <a:lnTo>
                                  <a:pt x="454354" y="0"/>
                                </a:lnTo>
                              </a:path>
                            </a:pathLst>
                          </a:custGeom>
                          <a:ln w="0">
                            <a:solidFill>
                              <a:srgbClr val="000000"/>
                            </a:solidFill>
                            <a:prstDash val="solid"/>
                          </a:ln>
                        </wps:spPr>
                        <wps:bodyPr wrap="square" lIns="0" tIns="0" rIns="0" bIns="0" rtlCol="0">
                          <a:prstTxWarp prst="textNoShape">
                            <a:avLst/>
                          </a:prstTxWarp>
                          <a:noAutofit/>
                        </wps:bodyPr>
                      </wps:wsp>
                      <wps:wsp>
                        <wps:cNvPr id="33" name="Graphic 33"/>
                        <wps:cNvSpPr/>
                        <wps:spPr>
                          <a:xfrm>
                            <a:off x="491699" y="1355118"/>
                            <a:ext cx="3697604" cy="1270"/>
                          </a:xfrm>
                          <a:custGeom>
                            <a:avLst/>
                            <a:gdLst/>
                            <a:ahLst/>
                            <a:cxnLst/>
                            <a:rect l="l" t="t" r="r" b="b"/>
                            <a:pathLst>
                              <a:path w="3697604" h="0">
                                <a:moveTo>
                                  <a:pt x="0" y="0"/>
                                </a:moveTo>
                                <a:lnTo>
                                  <a:pt x="3697078" y="0"/>
                                </a:lnTo>
                              </a:path>
                            </a:pathLst>
                          </a:custGeom>
                          <a:ln w="0">
                            <a:solidFill>
                              <a:srgbClr val="000000"/>
                            </a:solidFill>
                            <a:prstDash val="solid"/>
                          </a:ln>
                        </wps:spPr>
                        <wps:bodyPr wrap="square" lIns="0" tIns="0" rIns="0" bIns="0" rtlCol="0">
                          <a:prstTxWarp prst="textNoShape">
                            <a:avLst/>
                          </a:prstTxWarp>
                          <a:noAutofit/>
                        </wps:bodyPr>
                      </wps:wsp>
                      <wps:wsp>
                        <wps:cNvPr id="34" name="Graphic 34"/>
                        <wps:cNvSpPr/>
                        <wps:spPr>
                          <a:xfrm>
                            <a:off x="37344" y="1084774"/>
                            <a:ext cx="454659" cy="306705"/>
                          </a:xfrm>
                          <a:custGeom>
                            <a:avLst/>
                            <a:gdLst/>
                            <a:ahLst/>
                            <a:cxnLst/>
                            <a:rect l="l" t="t" r="r" b="b"/>
                            <a:pathLst>
                              <a:path w="454659" h="306705">
                                <a:moveTo>
                                  <a:pt x="0" y="306574"/>
                                </a:moveTo>
                                <a:lnTo>
                                  <a:pt x="454354" y="0"/>
                                </a:lnTo>
                              </a:path>
                            </a:pathLst>
                          </a:custGeom>
                          <a:ln w="0">
                            <a:solidFill>
                              <a:srgbClr val="000000"/>
                            </a:solidFill>
                            <a:prstDash val="solid"/>
                          </a:ln>
                        </wps:spPr>
                        <wps:bodyPr wrap="square" lIns="0" tIns="0" rIns="0" bIns="0" rtlCol="0">
                          <a:prstTxWarp prst="textNoShape">
                            <a:avLst/>
                          </a:prstTxWarp>
                          <a:noAutofit/>
                        </wps:bodyPr>
                      </wps:wsp>
                      <wps:wsp>
                        <wps:cNvPr id="35" name="Graphic 35"/>
                        <wps:cNvSpPr/>
                        <wps:spPr>
                          <a:xfrm>
                            <a:off x="491699" y="1084772"/>
                            <a:ext cx="3697604" cy="1270"/>
                          </a:xfrm>
                          <a:custGeom>
                            <a:avLst/>
                            <a:gdLst/>
                            <a:ahLst/>
                            <a:cxnLst/>
                            <a:rect l="l" t="t" r="r" b="b"/>
                            <a:pathLst>
                              <a:path w="3697604" h="0">
                                <a:moveTo>
                                  <a:pt x="0" y="0"/>
                                </a:moveTo>
                                <a:lnTo>
                                  <a:pt x="3697078" y="0"/>
                                </a:lnTo>
                              </a:path>
                            </a:pathLst>
                          </a:custGeom>
                          <a:ln w="0">
                            <a:solidFill>
                              <a:srgbClr val="000000"/>
                            </a:solidFill>
                            <a:prstDash val="solid"/>
                          </a:ln>
                        </wps:spPr>
                        <wps:bodyPr wrap="square" lIns="0" tIns="0" rIns="0" bIns="0" rtlCol="0">
                          <a:prstTxWarp prst="textNoShape">
                            <a:avLst/>
                          </a:prstTxWarp>
                          <a:noAutofit/>
                        </wps:bodyPr>
                      </wps:wsp>
                      <wps:wsp>
                        <wps:cNvPr id="36" name="Graphic 36"/>
                        <wps:cNvSpPr/>
                        <wps:spPr>
                          <a:xfrm>
                            <a:off x="37344" y="817215"/>
                            <a:ext cx="454659" cy="306705"/>
                          </a:xfrm>
                          <a:custGeom>
                            <a:avLst/>
                            <a:gdLst/>
                            <a:ahLst/>
                            <a:cxnLst/>
                            <a:rect l="l" t="t" r="r" b="b"/>
                            <a:pathLst>
                              <a:path w="454659" h="306705">
                                <a:moveTo>
                                  <a:pt x="0" y="306574"/>
                                </a:moveTo>
                                <a:lnTo>
                                  <a:pt x="454354" y="0"/>
                                </a:lnTo>
                              </a:path>
                            </a:pathLst>
                          </a:custGeom>
                          <a:ln w="0">
                            <a:solidFill>
                              <a:srgbClr val="000000"/>
                            </a:solidFill>
                            <a:prstDash val="solid"/>
                          </a:ln>
                        </wps:spPr>
                        <wps:bodyPr wrap="square" lIns="0" tIns="0" rIns="0" bIns="0" rtlCol="0">
                          <a:prstTxWarp prst="textNoShape">
                            <a:avLst/>
                          </a:prstTxWarp>
                          <a:noAutofit/>
                        </wps:bodyPr>
                      </wps:wsp>
                      <wps:wsp>
                        <wps:cNvPr id="37" name="Graphic 37"/>
                        <wps:cNvSpPr/>
                        <wps:spPr>
                          <a:xfrm>
                            <a:off x="491699" y="817213"/>
                            <a:ext cx="3697604" cy="1270"/>
                          </a:xfrm>
                          <a:custGeom>
                            <a:avLst/>
                            <a:gdLst/>
                            <a:ahLst/>
                            <a:cxnLst/>
                            <a:rect l="l" t="t" r="r" b="b"/>
                            <a:pathLst>
                              <a:path w="3697604" h="0">
                                <a:moveTo>
                                  <a:pt x="0" y="0"/>
                                </a:moveTo>
                                <a:lnTo>
                                  <a:pt x="3697078" y="0"/>
                                </a:lnTo>
                              </a:path>
                            </a:pathLst>
                          </a:custGeom>
                          <a:ln w="0">
                            <a:solidFill>
                              <a:srgbClr val="000000"/>
                            </a:solidFill>
                            <a:prstDash val="solid"/>
                          </a:ln>
                        </wps:spPr>
                        <wps:bodyPr wrap="square" lIns="0" tIns="0" rIns="0" bIns="0" rtlCol="0">
                          <a:prstTxWarp prst="textNoShape">
                            <a:avLst/>
                          </a:prstTxWarp>
                          <a:noAutofit/>
                        </wps:bodyPr>
                      </wps:wsp>
                      <wps:wsp>
                        <wps:cNvPr id="38" name="Graphic 38"/>
                        <wps:cNvSpPr/>
                        <wps:spPr>
                          <a:xfrm>
                            <a:off x="37344" y="546869"/>
                            <a:ext cx="454659" cy="306705"/>
                          </a:xfrm>
                          <a:custGeom>
                            <a:avLst/>
                            <a:gdLst/>
                            <a:ahLst/>
                            <a:cxnLst/>
                            <a:rect l="l" t="t" r="r" b="b"/>
                            <a:pathLst>
                              <a:path w="454659" h="306705">
                                <a:moveTo>
                                  <a:pt x="0" y="306574"/>
                                </a:moveTo>
                                <a:lnTo>
                                  <a:pt x="454354" y="0"/>
                                </a:lnTo>
                              </a:path>
                            </a:pathLst>
                          </a:custGeom>
                          <a:ln w="0">
                            <a:solidFill>
                              <a:srgbClr val="000000"/>
                            </a:solidFill>
                            <a:prstDash val="solid"/>
                          </a:ln>
                        </wps:spPr>
                        <wps:bodyPr wrap="square" lIns="0" tIns="0" rIns="0" bIns="0" rtlCol="0">
                          <a:prstTxWarp prst="textNoShape">
                            <a:avLst/>
                          </a:prstTxWarp>
                          <a:noAutofit/>
                        </wps:bodyPr>
                      </wps:wsp>
                      <wps:wsp>
                        <wps:cNvPr id="39" name="Graphic 39"/>
                        <wps:cNvSpPr/>
                        <wps:spPr>
                          <a:xfrm>
                            <a:off x="491699" y="546867"/>
                            <a:ext cx="3697604" cy="1270"/>
                          </a:xfrm>
                          <a:custGeom>
                            <a:avLst/>
                            <a:gdLst/>
                            <a:ahLst/>
                            <a:cxnLst/>
                            <a:rect l="l" t="t" r="r" b="b"/>
                            <a:pathLst>
                              <a:path w="3697604" h="0">
                                <a:moveTo>
                                  <a:pt x="0" y="0"/>
                                </a:moveTo>
                                <a:lnTo>
                                  <a:pt x="3697078" y="0"/>
                                </a:lnTo>
                              </a:path>
                            </a:pathLst>
                          </a:custGeom>
                          <a:ln w="0">
                            <a:solidFill>
                              <a:srgbClr val="000000"/>
                            </a:solidFill>
                            <a:prstDash val="solid"/>
                          </a:ln>
                        </wps:spPr>
                        <wps:bodyPr wrap="square" lIns="0" tIns="0" rIns="0" bIns="0" rtlCol="0">
                          <a:prstTxWarp prst="textNoShape">
                            <a:avLst/>
                          </a:prstTxWarp>
                          <a:noAutofit/>
                        </wps:bodyPr>
                      </wps:wsp>
                      <wps:wsp>
                        <wps:cNvPr id="40" name="Graphic 40"/>
                        <wps:cNvSpPr/>
                        <wps:spPr>
                          <a:xfrm>
                            <a:off x="37344" y="276523"/>
                            <a:ext cx="454659" cy="306705"/>
                          </a:xfrm>
                          <a:custGeom>
                            <a:avLst/>
                            <a:gdLst/>
                            <a:ahLst/>
                            <a:cxnLst/>
                            <a:rect l="l" t="t" r="r" b="b"/>
                            <a:pathLst>
                              <a:path w="454659" h="306705">
                                <a:moveTo>
                                  <a:pt x="0" y="306574"/>
                                </a:moveTo>
                                <a:lnTo>
                                  <a:pt x="454354" y="0"/>
                                </a:lnTo>
                              </a:path>
                            </a:pathLst>
                          </a:custGeom>
                          <a:ln w="0">
                            <a:solidFill>
                              <a:srgbClr val="000000"/>
                            </a:solidFill>
                            <a:prstDash val="solid"/>
                          </a:ln>
                        </wps:spPr>
                        <wps:bodyPr wrap="square" lIns="0" tIns="0" rIns="0" bIns="0" rtlCol="0">
                          <a:prstTxWarp prst="textNoShape">
                            <a:avLst/>
                          </a:prstTxWarp>
                          <a:noAutofit/>
                        </wps:bodyPr>
                      </wps:wsp>
                      <wps:wsp>
                        <wps:cNvPr id="41" name="Graphic 41"/>
                        <wps:cNvSpPr/>
                        <wps:spPr>
                          <a:xfrm>
                            <a:off x="491699" y="276522"/>
                            <a:ext cx="3697604" cy="1270"/>
                          </a:xfrm>
                          <a:custGeom>
                            <a:avLst/>
                            <a:gdLst/>
                            <a:ahLst/>
                            <a:cxnLst/>
                            <a:rect l="l" t="t" r="r" b="b"/>
                            <a:pathLst>
                              <a:path w="3697604" h="0">
                                <a:moveTo>
                                  <a:pt x="0" y="0"/>
                                </a:moveTo>
                                <a:lnTo>
                                  <a:pt x="3697078" y="0"/>
                                </a:lnTo>
                              </a:path>
                            </a:pathLst>
                          </a:custGeom>
                          <a:ln w="0">
                            <a:solidFill>
                              <a:srgbClr val="000000"/>
                            </a:solidFill>
                            <a:prstDash val="solid"/>
                          </a:ln>
                        </wps:spPr>
                        <wps:bodyPr wrap="square" lIns="0" tIns="0" rIns="0" bIns="0" rtlCol="0">
                          <a:prstTxWarp prst="textNoShape">
                            <a:avLst/>
                          </a:prstTxWarp>
                          <a:noAutofit/>
                        </wps:bodyPr>
                      </wps:wsp>
                      <wps:wsp>
                        <wps:cNvPr id="42" name="Graphic 42"/>
                        <wps:cNvSpPr/>
                        <wps:spPr>
                          <a:xfrm>
                            <a:off x="37344" y="6177"/>
                            <a:ext cx="454659" cy="306705"/>
                          </a:xfrm>
                          <a:custGeom>
                            <a:avLst/>
                            <a:gdLst/>
                            <a:ahLst/>
                            <a:cxnLst/>
                            <a:rect l="l" t="t" r="r" b="b"/>
                            <a:pathLst>
                              <a:path w="454659" h="306705">
                                <a:moveTo>
                                  <a:pt x="0" y="306574"/>
                                </a:moveTo>
                                <a:lnTo>
                                  <a:pt x="454354" y="0"/>
                                </a:lnTo>
                              </a:path>
                            </a:pathLst>
                          </a:custGeom>
                          <a:ln w="0">
                            <a:solidFill>
                              <a:srgbClr val="000000"/>
                            </a:solidFill>
                            <a:prstDash val="solid"/>
                          </a:ln>
                        </wps:spPr>
                        <wps:bodyPr wrap="square" lIns="0" tIns="0" rIns="0" bIns="0" rtlCol="0">
                          <a:prstTxWarp prst="textNoShape">
                            <a:avLst/>
                          </a:prstTxWarp>
                          <a:noAutofit/>
                        </wps:bodyPr>
                      </wps:wsp>
                      <wps:wsp>
                        <wps:cNvPr id="43" name="Graphic 43"/>
                        <wps:cNvSpPr/>
                        <wps:spPr>
                          <a:xfrm>
                            <a:off x="491699" y="6176"/>
                            <a:ext cx="3697604" cy="1270"/>
                          </a:xfrm>
                          <a:custGeom>
                            <a:avLst/>
                            <a:gdLst/>
                            <a:ahLst/>
                            <a:cxnLst/>
                            <a:rect l="l" t="t" r="r" b="b"/>
                            <a:pathLst>
                              <a:path w="3697604" h="0">
                                <a:moveTo>
                                  <a:pt x="0" y="0"/>
                                </a:moveTo>
                                <a:lnTo>
                                  <a:pt x="3697078" y="0"/>
                                </a:lnTo>
                              </a:path>
                            </a:pathLst>
                          </a:custGeom>
                          <a:ln w="0">
                            <a:solidFill>
                              <a:srgbClr val="000000"/>
                            </a:solidFill>
                            <a:prstDash val="solid"/>
                          </a:ln>
                        </wps:spPr>
                        <wps:bodyPr wrap="square" lIns="0" tIns="0" rIns="0" bIns="0" rtlCol="0">
                          <a:prstTxWarp prst="textNoShape">
                            <a:avLst/>
                          </a:prstTxWarp>
                          <a:noAutofit/>
                        </wps:bodyPr>
                      </wps:wsp>
                      <wps:wsp>
                        <wps:cNvPr id="44" name="Graphic 44"/>
                        <wps:cNvSpPr/>
                        <wps:spPr>
                          <a:xfrm>
                            <a:off x="37344" y="1895818"/>
                            <a:ext cx="4151629" cy="306705"/>
                          </a:xfrm>
                          <a:custGeom>
                            <a:avLst/>
                            <a:gdLst/>
                            <a:ahLst/>
                            <a:cxnLst/>
                            <a:rect l="l" t="t" r="r" b="b"/>
                            <a:pathLst>
                              <a:path w="4151629" h="306705">
                                <a:moveTo>
                                  <a:pt x="4151433" y="0"/>
                                </a:moveTo>
                                <a:lnTo>
                                  <a:pt x="3697078" y="306574"/>
                                </a:lnTo>
                                <a:lnTo>
                                  <a:pt x="0" y="306574"/>
                                </a:lnTo>
                                <a:lnTo>
                                  <a:pt x="454354" y="0"/>
                                </a:lnTo>
                                <a:lnTo>
                                  <a:pt x="4151433" y="0"/>
                                </a:lnTo>
                                <a:close/>
                              </a:path>
                            </a:pathLst>
                          </a:custGeom>
                          <a:ln w="0">
                            <a:solidFill>
                              <a:srgbClr val="000000"/>
                            </a:solidFill>
                            <a:prstDash val="solid"/>
                          </a:ln>
                        </wps:spPr>
                        <wps:bodyPr wrap="square" lIns="0" tIns="0" rIns="0" bIns="0" rtlCol="0">
                          <a:prstTxWarp prst="textNoShape">
                            <a:avLst/>
                          </a:prstTxWarp>
                          <a:noAutofit/>
                        </wps:bodyPr>
                      </wps:wsp>
                      <wps:wsp>
                        <wps:cNvPr id="45" name="Graphic 45"/>
                        <wps:cNvSpPr/>
                        <wps:spPr>
                          <a:xfrm>
                            <a:off x="37344" y="6202"/>
                            <a:ext cx="454659" cy="2196465"/>
                          </a:xfrm>
                          <a:custGeom>
                            <a:avLst/>
                            <a:gdLst/>
                            <a:ahLst/>
                            <a:cxnLst/>
                            <a:rect l="l" t="t" r="r" b="b"/>
                            <a:pathLst>
                              <a:path w="454659" h="2196465">
                                <a:moveTo>
                                  <a:pt x="0" y="2196186"/>
                                </a:moveTo>
                                <a:lnTo>
                                  <a:pt x="0" y="306574"/>
                                </a:lnTo>
                                <a:lnTo>
                                  <a:pt x="454354" y="0"/>
                                </a:lnTo>
                                <a:lnTo>
                                  <a:pt x="454354" y="1889612"/>
                                </a:lnTo>
                                <a:lnTo>
                                  <a:pt x="0" y="2196186"/>
                                </a:lnTo>
                                <a:close/>
                              </a:path>
                            </a:pathLst>
                          </a:custGeom>
                          <a:ln w="12394">
                            <a:solidFill>
                              <a:srgbClr val="818181"/>
                            </a:solidFill>
                            <a:prstDash val="solid"/>
                          </a:ln>
                        </wps:spPr>
                        <wps:bodyPr wrap="square" lIns="0" tIns="0" rIns="0" bIns="0" rtlCol="0">
                          <a:prstTxWarp prst="textNoShape">
                            <a:avLst/>
                          </a:prstTxWarp>
                          <a:noAutofit/>
                        </wps:bodyPr>
                      </wps:wsp>
                      <wps:wsp>
                        <wps:cNvPr id="46" name="Graphic 46"/>
                        <wps:cNvSpPr/>
                        <wps:spPr>
                          <a:xfrm>
                            <a:off x="491699" y="6199"/>
                            <a:ext cx="3697604" cy="1889760"/>
                          </a:xfrm>
                          <a:custGeom>
                            <a:avLst/>
                            <a:gdLst/>
                            <a:ahLst/>
                            <a:cxnLst/>
                            <a:rect l="l" t="t" r="r" b="b"/>
                            <a:pathLst>
                              <a:path w="3697604" h="1889760">
                                <a:moveTo>
                                  <a:pt x="0" y="0"/>
                                </a:moveTo>
                                <a:lnTo>
                                  <a:pt x="3697078" y="0"/>
                                </a:lnTo>
                                <a:lnTo>
                                  <a:pt x="3697078" y="1889612"/>
                                </a:lnTo>
                                <a:lnTo>
                                  <a:pt x="0" y="1889612"/>
                                </a:lnTo>
                                <a:lnTo>
                                  <a:pt x="0" y="0"/>
                                </a:lnTo>
                                <a:close/>
                              </a:path>
                            </a:pathLst>
                          </a:custGeom>
                          <a:ln w="11417">
                            <a:solidFill>
                              <a:srgbClr val="818181"/>
                            </a:solidFill>
                            <a:prstDash val="solid"/>
                          </a:ln>
                        </wps:spPr>
                        <wps:bodyPr wrap="square" lIns="0" tIns="0" rIns="0" bIns="0" rtlCol="0">
                          <a:prstTxWarp prst="textNoShape">
                            <a:avLst/>
                          </a:prstTxWarp>
                          <a:noAutofit/>
                        </wps:bodyPr>
                      </wps:wsp>
                      <wps:wsp>
                        <wps:cNvPr id="47" name="Graphic 47"/>
                        <wps:cNvSpPr/>
                        <wps:spPr>
                          <a:xfrm>
                            <a:off x="924270" y="190150"/>
                            <a:ext cx="280670" cy="1847850"/>
                          </a:xfrm>
                          <a:custGeom>
                            <a:avLst/>
                            <a:gdLst/>
                            <a:ahLst/>
                            <a:cxnLst/>
                            <a:rect l="l" t="t" r="r" b="b"/>
                            <a:pathLst>
                              <a:path w="280670" h="1847850">
                                <a:moveTo>
                                  <a:pt x="276969" y="1847806"/>
                                </a:moveTo>
                                <a:lnTo>
                                  <a:pt x="0" y="0"/>
                                </a:lnTo>
                                <a:lnTo>
                                  <a:pt x="280081" y="1839445"/>
                                </a:lnTo>
                                <a:lnTo>
                                  <a:pt x="276969" y="1847806"/>
                                </a:lnTo>
                                <a:close/>
                              </a:path>
                            </a:pathLst>
                          </a:custGeom>
                          <a:solidFill>
                            <a:srgbClr val="515186"/>
                          </a:solidFill>
                        </wps:spPr>
                        <wps:bodyPr wrap="square" lIns="0" tIns="0" rIns="0" bIns="0" rtlCol="0">
                          <a:prstTxWarp prst="textNoShape">
                            <a:avLst/>
                          </a:prstTxWarp>
                          <a:noAutofit/>
                        </wps:bodyPr>
                      </wps:wsp>
                      <wps:wsp>
                        <wps:cNvPr id="48" name="Graphic 48"/>
                        <wps:cNvSpPr/>
                        <wps:spPr>
                          <a:xfrm>
                            <a:off x="924270" y="190148"/>
                            <a:ext cx="277495" cy="1859280"/>
                          </a:xfrm>
                          <a:custGeom>
                            <a:avLst/>
                            <a:gdLst/>
                            <a:ahLst/>
                            <a:cxnLst/>
                            <a:rect l="l" t="t" r="r" b="b"/>
                            <a:pathLst>
                              <a:path w="277495" h="1859280">
                                <a:moveTo>
                                  <a:pt x="264521" y="1858955"/>
                                </a:moveTo>
                                <a:lnTo>
                                  <a:pt x="0" y="0"/>
                                </a:lnTo>
                                <a:lnTo>
                                  <a:pt x="276969" y="1847806"/>
                                </a:lnTo>
                                <a:lnTo>
                                  <a:pt x="264521" y="1858955"/>
                                </a:lnTo>
                                <a:close/>
                              </a:path>
                            </a:pathLst>
                          </a:custGeom>
                          <a:solidFill>
                            <a:srgbClr val="55558D"/>
                          </a:solidFill>
                        </wps:spPr>
                        <wps:bodyPr wrap="square" lIns="0" tIns="0" rIns="0" bIns="0" rtlCol="0">
                          <a:prstTxWarp prst="textNoShape">
                            <a:avLst/>
                          </a:prstTxWarp>
                          <a:noAutofit/>
                        </wps:bodyPr>
                      </wps:wsp>
                      <wps:wsp>
                        <wps:cNvPr id="49" name="Graphic 49"/>
                        <wps:cNvSpPr/>
                        <wps:spPr>
                          <a:xfrm>
                            <a:off x="924270" y="190147"/>
                            <a:ext cx="264795" cy="1867535"/>
                          </a:xfrm>
                          <a:custGeom>
                            <a:avLst/>
                            <a:gdLst/>
                            <a:ahLst/>
                            <a:cxnLst/>
                            <a:rect l="l" t="t" r="r" b="b"/>
                            <a:pathLst>
                              <a:path w="264795" h="1867535">
                                <a:moveTo>
                                  <a:pt x="252073" y="1867316"/>
                                </a:moveTo>
                                <a:lnTo>
                                  <a:pt x="0" y="0"/>
                                </a:lnTo>
                                <a:lnTo>
                                  <a:pt x="264521" y="1858955"/>
                                </a:lnTo>
                                <a:lnTo>
                                  <a:pt x="252073" y="1867316"/>
                                </a:lnTo>
                                <a:close/>
                              </a:path>
                            </a:pathLst>
                          </a:custGeom>
                          <a:solidFill>
                            <a:srgbClr val="595994"/>
                          </a:solidFill>
                        </wps:spPr>
                        <wps:bodyPr wrap="square" lIns="0" tIns="0" rIns="0" bIns="0" rtlCol="0">
                          <a:prstTxWarp prst="textNoShape">
                            <a:avLst/>
                          </a:prstTxWarp>
                          <a:noAutofit/>
                        </wps:bodyPr>
                      </wps:wsp>
                      <wps:wsp>
                        <wps:cNvPr id="50" name="Graphic 50"/>
                        <wps:cNvSpPr/>
                        <wps:spPr>
                          <a:xfrm>
                            <a:off x="924270" y="190145"/>
                            <a:ext cx="252095" cy="1873250"/>
                          </a:xfrm>
                          <a:custGeom>
                            <a:avLst/>
                            <a:gdLst/>
                            <a:ahLst/>
                            <a:cxnLst/>
                            <a:rect l="l" t="t" r="r" b="b"/>
                            <a:pathLst>
                              <a:path w="252095" h="1873250">
                                <a:moveTo>
                                  <a:pt x="233401" y="1872890"/>
                                </a:moveTo>
                                <a:lnTo>
                                  <a:pt x="0" y="0"/>
                                </a:lnTo>
                                <a:lnTo>
                                  <a:pt x="252073" y="1867316"/>
                                </a:lnTo>
                                <a:lnTo>
                                  <a:pt x="233401" y="1872890"/>
                                </a:lnTo>
                                <a:close/>
                              </a:path>
                            </a:pathLst>
                          </a:custGeom>
                          <a:solidFill>
                            <a:srgbClr val="5D5D9A"/>
                          </a:solidFill>
                        </wps:spPr>
                        <wps:bodyPr wrap="square" lIns="0" tIns="0" rIns="0" bIns="0" rtlCol="0">
                          <a:prstTxWarp prst="textNoShape">
                            <a:avLst/>
                          </a:prstTxWarp>
                          <a:noAutofit/>
                        </wps:bodyPr>
                      </wps:wsp>
                      <wps:wsp>
                        <wps:cNvPr id="51" name="Graphic 51"/>
                        <wps:cNvSpPr/>
                        <wps:spPr>
                          <a:xfrm>
                            <a:off x="924270" y="190143"/>
                            <a:ext cx="233679" cy="1881505"/>
                          </a:xfrm>
                          <a:custGeom>
                            <a:avLst/>
                            <a:gdLst/>
                            <a:ahLst/>
                            <a:cxnLst/>
                            <a:rect l="l" t="t" r="r" b="b"/>
                            <a:pathLst>
                              <a:path w="233679" h="1881505">
                                <a:moveTo>
                                  <a:pt x="211614" y="1881251"/>
                                </a:moveTo>
                                <a:lnTo>
                                  <a:pt x="0" y="0"/>
                                </a:lnTo>
                                <a:lnTo>
                                  <a:pt x="233401" y="1872890"/>
                                </a:lnTo>
                                <a:lnTo>
                                  <a:pt x="211614" y="1881251"/>
                                </a:lnTo>
                                <a:close/>
                              </a:path>
                            </a:pathLst>
                          </a:custGeom>
                          <a:solidFill>
                            <a:srgbClr val="6161A1"/>
                          </a:solidFill>
                        </wps:spPr>
                        <wps:bodyPr wrap="square" lIns="0" tIns="0" rIns="0" bIns="0" rtlCol="0">
                          <a:prstTxWarp prst="textNoShape">
                            <a:avLst/>
                          </a:prstTxWarp>
                          <a:noAutofit/>
                        </wps:bodyPr>
                      </wps:wsp>
                      <wps:wsp>
                        <wps:cNvPr id="52" name="Graphic 52"/>
                        <wps:cNvSpPr/>
                        <wps:spPr>
                          <a:xfrm>
                            <a:off x="924270" y="190142"/>
                            <a:ext cx="212090" cy="1889760"/>
                          </a:xfrm>
                          <a:custGeom>
                            <a:avLst/>
                            <a:gdLst/>
                            <a:ahLst/>
                            <a:cxnLst/>
                            <a:rect l="l" t="t" r="r" b="b"/>
                            <a:pathLst>
                              <a:path w="212090" h="1889760">
                                <a:moveTo>
                                  <a:pt x="189830" y="1889612"/>
                                </a:moveTo>
                                <a:lnTo>
                                  <a:pt x="0" y="0"/>
                                </a:lnTo>
                                <a:lnTo>
                                  <a:pt x="211614" y="1881251"/>
                                </a:lnTo>
                                <a:lnTo>
                                  <a:pt x="189830" y="1889612"/>
                                </a:lnTo>
                                <a:close/>
                              </a:path>
                            </a:pathLst>
                          </a:custGeom>
                          <a:solidFill>
                            <a:srgbClr val="6565A8"/>
                          </a:solidFill>
                        </wps:spPr>
                        <wps:bodyPr wrap="square" lIns="0" tIns="0" rIns="0" bIns="0" rtlCol="0">
                          <a:prstTxWarp prst="textNoShape">
                            <a:avLst/>
                          </a:prstTxWarp>
                          <a:noAutofit/>
                        </wps:bodyPr>
                      </wps:wsp>
                      <wps:wsp>
                        <wps:cNvPr id="53" name="Graphic 53"/>
                        <wps:cNvSpPr/>
                        <wps:spPr>
                          <a:xfrm>
                            <a:off x="924270" y="190140"/>
                            <a:ext cx="189865" cy="1895475"/>
                          </a:xfrm>
                          <a:custGeom>
                            <a:avLst/>
                            <a:gdLst/>
                            <a:ahLst/>
                            <a:cxnLst/>
                            <a:rect l="l" t="t" r="r" b="b"/>
                            <a:pathLst>
                              <a:path w="189865" h="1895475">
                                <a:moveTo>
                                  <a:pt x="161821" y="1895186"/>
                                </a:moveTo>
                                <a:lnTo>
                                  <a:pt x="0" y="0"/>
                                </a:lnTo>
                                <a:lnTo>
                                  <a:pt x="189830" y="1889612"/>
                                </a:lnTo>
                                <a:lnTo>
                                  <a:pt x="161821" y="1895186"/>
                                </a:lnTo>
                                <a:close/>
                              </a:path>
                            </a:pathLst>
                          </a:custGeom>
                          <a:solidFill>
                            <a:srgbClr val="6969AE"/>
                          </a:solidFill>
                        </wps:spPr>
                        <wps:bodyPr wrap="square" lIns="0" tIns="0" rIns="0" bIns="0" rtlCol="0">
                          <a:prstTxWarp prst="textNoShape">
                            <a:avLst/>
                          </a:prstTxWarp>
                          <a:noAutofit/>
                        </wps:bodyPr>
                      </wps:wsp>
                      <wps:wsp>
                        <wps:cNvPr id="54" name="Graphic 54"/>
                        <wps:cNvSpPr/>
                        <wps:spPr>
                          <a:xfrm>
                            <a:off x="924270" y="190139"/>
                            <a:ext cx="161925" cy="1901189"/>
                          </a:xfrm>
                          <a:custGeom>
                            <a:avLst/>
                            <a:gdLst/>
                            <a:ahLst/>
                            <a:cxnLst/>
                            <a:rect l="l" t="t" r="r" b="b"/>
                            <a:pathLst>
                              <a:path w="161925" h="1901189">
                                <a:moveTo>
                                  <a:pt x="130701" y="1900760"/>
                                </a:moveTo>
                                <a:lnTo>
                                  <a:pt x="0" y="0"/>
                                </a:lnTo>
                                <a:lnTo>
                                  <a:pt x="161821" y="1895186"/>
                                </a:lnTo>
                                <a:lnTo>
                                  <a:pt x="130701" y="1900760"/>
                                </a:lnTo>
                                <a:close/>
                              </a:path>
                            </a:pathLst>
                          </a:custGeom>
                          <a:solidFill>
                            <a:srgbClr val="6D6DB5"/>
                          </a:solidFill>
                        </wps:spPr>
                        <wps:bodyPr wrap="square" lIns="0" tIns="0" rIns="0" bIns="0" rtlCol="0">
                          <a:prstTxWarp prst="textNoShape">
                            <a:avLst/>
                          </a:prstTxWarp>
                          <a:noAutofit/>
                        </wps:bodyPr>
                      </wps:wsp>
                      <wps:wsp>
                        <wps:cNvPr id="55" name="Graphic 55"/>
                        <wps:cNvSpPr/>
                        <wps:spPr>
                          <a:xfrm>
                            <a:off x="924270" y="190137"/>
                            <a:ext cx="130810" cy="1906905"/>
                          </a:xfrm>
                          <a:custGeom>
                            <a:avLst/>
                            <a:gdLst/>
                            <a:ahLst/>
                            <a:cxnLst/>
                            <a:rect l="l" t="t" r="r" b="b"/>
                            <a:pathLst>
                              <a:path w="130810" h="1906905">
                                <a:moveTo>
                                  <a:pt x="99581" y="1906334"/>
                                </a:moveTo>
                                <a:lnTo>
                                  <a:pt x="0" y="0"/>
                                </a:lnTo>
                                <a:lnTo>
                                  <a:pt x="130701" y="1900760"/>
                                </a:lnTo>
                                <a:lnTo>
                                  <a:pt x="99581" y="1906334"/>
                                </a:lnTo>
                                <a:close/>
                              </a:path>
                            </a:pathLst>
                          </a:custGeom>
                          <a:solidFill>
                            <a:srgbClr val="7171BC"/>
                          </a:solidFill>
                        </wps:spPr>
                        <wps:bodyPr wrap="square" lIns="0" tIns="0" rIns="0" bIns="0" rtlCol="0">
                          <a:prstTxWarp prst="textNoShape">
                            <a:avLst/>
                          </a:prstTxWarp>
                          <a:noAutofit/>
                        </wps:bodyPr>
                      </wps:wsp>
                      <wps:wsp>
                        <wps:cNvPr id="56" name="Graphic 56"/>
                        <wps:cNvSpPr/>
                        <wps:spPr>
                          <a:xfrm>
                            <a:off x="924270" y="190136"/>
                            <a:ext cx="99695" cy="1911985"/>
                          </a:xfrm>
                          <a:custGeom>
                            <a:avLst/>
                            <a:gdLst/>
                            <a:ahLst/>
                            <a:cxnLst/>
                            <a:rect l="l" t="t" r="r" b="b"/>
                            <a:pathLst>
                              <a:path w="99695" h="1911985">
                                <a:moveTo>
                                  <a:pt x="65352" y="1911908"/>
                                </a:moveTo>
                                <a:lnTo>
                                  <a:pt x="0" y="0"/>
                                </a:lnTo>
                                <a:lnTo>
                                  <a:pt x="99581" y="1906334"/>
                                </a:lnTo>
                                <a:lnTo>
                                  <a:pt x="65352" y="1911908"/>
                                </a:lnTo>
                                <a:close/>
                              </a:path>
                            </a:pathLst>
                          </a:custGeom>
                          <a:solidFill>
                            <a:srgbClr val="7575C3"/>
                          </a:solidFill>
                        </wps:spPr>
                        <wps:bodyPr wrap="square" lIns="0" tIns="0" rIns="0" bIns="0" rtlCol="0">
                          <a:prstTxWarp prst="textNoShape">
                            <a:avLst/>
                          </a:prstTxWarp>
                          <a:noAutofit/>
                        </wps:bodyPr>
                      </wps:wsp>
                      <wps:wsp>
                        <wps:cNvPr id="57" name="Graphic 57"/>
                        <wps:cNvSpPr/>
                        <wps:spPr>
                          <a:xfrm>
                            <a:off x="924270" y="190134"/>
                            <a:ext cx="65405" cy="1915160"/>
                          </a:xfrm>
                          <a:custGeom>
                            <a:avLst/>
                            <a:gdLst/>
                            <a:ahLst/>
                            <a:cxnLst/>
                            <a:rect l="l" t="t" r="r" b="b"/>
                            <a:pathLst>
                              <a:path w="65405" h="1915160">
                                <a:moveTo>
                                  <a:pt x="31120" y="1914695"/>
                                </a:moveTo>
                                <a:lnTo>
                                  <a:pt x="0" y="0"/>
                                </a:lnTo>
                                <a:lnTo>
                                  <a:pt x="65352" y="1911908"/>
                                </a:lnTo>
                                <a:lnTo>
                                  <a:pt x="31120" y="1914695"/>
                                </a:lnTo>
                                <a:close/>
                              </a:path>
                            </a:pathLst>
                          </a:custGeom>
                          <a:solidFill>
                            <a:srgbClr val="7979C9"/>
                          </a:solidFill>
                        </wps:spPr>
                        <wps:bodyPr wrap="square" lIns="0" tIns="0" rIns="0" bIns="0" rtlCol="0">
                          <a:prstTxWarp prst="textNoShape">
                            <a:avLst/>
                          </a:prstTxWarp>
                          <a:noAutofit/>
                        </wps:bodyPr>
                      </wps:wsp>
                      <wps:wsp>
                        <wps:cNvPr id="58" name="Graphic 58"/>
                        <wps:cNvSpPr/>
                        <wps:spPr>
                          <a:xfrm>
                            <a:off x="921158" y="190133"/>
                            <a:ext cx="34290" cy="1917700"/>
                          </a:xfrm>
                          <a:custGeom>
                            <a:avLst/>
                            <a:gdLst/>
                            <a:ahLst/>
                            <a:cxnLst/>
                            <a:rect l="l" t="t" r="r" b="b"/>
                            <a:pathLst>
                              <a:path w="34290" h="1917700">
                                <a:moveTo>
                                  <a:pt x="0" y="1917482"/>
                                </a:moveTo>
                                <a:lnTo>
                                  <a:pt x="3112" y="0"/>
                                </a:lnTo>
                                <a:lnTo>
                                  <a:pt x="34232" y="1914695"/>
                                </a:lnTo>
                                <a:lnTo>
                                  <a:pt x="0" y="1917482"/>
                                </a:lnTo>
                                <a:close/>
                              </a:path>
                            </a:pathLst>
                          </a:custGeom>
                          <a:solidFill>
                            <a:srgbClr val="7D7DD0"/>
                          </a:solidFill>
                        </wps:spPr>
                        <wps:bodyPr wrap="square" lIns="0" tIns="0" rIns="0" bIns="0" rtlCol="0">
                          <a:prstTxWarp prst="textNoShape">
                            <a:avLst/>
                          </a:prstTxWarp>
                          <a:noAutofit/>
                        </wps:bodyPr>
                      </wps:wsp>
                      <wps:wsp>
                        <wps:cNvPr id="59" name="Graphic 59"/>
                        <wps:cNvSpPr/>
                        <wps:spPr>
                          <a:xfrm>
                            <a:off x="886923" y="190131"/>
                            <a:ext cx="37465" cy="1920875"/>
                          </a:xfrm>
                          <a:custGeom>
                            <a:avLst/>
                            <a:gdLst/>
                            <a:ahLst/>
                            <a:cxnLst/>
                            <a:rect l="l" t="t" r="r" b="b"/>
                            <a:pathLst>
                              <a:path w="37465" h="1920875">
                                <a:moveTo>
                                  <a:pt x="0" y="1920269"/>
                                </a:moveTo>
                                <a:lnTo>
                                  <a:pt x="37347" y="0"/>
                                </a:lnTo>
                                <a:lnTo>
                                  <a:pt x="34235" y="1917482"/>
                                </a:lnTo>
                                <a:lnTo>
                                  <a:pt x="0" y="1920269"/>
                                </a:lnTo>
                                <a:close/>
                              </a:path>
                            </a:pathLst>
                          </a:custGeom>
                          <a:solidFill>
                            <a:srgbClr val="8181D7"/>
                          </a:solidFill>
                        </wps:spPr>
                        <wps:bodyPr wrap="square" lIns="0" tIns="0" rIns="0" bIns="0" rtlCol="0">
                          <a:prstTxWarp prst="textNoShape">
                            <a:avLst/>
                          </a:prstTxWarp>
                          <a:noAutofit/>
                        </wps:bodyPr>
                      </wps:wsp>
                      <wps:wsp>
                        <wps:cNvPr id="60" name="Graphic 60"/>
                        <wps:cNvSpPr/>
                        <wps:spPr>
                          <a:xfrm>
                            <a:off x="834022" y="190128"/>
                            <a:ext cx="90805" cy="1920875"/>
                          </a:xfrm>
                          <a:custGeom>
                            <a:avLst/>
                            <a:gdLst/>
                            <a:ahLst/>
                            <a:cxnLst/>
                            <a:rect l="l" t="t" r="r" b="b"/>
                            <a:pathLst>
                              <a:path w="90805" h="1920875">
                                <a:moveTo>
                                  <a:pt x="52901" y="1920269"/>
                                </a:moveTo>
                                <a:lnTo>
                                  <a:pt x="0" y="1920269"/>
                                </a:lnTo>
                                <a:lnTo>
                                  <a:pt x="90248" y="0"/>
                                </a:lnTo>
                                <a:lnTo>
                                  <a:pt x="52901" y="1920269"/>
                                </a:lnTo>
                                <a:close/>
                              </a:path>
                            </a:pathLst>
                          </a:custGeom>
                          <a:solidFill>
                            <a:srgbClr val="8585DD"/>
                          </a:solidFill>
                        </wps:spPr>
                        <wps:bodyPr wrap="square" lIns="0" tIns="0" rIns="0" bIns="0" rtlCol="0">
                          <a:prstTxWarp prst="textNoShape">
                            <a:avLst/>
                          </a:prstTxWarp>
                          <a:noAutofit/>
                        </wps:bodyPr>
                      </wps:wsp>
                      <wps:wsp>
                        <wps:cNvPr id="61" name="Graphic 61"/>
                        <wps:cNvSpPr/>
                        <wps:spPr>
                          <a:xfrm>
                            <a:off x="802900" y="190127"/>
                            <a:ext cx="121920" cy="1920875"/>
                          </a:xfrm>
                          <a:custGeom>
                            <a:avLst/>
                            <a:gdLst/>
                            <a:ahLst/>
                            <a:cxnLst/>
                            <a:rect l="l" t="t" r="r" b="b"/>
                            <a:pathLst>
                              <a:path w="121920" h="1920875">
                                <a:moveTo>
                                  <a:pt x="31123" y="1920269"/>
                                </a:moveTo>
                                <a:lnTo>
                                  <a:pt x="0" y="1920269"/>
                                </a:lnTo>
                                <a:lnTo>
                                  <a:pt x="121371" y="0"/>
                                </a:lnTo>
                                <a:lnTo>
                                  <a:pt x="31123" y="1920269"/>
                                </a:lnTo>
                                <a:close/>
                              </a:path>
                            </a:pathLst>
                          </a:custGeom>
                          <a:solidFill>
                            <a:srgbClr val="8989E4"/>
                          </a:solidFill>
                        </wps:spPr>
                        <wps:bodyPr wrap="square" lIns="0" tIns="0" rIns="0" bIns="0" rtlCol="0">
                          <a:prstTxWarp prst="textNoShape">
                            <a:avLst/>
                          </a:prstTxWarp>
                          <a:noAutofit/>
                        </wps:bodyPr>
                      </wps:wsp>
                      <wps:wsp>
                        <wps:cNvPr id="62" name="Graphic 62"/>
                        <wps:cNvSpPr/>
                        <wps:spPr>
                          <a:xfrm>
                            <a:off x="771780" y="190125"/>
                            <a:ext cx="153035" cy="1920875"/>
                          </a:xfrm>
                          <a:custGeom>
                            <a:avLst/>
                            <a:gdLst/>
                            <a:ahLst/>
                            <a:cxnLst/>
                            <a:rect l="l" t="t" r="r" b="b"/>
                            <a:pathLst>
                              <a:path w="153035" h="1920875">
                                <a:moveTo>
                                  <a:pt x="31120" y="1920269"/>
                                </a:moveTo>
                                <a:lnTo>
                                  <a:pt x="0" y="1917482"/>
                                </a:lnTo>
                                <a:lnTo>
                                  <a:pt x="152492" y="0"/>
                                </a:lnTo>
                                <a:lnTo>
                                  <a:pt x="31120" y="1920269"/>
                                </a:lnTo>
                                <a:close/>
                              </a:path>
                            </a:pathLst>
                          </a:custGeom>
                          <a:solidFill>
                            <a:srgbClr val="8D8DEB"/>
                          </a:solidFill>
                        </wps:spPr>
                        <wps:bodyPr wrap="square" lIns="0" tIns="0" rIns="0" bIns="0" rtlCol="0">
                          <a:prstTxWarp prst="textNoShape">
                            <a:avLst/>
                          </a:prstTxWarp>
                          <a:noAutofit/>
                        </wps:bodyPr>
                      </wps:wsp>
                      <wps:wsp>
                        <wps:cNvPr id="63" name="Graphic 63"/>
                        <wps:cNvSpPr/>
                        <wps:spPr>
                          <a:xfrm>
                            <a:off x="743772" y="190124"/>
                            <a:ext cx="180975" cy="1917700"/>
                          </a:xfrm>
                          <a:custGeom>
                            <a:avLst/>
                            <a:gdLst/>
                            <a:ahLst/>
                            <a:cxnLst/>
                            <a:rect l="l" t="t" r="r" b="b"/>
                            <a:pathLst>
                              <a:path w="180975" h="1917700">
                                <a:moveTo>
                                  <a:pt x="28008" y="1917482"/>
                                </a:moveTo>
                                <a:lnTo>
                                  <a:pt x="0" y="1914695"/>
                                </a:lnTo>
                                <a:lnTo>
                                  <a:pt x="180500" y="0"/>
                                </a:lnTo>
                                <a:lnTo>
                                  <a:pt x="28008" y="1917482"/>
                                </a:lnTo>
                                <a:close/>
                              </a:path>
                            </a:pathLst>
                          </a:custGeom>
                          <a:solidFill>
                            <a:srgbClr val="9191F2"/>
                          </a:solidFill>
                        </wps:spPr>
                        <wps:bodyPr wrap="square" lIns="0" tIns="0" rIns="0" bIns="0" rtlCol="0">
                          <a:prstTxWarp prst="textNoShape">
                            <a:avLst/>
                          </a:prstTxWarp>
                          <a:noAutofit/>
                        </wps:bodyPr>
                      </wps:wsp>
                      <wps:wsp>
                        <wps:cNvPr id="64" name="Graphic 64"/>
                        <wps:cNvSpPr/>
                        <wps:spPr>
                          <a:xfrm>
                            <a:off x="718875" y="190122"/>
                            <a:ext cx="205740" cy="1915160"/>
                          </a:xfrm>
                          <a:custGeom>
                            <a:avLst/>
                            <a:gdLst/>
                            <a:ahLst/>
                            <a:cxnLst/>
                            <a:rect l="l" t="t" r="r" b="b"/>
                            <a:pathLst>
                              <a:path w="205740" h="1915160">
                                <a:moveTo>
                                  <a:pt x="24896" y="1914695"/>
                                </a:moveTo>
                                <a:lnTo>
                                  <a:pt x="0" y="1911908"/>
                                </a:lnTo>
                                <a:lnTo>
                                  <a:pt x="205396" y="0"/>
                                </a:lnTo>
                                <a:lnTo>
                                  <a:pt x="24896" y="1914695"/>
                                </a:lnTo>
                                <a:close/>
                              </a:path>
                            </a:pathLst>
                          </a:custGeom>
                          <a:solidFill>
                            <a:srgbClr val="9595F8"/>
                          </a:solidFill>
                        </wps:spPr>
                        <wps:bodyPr wrap="square" lIns="0" tIns="0" rIns="0" bIns="0" rtlCol="0">
                          <a:prstTxWarp prst="textNoShape">
                            <a:avLst/>
                          </a:prstTxWarp>
                          <a:noAutofit/>
                        </wps:bodyPr>
                      </wps:wsp>
                      <wps:wsp>
                        <wps:cNvPr id="65" name="Graphic 65"/>
                        <wps:cNvSpPr/>
                        <wps:spPr>
                          <a:xfrm>
                            <a:off x="678413" y="190123"/>
                            <a:ext cx="246379" cy="1911985"/>
                          </a:xfrm>
                          <a:custGeom>
                            <a:avLst/>
                            <a:gdLst/>
                            <a:ahLst/>
                            <a:cxnLst/>
                            <a:rect l="l" t="t" r="r" b="b"/>
                            <a:pathLst>
                              <a:path w="246379" h="1911985">
                                <a:moveTo>
                                  <a:pt x="245846" y="0"/>
                                </a:moveTo>
                                <a:lnTo>
                                  <a:pt x="0" y="1903552"/>
                                </a:lnTo>
                                <a:lnTo>
                                  <a:pt x="18669" y="1909127"/>
                                </a:lnTo>
                                <a:lnTo>
                                  <a:pt x="40449" y="1911908"/>
                                </a:lnTo>
                                <a:lnTo>
                                  <a:pt x="245846" y="0"/>
                                </a:lnTo>
                                <a:close/>
                              </a:path>
                            </a:pathLst>
                          </a:custGeom>
                          <a:solidFill>
                            <a:srgbClr val="9999FF"/>
                          </a:solidFill>
                        </wps:spPr>
                        <wps:bodyPr wrap="square" lIns="0" tIns="0" rIns="0" bIns="0" rtlCol="0">
                          <a:prstTxWarp prst="textNoShape">
                            <a:avLst/>
                          </a:prstTxWarp>
                          <a:noAutofit/>
                        </wps:bodyPr>
                      </wps:wsp>
                      <wps:wsp>
                        <wps:cNvPr id="66" name="Graphic 66"/>
                        <wps:cNvSpPr/>
                        <wps:spPr>
                          <a:xfrm>
                            <a:off x="662859" y="190119"/>
                            <a:ext cx="261620" cy="1903730"/>
                          </a:xfrm>
                          <a:custGeom>
                            <a:avLst/>
                            <a:gdLst/>
                            <a:ahLst/>
                            <a:cxnLst/>
                            <a:rect l="l" t="t" r="r" b="b"/>
                            <a:pathLst>
                              <a:path w="261620" h="1903730">
                                <a:moveTo>
                                  <a:pt x="15560" y="1903547"/>
                                </a:moveTo>
                                <a:lnTo>
                                  <a:pt x="0" y="1897973"/>
                                </a:lnTo>
                                <a:lnTo>
                                  <a:pt x="261412" y="0"/>
                                </a:lnTo>
                                <a:lnTo>
                                  <a:pt x="15560" y="1903547"/>
                                </a:lnTo>
                                <a:close/>
                              </a:path>
                            </a:pathLst>
                          </a:custGeom>
                          <a:solidFill>
                            <a:srgbClr val="9595F8"/>
                          </a:solidFill>
                        </wps:spPr>
                        <wps:bodyPr wrap="square" lIns="0" tIns="0" rIns="0" bIns="0" rtlCol="0">
                          <a:prstTxWarp prst="textNoShape">
                            <a:avLst/>
                          </a:prstTxWarp>
                          <a:noAutofit/>
                        </wps:bodyPr>
                      </wps:wsp>
                      <wps:wsp>
                        <wps:cNvPr id="67" name="Graphic 67"/>
                        <wps:cNvSpPr/>
                        <wps:spPr>
                          <a:xfrm>
                            <a:off x="653524" y="190116"/>
                            <a:ext cx="271145" cy="1898014"/>
                          </a:xfrm>
                          <a:custGeom>
                            <a:avLst/>
                            <a:gdLst/>
                            <a:ahLst/>
                            <a:cxnLst/>
                            <a:rect l="l" t="t" r="r" b="b"/>
                            <a:pathLst>
                              <a:path w="271145" h="1898014">
                                <a:moveTo>
                                  <a:pt x="9336" y="1897976"/>
                                </a:moveTo>
                                <a:lnTo>
                                  <a:pt x="0" y="1892399"/>
                                </a:lnTo>
                                <a:lnTo>
                                  <a:pt x="270745" y="0"/>
                                </a:lnTo>
                                <a:lnTo>
                                  <a:pt x="9336" y="1897976"/>
                                </a:lnTo>
                                <a:close/>
                              </a:path>
                            </a:pathLst>
                          </a:custGeom>
                          <a:solidFill>
                            <a:srgbClr val="9191F2"/>
                          </a:solidFill>
                        </wps:spPr>
                        <wps:bodyPr wrap="square" lIns="0" tIns="0" rIns="0" bIns="0" rtlCol="0">
                          <a:prstTxWarp prst="textNoShape">
                            <a:avLst/>
                          </a:prstTxWarp>
                          <a:noAutofit/>
                        </wps:bodyPr>
                      </wps:wsp>
                      <wps:wsp>
                        <wps:cNvPr id="68" name="Graphic 68"/>
                        <wps:cNvSpPr/>
                        <wps:spPr>
                          <a:xfrm>
                            <a:off x="647300" y="190115"/>
                            <a:ext cx="277495" cy="1892935"/>
                          </a:xfrm>
                          <a:custGeom>
                            <a:avLst/>
                            <a:gdLst/>
                            <a:ahLst/>
                            <a:cxnLst/>
                            <a:rect l="l" t="t" r="r" b="b"/>
                            <a:pathLst>
                              <a:path w="277495" h="1892935">
                                <a:moveTo>
                                  <a:pt x="6224" y="1892399"/>
                                </a:moveTo>
                                <a:lnTo>
                                  <a:pt x="0" y="1884038"/>
                                </a:lnTo>
                                <a:lnTo>
                                  <a:pt x="276969" y="0"/>
                                </a:lnTo>
                                <a:lnTo>
                                  <a:pt x="6224" y="1892399"/>
                                </a:lnTo>
                                <a:close/>
                              </a:path>
                            </a:pathLst>
                          </a:custGeom>
                          <a:solidFill>
                            <a:srgbClr val="8D8DEB"/>
                          </a:solidFill>
                        </wps:spPr>
                        <wps:bodyPr wrap="square" lIns="0" tIns="0" rIns="0" bIns="0" rtlCol="0">
                          <a:prstTxWarp prst="textNoShape">
                            <a:avLst/>
                          </a:prstTxWarp>
                          <a:noAutofit/>
                        </wps:bodyPr>
                      </wps:wsp>
                      <wps:wsp>
                        <wps:cNvPr id="69" name="Graphic 69"/>
                        <wps:cNvSpPr/>
                        <wps:spPr>
                          <a:xfrm>
                            <a:off x="644188" y="190114"/>
                            <a:ext cx="280670" cy="1884045"/>
                          </a:xfrm>
                          <a:custGeom>
                            <a:avLst/>
                            <a:gdLst/>
                            <a:ahLst/>
                            <a:cxnLst/>
                            <a:rect l="l" t="t" r="r" b="b"/>
                            <a:pathLst>
                              <a:path w="280670" h="1884045">
                                <a:moveTo>
                                  <a:pt x="3112" y="1884038"/>
                                </a:moveTo>
                                <a:lnTo>
                                  <a:pt x="0" y="1878464"/>
                                </a:lnTo>
                                <a:lnTo>
                                  <a:pt x="280081" y="0"/>
                                </a:lnTo>
                                <a:lnTo>
                                  <a:pt x="3112" y="1884038"/>
                                </a:lnTo>
                                <a:close/>
                              </a:path>
                            </a:pathLst>
                          </a:custGeom>
                          <a:solidFill>
                            <a:srgbClr val="8989E4"/>
                          </a:solidFill>
                        </wps:spPr>
                        <wps:bodyPr wrap="square" lIns="0" tIns="0" rIns="0" bIns="0" rtlCol="0">
                          <a:prstTxWarp prst="textNoShape">
                            <a:avLst/>
                          </a:prstTxWarp>
                          <a:noAutofit/>
                        </wps:bodyPr>
                      </wps:wsp>
                      <wps:wsp>
                        <wps:cNvPr id="70" name="Graphic 70"/>
                        <wps:cNvSpPr/>
                        <wps:spPr>
                          <a:xfrm>
                            <a:off x="924270" y="190112"/>
                            <a:ext cx="1270" cy="1270"/>
                          </a:xfrm>
                          <a:custGeom>
                            <a:avLst/>
                            <a:gdLst/>
                            <a:ahLst/>
                            <a:cxnLst/>
                            <a:rect l="l" t="t" r="r" b="b"/>
                            <a:pathLst>
                              <a:path w="0" h="0">
                                <a:moveTo>
                                  <a:pt x="0" y="0"/>
                                </a:moveTo>
                              </a:path>
                            </a:pathLst>
                          </a:custGeom>
                          <a:solidFill>
                            <a:srgbClr val="7373BF"/>
                          </a:solidFill>
                        </wps:spPr>
                        <wps:bodyPr wrap="square" lIns="0" tIns="0" rIns="0" bIns="0" rtlCol="0">
                          <a:prstTxWarp prst="textNoShape">
                            <a:avLst/>
                          </a:prstTxWarp>
                          <a:noAutofit/>
                        </wps:bodyPr>
                      </wps:wsp>
                      <wps:wsp>
                        <wps:cNvPr id="71" name="Graphic 71"/>
                        <wps:cNvSpPr/>
                        <wps:spPr>
                          <a:xfrm>
                            <a:off x="644188" y="2029557"/>
                            <a:ext cx="560705" cy="81280"/>
                          </a:xfrm>
                          <a:custGeom>
                            <a:avLst/>
                            <a:gdLst/>
                            <a:ahLst/>
                            <a:cxnLst/>
                            <a:rect l="l" t="t" r="r" b="b"/>
                            <a:pathLst>
                              <a:path w="560705" h="81280">
                                <a:moveTo>
                                  <a:pt x="560163" y="0"/>
                                </a:moveTo>
                                <a:lnTo>
                                  <a:pt x="557051" y="8361"/>
                                </a:lnTo>
                                <a:lnTo>
                                  <a:pt x="544603" y="19509"/>
                                </a:lnTo>
                                <a:lnTo>
                                  <a:pt x="532155" y="27870"/>
                                </a:lnTo>
                                <a:lnTo>
                                  <a:pt x="513483" y="33444"/>
                                </a:lnTo>
                                <a:lnTo>
                                  <a:pt x="491699" y="41805"/>
                                </a:lnTo>
                                <a:lnTo>
                                  <a:pt x="469914" y="50166"/>
                                </a:lnTo>
                                <a:lnTo>
                                  <a:pt x="441906" y="55740"/>
                                </a:lnTo>
                                <a:lnTo>
                                  <a:pt x="410786" y="61314"/>
                                </a:lnTo>
                                <a:lnTo>
                                  <a:pt x="379666" y="66888"/>
                                </a:lnTo>
                                <a:lnTo>
                                  <a:pt x="345434" y="72463"/>
                                </a:lnTo>
                                <a:lnTo>
                                  <a:pt x="311201" y="75250"/>
                                </a:lnTo>
                                <a:lnTo>
                                  <a:pt x="276969" y="78037"/>
                                </a:lnTo>
                                <a:lnTo>
                                  <a:pt x="242737" y="80824"/>
                                </a:lnTo>
                                <a:lnTo>
                                  <a:pt x="189833" y="80824"/>
                                </a:lnTo>
                                <a:lnTo>
                                  <a:pt x="158712" y="80824"/>
                                </a:lnTo>
                                <a:lnTo>
                                  <a:pt x="99584" y="75250"/>
                                </a:lnTo>
                                <a:lnTo>
                                  <a:pt x="52904" y="69675"/>
                                </a:lnTo>
                                <a:lnTo>
                                  <a:pt x="9336" y="52953"/>
                                </a:lnTo>
                                <a:lnTo>
                                  <a:pt x="3112" y="44592"/>
                                </a:lnTo>
                                <a:lnTo>
                                  <a:pt x="0" y="39018"/>
                                </a:lnTo>
                              </a:path>
                            </a:pathLst>
                          </a:custGeom>
                          <a:ln w="11174">
                            <a:solidFill>
                              <a:srgbClr val="000000"/>
                            </a:solidFill>
                            <a:prstDash val="solid"/>
                          </a:ln>
                        </wps:spPr>
                        <wps:bodyPr wrap="square" lIns="0" tIns="0" rIns="0" bIns="0" rtlCol="0">
                          <a:prstTxWarp prst="textNoShape">
                            <a:avLst/>
                          </a:prstTxWarp>
                          <a:noAutofit/>
                        </wps:bodyPr>
                      </wps:wsp>
                      <wps:wsp>
                        <wps:cNvPr id="72" name="Graphic 72"/>
                        <wps:cNvSpPr/>
                        <wps:spPr>
                          <a:xfrm>
                            <a:off x="918045" y="184535"/>
                            <a:ext cx="12700" cy="11430"/>
                          </a:xfrm>
                          <a:custGeom>
                            <a:avLst/>
                            <a:gdLst/>
                            <a:ahLst/>
                            <a:cxnLst/>
                            <a:rect l="l" t="t" r="r" b="b"/>
                            <a:pathLst>
                              <a:path w="12700" h="11430">
                                <a:moveTo>
                                  <a:pt x="0" y="5574"/>
                                </a:moveTo>
                                <a:lnTo>
                                  <a:pt x="1822" y="9515"/>
                                </a:lnTo>
                                <a:lnTo>
                                  <a:pt x="6224" y="11148"/>
                                </a:lnTo>
                                <a:lnTo>
                                  <a:pt x="10625" y="9515"/>
                                </a:lnTo>
                                <a:lnTo>
                                  <a:pt x="12448" y="5574"/>
                                </a:lnTo>
                                <a:lnTo>
                                  <a:pt x="10625" y="1632"/>
                                </a:lnTo>
                                <a:lnTo>
                                  <a:pt x="6224" y="0"/>
                                </a:lnTo>
                                <a:lnTo>
                                  <a:pt x="1822" y="1632"/>
                                </a:lnTo>
                                <a:lnTo>
                                  <a:pt x="0" y="5574"/>
                                </a:lnTo>
                                <a:close/>
                              </a:path>
                            </a:pathLst>
                          </a:custGeom>
                          <a:solidFill>
                            <a:srgbClr val="000000"/>
                          </a:solidFill>
                        </wps:spPr>
                        <wps:bodyPr wrap="square" lIns="0" tIns="0" rIns="0" bIns="0" rtlCol="0">
                          <a:prstTxWarp prst="textNoShape">
                            <a:avLst/>
                          </a:prstTxWarp>
                          <a:noAutofit/>
                        </wps:bodyPr>
                      </wps:wsp>
                      <wps:wsp>
                        <wps:cNvPr id="73" name="Graphic 73"/>
                        <wps:cNvSpPr/>
                        <wps:spPr>
                          <a:xfrm>
                            <a:off x="924270" y="190108"/>
                            <a:ext cx="280670" cy="1839595"/>
                          </a:xfrm>
                          <a:custGeom>
                            <a:avLst/>
                            <a:gdLst/>
                            <a:ahLst/>
                            <a:cxnLst/>
                            <a:rect l="l" t="t" r="r" b="b"/>
                            <a:pathLst>
                              <a:path w="280670" h="1839595">
                                <a:moveTo>
                                  <a:pt x="280081" y="1839445"/>
                                </a:moveTo>
                                <a:lnTo>
                                  <a:pt x="0" y="0"/>
                                </a:lnTo>
                              </a:path>
                            </a:pathLst>
                          </a:custGeom>
                          <a:ln w="12418">
                            <a:solidFill>
                              <a:srgbClr val="000000"/>
                            </a:solidFill>
                            <a:prstDash val="solid"/>
                          </a:ln>
                        </wps:spPr>
                        <wps:bodyPr wrap="square" lIns="0" tIns="0" rIns="0" bIns="0" rtlCol="0">
                          <a:prstTxWarp prst="textNoShape">
                            <a:avLst/>
                          </a:prstTxWarp>
                          <a:noAutofit/>
                        </wps:bodyPr>
                      </wps:wsp>
                      <wps:wsp>
                        <wps:cNvPr id="74" name="Graphic 74"/>
                        <wps:cNvSpPr/>
                        <wps:spPr>
                          <a:xfrm>
                            <a:off x="644188" y="190106"/>
                            <a:ext cx="280670" cy="1878964"/>
                          </a:xfrm>
                          <a:custGeom>
                            <a:avLst/>
                            <a:gdLst/>
                            <a:ahLst/>
                            <a:cxnLst/>
                            <a:rect l="l" t="t" r="r" b="b"/>
                            <a:pathLst>
                              <a:path w="280670" h="1878964">
                                <a:moveTo>
                                  <a:pt x="0" y="1878464"/>
                                </a:moveTo>
                                <a:lnTo>
                                  <a:pt x="280081" y="0"/>
                                </a:lnTo>
                              </a:path>
                            </a:pathLst>
                          </a:custGeom>
                          <a:ln w="12419">
                            <a:solidFill>
                              <a:srgbClr val="000000"/>
                            </a:solidFill>
                            <a:prstDash val="solid"/>
                          </a:ln>
                        </wps:spPr>
                        <wps:bodyPr wrap="square" lIns="0" tIns="0" rIns="0" bIns="0" rtlCol="0">
                          <a:prstTxWarp prst="textNoShape">
                            <a:avLst/>
                          </a:prstTxWarp>
                          <a:noAutofit/>
                        </wps:bodyPr>
                      </wps:wsp>
                      <wps:wsp>
                        <wps:cNvPr id="75" name="Graphic 75"/>
                        <wps:cNvSpPr/>
                        <wps:spPr>
                          <a:xfrm>
                            <a:off x="1453314" y="778169"/>
                            <a:ext cx="280670" cy="1259840"/>
                          </a:xfrm>
                          <a:custGeom>
                            <a:avLst/>
                            <a:gdLst/>
                            <a:ahLst/>
                            <a:cxnLst/>
                            <a:rect l="l" t="t" r="r" b="b"/>
                            <a:pathLst>
                              <a:path w="280670" h="1259840">
                                <a:moveTo>
                                  <a:pt x="276966" y="1259744"/>
                                </a:moveTo>
                                <a:lnTo>
                                  <a:pt x="0" y="0"/>
                                </a:lnTo>
                                <a:lnTo>
                                  <a:pt x="280081" y="1251380"/>
                                </a:lnTo>
                                <a:lnTo>
                                  <a:pt x="276966" y="1259744"/>
                                </a:lnTo>
                                <a:close/>
                              </a:path>
                            </a:pathLst>
                          </a:custGeom>
                          <a:solidFill>
                            <a:srgbClr val="511B36"/>
                          </a:solidFill>
                        </wps:spPr>
                        <wps:bodyPr wrap="square" lIns="0" tIns="0" rIns="0" bIns="0" rtlCol="0">
                          <a:prstTxWarp prst="textNoShape">
                            <a:avLst/>
                          </a:prstTxWarp>
                          <a:noAutofit/>
                        </wps:bodyPr>
                      </wps:wsp>
                      <wps:wsp>
                        <wps:cNvPr id="76" name="Graphic 76"/>
                        <wps:cNvSpPr/>
                        <wps:spPr>
                          <a:xfrm>
                            <a:off x="1453314" y="778167"/>
                            <a:ext cx="277495" cy="1271270"/>
                          </a:xfrm>
                          <a:custGeom>
                            <a:avLst/>
                            <a:gdLst/>
                            <a:ahLst/>
                            <a:cxnLst/>
                            <a:rect l="l" t="t" r="r" b="b"/>
                            <a:pathLst>
                              <a:path w="277495" h="1271270">
                                <a:moveTo>
                                  <a:pt x="264521" y="1270889"/>
                                </a:moveTo>
                                <a:lnTo>
                                  <a:pt x="0" y="0"/>
                                </a:lnTo>
                                <a:lnTo>
                                  <a:pt x="276966" y="1259744"/>
                                </a:lnTo>
                                <a:lnTo>
                                  <a:pt x="264521" y="1270889"/>
                                </a:lnTo>
                                <a:close/>
                              </a:path>
                            </a:pathLst>
                          </a:custGeom>
                          <a:solidFill>
                            <a:srgbClr val="551C38"/>
                          </a:solidFill>
                        </wps:spPr>
                        <wps:bodyPr wrap="square" lIns="0" tIns="0" rIns="0" bIns="0" rtlCol="0">
                          <a:prstTxWarp prst="textNoShape">
                            <a:avLst/>
                          </a:prstTxWarp>
                          <a:noAutofit/>
                        </wps:bodyPr>
                      </wps:wsp>
                      <wps:wsp>
                        <wps:cNvPr id="77" name="Graphic 77"/>
                        <wps:cNvSpPr/>
                        <wps:spPr>
                          <a:xfrm>
                            <a:off x="1453314" y="778166"/>
                            <a:ext cx="264795" cy="1279525"/>
                          </a:xfrm>
                          <a:custGeom>
                            <a:avLst/>
                            <a:gdLst/>
                            <a:ahLst/>
                            <a:cxnLst/>
                            <a:rect l="l" t="t" r="r" b="b"/>
                            <a:pathLst>
                              <a:path w="264795" h="1279525">
                                <a:moveTo>
                                  <a:pt x="252073" y="1279250"/>
                                </a:moveTo>
                                <a:lnTo>
                                  <a:pt x="0" y="0"/>
                                </a:lnTo>
                                <a:lnTo>
                                  <a:pt x="264521" y="1270889"/>
                                </a:lnTo>
                                <a:lnTo>
                                  <a:pt x="252073" y="1279250"/>
                                </a:lnTo>
                                <a:close/>
                              </a:path>
                            </a:pathLst>
                          </a:custGeom>
                          <a:solidFill>
                            <a:srgbClr val="591E3B"/>
                          </a:solidFill>
                        </wps:spPr>
                        <wps:bodyPr wrap="square" lIns="0" tIns="0" rIns="0" bIns="0" rtlCol="0">
                          <a:prstTxWarp prst="textNoShape">
                            <a:avLst/>
                          </a:prstTxWarp>
                          <a:noAutofit/>
                        </wps:bodyPr>
                      </wps:wsp>
                      <wps:wsp>
                        <wps:cNvPr id="78" name="Graphic 78"/>
                        <wps:cNvSpPr/>
                        <wps:spPr>
                          <a:xfrm>
                            <a:off x="1453314" y="778164"/>
                            <a:ext cx="252095" cy="1285240"/>
                          </a:xfrm>
                          <a:custGeom>
                            <a:avLst/>
                            <a:gdLst/>
                            <a:ahLst/>
                            <a:cxnLst/>
                            <a:rect l="l" t="t" r="r" b="b"/>
                            <a:pathLst>
                              <a:path w="252095" h="1285240">
                                <a:moveTo>
                                  <a:pt x="233401" y="1284827"/>
                                </a:moveTo>
                                <a:lnTo>
                                  <a:pt x="0" y="0"/>
                                </a:lnTo>
                                <a:lnTo>
                                  <a:pt x="252073" y="1279250"/>
                                </a:lnTo>
                                <a:lnTo>
                                  <a:pt x="233401" y="1284827"/>
                                </a:lnTo>
                                <a:close/>
                              </a:path>
                            </a:pathLst>
                          </a:custGeom>
                          <a:solidFill>
                            <a:srgbClr val="5D1F3E"/>
                          </a:solidFill>
                        </wps:spPr>
                        <wps:bodyPr wrap="square" lIns="0" tIns="0" rIns="0" bIns="0" rtlCol="0">
                          <a:prstTxWarp prst="textNoShape">
                            <a:avLst/>
                          </a:prstTxWarp>
                          <a:noAutofit/>
                        </wps:bodyPr>
                      </wps:wsp>
                      <wps:wsp>
                        <wps:cNvPr id="79" name="Graphic 79"/>
                        <wps:cNvSpPr/>
                        <wps:spPr>
                          <a:xfrm>
                            <a:off x="1453314" y="778162"/>
                            <a:ext cx="233679" cy="1293495"/>
                          </a:xfrm>
                          <a:custGeom>
                            <a:avLst/>
                            <a:gdLst/>
                            <a:ahLst/>
                            <a:cxnLst/>
                            <a:rect l="l" t="t" r="r" b="b"/>
                            <a:pathLst>
                              <a:path w="233679" h="1293495">
                                <a:moveTo>
                                  <a:pt x="211617" y="1293186"/>
                                </a:moveTo>
                                <a:lnTo>
                                  <a:pt x="0" y="0"/>
                                </a:lnTo>
                                <a:lnTo>
                                  <a:pt x="233401" y="1284827"/>
                                </a:lnTo>
                                <a:lnTo>
                                  <a:pt x="211617" y="1293186"/>
                                </a:lnTo>
                                <a:close/>
                              </a:path>
                            </a:pathLst>
                          </a:custGeom>
                          <a:solidFill>
                            <a:srgbClr val="612040"/>
                          </a:solidFill>
                        </wps:spPr>
                        <wps:bodyPr wrap="square" lIns="0" tIns="0" rIns="0" bIns="0" rtlCol="0">
                          <a:prstTxWarp prst="textNoShape">
                            <a:avLst/>
                          </a:prstTxWarp>
                          <a:noAutofit/>
                        </wps:bodyPr>
                      </wps:wsp>
                      <wps:wsp>
                        <wps:cNvPr id="80" name="Graphic 80"/>
                        <wps:cNvSpPr/>
                        <wps:spPr>
                          <a:xfrm>
                            <a:off x="1453314" y="778161"/>
                            <a:ext cx="212090" cy="1301750"/>
                          </a:xfrm>
                          <a:custGeom>
                            <a:avLst/>
                            <a:gdLst/>
                            <a:ahLst/>
                            <a:cxnLst/>
                            <a:rect l="l" t="t" r="r" b="b"/>
                            <a:pathLst>
                              <a:path w="212090" h="1301750">
                                <a:moveTo>
                                  <a:pt x="189830" y="1301547"/>
                                </a:moveTo>
                                <a:lnTo>
                                  <a:pt x="0" y="0"/>
                                </a:lnTo>
                                <a:lnTo>
                                  <a:pt x="211617" y="1293186"/>
                                </a:lnTo>
                                <a:lnTo>
                                  <a:pt x="189830" y="1301547"/>
                                </a:lnTo>
                                <a:close/>
                              </a:path>
                            </a:pathLst>
                          </a:custGeom>
                          <a:solidFill>
                            <a:srgbClr val="652243"/>
                          </a:solidFill>
                        </wps:spPr>
                        <wps:bodyPr wrap="square" lIns="0" tIns="0" rIns="0" bIns="0" rtlCol="0">
                          <a:prstTxWarp prst="textNoShape">
                            <a:avLst/>
                          </a:prstTxWarp>
                          <a:noAutofit/>
                        </wps:bodyPr>
                      </wps:wsp>
                      <wps:wsp>
                        <wps:cNvPr id="81" name="Graphic 81"/>
                        <wps:cNvSpPr/>
                        <wps:spPr>
                          <a:xfrm>
                            <a:off x="1453314" y="778159"/>
                            <a:ext cx="189865" cy="1307465"/>
                          </a:xfrm>
                          <a:custGeom>
                            <a:avLst/>
                            <a:gdLst/>
                            <a:ahLst/>
                            <a:cxnLst/>
                            <a:rect l="l" t="t" r="r" b="b"/>
                            <a:pathLst>
                              <a:path w="189865" h="1307465">
                                <a:moveTo>
                                  <a:pt x="161821" y="1307121"/>
                                </a:moveTo>
                                <a:lnTo>
                                  <a:pt x="0" y="0"/>
                                </a:lnTo>
                                <a:lnTo>
                                  <a:pt x="189830" y="1301547"/>
                                </a:lnTo>
                                <a:lnTo>
                                  <a:pt x="161821" y="1307121"/>
                                </a:lnTo>
                                <a:close/>
                              </a:path>
                            </a:pathLst>
                          </a:custGeom>
                          <a:solidFill>
                            <a:srgbClr val="692346"/>
                          </a:solidFill>
                        </wps:spPr>
                        <wps:bodyPr wrap="square" lIns="0" tIns="0" rIns="0" bIns="0" rtlCol="0">
                          <a:prstTxWarp prst="textNoShape">
                            <a:avLst/>
                          </a:prstTxWarp>
                          <a:noAutofit/>
                        </wps:bodyPr>
                      </wps:wsp>
                      <wps:wsp>
                        <wps:cNvPr id="82" name="Graphic 82"/>
                        <wps:cNvSpPr/>
                        <wps:spPr>
                          <a:xfrm>
                            <a:off x="1453314" y="778158"/>
                            <a:ext cx="161925" cy="1313180"/>
                          </a:xfrm>
                          <a:custGeom>
                            <a:avLst/>
                            <a:gdLst/>
                            <a:ahLst/>
                            <a:cxnLst/>
                            <a:rect l="l" t="t" r="r" b="b"/>
                            <a:pathLst>
                              <a:path w="161925" h="1313180">
                                <a:moveTo>
                                  <a:pt x="130701" y="1312698"/>
                                </a:moveTo>
                                <a:lnTo>
                                  <a:pt x="0" y="0"/>
                                </a:lnTo>
                                <a:lnTo>
                                  <a:pt x="161821" y="1307121"/>
                                </a:lnTo>
                                <a:lnTo>
                                  <a:pt x="130701" y="1312698"/>
                                </a:lnTo>
                                <a:close/>
                              </a:path>
                            </a:pathLst>
                          </a:custGeom>
                          <a:solidFill>
                            <a:srgbClr val="6D2448"/>
                          </a:solidFill>
                        </wps:spPr>
                        <wps:bodyPr wrap="square" lIns="0" tIns="0" rIns="0" bIns="0" rtlCol="0">
                          <a:prstTxWarp prst="textNoShape">
                            <a:avLst/>
                          </a:prstTxWarp>
                          <a:noAutofit/>
                        </wps:bodyPr>
                      </wps:wsp>
                      <wps:wsp>
                        <wps:cNvPr id="83" name="Graphic 83"/>
                        <wps:cNvSpPr/>
                        <wps:spPr>
                          <a:xfrm>
                            <a:off x="1453314" y="778156"/>
                            <a:ext cx="130810" cy="1318895"/>
                          </a:xfrm>
                          <a:custGeom>
                            <a:avLst/>
                            <a:gdLst/>
                            <a:ahLst/>
                            <a:cxnLst/>
                            <a:rect l="l" t="t" r="r" b="b"/>
                            <a:pathLst>
                              <a:path w="130810" h="1318895">
                                <a:moveTo>
                                  <a:pt x="99584" y="1318269"/>
                                </a:moveTo>
                                <a:lnTo>
                                  <a:pt x="0" y="0"/>
                                </a:lnTo>
                                <a:lnTo>
                                  <a:pt x="130701" y="1312698"/>
                                </a:lnTo>
                                <a:lnTo>
                                  <a:pt x="99584" y="1318269"/>
                                </a:lnTo>
                                <a:close/>
                              </a:path>
                            </a:pathLst>
                          </a:custGeom>
                          <a:solidFill>
                            <a:srgbClr val="71264B"/>
                          </a:solidFill>
                        </wps:spPr>
                        <wps:bodyPr wrap="square" lIns="0" tIns="0" rIns="0" bIns="0" rtlCol="0">
                          <a:prstTxWarp prst="textNoShape">
                            <a:avLst/>
                          </a:prstTxWarp>
                          <a:noAutofit/>
                        </wps:bodyPr>
                      </wps:wsp>
                      <wps:wsp>
                        <wps:cNvPr id="84" name="Graphic 84"/>
                        <wps:cNvSpPr/>
                        <wps:spPr>
                          <a:xfrm>
                            <a:off x="1453314" y="778155"/>
                            <a:ext cx="99695" cy="1323975"/>
                          </a:xfrm>
                          <a:custGeom>
                            <a:avLst/>
                            <a:gdLst/>
                            <a:ahLst/>
                            <a:cxnLst/>
                            <a:rect l="l" t="t" r="r" b="b"/>
                            <a:pathLst>
                              <a:path w="99695" h="1323975">
                                <a:moveTo>
                                  <a:pt x="65352" y="1323843"/>
                                </a:moveTo>
                                <a:lnTo>
                                  <a:pt x="0" y="0"/>
                                </a:lnTo>
                                <a:lnTo>
                                  <a:pt x="99584" y="1318269"/>
                                </a:lnTo>
                                <a:lnTo>
                                  <a:pt x="65352" y="1323843"/>
                                </a:lnTo>
                                <a:close/>
                              </a:path>
                            </a:pathLst>
                          </a:custGeom>
                          <a:solidFill>
                            <a:srgbClr val="75274E"/>
                          </a:solidFill>
                        </wps:spPr>
                        <wps:bodyPr wrap="square" lIns="0" tIns="0" rIns="0" bIns="0" rtlCol="0">
                          <a:prstTxWarp prst="textNoShape">
                            <a:avLst/>
                          </a:prstTxWarp>
                          <a:noAutofit/>
                        </wps:bodyPr>
                      </wps:wsp>
                      <wps:wsp>
                        <wps:cNvPr id="85" name="Graphic 85"/>
                        <wps:cNvSpPr/>
                        <wps:spPr>
                          <a:xfrm>
                            <a:off x="1453314" y="778153"/>
                            <a:ext cx="65405" cy="1327150"/>
                          </a:xfrm>
                          <a:custGeom>
                            <a:avLst/>
                            <a:gdLst/>
                            <a:ahLst/>
                            <a:cxnLst/>
                            <a:rect l="l" t="t" r="r" b="b"/>
                            <a:pathLst>
                              <a:path w="65405" h="1327150">
                                <a:moveTo>
                                  <a:pt x="31120" y="1326630"/>
                                </a:moveTo>
                                <a:lnTo>
                                  <a:pt x="0" y="0"/>
                                </a:lnTo>
                                <a:lnTo>
                                  <a:pt x="65352" y="1323843"/>
                                </a:lnTo>
                                <a:lnTo>
                                  <a:pt x="31120" y="1326630"/>
                                </a:lnTo>
                                <a:close/>
                              </a:path>
                            </a:pathLst>
                          </a:custGeom>
                          <a:solidFill>
                            <a:srgbClr val="792851"/>
                          </a:solidFill>
                        </wps:spPr>
                        <wps:bodyPr wrap="square" lIns="0" tIns="0" rIns="0" bIns="0" rtlCol="0">
                          <a:prstTxWarp prst="textNoShape">
                            <a:avLst/>
                          </a:prstTxWarp>
                          <a:noAutofit/>
                        </wps:bodyPr>
                      </wps:wsp>
                      <wps:wsp>
                        <wps:cNvPr id="86" name="Graphic 86"/>
                        <wps:cNvSpPr/>
                        <wps:spPr>
                          <a:xfrm>
                            <a:off x="1450199" y="778152"/>
                            <a:ext cx="34290" cy="1329690"/>
                          </a:xfrm>
                          <a:custGeom>
                            <a:avLst/>
                            <a:gdLst/>
                            <a:ahLst/>
                            <a:cxnLst/>
                            <a:rect l="l" t="t" r="r" b="b"/>
                            <a:pathLst>
                              <a:path w="34290" h="1329690">
                                <a:moveTo>
                                  <a:pt x="0" y="1329417"/>
                                </a:moveTo>
                                <a:lnTo>
                                  <a:pt x="3115" y="0"/>
                                </a:lnTo>
                                <a:lnTo>
                                  <a:pt x="34235" y="1326630"/>
                                </a:lnTo>
                                <a:lnTo>
                                  <a:pt x="0" y="1329417"/>
                                </a:lnTo>
                                <a:close/>
                              </a:path>
                            </a:pathLst>
                          </a:custGeom>
                          <a:solidFill>
                            <a:srgbClr val="7D2A53"/>
                          </a:solidFill>
                        </wps:spPr>
                        <wps:bodyPr wrap="square" lIns="0" tIns="0" rIns="0" bIns="0" rtlCol="0">
                          <a:prstTxWarp prst="textNoShape">
                            <a:avLst/>
                          </a:prstTxWarp>
                          <a:noAutofit/>
                        </wps:bodyPr>
                      </wps:wsp>
                      <wps:wsp>
                        <wps:cNvPr id="87" name="Graphic 87"/>
                        <wps:cNvSpPr/>
                        <wps:spPr>
                          <a:xfrm>
                            <a:off x="1415966" y="778150"/>
                            <a:ext cx="37465" cy="1332230"/>
                          </a:xfrm>
                          <a:custGeom>
                            <a:avLst/>
                            <a:gdLst/>
                            <a:ahLst/>
                            <a:cxnLst/>
                            <a:rect l="l" t="t" r="r" b="b"/>
                            <a:pathLst>
                              <a:path w="37465" h="1332230">
                                <a:moveTo>
                                  <a:pt x="0" y="1332204"/>
                                </a:moveTo>
                                <a:lnTo>
                                  <a:pt x="37347" y="0"/>
                                </a:lnTo>
                                <a:lnTo>
                                  <a:pt x="34232" y="1329417"/>
                                </a:lnTo>
                                <a:lnTo>
                                  <a:pt x="0" y="1332204"/>
                                </a:lnTo>
                                <a:close/>
                              </a:path>
                            </a:pathLst>
                          </a:custGeom>
                          <a:solidFill>
                            <a:srgbClr val="812B56"/>
                          </a:solidFill>
                        </wps:spPr>
                        <wps:bodyPr wrap="square" lIns="0" tIns="0" rIns="0" bIns="0" rtlCol="0">
                          <a:prstTxWarp prst="textNoShape">
                            <a:avLst/>
                          </a:prstTxWarp>
                          <a:noAutofit/>
                        </wps:bodyPr>
                      </wps:wsp>
                      <wps:wsp>
                        <wps:cNvPr id="88" name="Graphic 88"/>
                        <wps:cNvSpPr/>
                        <wps:spPr>
                          <a:xfrm>
                            <a:off x="1363063" y="778148"/>
                            <a:ext cx="90805" cy="1332230"/>
                          </a:xfrm>
                          <a:custGeom>
                            <a:avLst/>
                            <a:gdLst/>
                            <a:ahLst/>
                            <a:cxnLst/>
                            <a:rect l="l" t="t" r="r" b="b"/>
                            <a:pathLst>
                              <a:path w="90805" h="1332230">
                                <a:moveTo>
                                  <a:pt x="52904" y="1332204"/>
                                </a:moveTo>
                                <a:lnTo>
                                  <a:pt x="0" y="1332204"/>
                                </a:lnTo>
                                <a:lnTo>
                                  <a:pt x="90251" y="0"/>
                                </a:lnTo>
                                <a:lnTo>
                                  <a:pt x="52904" y="1332204"/>
                                </a:lnTo>
                                <a:close/>
                              </a:path>
                            </a:pathLst>
                          </a:custGeom>
                          <a:solidFill>
                            <a:srgbClr val="852C59"/>
                          </a:solidFill>
                        </wps:spPr>
                        <wps:bodyPr wrap="square" lIns="0" tIns="0" rIns="0" bIns="0" rtlCol="0">
                          <a:prstTxWarp prst="textNoShape">
                            <a:avLst/>
                          </a:prstTxWarp>
                          <a:noAutofit/>
                        </wps:bodyPr>
                      </wps:wsp>
                      <wps:wsp>
                        <wps:cNvPr id="89" name="Graphic 89"/>
                        <wps:cNvSpPr/>
                        <wps:spPr>
                          <a:xfrm>
                            <a:off x="1331943" y="778147"/>
                            <a:ext cx="121920" cy="1332230"/>
                          </a:xfrm>
                          <a:custGeom>
                            <a:avLst/>
                            <a:gdLst/>
                            <a:ahLst/>
                            <a:cxnLst/>
                            <a:rect l="l" t="t" r="r" b="b"/>
                            <a:pathLst>
                              <a:path w="121920" h="1332230">
                                <a:moveTo>
                                  <a:pt x="31120" y="1332204"/>
                                </a:moveTo>
                                <a:lnTo>
                                  <a:pt x="0" y="1332204"/>
                                </a:lnTo>
                                <a:lnTo>
                                  <a:pt x="121371" y="0"/>
                                </a:lnTo>
                                <a:lnTo>
                                  <a:pt x="31120" y="1332204"/>
                                </a:lnTo>
                                <a:close/>
                              </a:path>
                            </a:pathLst>
                          </a:custGeom>
                          <a:solidFill>
                            <a:srgbClr val="892E5B"/>
                          </a:solidFill>
                        </wps:spPr>
                        <wps:bodyPr wrap="square" lIns="0" tIns="0" rIns="0" bIns="0" rtlCol="0">
                          <a:prstTxWarp prst="textNoShape">
                            <a:avLst/>
                          </a:prstTxWarp>
                          <a:noAutofit/>
                        </wps:bodyPr>
                      </wps:wsp>
                      <wps:wsp>
                        <wps:cNvPr id="90" name="Graphic 90"/>
                        <wps:cNvSpPr/>
                        <wps:spPr>
                          <a:xfrm>
                            <a:off x="1300823" y="778145"/>
                            <a:ext cx="153035" cy="1332230"/>
                          </a:xfrm>
                          <a:custGeom>
                            <a:avLst/>
                            <a:gdLst/>
                            <a:ahLst/>
                            <a:cxnLst/>
                            <a:rect l="l" t="t" r="r" b="b"/>
                            <a:pathLst>
                              <a:path w="153035" h="1332230">
                                <a:moveTo>
                                  <a:pt x="31120" y="1332204"/>
                                </a:moveTo>
                                <a:lnTo>
                                  <a:pt x="0" y="1329417"/>
                                </a:lnTo>
                                <a:lnTo>
                                  <a:pt x="152488" y="0"/>
                                </a:lnTo>
                                <a:lnTo>
                                  <a:pt x="31120" y="1332204"/>
                                </a:lnTo>
                                <a:close/>
                              </a:path>
                            </a:pathLst>
                          </a:custGeom>
                          <a:solidFill>
                            <a:srgbClr val="8D2F5E"/>
                          </a:solidFill>
                        </wps:spPr>
                        <wps:bodyPr wrap="square" lIns="0" tIns="0" rIns="0" bIns="0" rtlCol="0">
                          <a:prstTxWarp prst="textNoShape">
                            <a:avLst/>
                          </a:prstTxWarp>
                          <a:noAutofit/>
                        </wps:bodyPr>
                      </wps:wsp>
                      <wps:wsp>
                        <wps:cNvPr id="91" name="Graphic 91"/>
                        <wps:cNvSpPr/>
                        <wps:spPr>
                          <a:xfrm>
                            <a:off x="1272815" y="778144"/>
                            <a:ext cx="180975" cy="1329690"/>
                          </a:xfrm>
                          <a:custGeom>
                            <a:avLst/>
                            <a:gdLst/>
                            <a:ahLst/>
                            <a:cxnLst/>
                            <a:rect l="l" t="t" r="r" b="b"/>
                            <a:pathLst>
                              <a:path w="180975" h="1329690">
                                <a:moveTo>
                                  <a:pt x="28008" y="1329417"/>
                                </a:moveTo>
                                <a:lnTo>
                                  <a:pt x="0" y="1326630"/>
                                </a:lnTo>
                                <a:lnTo>
                                  <a:pt x="180497" y="0"/>
                                </a:lnTo>
                                <a:lnTo>
                                  <a:pt x="28008" y="1329417"/>
                                </a:lnTo>
                                <a:close/>
                              </a:path>
                            </a:pathLst>
                          </a:custGeom>
                          <a:solidFill>
                            <a:srgbClr val="913061"/>
                          </a:solidFill>
                        </wps:spPr>
                        <wps:bodyPr wrap="square" lIns="0" tIns="0" rIns="0" bIns="0" rtlCol="0">
                          <a:prstTxWarp prst="textNoShape">
                            <a:avLst/>
                          </a:prstTxWarp>
                          <a:noAutofit/>
                        </wps:bodyPr>
                      </wps:wsp>
                      <wps:wsp>
                        <wps:cNvPr id="92" name="Graphic 92"/>
                        <wps:cNvSpPr/>
                        <wps:spPr>
                          <a:xfrm>
                            <a:off x="1247919" y="778143"/>
                            <a:ext cx="205740" cy="1327150"/>
                          </a:xfrm>
                          <a:custGeom>
                            <a:avLst/>
                            <a:gdLst/>
                            <a:ahLst/>
                            <a:cxnLst/>
                            <a:rect l="l" t="t" r="r" b="b"/>
                            <a:pathLst>
                              <a:path w="205740" h="1327150">
                                <a:moveTo>
                                  <a:pt x="24896" y="1326630"/>
                                </a:moveTo>
                                <a:lnTo>
                                  <a:pt x="0" y="1323843"/>
                                </a:lnTo>
                                <a:lnTo>
                                  <a:pt x="205396" y="0"/>
                                </a:lnTo>
                                <a:lnTo>
                                  <a:pt x="24896" y="1326630"/>
                                </a:lnTo>
                                <a:close/>
                              </a:path>
                            </a:pathLst>
                          </a:custGeom>
                          <a:solidFill>
                            <a:srgbClr val="953263"/>
                          </a:solidFill>
                        </wps:spPr>
                        <wps:bodyPr wrap="square" lIns="0" tIns="0" rIns="0" bIns="0" rtlCol="0">
                          <a:prstTxWarp prst="textNoShape">
                            <a:avLst/>
                          </a:prstTxWarp>
                          <a:noAutofit/>
                        </wps:bodyPr>
                      </wps:wsp>
                      <wps:wsp>
                        <wps:cNvPr id="93" name="Graphic 93"/>
                        <wps:cNvSpPr/>
                        <wps:spPr>
                          <a:xfrm>
                            <a:off x="1207457" y="778145"/>
                            <a:ext cx="246379" cy="1323975"/>
                          </a:xfrm>
                          <a:custGeom>
                            <a:avLst/>
                            <a:gdLst/>
                            <a:ahLst/>
                            <a:cxnLst/>
                            <a:rect l="l" t="t" r="r" b="b"/>
                            <a:pathLst>
                              <a:path w="246379" h="1323975">
                                <a:moveTo>
                                  <a:pt x="245846" y="0"/>
                                </a:moveTo>
                                <a:lnTo>
                                  <a:pt x="0" y="1315491"/>
                                </a:lnTo>
                                <a:lnTo>
                                  <a:pt x="18669" y="1321054"/>
                                </a:lnTo>
                                <a:lnTo>
                                  <a:pt x="40449" y="1323848"/>
                                </a:lnTo>
                                <a:lnTo>
                                  <a:pt x="245846" y="0"/>
                                </a:lnTo>
                                <a:close/>
                              </a:path>
                            </a:pathLst>
                          </a:custGeom>
                          <a:solidFill>
                            <a:srgbClr val="993366"/>
                          </a:solidFill>
                        </wps:spPr>
                        <wps:bodyPr wrap="square" lIns="0" tIns="0" rIns="0" bIns="0" rtlCol="0">
                          <a:prstTxWarp prst="textNoShape">
                            <a:avLst/>
                          </a:prstTxWarp>
                          <a:noAutofit/>
                        </wps:bodyPr>
                      </wps:wsp>
                      <wps:wsp>
                        <wps:cNvPr id="94" name="Graphic 94"/>
                        <wps:cNvSpPr/>
                        <wps:spPr>
                          <a:xfrm>
                            <a:off x="1191902" y="778137"/>
                            <a:ext cx="261620" cy="1315720"/>
                          </a:xfrm>
                          <a:custGeom>
                            <a:avLst/>
                            <a:gdLst/>
                            <a:ahLst/>
                            <a:cxnLst/>
                            <a:rect l="l" t="t" r="r" b="b"/>
                            <a:pathLst>
                              <a:path w="261620" h="1315720">
                                <a:moveTo>
                                  <a:pt x="15560" y="1315485"/>
                                </a:moveTo>
                                <a:lnTo>
                                  <a:pt x="0" y="1309911"/>
                                </a:lnTo>
                                <a:lnTo>
                                  <a:pt x="261412" y="0"/>
                                </a:lnTo>
                                <a:lnTo>
                                  <a:pt x="15560" y="1315485"/>
                                </a:lnTo>
                                <a:close/>
                              </a:path>
                            </a:pathLst>
                          </a:custGeom>
                          <a:solidFill>
                            <a:srgbClr val="953263"/>
                          </a:solidFill>
                        </wps:spPr>
                        <wps:bodyPr wrap="square" lIns="0" tIns="0" rIns="0" bIns="0" rtlCol="0">
                          <a:prstTxWarp prst="textNoShape">
                            <a:avLst/>
                          </a:prstTxWarp>
                          <a:noAutofit/>
                        </wps:bodyPr>
                      </wps:wsp>
                      <wps:wsp>
                        <wps:cNvPr id="95" name="Graphic 95"/>
                        <wps:cNvSpPr/>
                        <wps:spPr>
                          <a:xfrm>
                            <a:off x="1182567" y="778136"/>
                            <a:ext cx="271145" cy="1310005"/>
                          </a:xfrm>
                          <a:custGeom>
                            <a:avLst/>
                            <a:gdLst/>
                            <a:ahLst/>
                            <a:cxnLst/>
                            <a:rect l="l" t="t" r="r" b="b"/>
                            <a:pathLst>
                              <a:path w="271145" h="1310005">
                                <a:moveTo>
                                  <a:pt x="9336" y="1309911"/>
                                </a:moveTo>
                                <a:lnTo>
                                  <a:pt x="0" y="1304334"/>
                                </a:lnTo>
                                <a:lnTo>
                                  <a:pt x="270745" y="0"/>
                                </a:lnTo>
                                <a:lnTo>
                                  <a:pt x="9336" y="1309911"/>
                                </a:lnTo>
                                <a:close/>
                              </a:path>
                            </a:pathLst>
                          </a:custGeom>
                          <a:solidFill>
                            <a:srgbClr val="913061"/>
                          </a:solidFill>
                        </wps:spPr>
                        <wps:bodyPr wrap="square" lIns="0" tIns="0" rIns="0" bIns="0" rtlCol="0">
                          <a:prstTxWarp prst="textNoShape">
                            <a:avLst/>
                          </a:prstTxWarp>
                          <a:noAutofit/>
                        </wps:bodyPr>
                      </wps:wsp>
                      <wps:wsp>
                        <wps:cNvPr id="96" name="Graphic 96"/>
                        <wps:cNvSpPr/>
                        <wps:spPr>
                          <a:xfrm>
                            <a:off x="1176344" y="778135"/>
                            <a:ext cx="277495" cy="1304925"/>
                          </a:xfrm>
                          <a:custGeom>
                            <a:avLst/>
                            <a:gdLst/>
                            <a:ahLst/>
                            <a:cxnLst/>
                            <a:rect l="l" t="t" r="r" b="b"/>
                            <a:pathLst>
                              <a:path w="277495" h="1304925">
                                <a:moveTo>
                                  <a:pt x="6224" y="1304334"/>
                                </a:moveTo>
                                <a:lnTo>
                                  <a:pt x="0" y="1295973"/>
                                </a:lnTo>
                                <a:lnTo>
                                  <a:pt x="276969" y="0"/>
                                </a:lnTo>
                                <a:lnTo>
                                  <a:pt x="6224" y="1304334"/>
                                </a:lnTo>
                                <a:close/>
                              </a:path>
                            </a:pathLst>
                          </a:custGeom>
                          <a:solidFill>
                            <a:srgbClr val="8D2F5E"/>
                          </a:solidFill>
                        </wps:spPr>
                        <wps:bodyPr wrap="square" lIns="0" tIns="0" rIns="0" bIns="0" rtlCol="0">
                          <a:prstTxWarp prst="textNoShape">
                            <a:avLst/>
                          </a:prstTxWarp>
                          <a:noAutofit/>
                        </wps:bodyPr>
                      </wps:wsp>
                      <wps:wsp>
                        <wps:cNvPr id="97" name="Graphic 97"/>
                        <wps:cNvSpPr/>
                        <wps:spPr>
                          <a:xfrm>
                            <a:off x="1173232" y="778134"/>
                            <a:ext cx="280670" cy="1296035"/>
                          </a:xfrm>
                          <a:custGeom>
                            <a:avLst/>
                            <a:gdLst/>
                            <a:ahLst/>
                            <a:cxnLst/>
                            <a:rect l="l" t="t" r="r" b="b"/>
                            <a:pathLst>
                              <a:path w="280670" h="1296035">
                                <a:moveTo>
                                  <a:pt x="3112" y="1295973"/>
                                </a:moveTo>
                                <a:lnTo>
                                  <a:pt x="0" y="1290399"/>
                                </a:lnTo>
                                <a:lnTo>
                                  <a:pt x="280081" y="0"/>
                                </a:lnTo>
                                <a:lnTo>
                                  <a:pt x="3112" y="1295973"/>
                                </a:lnTo>
                                <a:close/>
                              </a:path>
                            </a:pathLst>
                          </a:custGeom>
                          <a:solidFill>
                            <a:srgbClr val="892E5B"/>
                          </a:solidFill>
                        </wps:spPr>
                        <wps:bodyPr wrap="square" lIns="0" tIns="0" rIns="0" bIns="0" rtlCol="0">
                          <a:prstTxWarp prst="textNoShape">
                            <a:avLst/>
                          </a:prstTxWarp>
                          <a:noAutofit/>
                        </wps:bodyPr>
                      </wps:wsp>
                      <wps:wsp>
                        <wps:cNvPr id="98" name="Graphic 98"/>
                        <wps:cNvSpPr/>
                        <wps:spPr>
                          <a:xfrm>
                            <a:off x="1453313" y="778133"/>
                            <a:ext cx="1270" cy="1270"/>
                          </a:xfrm>
                          <a:custGeom>
                            <a:avLst/>
                            <a:gdLst/>
                            <a:ahLst/>
                            <a:cxnLst/>
                            <a:rect l="l" t="t" r="r" b="b"/>
                            <a:pathLst>
                              <a:path w="0" h="0">
                                <a:moveTo>
                                  <a:pt x="0" y="0"/>
                                </a:moveTo>
                              </a:path>
                            </a:pathLst>
                          </a:custGeom>
                          <a:solidFill>
                            <a:srgbClr val="73264D"/>
                          </a:solidFill>
                        </wps:spPr>
                        <wps:bodyPr wrap="square" lIns="0" tIns="0" rIns="0" bIns="0" rtlCol="0">
                          <a:prstTxWarp prst="textNoShape">
                            <a:avLst/>
                          </a:prstTxWarp>
                          <a:noAutofit/>
                        </wps:bodyPr>
                      </wps:wsp>
                      <wps:wsp>
                        <wps:cNvPr id="99" name="Graphic 99"/>
                        <wps:cNvSpPr/>
                        <wps:spPr>
                          <a:xfrm>
                            <a:off x="1173231" y="2029512"/>
                            <a:ext cx="560705" cy="81280"/>
                          </a:xfrm>
                          <a:custGeom>
                            <a:avLst/>
                            <a:gdLst/>
                            <a:ahLst/>
                            <a:cxnLst/>
                            <a:rect l="l" t="t" r="r" b="b"/>
                            <a:pathLst>
                              <a:path w="560705" h="81280">
                                <a:moveTo>
                                  <a:pt x="560163" y="0"/>
                                </a:moveTo>
                                <a:lnTo>
                                  <a:pt x="557051" y="8361"/>
                                </a:lnTo>
                                <a:lnTo>
                                  <a:pt x="544603" y="19509"/>
                                </a:lnTo>
                                <a:lnTo>
                                  <a:pt x="532155" y="27870"/>
                                </a:lnTo>
                                <a:lnTo>
                                  <a:pt x="513483" y="33444"/>
                                </a:lnTo>
                                <a:lnTo>
                                  <a:pt x="491699" y="41805"/>
                                </a:lnTo>
                                <a:lnTo>
                                  <a:pt x="469914" y="50166"/>
                                </a:lnTo>
                                <a:lnTo>
                                  <a:pt x="441906" y="55740"/>
                                </a:lnTo>
                                <a:lnTo>
                                  <a:pt x="410786" y="61314"/>
                                </a:lnTo>
                                <a:lnTo>
                                  <a:pt x="379666" y="66888"/>
                                </a:lnTo>
                                <a:lnTo>
                                  <a:pt x="345434" y="72463"/>
                                </a:lnTo>
                                <a:lnTo>
                                  <a:pt x="311201" y="75250"/>
                                </a:lnTo>
                                <a:lnTo>
                                  <a:pt x="276969" y="78037"/>
                                </a:lnTo>
                                <a:lnTo>
                                  <a:pt x="242737" y="80824"/>
                                </a:lnTo>
                                <a:lnTo>
                                  <a:pt x="189833" y="80824"/>
                                </a:lnTo>
                                <a:lnTo>
                                  <a:pt x="158712" y="80824"/>
                                </a:lnTo>
                                <a:lnTo>
                                  <a:pt x="99584" y="75250"/>
                                </a:lnTo>
                                <a:lnTo>
                                  <a:pt x="52904" y="69675"/>
                                </a:lnTo>
                                <a:lnTo>
                                  <a:pt x="9336" y="52953"/>
                                </a:lnTo>
                                <a:lnTo>
                                  <a:pt x="3112" y="44592"/>
                                </a:lnTo>
                                <a:lnTo>
                                  <a:pt x="0" y="39018"/>
                                </a:lnTo>
                              </a:path>
                            </a:pathLst>
                          </a:custGeom>
                          <a:ln w="11174">
                            <a:solidFill>
                              <a:srgbClr val="000000"/>
                            </a:solidFill>
                            <a:prstDash val="solid"/>
                          </a:ln>
                        </wps:spPr>
                        <wps:bodyPr wrap="square" lIns="0" tIns="0" rIns="0" bIns="0" rtlCol="0">
                          <a:prstTxWarp prst="textNoShape">
                            <a:avLst/>
                          </a:prstTxWarp>
                          <a:noAutofit/>
                        </wps:bodyPr>
                      </wps:wsp>
                      <wps:wsp>
                        <wps:cNvPr id="100" name="Graphic 100"/>
                        <wps:cNvSpPr/>
                        <wps:spPr>
                          <a:xfrm>
                            <a:off x="1447089" y="772556"/>
                            <a:ext cx="12700" cy="11430"/>
                          </a:xfrm>
                          <a:custGeom>
                            <a:avLst/>
                            <a:gdLst/>
                            <a:ahLst/>
                            <a:cxnLst/>
                            <a:rect l="l" t="t" r="r" b="b"/>
                            <a:pathLst>
                              <a:path w="12700" h="11430">
                                <a:moveTo>
                                  <a:pt x="0" y="5574"/>
                                </a:moveTo>
                                <a:lnTo>
                                  <a:pt x="1822" y="9515"/>
                                </a:lnTo>
                                <a:lnTo>
                                  <a:pt x="6224" y="11148"/>
                                </a:lnTo>
                                <a:lnTo>
                                  <a:pt x="10625" y="9515"/>
                                </a:lnTo>
                                <a:lnTo>
                                  <a:pt x="12448" y="5574"/>
                                </a:lnTo>
                                <a:lnTo>
                                  <a:pt x="10625" y="1632"/>
                                </a:lnTo>
                                <a:lnTo>
                                  <a:pt x="6224" y="0"/>
                                </a:lnTo>
                                <a:lnTo>
                                  <a:pt x="1822" y="1632"/>
                                </a:lnTo>
                                <a:lnTo>
                                  <a:pt x="0" y="5574"/>
                                </a:lnTo>
                                <a:close/>
                              </a:path>
                            </a:pathLst>
                          </a:custGeom>
                          <a:solidFill>
                            <a:srgbClr val="000000"/>
                          </a:solidFill>
                        </wps:spPr>
                        <wps:bodyPr wrap="square" lIns="0" tIns="0" rIns="0" bIns="0" rtlCol="0">
                          <a:prstTxWarp prst="textNoShape">
                            <a:avLst/>
                          </a:prstTxWarp>
                          <a:noAutofit/>
                        </wps:bodyPr>
                      </wps:wsp>
                      <wps:wsp>
                        <wps:cNvPr id="101" name="Graphic 101"/>
                        <wps:cNvSpPr/>
                        <wps:spPr>
                          <a:xfrm>
                            <a:off x="1453313" y="778128"/>
                            <a:ext cx="280670" cy="1251585"/>
                          </a:xfrm>
                          <a:custGeom>
                            <a:avLst/>
                            <a:gdLst/>
                            <a:ahLst/>
                            <a:cxnLst/>
                            <a:rect l="l" t="t" r="r" b="b"/>
                            <a:pathLst>
                              <a:path w="280670" h="1251585">
                                <a:moveTo>
                                  <a:pt x="280081" y="1251380"/>
                                </a:moveTo>
                                <a:lnTo>
                                  <a:pt x="0" y="0"/>
                                </a:lnTo>
                              </a:path>
                            </a:pathLst>
                          </a:custGeom>
                          <a:ln w="12386">
                            <a:solidFill>
                              <a:srgbClr val="000000"/>
                            </a:solidFill>
                            <a:prstDash val="solid"/>
                          </a:ln>
                        </wps:spPr>
                        <wps:bodyPr wrap="square" lIns="0" tIns="0" rIns="0" bIns="0" rtlCol="0">
                          <a:prstTxWarp prst="textNoShape">
                            <a:avLst/>
                          </a:prstTxWarp>
                          <a:noAutofit/>
                        </wps:bodyPr>
                      </wps:wsp>
                      <wps:wsp>
                        <wps:cNvPr id="102" name="Graphic 102"/>
                        <wps:cNvSpPr/>
                        <wps:spPr>
                          <a:xfrm>
                            <a:off x="1173231" y="778127"/>
                            <a:ext cx="280670" cy="1290955"/>
                          </a:xfrm>
                          <a:custGeom>
                            <a:avLst/>
                            <a:gdLst/>
                            <a:ahLst/>
                            <a:cxnLst/>
                            <a:rect l="l" t="t" r="r" b="b"/>
                            <a:pathLst>
                              <a:path w="280670" h="1290955">
                                <a:moveTo>
                                  <a:pt x="0" y="1290399"/>
                                </a:moveTo>
                                <a:lnTo>
                                  <a:pt x="280081" y="0"/>
                                </a:lnTo>
                              </a:path>
                            </a:pathLst>
                          </a:custGeom>
                          <a:ln w="12389">
                            <a:solidFill>
                              <a:srgbClr val="000000"/>
                            </a:solidFill>
                            <a:prstDash val="solid"/>
                          </a:ln>
                        </wps:spPr>
                        <wps:bodyPr wrap="square" lIns="0" tIns="0" rIns="0" bIns="0" rtlCol="0">
                          <a:prstTxWarp prst="textNoShape">
                            <a:avLst/>
                          </a:prstTxWarp>
                          <a:noAutofit/>
                        </wps:bodyPr>
                      </wps:wsp>
                      <wps:wsp>
                        <wps:cNvPr id="103" name="Graphic 103"/>
                        <wps:cNvSpPr/>
                        <wps:spPr>
                          <a:xfrm>
                            <a:off x="2772810" y="404752"/>
                            <a:ext cx="280670" cy="1633220"/>
                          </a:xfrm>
                          <a:custGeom>
                            <a:avLst/>
                            <a:gdLst/>
                            <a:ahLst/>
                            <a:cxnLst/>
                            <a:rect l="l" t="t" r="r" b="b"/>
                            <a:pathLst>
                              <a:path w="280670" h="1633220">
                                <a:moveTo>
                                  <a:pt x="276969" y="1633204"/>
                                </a:moveTo>
                                <a:lnTo>
                                  <a:pt x="0" y="0"/>
                                </a:lnTo>
                                <a:lnTo>
                                  <a:pt x="280081" y="1624843"/>
                                </a:lnTo>
                                <a:lnTo>
                                  <a:pt x="276969" y="1633204"/>
                                </a:lnTo>
                                <a:close/>
                              </a:path>
                            </a:pathLst>
                          </a:custGeom>
                          <a:solidFill>
                            <a:srgbClr val="515186"/>
                          </a:solidFill>
                        </wps:spPr>
                        <wps:bodyPr wrap="square" lIns="0" tIns="0" rIns="0" bIns="0" rtlCol="0">
                          <a:prstTxWarp prst="textNoShape">
                            <a:avLst/>
                          </a:prstTxWarp>
                          <a:noAutofit/>
                        </wps:bodyPr>
                      </wps:wsp>
                      <wps:wsp>
                        <wps:cNvPr id="104" name="Graphic 104"/>
                        <wps:cNvSpPr/>
                        <wps:spPr>
                          <a:xfrm>
                            <a:off x="2772810" y="404751"/>
                            <a:ext cx="277495" cy="1644650"/>
                          </a:xfrm>
                          <a:custGeom>
                            <a:avLst/>
                            <a:gdLst/>
                            <a:ahLst/>
                            <a:cxnLst/>
                            <a:rect l="l" t="t" r="r" b="b"/>
                            <a:pathLst>
                              <a:path w="277495" h="1644650">
                                <a:moveTo>
                                  <a:pt x="264521" y="1644353"/>
                                </a:moveTo>
                                <a:lnTo>
                                  <a:pt x="0" y="0"/>
                                </a:lnTo>
                                <a:lnTo>
                                  <a:pt x="276969" y="1633204"/>
                                </a:lnTo>
                                <a:lnTo>
                                  <a:pt x="264521" y="1644353"/>
                                </a:lnTo>
                                <a:close/>
                              </a:path>
                            </a:pathLst>
                          </a:custGeom>
                          <a:solidFill>
                            <a:srgbClr val="55558D"/>
                          </a:solidFill>
                        </wps:spPr>
                        <wps:bodyPr wrap="square" lIns="0" tIns="0" rIns="0" bIns="0" rtlCol="0">
                          <a:prstTxWarp prst="textNoShape">
                            <a:avLst/>
                          </a:prstTxWarp>
                          <a:noAutofit/>
                        </wps:bodyPr>
                      </wps:wsp>
                      <wps:wsp>
                        <wps:cNvPr id="105" name="Graphic 105"/>
                        <wps:cNvSpPr/>
                        <wps:spPr>
                          <a:xfrm>
                            <a:off x="2772810" y="404749"/>
                            <a:ext cx="264795" cy="1652905"/>
                          </a:xfrm>
                          <a:custGeom>
                            <a:avLst/>
                            <a:gdLst/>
                            <a:ahLst/>
                            <a:cxnLst/>
                            <a:rect l="l" t="t" r="r" b="b"/>
                            <a:pathLst>
                              <a:path w="264795" h="1652905">
                                <a:moveTo>
                                  <a:pt x="252073" y="1652711"/>
                                </a:moveTo>
                                <a:lnTo>
                                  <a:pt x="0" y="0"/>
                                </a:lnTo>
                                <a:lnTo>
                                  <a:pt x="264521" y="1644353"/>
                                </a:lnTo>
                                <a:lnTo>
                                  <a:pt x="252073" y="1652711"/>
                                </a:lnTo>
                                <a:close/>
                              </a:path>
                            </a:pathLst>
                          </a:custGeom>
                          <a:solidFill>
                            <a:srgbClr val="595994"/>
                          </a:solidFill>
                        </wps:spPr>
                        <wps:bodyPr wrap="square" lIns="0" tIns="0" rIns="0" bIns="0" rtlCol="0">
                          <a:prstTxWarp prst="textNoShape">
                            <a:avLst/>
                          </a:prstTxWarp>
                          <a:noAutofit/>
                        </wps:bodyPr>
                      </wps:wsp>
                      <wps:wsp>
                        <wps:cNvPr id="106" name="Graphic 106"/>
                        <wps:cNvSpPr/>
                        <wps:spPr>
                          <a:xfrm>
                            <a:off x="2772810" y="404748"/>
                            <a:ext cx="252095" cy="1658620"/>
                          </a:xfrm>
                          <a:custGeom>
                            <a:avLst/>
                            <a:gdLst/>
                            <a:ahLst/>
                            <a:cxnLst/>
                            <a:rect l="l" t="t" r="r" b="b"/>
                            <a:pathLst>
                              <a:path w="252095" h="1658620">
                                <a:moveTo>
                                  <a:pt x="233401" y="1658288"/>
                                </a:moveTo>
                                <a:lnTo>
                                  <a:pt x="0" y="0"/>
                                </a:lnTo>
                                <a:lnTo>
                                  <a:pt x="252073" y="1652711"/>
                                </a:lnTo>
                                <a:lnTo>
                                  <a:pt x="233401" y="1658288"/>
                                </a:lnTo>
                                <a:close/>
                              </a:path>
                            </a:pathLst>
                          </a:custGeom>
                          <a:solidFill>
                            <a:srgbClr val="5D5D9A"/>
                          </a:solidFill>
                        </wps:spPr>
                        <wps:bodyPr wrap="square" lIns="0" tIns="0" rIns="0" bIns="0" rtlCol="0">
                          <a:prstTxWarp prst="textNoShape">
                            <a:avLst/>
                          </a:prstTxWarp>
                          <a:noAutofit/>
                        </wps:bodyPr>
                      </wps:wsp>
                      <wps:wsp>
                        <wps:cNvPr id="107" name="Graphic 107"/>
                        <wps:cNvSpPr/>
                        <wps:spPr>
                          <a:xfrm>
                            <a:off x="2772810" y="404746"/>
                            <a:ext cx="233679" cy="1666875"/>
                          </a:xfrm>
                          <a:custGeom>
                            <a:avLst/>
                            <a:gdLst/>
                            <a:ahLst/>
                            <a:cxnLst/>
                            <a:rect l="l" t="t" r="r" b="b"/>
                            <a:pathLst>
                              <a:path w="233679" h="1666875">
                                <a:moveTo>
                                  <a:pt x="211617" y="1666649"/>
                                </a:moveTo>
                                <a:lnTo>
                                  <a:pt x="0" y="0"/>
                                </a:lnTo>
                                <a:lnTo>
                                  <a:pt x="233401" y="1658288"/>
                                </a:lnTo>
                                <a:lnTo>
                                  <a:pt x="211617" y="1666649"/>
                                </a:lnTo>
                                <a:close/>
                              </a:path>
                            </a:pathLst>
                          </a:custGeom>
                          <a:solidFill>
                            <a:srgbClr val="6161A1"/>
                          </a:solidFill>
                        </wps:spPr>
                        <wps:bodyPr wrap="square" lIns="0" tIns="0" rIns="0" bIns="0" rtlCol="0">
                          <a:prstTxWarp prst="textNoShape">
                            <a:avLst/>
                          </a:prstTxWarp>
                          <a:noAutofit/>
                        </wps:bodyPr>
                      </wps:wsp>
                      <wps:wsp>
                        <wps:cNvPr id="108" name="Graphic 108"/>
                        <wps:cNvSpPr/>
                        <wps:spPr>
                          <a:xfrm>
                            <a:off x="2772810" y="404745"/>
                            <a:ext cx="212090" cy="1675130"/>
                          </a:xfrm>
                          <a:custGeom>
                            <a:avLst/>
                            <a:gdLst/>
                            <a:ahLst/>
                            <a:cxnLst/>
                            <a:rect l="l" t="t" r="r" b="b"/>
                            <a:pathLst>
                              <a:path w="212090" h="1675130">
                                <a:moveTo>
                                  <a:pt x="189830" y="1675010"/>
                                </a:moveTo>
                                <a:lnTo>
                                  <a:pt x="0" y="0"/>
                                </a:lnTo>
                                <a:lnTo>
                                  <a:pt x="211617" y="1666649"/>
                                </a:lnTo>
                                <a:lnTo>
                                  <a:pt x="189830" y="1675010"/>
                                </a:lnTo>
                                <a:close/>
                              </a:path>
                            </a:pathLst>
                          </a:custGeom>
                          <a:solidFill>
                            <a:srgbClr val="6565A8"/>
                          </a:solidFill>
                        </wps:spPr>
                        <wps:bodyPr wrap="square" lIns="0" tIns="0" rIns="0" bIns="0" rtlCol="0">
                          <a:prstTxWarp prst="textNoShape">
                            <a:avLst/>
                          </a:prstTxWarp>
                          <a:noAutofit/>
                        </wps:bodyPr>
                      </wps:wsp>
                      <wps:wsp>
                        <wps:cNvPr id="109" name="Graphic 109"/>
                        <wps:cNvSpPr/>
                        <wps:spPr>
                          <a:xfrm>
                            <a:off x="2772810" y="404743"/>
                            <a:ext cx="189865" cy="1680845"/>
                          </a:xfrm>
                          <a:custGeom>
                            <a:avLst/>
                            <a:gdLst/>
                            <a:ahLst/>
                            <a:cxnLst/>
                            <a:rect l="l" t="t" r="r" b="b"/>
                            <a:pathLst>
                              <a:path w="189865" h="1680845">
                                <a:moveTo>
                                  <a:pt x="161821" y="1680581"/>
                                </a:moveTo>
                                <a:lnTo>
                                  <a:pt x="0" y="0"/>
                                </a:lnTo>
                                <a:lnTo>
                                  <a:pt x="189830" y="1675010"/>
                                </a:lnTo>
                                <a:lnTo>
                                  <a:pt x="161821" y="1680581"/>
                                </a:lnTo>
                                <a:close/>
                              </a:path>
                            </a:pathLst>
                          </a:custGeom>
                          <a:solidFill>
                            <a:srgbClr val="6969AE"/>
                          </a:solidFill>
                        </wps:spPr>
                        <wps:bodyPr wrap="square" lIns="0" tIns="0" rIns="0" bIns="0" rtlCol="0">
                          <a:prstTxWarp prst="textNoShape">
                            <a:avLst/>
                          </a:prstTxWarp>
                          <a:noAutofit/>
                        </wps:bodyPr>
                      </wps:wsp>
                      <wps:wsp>
                        <wps:cNvPr id="110" name="Graphic 110"/>
                        <wps:cNvSpPr/>
                        <wps:spPr>
                          <a:xfrm>
                            <a:off x="2772810" y="404741"/>
                            <a:ext cx="161925" cy="1686560"/>
                          </a:xfrm>
                          <a:custGeom>
                            <a:avLst/>
                            <a:gdLst/>
                            <a:ahLst/>
                            <a:cxnLst/>
                            <a:rect l="l" t="t" r="r" b="b"/>
                            <a:pathLst>
                              <a:path w="161925" h="1686560">
                                <a:moveTo>
                                  <a:pt x="130701" y="1686158"/>
                                </a:moveTo>
                                <a:lnTo>
                                  <a:pt x="0" y="0"/>
                                </a:lnTo>
                                <a:lnTo>
                                  <a:pt x="161821" y="1680581"/>
                                </a:lnTo>
                                <a:lnTo>
                                  <a:pt x="130701" y="1686158"/>
                                </a:lnTo>
                                <a:close/>
                              </a:path>
                            </a:pathLst>
                          </a:custGeom>
                          <a:solidFill>
                            <a:srgbClr val="6D6DB5"/>
                          </a:solidFill>
                        </wps:spPr>
                        <wps:bodyPr wrap="square" lIns="0" tIns="0" rIns="0" bIns="0" rtlCol="0">
                          <a:prstTxWarp prst="textNoShape">
                            <a:avLst/>
                          </a:prstTxWarp>
                          <a:noAutofit/>
                        </wps:bodyPr>
                      </wps:wsp>
                      <wps:wsp>
                        <wps:cNvPr id="111" name="Graphic 111"/>
                        <wps:cNvSpPr/>
                        <wps:spPr>
                          <a:xfrm>
                            <a:off x="2772810" y="404740"/>
                            <a:ext cx="130810" cy="1692275"/>
                          </a:xfrm>
                          <a:custGeom>
                            <a:avLst/>
                            <a:gdLst/>
                            <a:ahLst/>
                            <a:cxnLst/>
                            <a:rect l="l" t="t" r="r" b="b"/>
                            <a:pathLst>
                              <a:path w="130810" h="1692275">
                                <a:moveTo>
                                  <a:pt x="99584" y="1691732"/>
                                </a:moveTo>
                                <a:lnTo>
                                  <a:pt x="0" y="0"/>
                                </a:lnTo>
                                <a:lnTo>
                                  <a:pt x="130701" y="1686158"/>
                                </a:lnTo>
                                <a:lnTo>
                                  <a:pt x="99584" y="1691732"/>
                                </a:lnTo>
                                <a:close/>
                              </a:path>
                            </a:pathLst>
                          </a:custGeom>
                          <a:solidFill>
                            <a:srgbClr val="7171BC"/>
                          </a:solidFill>
                        </wps:spPr>
                        <wps:bodyPr wrap="square" lIns="0" tIns="0" rIns="0" bIns="0" rtlCol="0">
                          <a:prstTxWarp prst="textNoShape">
                            <a:avLst/>
                          </a:prstTxWarp>
                          <a:noAutofit/>
                        </wps:bodyPr>
                      </wps:wsp>
                      <wps:wsp>
                        <wps:cNvPr id="112" name="Graphic 112"/>
                        <wps:cNvSpPr/>
                        <wps:spPr>
                          <a:xfrm>
                            <a:off x="2772810" y="404738"/>
                            <a:ext cx="99695" cy="1697355"/>
                          </a:xfrm>
                          <a:custGeom>
                            <a:avLst/>
                            <a:gdLst/>
                            <a:ahLst/>
                            <a:cxnLst/>
                            <a:rect l="l" t="t" r="r" b="b"/>
                            <a:pathLst>
                              <a:path w="99695" h="1697355">
                                <a:moveTo>
                                  <a:pt x="65352" y="1697306"/>
                                </a:moveTo>
                                <a:lnTo>
                                  <a:pt x="0" y="0"/>
                                </a:lnTo>
                                <a:lnTo>
                                  <a:pt x="99584" y="1691732"/>
                                </a:lnTo>
                                <a:lnTo>
                                  <a:pt x="65352" y="1697306"/>
                                </a:lnTo>
                                <a:close/>
                              </a:path>
                            </a:pathLst>
                          </a:custGeom>
                          <a:solidFill>
                            <a:srgbClr val="7575C3"/>
                          </a:solidFill>
                        </wps:spPr>
                        <wps:bodyPr wrap="square" lIns="0" tIns="0" rIns="0" bIns="0" rtlCol="0">
                          <a:prstTxWarp prst="textNoShape">
                            <a:avLst/>
                          </a:prstTxWarp>
                          <a:noAutofit/>
                        </wps:bodyPr>
                      </wps:wsp>
                      <wps:wsp>
                        <wps:cNvPr id="113" name="Graphic 113"/>
                        <wps:cNvSpPr/>
                        <wps:spPr>
                          <a:xfrm>
                            <a:off x="2772810" y="404737"/>
                            <a:ext cx="65405" cy="1700530"/>
                          </a:xfrm>
                          <a:custGeom>
                            <a:avLst/>
                            <a:gdLst/>
                            <a:ahLst/>
                            <a:cxnLst/>
                            <a:rect l="l" t="t" r="r" b="b"/>
                            <a:pathLst>
                              <a:path w="65405" h="1700530">
                                <a:moveTo>
                                  <a:pt x="31120" y="1700093"/>
                                </a:moveTo>
                                <a:lnTo>
                                  <a:pt x="0" y="0"/>
                                </a:lnTo>
                                <a:lnTo>
                                  <a:pt x="65352" y="1697306"/>
                                </a:lnTo>
                                <a:lnTo>
                                  <a:pt x="31120" y="1700093"/>
                                </a:lnTo>
                                <a:close/>
                              </a:path>
                            </a:pathLst>
                          </a:custGeom>
                          <a:solidFill>
                            <a:srgbClr val="7979C9"/>
                          </a:solidFill>
                        </wps:spPr>
                        <wps:bodyPr wrap="square" lIns="0" tIns="0" rIns="0" bIns="0" rtlCol="0">
                          <a:prstTxWarp prst="textNoShape">
                            <a:avLst/>
                          </a:prstTxWarp>
                          <a:noAutofit/>
                        </wps:bodyPr>
                      </wps:wsp>
                      <wps:wsp>
                        <wps:cNvPr id="114" name="Graphic 114"/>
                        <wps:cNvSpPr/>
                        <wps:spPr>
                          <a:xfrm>
                            <a:off x="2769698" y="404735"/>
                            <a:ext cx="34290" cy="1703070"/>
                          </a:xfrm>
                          <a:custGeom>
                            <a:avLst/>
                            <a:gdLst/>
                            <a:ahLst/>
                            <a:cxnLst/>
                            <a:rect l="l" t="t" r="r" b="b"/>
                            <a:pathLst>
                              <a:path w="34290" h="1703070">
                                <a:moveTo>
                                  <a:pt x="0" y="1702878"/>
                                </a:moveTo>
                                <a:lnTo>
                                  <a:pt x="3112" y="0"/>
                                </a:lnTo>
                                <a:lnTo>
                                  <a:pt x="34232" y="1700093"/>
                                </a:lnTo>
                                <a:lnTo>
                                  <a:pt x="0" y="1702878"/>
                                </a:lnTo>
                                <a:close/>
                              </a:path>
                            </a:pathLst>
                          </a:custGeom>
                          <a:solidFill>
                            <a:srgbClr val="7D7DD0"/>
                          </a:solidFill>
                        </wps:spPr>
                        <wps:bodyPr wrap="square" lIns="0" tIns="0" rIns="0" bIns="0" rtlCol="0">
                          <a:prstTxWarp prst="textNoShape">
                            <a:avLst/>
                          </a:prstTxWarp>
                          <a:noAutofit/>
                        </wps:bodyPr>
                      </wps:wsp>
                      <wps:wsp>
                        <wps:cNvPr id="115" name="Graphic 115"/>
                        <wps:cNvSpPr/>
                        <wps:spPr>
                          <a:xfrm>
                            <a:off x="2735462" y="404734"/>
                            <a:ext cx="37465" cy="1706245"/>
                          </a:xfrm>
                          <a:custGeom>
                            <a:avLst/>
                            <a:gdLst/>
                            <a:ahLst/>
                            <a:cxnLst/>
                            <a:rect l="l" t="t" r="r" b="b"/>
                            <a:pathLst>
                              <a:path w="37465" h="1706245">
                                <a:moveTo>
                                  <a:pt x="0" y="1705665"/>
                                </a:moveTo>
                                <a:lnTo>
                                  <a:pt x="37347" y="0"/>
                                </a:lnTo>
                                <a:lnTo>
                                  <a:pt x="34235" y="1702878"/>
                                </a:lnTo>
                                <a:lnTo>
                                  <a:pt x="0" y="1705665"/>
                                </a:lnTo>
                                <a:close/>
                              </a:path>
                            </a:pathLst>
                          </a:custGeom>
                          <a:solidFill>
                            <a:srgbClr val="8181D7"/>
                          </a:solidFill>
                        </wps:spPr>
                        <wps:bodyPr wrap="square" lIns="0" tIns="0" rIns="0" bIns="0" rtlCol="0">
                          <a:prstTxWarp prst="textNoShape">
                            <a:avLst/>
                          </a:prstTxWarp>
                          <a:noAutofit/>
                        </wps:bodyPr>
                      </wps:wsp>
                      <wps:wsp>
                        <wps:cNvPr id="116" name="Graphic 116"/>
                        <wps:cNvSpPr/>
                        <wps:spPr>
                          <a:xfrm>
                            <a:off x="2682559" y="404733"/>
                            <a:ext cx="90805" cy="1706245"/>
                          </a:xfrm>
                          <a:custGeom>
                            <a:avLst/>
                            <a:gdLst/>
                            <a:ahLst/>
                            <a:cxnLst/>
                            <a:rect l="l" t="t" r="r" b="b"/>
                            <a:pathLst>
                              <a:path w="90805" h="1706245">
                                <a:moveTo>
                                  <a:pt x="52904" y="1705665"/>
                                </a:moveTo>
                                <a:lnTo>
                                  <a:pt x="0" y="1705665"/>
                                </a:lnTo>
                                <a:lnTo>
                                  <a:pt x="90251" y="0"/>
                                </a:lnTo>
                                <a:lnTo>
                                  <a:pt x="52904" y="1705665"/>
                                </a:lnTo>
                                <a:close/>
                              </a:path>
                            </a:pathLst>
                          </a:custGeom>
                          <a:solidFill>
                            <a:srgbClr val="8585DD"/>
                          </a:solidFill>
                        </wps:spPr>
                        <wps:bodyPr wrap="square" lIns="0" tIns="0" rIns="0" bIns="0" rtlCol="0">
                          <a:prstTxWarp prst="textNoShape">
                            <a:avLst/>
                          </a:prstTxWarp>
                          <a:noAutofit/>
                        </wps:bodyPr>
                      </wps:wsp>
                      <wps:wsp>
                        <wps:cNvPr id="117" name="Graphic 117"/>
                        <wps:cNvSpPr/>
                        <wps:spPr>
                          <a:xfrm>
                            <a:off x="2651439" y="404731"/>
                            <a:ext cx="121920" cy="1706245"/>
                          </a:xfrm>
                          <a:custGeom>
                            <a:avLst/>
                            <a:gdLst/>
                            <a:ahLst/>
                            <a:cxnLst/>
                            <a:rect l="l" t="t" r="r" b="b"/>
                            <a:pathLst>
                              <a:path w="121920" h="1706245">
                                <a:moveTo>
                                  <a:pt x="31120" y="1705665"/>
                                </a:moveTo>
                                <a:lnTo>
                                  <a:pt x="0" y="1705665"/>
                                </a:lnTo>
                                <a:lnTo>
                                  <a:pt x="121371" y="0"/>
                                </a:lnTo>
                                <a:lnTo>
                                  <a:pt x="31120" y="1705665"/>
                                </a:lnTo>
                                <a:close/>
                              </a:path>
                            </a:pathLst>
                          </a:custGeom>
                          <a:solidFill>
                            <a:srgbClr val="8989E4"/>
                          </a:solidFill>
                        </wps:spPr>
                        <wps:bodyPr wrap="square" lIns="0" tIns="0" rIns="0" bIns="0" rtlCol="0">
                          <a:prstTxWarp prst="textNoShape">
                            <a:avLst/>
                          </a:prstTxWarp>
                          <a:noAutofit/>
                        </wps:bodyPr>
                      </wps:wsp>
                      <wps:wsp>
                        <wps:cNvPr id="118" name="Graphic 118"/>
                        <wps:cNvSpPr/>
                        <wps:spPr>
                          <a:xfrm>
                            <a:off x="2620319" y="404730"/>
                            <a:ext cx="153035" cy="1706245"/>
                          </a:xfrm>
                          <a:custGeom>
                            <a:avLst/>
                            <a:gdLst/>
                            <a:ahLst/>
                            <a:cxnLst/>
                            <a:rect l="l" t="t" r="r" b="b"/>
                            <a:pathLst>
                              <a:path w="153035" h="1706245">
                                <a:moveTo>
                                  <a:pt x="31120" y="1705665"/>
                                </a:moveTo>
                                <a:lnTo>
                                  <a:pt x="0" y="1702878"/>
                                </a:lnTo>
                                <a:lnTo>
                                  <a:pt x="152488" y="0"/>
                                </a:lnTo>
                                <a:lnTo>
                                  <a:pt x="31120" y="1705665"/>
                                </a:lnTo>
                                <a:close/>
                              </a:path>
                            </a:pathLst>
                          </a:custGeom>
                          <a:solidFill>
                            <a:srgbClr val="8D8DEB"/>
                          </a:solidFill>
                        </wps:spPr>
                        <wps:bodyPr wrap="square" lIns="0" tIns="0" rIns="0" bIns="0" rtlCol="0">
                          <a:prstTxWarp prst="textNoShape">
                            <a:avLst/>
                          </a:prstTxWarp>
                          <a:noAutofit/>
                        </wps:bodyPr>
                      </wps:wsp>
                      <wps:wsp>
                        <wps:cNvPr id="119" name="Graphic 119"/>
                        <wps:cNvSpPr/>
                        <wps:spPr>
                          <a:xfrm>
                            <a:off x="2592311" y="404726"/>
                            <a:ext cx="180975" cy="1703070"/>
                          </a:xfrm>
                          <a:custGeom>
                            <a:avLst/>
                            <a:gdLst/>
                            <a:ahLst/>
                            <a:cxnLst/>
                            <a:rect l="l" t="t" r="r" b="b"/>
                            <a:pathLst>
                              <a:path w="180975" h="1703070">
                                <a:moveTo>
                                  <a:pt x="28008" y="1702880"/>
                                </a:moveTo>
                                <a:lnTo>
                                  <a:pt x="0" y="1700093"/>
                                </a:lnTo>
                                <a:lnTo>
                                  <a:pt x="180497" y="0"/>
                                </a:lnTo>
                                <a:lnTo>
                                  <a:pt x="28008" y="1702880"/>
                                </a:lnTo>
                                <a:close/>
                              </a:path>
                            </a:pathLst>
                          </a:custGeom>
                          <a:solidFill>
                            <a:srgbClr val="9191F2"/>
                          </a:solidFill>
                        </wps:spPr>
                        <wps:bodyPr wrap="square" lIns="0" tIns="0" rIns="0" bIns="0" rtlCol="0">
                          <a:prstTxWarp prst="textNoShape">
                            <a:avLst/>
                          </a:prstTxWarp>
                          <a:noAutofit/>
                        </wps:bodyPr>
                      </wps:wsp>
                      <wps:wsp>
                        <wps:cNvPr id="120" name="Graphic 120"/>
                        <wps:cNvSpPr/>
                        <wps:spPr>
                          <a:xfrm>
                            <a:off x="2567415" y="404724"/>
                            <a:ext cx="205740" cy="1700530"/>
                          </a:xfrm>
                          <a:custGeom>
                            <a:avLst/>
                            <a:gdLst/>
                            <a:ahLst/>
                            <a:cxnLst/>
                            <a:rect l="l" t="t" r="r" b="b"/>
                            <a:pathLst>
                              <a:path w="205740" h="1700530">
                                <a:moveTo>
                                  <a:pt x="24896" y="1700093"/>
                                </a:moveTo>
                                <a:lnTo>
                                  <a:pt x="0" y="1697306"/>
                                </a:lnTo>
                                <a:lnTo>
                                  <a:pt x="205396" y="0"/>
                                </a:lnTo>
                                <a:lnTo>
                                  <a:pt x="24896" y="1700093"/>
                                </a:lnTo>
                                <a:close/>
                              </a:path>
                            </a:pathLst>
                          </a:custGeom>
                          <a:solidFill>
                            <a:srgbClr val="9595F8"/>
                          </a:solidFill>
                        </wps:spPr>
                        <wps:bodyPr wrap="square" lIns="0" tIns="0" rIns="0" bIns="0" rtlCol="0">
                          <a:prstTxWarp prst="textNoShape">
                            <a:avLst/>
                          </a:prstTxWarp>
                          <a:noAutofit/>
                        </wps:bodyPr>
                      </wps:wsp>
                      <wps:wsp>
                        <wps:cNvPr id="121" name="Graphic 121"/>
                        <wps:cNvSpPr/>
                        <wps:spPr>
                          <a:xfrm>
                            <a:off x="2526949" y="404727"/>
                            <a:ext cx="246379" cy="1697355"/>
                          </a:xfrm>
                          <a:custGeom>
                            <a:avLst/>
                            <a:gdLst/>
                            <a:ahLst/>
                            <a:cxnLst/>
                            <a:rect l="l" t="t" r="r" b="b"/>
                            <a:pathLst>
                              <a:path w="246379" h="1697355">
                                <a:moveTo>
                                  <a:pt x="245859" y="0"/>
                                </a:moveTo>
                                <a:lnTo>
                                  <a:pt x="0" y="1688947"/>
                                </a:lnTo>
                                <a:lnTo>
                                  <a:pt x="18681" y="1694522"/>
                                </a:lnTo>
                                <a:lnTo>
                                  <a:pt x="40462" y="1697304"/>
                                </a:lnTo>
                                <a:lnTo>
                                  <a:pt x="245859" y="0"/>
                                </a:lnTo>
                                <a:close/>
                              </a:path>
                            </a:pathLst>
                          </a:custGeom>
                          <a:solidFill>
                            <a:srgbClr val="9999FF"/>
                          </a:solidFill>
                        </wps:spPr>
                        <wps:bodyPr wrap="square" lIns="0" tIns="0" rIns="0" bIns="0" rtlCol="0">
                          <a:prstTxWarp prst="textNoShape">
                            <a:avLst/>
                          </a:prstTxWarp>
                          <a:noAutofit/>
                        </wps:bodyPr>
                      </wps:wsp>
                      <wps:wsp>
                        <wps:cNvPr id="122" name="Graphic 122"/>
                        <wps:cNvSpPr/>
                        <wps:spPr>
                          <a:xfrm>
                            <a:off x="2511398" y="404721"/>
                            <a:ext cx="261620" cy="1689100"/>
                          </a:xfrm>
                          <a:custGeom>
                            <a:avLst/>
                            <a:gdLst/>
                            <a:ahLst/>
                            <a:cxnLst/>
                            <a:rect l="l" t="t" r="r" b="b"/>
                            <a:pathLst>
                              <a:path w="261620" h="1689100">
                                <a:moveTo>
                                  <a:pt x="15560" y="1688945"/>
                                </a:moveTo>
                                <a:lnTo>
                                  <a:pt x="0" y="1683371"/>
                                </a:lnTo>
                                <a:lnTo>
                                  <a:pt x="261412" y="0"/>
                                </a:lnTo>
                                <a:lnTo>
                                  <a:pt x="15560" y="1688945"/>
                                </a:lnTo>
                                <a:close/>
                              </a:path>
                            </a:pathLst>
                          </a:custGeom>
                          <a:solidFill>
                            <a:srgbClr val="9595F8"/>
                          </a:solidFill>
                        </wps:spPr>
                        <wps:bodyPr wrap="square" lIns="0" tIns="0" rIns="0" bIns="0" rtlCol="0">
                          <a:prstTxWarp prst="textNoShape">
                            <a:avLst/>
                          </a:prstTxWarp>
                          <a:noAutofit/>
                        </wps:bodyPr>
                      </wps:wsp>
                      <wps:wsp>
                        <wps:cNvPr id="123" name="Graphic 123"/>
                        <wps:cNvSpPr/>
                        <wps:spPr>
                          <a:xfrm>
                            <a:off x="2502063" y="404721"/>
                            <a:ext cx="271145" cy="1683385"/>
                          </a:xfrm>
                          <a:custGeom>
                            <a:avLst/>
                            <a:gdLst/>
                            <a:ahLst/>
                            <a:cxnLst/>
                            <a:rect l="l" t="t" r="r" b="b"/>
                            <a:pathLst>
                              <a:path w="271145" h="1683385">
                                <a:moveTo>
                                  <a:pt x="9336" y="1683371"/>
                                </a:moveTo>
                                <a:lnTo>
                                  <a:pt x="0" y="1677794"/>
                                </a:lnTo>
                                <a:lnTo>
                                  <a:pt x="270745" y="0"/>
                                </a:lnTo>
                                <a:lnTo>
                                  <a:pt x="9336" y="1683371"/>
                                </a:lnTo>
                                <a:close/>
                              </a:path>
                            </a:pathLst>
                          </a:custGeom>
                          <a:solidFill>
                            <a:srgbClr val="9191F2"/>
                          </a:solidFill>
                        </wps:spPr>
                        <wps:bodyPr wrap="square" lIns="0" tIns="0" rIns="0" bIns="0" rtlCol="0">
                          <a:prstTxWarp prst="textNoShape">
                            <a:avLst/>
                          </a:prstTxWarp>
                          <a:noAutofit/>
                        </wps:bodyPr>
                      </wps:wsp>
                      <wps:wsp>
                        <wps:cNvPr id="124" name="Graphic 124"/>
                        <wps:cNvSpPr/>
                        <wps:spPr>
                          <a:xfrm>
                            <a:off x="2495840" y="404717"/>
                            <a:ext cx="277495" cy="1678305"/>
                          </a:xfrm>
                          <a:custGeom>
                            <a:avLst/>
                            <a:gdLst/>
                            <a:ahLst/>
                            <a:cxnLst/>
                            <a:rect l="l" t="t" r="r" b="b"/>
                            <a:pathLst>
                              <a:path w="277495" h="1678305">
                                <a:moveTo>
                                  <a:pt x="6224" y="1677797"/>
                                </a:moveTo>
                                <a:lnTo>
                                  <a:pt x="0" y="1669436"/>
                                </a:lnTo>
                                <a:lnTo>
                                  <a:pt x="276969" y="0"/>
                                </a:lnTo>
                                <a:lnTo>
                                  <a:pt x="6224" y="1677797"/>
                                </a:lnTo>
                                <a:close/>
                              </a:path>
                            </a:pathLst>
                          </a:custGeom>
                          <a:solidFill>
                            <a:srgbClr val="8D8DEB"/>
                          </a:solidFill>
                        </wps:spPr>
                        <wps:bodyPr wrap="square" lIns="0" tIns="0" rIns="0" bIns="0" rtlCol="0">
                          <a:prstTxWarp prst="textNoShape">
                            <a:avLst/>
                          </a:prstTxWarp>
                          <a:noAutofit/>
                        </wps:bodyPr>
                      </wps:wsp>
                      <wps:wsp>
                        <wps:cNvPr id="125" name="Graphic 125"/>
                        <wps:cNvSpPr/>
                        <wps:spPr>
                          <a:xfrm>
                            <a:off x="2492728" y="404716"/>
                            <a:ext cx="280670" cy="1670050"/>
                          </a:xfrm>
                          <a:custGeom>
                            <a:avLst/>
                            <a:gdLst/>
                            <a:ahLst/>
                            <a:cxnLst/>
                            <a:rect l="l" t="t" r="r" b="b"/>
                            <a:pathLst>
                              <a:path w="280670" h="1670050">
                                <a:moveTo>
                                  <a:pt x="3112" y="1669436"/>
                                </a:moveTo>
                                <a:lnTo>
                                  <a:pt x="0" y="1663862"/>
                                </a:lnTo>
                                <a:lnTo>
                                  <a:pt x="280081" y="0"/>
                                </a:lnTo>
                                <a:lnTo>
                                  <a:pt x="3112" y="1669436"/>
                                </a:lnTo>
                                <a:close/>
                              </a:path>
                            </a:pathLst>
                          </a:custGeom>
                          <a:solidFill>
                            <a:srgbClr val="8989E4"/>
                          </a:solidFill>
                        </wps:spPr>
                        <wps:bodyPr wrap="square" lIns="0" tIns="0" rIns="0" bIns="0" rtlCol="0">
                          <a:prstTxWarp prst="textNoShape">
                            <a:avLst/>
                          </a:prstTxWarp>
                          <a:noAutofit/>
                        </wps:bodyPr>
                      </wps:wsp>
                      <wps:wsp>
                        <wps:cNvPr id="126" name="Graphic 126"/>
                        <wps:cNvSpPr/>
                        <wps:spPr>
                          <a:xfrm>
                            <a:off x="2772809" y="404715"/>
                            <a:ext cx="1270" cy="1270"/>
                          </a:xfrm>
                          <a:custGeom>
                            <a:avLst/>
                            <a:gdLst/>
                            <a:ahLst/>
                            <a:cxnLst/>
                            <a:rect l="l" t="t" r="r" b="b"/>
                            <a:pathLst>
                              <a:path w="0" h="0">
                                <a:moveTo>
                                  <a:pt x="0" y="0"/>
                                </a:moveTo>
                              </a:path>
                            </a:pathLst>
                          </a:custGeom>
                          <a:solidFill>
                            <a:srgbClr val="7373BF"/>
                          </a:solidFill>
                        </wps:spPr>
                        <wps:bodyPr wrap="square" lIns="0" tIns="0" rIns="0" bIns="0" rtlCol="0">
                          <a:prstTxWarp prst="textNoShape">
                            <a:avLst/>
                          </a:prstTxWarp>
                          <a:noAutofit/>
                        </wps:bodyPr>
                      </wps:wsp>
                      <wps:wsp>
                        <wps:cNvPr id="127" name="Graphic 127"/>
                        <wps:cNvSpPr/>
                        <wps:spPr>
                          <a:xfrm>
                            <a:off x="2492727" y="2029557"/>
                            <a:ext cx="560705" cy="81280"/>
                          </a:xfrm>
                          <a:custGeom>
                            <a:avLst/>
                            <a:gdLst/>
                            <a:ahLst/>
                            <a:cxnLst/>
                            <a:rect l="l" t="t" r="r" b="b"/>
                            <a:pathLst>
                              <a:path w="560705" h="81280">
                                <a:moveTo>
                                  <a:pt x="560163" y="0"/>
                                </a:moveTo>
                                <a:lnTo>
                                  <a:pt x="557051" y="8361"/>
                                </a:lnTo>
                                <a:lnTo>
                                  <a:pt x="544603" y="19509"/>
                                </a:lnTo>
                                <a:lnTo>
                                  <a:pt x="532155" y="27870"/>
                                </a:lnTo>
                                <a:lnTo>
                                  <a:pt x="513483" y="33444"/>
                                </a:lnTo>
                                <a:lnTo>
                                  <a:pt x="491699" y="41805"/>
                                </a:lnTo>
                                <a:lnTo>
                                  <a:pt x="469914" y="50166"/>
                                </a:lnTo>
                                <a:lnTo>
                                  <a:pt x="441906" y="55740"/>
                                </a:lnTo>
                                <a:lnTo>
                                  <a:pt x="410786" y="61314"/>
                                </a:lnTo>
                                <a:lnTo>
                                  <a:pt x="379666" y="66888"/>
                                </a:lnTo>
                                <a:lnTo>
                                  <a:pt x="345434" y="72463"/>
                                </a:lnTo>
                                <a:lnTo>
                                  <a:pt x="311201" y="75250"/>
                                </a:lnTo>
                                <a:lnTo>
                                  <a:pt x="276969" y="78037"/>
                                </a:lnTo>
                                <a:lnTo>
                                  <a:pt x="242737" y="80824"/>
                                </a:lnTo>
                                <a:lnTo>
                                  <a:pt x="189833" y="80824"/>
                                </a:lnTo>
                                <a:lnTo>
                                  <a:pt x="158712" y="80824"/>
                                </a:lnTo>
                                <a:lnTo>
                                  <a:pt x="99584" y="75250"/>
                                </a:lnTo>
                                <a:lnTo>
                                  <a:pt x="52904" y="69675"/>
                                </a:lnTo>
                                <a:lnTo>
                                  <a:pt x="9336" y="52953"/>
                                </a:lnTo>
                                <a:lnTo>
                                  <a:pt x="3112" y="44592"/>
                                </a:lnTo>
                                <a:lnTo>
                                  <a:pt x="0" y="39018"/>
                                </a:lnTo>
                              </a:path>
                            </a:pathLst>
                          </a:custGeom>
                          <a:ln w="11174">
                            <a:solidFill>
                              <a:srgbClr val="000000"/>
                            </a:solidFill>
                            <a:prstDash val="solid"/>
                          </a:ln>
                        </wps:spPr>
                        <wps:bodyPr wrap="square" lIns="0" tIns="0" rIns="0" bIns="0" rtlCol="0">
                          <a:prstTxWarp prst="textNoShape">
                            <a:avLst/>
                          </a:prstTxWarp>
                          <a:noAutofit/>
                        </wps:bodyPr>
                      </wps:wsp>
                      <wps:wsp>
                        <wps:cNvPr id="128" name="Graphic 128"/>
                        <wps:cNvSpPr/>
                        <wps:spPr>
                          <a:xfrm>
                            <a:off x="2766585" y="399137"/>
                            <a:ext cx="12700" cy="11430"/>
                          </a:xfrm>
                          <a:custGeom>
                            <a:avLst/>
                            <a:gdLst/>
                            <a:ahLst/>
                            <a:cxnLst/>
                            <a:rect l="l" t="t" r="r" b="b"/>
                            <a:pathLst>
                              <a:path w="12700" h="11430">
                                <a:moveTo>
                                  <a:pt x="0" y="5574"/>
                                </a:moveTo>
                                <a:lnTo>
                                  <a:pt x="1822" y="9515"/>
                                </a:lnTo>
                                <a:lnTo>
                                  <a:pt x="6224" y="11148"/>
                                </a:lnTo>
                                <a:lnTo>
                                  <a:pt x="10625" y="9515"/>
                                </a:lnTo>
                                <a:lnTo>
                                  <a:pt x="12448" y="5574"/>
                                </a:lnTo>
                                <a:lnTo>
                                  <a:pt x="10625" y="1632"/>
                                </a:lnTo>
                                <a:lnTo>
                                  <a:pt x="6224" y="0"/>
                                </a:lnTo>
                                <a:lnTo>
                                  <a:pt x="1822" y="1632"/>
                                </a:lnTo>
                                <a:lnTo>
                                  <a:pt x="0" y="5574"/>
                                </a:lnTo>
                                <a:close/>
                              </a:path>
                            </a:pathLst>
                          </a:custGeom>
                          <a:solidFill>
                            <a:srgbClr val="000000"/>
                          </a:solidFill>
                        </wps:spPr>
                        <wps:bodyPr wrap="square" lIns="0" tIns="0" rIns="0" bIns="0" rtlCol="0">
                          <a:prstTxWarp prst="textNoShape">
                            <a:avLst/>
                          </a:prstTxWarp>
                          <a:noAutofit/>
                        </wps:bodyPr>
                      </wps:wsp>
                      <wps:wsp>
                        <wps:cNvPr id="129" name="Graphic 129"/>
                        <wps:cNvSpPr/>
                        <wps:spPr>
                          <a:xfrm>
                            <a:off x="2772809" y="404710"/>
                            <a:ext cx="280670" cy="1624965"/>
                          </a:xfrm>
                          <a:custGeom>
                            <a:avLst/>
                            <a:gdLst/>
                            <a:ahLst/>
                            <a:cxnLst/>
                            <a:rect l="l" t="t" r="r" b="b"/>
                            <a:pathLst>
                              <a:path w="280670" h="1624965">
                                <a:moveTo>
                                  <a:pt x="280081" y="1624843"/>
                                </a:moveTo>
                                <a:lnTo>
                                  <a:pt x="0" y="0"/>
                                </a:lnTo>
                              </a:path>
                            </a:pathLst>
                          </a:custGeom>
                          <a:ln w="12410">
                            <a:solidFill>
                              <a:srgbClr val="000000"/>
                            </a:solidFill>
                            <a:prstDash val="solid"/>
                          </a:ln>
                        </wps:spPr>
                        <wps:bodyPr wrap="square" lIns="0" tIns="0" rIns="0" bIns="0" rtlCol="0">
                          <a:prstTxWarp prst="textNoShape">
                            <a:avLst/>
                          </a:prstTxWarp>
                          <a:noAutofit/>
                        </wps:bodyPr>
                      </wps:wsp>
                      <wps:wsp>
                        <wps:cNvPr id="130" name="Graphic 130"/>
                        <wps:cNvSpPr/>
                        <wps:spPr>
                          <a:xfrm>
                            <a:off x="2492727" y="404708"/>
                            <a:ext cx="280670" cy="1664335"/>
                          </a:xfrm>
                          <a:custGeom>
                            <a:avLst/>
                            <a:gdLst/>
                            <a:ahLst/>
                            <a:cxnLst/>
                            <a:rect l="l" t="t" r="r" b="b"/>
                            <a:pathLst>
                              <a:path w="280670" h="1664335">
                                <a:moveTo>
                                  <a:pt x="0" y="1663862"/>
                                </a:moveTo>
                                <a:lnTo>
                                  <a:pt x="280081" y="0"/>
                                </a:lnTo>
                              </a:path>
                            </a:pathLst>
                          </a:custGeom>
                          <a:ln w="12412">
                            <a:solidFill>
                              <a:srgbClr val="000000"/>
                            </a:solidFill>
                            <a:prstDash val="solid"/>
                          </a:ln>
                        </wps:spPr>
                        <wps:bodyPr wrap="square" lIns="0" tIns="0" rIns="0" bIns="0" rtlCol="0">
                          <a:prstTxWarp prst="textNoShape">
                            <a:avLst/>
                          </a:prstTxWarp>
                          <a:noAutofit/>
                        </wps:bodyPr>
                      </wps:wsp>
                      <wps:wsp>
                        <wps:cNvPr id="131" name="Graphic 131"/>
                        <wps:cNvSpPr/>
                        <wps:spPr>
                          <a:xfrm>
                            <a:off x="3301853" y="176168"/>
                            <a:ext cx="280670" cy="1861820"/>
                          </a:xfrm>
                          <a:custGeom>
                            <a:avLst/>
                            <a:gdLst/>
                            <a:ahLst/>
                            <a:cxnLst/>
                            <a:rect l="l" t="t" r="r" b="b"/>
                            <a:pathLst>
                              <a:path w="280670" h="1861820">
                                <a:moveTo>
                                  <a:pt x="276966" y="1861744"/>
                                </a:moveTo>
                                <a:lnTo>
                                  <a:pt x="0" y="0"/>
                                </a:lnTo>
                                <a:lnTo>
                                  <a:pt x="280081" y="1853381"/>
                                </a:lnTo>
                                <a:lnTo>
                                  <a:pt x="276966" y="1861744"/>
                                </a:lnTo>
                                <a:close/>
                              </a:path>
                            </a:pathLst>
                          </a:custGeom>
                          <a:solidFill>
                            <a:srgbClr val="511B36"/>
                          </a:solidFill>
                        </wps:spPr>
                        <wps:bodyPr wrap="square" lIns="0" tIns="0" rIns="0" bIns="0" rtlCol="0">
                          <a:prstTxWarp prst="textNoShape">
                            <a:avLst/>
                          </a:prstTxWarp>
                          <a:noAutofit/>
                        </wps:bodyPr>
                      </wps:wsp>
                      <wps:wsp>
                        <wps:cNvPr id="132" name="Graphic 132"/>
                        <wps:cNvSpPr/>
                        <wps:spPr>
                          <a:xfrm>
                            <a:off x="3301853" y="176167"/>
                            <a:ext cx="277495" cy="1873250"/>
                          </a:xfrm>
                          <a:custGeom>
                            <a:avLst/>
                            <a:gdLst/>
                            <a:ahLst/>
                            <a:cxnLst/>
                            <a:rect l="l" t="t" r="r" b="b"/>
                            <a:pathLst>
                              <a:path w="277495" h="1873250">
                                <a:moveTo>
                                  <a:pt x="264521" y="1872890"/>
                                </a:moveTo>
                                <a:lnTo>
                                  <a:pt x="0" y="0"/>
                                </a:lnTo>
                                <a:lnTo>
                                  <a:pt x="276966" y="1861744"/>
                                </a:lnTo>
                                <a:lnTo>
                                  <a:pt x="264521" y="1872890"/>
                                </a:lnTo>
                                <a:close/>
                              </a:path>
                            </a:pathLst>
                          </a:custGeom>
                          <a:solidFill>
                            <a:srgbClr val="551C38"/>
                          </a:solidFill>
                        </wps:spPr>
                        <wps:bodyPr wrap="square" lIns="0" tIns="0" rIns="0" bIns="0" rtlCol="0">
                          <a:prstTxWarp prst="textNoShape">
                            <a:avLst/>
                          </a:prstTxWarp>
                          <a:noAutofit/>
                        </wps:bodyPr>
                      </wps:wsp>
                      <wps:wsp>
                        <wps:cNvPr id="133" name="Graphic 133"/>
                        <wps:cNvSpPr/>
                        <wps:spPr>
                          <a:xfrm>
                            <a:off x="3301853" y="176165"/>
                            <a:ext cx="264795" cy="1881505"/>
                          </a:xfrm>
                          <a:custGeom>
                            <a:avLst/>
                            <a:gdLst/>
                            <a:ahLst/>
                            <a:cxnLst/>
                            <a:rect l="l" t="t" r="r" b="b"/>
                            <a:pathLst>
                              <a:path w="264795" h="1881505">
                                <a:moveTo>
                                  <a:pt x="252073" y="1881251"/>
                                </a:moveTo>
                                <a:lnTo>
                                  <a:pt x="0" y="0"/>
                                </a:lnTo>
                                <a:lnTo>
                                  <a:pt x="264521" y="1872890"/>
                                </a:lnTo>
                                <a:lnTo>
                                  <a:pt x="252073" y="1881251"/>
                                </a:lnTo>
                                <a:close/>
                              </a:path>
                            </a:pathLst>
                          </a:custGeom>
                          <a:solidFill>
                            <a:srgbClr val="591E3B"/>
                          </a:solidFill>
                        </wps:spPr>
                        <wps:bodyPr wrap="square" lIns="0" tIns="0" rIns="0" bIns="0" rtlCol="0">
                          <a:prstTxWarp prst="textNoShape">
                            <a:avLst/>
                          </a:prstTxWarp>
                          <a:noAutofit/>
                        </wps:bodyPr>
                      </wps:wsp>
                      <wps:wsp>
                        <wps:cNvPr id="134" name="Graphic 134"/>
                        <wps:cNvSpPr/>
                        <wps:spPr>
                          <a:xfrm>
                            <a:off x="3301853" y="176163"/>
                            <a:ext cx="252095" cy="1887220"/>
                          </a:xfrm>
                          <a:custGeom>
                            <a:avLst/>
                            <a:gdLst/>
                            <a:ahLst/>
                            <a:cxnLst/>
                            <a:rect l="l" t="t" r="r" b="b"/>
                            <a:pathLst>
                              <a:path w="252095" h="1887220">
                                <a:moveTo>
                                  <a:pt x="233401" y="1886828"/>
                                </a:moveTo>
                                <a:lnTo>
                                  <a:pt x="0" y="0"/>
                                </a:lnTo>
                                <a:lnTo>
                                  <a:pt x="252073" y="1881251"/>
                                </a:lnTo>
                                <a:lnTo>
                                  <a:pt x="233401" y="1886828"/>
                                </a:lnTo>
                                <a:close/>
                              </a:path>
                            </a:pathLst>
                          </a:custGeom>
                          <a:solidFill>
                            <a:srgbClr val="5D1F3E"/>
                          </a:solidFill>
                        </wps:spPr>
                        <wps:bodyPr wrap="square" lIns="0" tIns="0" rIns="0" bIns="0" rtlCol="0">
                          <a:prstTxWarp prst="textNoShape">
                            <a:avLst/>
                          </a:prstTxWarp>
                          <a:noAutofit/>
                        </wps:bodyPr>
                      </wps:wsp>
                      <wps:wsp>
                        <wps:cNvPr id="135" name="Graphic 135"/>
                        <wps:cNvSpPr/>
                        <wps:spPr>
                          <a:xfrm>
                            <a:off x="3301853" y="176162"/>
                            <a:ext cx="233679" cy="1895475"/>
                          </a:xfrm>
                          <a:custGeom>
                            <a:avLst/>
                            <a:gdLst/>
                            <a:ahLst/>
                            <a:cxnLst/>
                            <a:rect l="l" t="t" r="r" b="b"/>
                            <a:pathLst>
                              <a:path w="233679" h="1895475">
                                <a:moveTo>
                                  <a:pt x="211614" y="1895186"/>
                                </a:moveTo>
                                <a:lnTo>
                                  <a:pt x="0" y="0"/>
                                </a:lnTo>
                                <a:lnTo>
                                  <a:pt x="233401" y="1886828"/>
                                </a:lnTo>
                                <a:lnTo>
                                  <a:pt x="211614" y="1895186"/>
                                </a:lnTo>
                                <a:close/>
                              </a:path>
                            </a:pathLst>
                          </a:custGeom>
                          <a:solidFill>
                            <a:srgbClr val="612040"/>
                          </a:solidFill>
                        </wps:spPr>
                        <wps:bodyPr wrap="square" lIns="0" tIns="0" rIns="0" bIns="0" rtlCol="0">
                          <a:prstTxWarp prst="textNoShape">
                            <a:avLst/>
                          </a:prstTxWarp>
                          <a:noAutofit/>
                        </wps:bodyPr>
                      </wps:wsp>
                      <wps:wsp>
                        <wps:cNvPr id="136" name="Graphic 136"/>
                        <wps:cNvSpPr/>
                        <wps:spPr>
                          <a:xfrm>
                            <a:off x="3301853" y="176160"/>
                            <a:ext cx="212090" cy="1903730"/>
                          </a:xfrm>
                          <a:custGeom>
                            <a:avLst/>
                            <a:gdLst/>
                            <a:ahLst/>
                            <a:cxnLst/>
                            <a:rect l="l" t="t" r="r" b="b"/>
                            <a:pathLst>
                              <a:path w="212090" h="1903730">
                                <a:moveTo>
                                  <a:pt x="189830" y="1903547"/>
                                </a:moveTo>
                                <a:lnTo>
                                  <a:pt x="0" y="0"/>
                                </a:lnTo>
                                <a:lnTo>
                                  <a:pt x="211614" y="1895186"/>
                                </a:lnTo>
                                <a:lnTo>
                                  <a:pt x="189830" y="1903547"/>
                                </a:lnTo>
                                <a:close/>
                              </a:path>
                            </a:pathLst>
                          </a:custGeom>
                          <a:solidFill>
                            <a:srgbClr val="652243"/>
                          </a:solidFill>
                        </wps:spPr>
                        <wps:bodyPr wrap="square" lIns="0" tIns="0" rIns="0" bIns="0" rtlCol="0">
                          <a:prstTxWarp prst="textNoShape">
                            <a:avLst/>
                          </a:prstTxWarp>
                          <a:noAutofit/>
                        </wps:bodyPr>
                      </wps:wsp>
                      <wps:wsp>
                        <wps:cNvPr id="137" name="Graphic 137"/>
                        <wps:cNvSpPr/>
                        <wps:spPr>
                          <a:xfrm>
                            <a:off x="3301853" y="176159"/>
                            <a:ext cx="189865" cy="1909445"/>
                          </a:xfrm>
                          <a:custGeom>
                            <a:avLst/>
                            <a:gdLst/>
                            <a:ahLst/>
                            <a:cxnLst/>
                            <a:rect l="l" t="t" r="r" b="b"/>
                            <a:pathLst>
                              <a:path w="189865" h="1909445">
                                <a:moveTo>
                                  <a:pt x="161821" y="1909121"/>
                                </a:moveTo>
                                <a:lnTo>
                                  <a:pt x="0" y="0"/>
                                </a:lnTo>
                                <a:lnTo>
                                  <a:pt x="189830" y="1903547"/>
                                </a:lnTo>
                                <a:lnTo>
                                  <a:pt x="161821" y="1909121"/>
                                </a:lnTo>
                                <a:close/>
                              </a:path>
                            </a:pathLst>
                          </a:custGeom>
                          <a:solidFill>
                            <a:srgbClr val="692346"/>
                          </a:solidFill>
                        </wps:spPr>
                        <wps:bodyPr wrap="square" lIns="0" tIns="0" rIns="0" bIns="0" rtlCol="0">
                          <a:prstTxWarp prst="textNoShape">
                            <a:avLst/>
                          </a:prstTxWarp>
                          <a:noAutofit/>
                        </wps:bodyPr>
                      </wps:wsp>
                      <wps:wsp>
                        <wps:cNvPr id="138" name="Graphic 138"/>
                        <wps:cNvSpPr/>
                        <wps:spPr>
                          <a:xfrm>
                            <a:off x="3301853" y="176157"/>
                            <a:ext cx="161925" cy="1915160"/>
                          </a:xfrm>
                          <a:custGeom>
                            <a:avLst/>
                            <a:gdLst/>
                            <a:ahLst/>
                            <a:cxnLst/>
                            <a:rect l="l" t="t" r="r" b="b"/>
                            <a:pathLst>
                              <a:path w="161925" h="1915160">
                                <a:moveTo>
                                  <a:pt x="130701" y="1914698"/>
                                </a:moveTo>
                                <a:lnTo>
                                  <a:pt x="0" y="0"/>
                                </a:lnTo>
                                <a:lnTo>
                                  <a:pt x="161821" y="1909121"/>
                                </a:lnTo>
                                <a:lnTo>
                                  <a:pt x="130701" y="1914698"/>
                                </a:lnTo>
                                <a:close/>
                              </a:path>
                            </a:pathLst>
                          </a:custGeom>
                          <a:solidFill>
                            <a:srgbClr val="6D2448"/>
                          </a:solidFill>
                        </wps:spPr>
                        <wps:bodyPr wrap="square" lIns="0" tIns="0" rIns="0" bIns="0" rtlCol="0">
                          <a:prstTxWarp prst="textNoShape">
                            <a:avLst/>
                          </a:prstTxWarp>
                          <a:noAutofit/>
                        </wps:bodyPr>
                      </wps:wsp>
                      <wps:wsp>
                        <wps:cNvPr id="139" name="Graphic 139"/>
                        <wps:cNvSpPr/>
                        <wps:spPr>
                          <a:xfrm>
                            <a:off x="3301853" y="176156"/>
                            <a:ext cx="130810" cy="1920875"/>
                          </a:xfrm>
                          <a:custGeom>
                            <a:avLst/>
                            <a:gdLst/>
                            <a:ahLst/>
                            <a:cxnLst/>
                            <a:rect l="l" t="t" r="r" b="b"/>
                            <a:pathLst>
                              <a:path w="130810" h="1920875">
                                <a:moveTo>
                                  <a:pt x="99581" y="1920269"/>
                                </a:moveTo>
                                <a:lnTo>
                                  <a:pt x="0" y="0"/>
                                </a:lnTo>
                                <a:lnTo>
                                  <a:pt x="130701" y="1914698"/>
                                </a:lnTo>
                                <a:lnTo>
                                  <a:pt x="99581" y="1920269"/>
                                </a:lnTo>
                                <a:close/>
                              </a:path>
                            </a:pathLst>
                          </a:custGeom>
                          <a:solidFill>
                            <a:srgbClr val="71264B"/>
                          </a:solidFill>
                        </wps:spPr>
                        <wps:bodyPr wrap="square" lIns="0" tIns="0" rIns="0" bIns="0" rtlCol="0">
                          <a:prstTxWarp prst="textNoShape">
                            <a:avLst/>
                          </a:prstTxWarp>
                          <a:noAutofit/>
                        </wps:bodyPr>
                      </wps:wsp>
                      <wps:wsp>
                        <wps:cNvPr id="140" name="Graphic 140"/>
                        <wps:cNvSpPr/>
                        <wps:spPr>
                          <a:xfrm>
                            <a:off x="3301853" y="176154"/>
                            <a:ext cx="99695" cy="1925955"/>
                          </a:xfrm>
                          <a:custGeom>
                            <a:avLst/>
                            <a:gdLst/>
                            <a:ahLst/>
                            <a:cxnLst/>
                            <a:rect l="l" t="t" r="r" b="b"/>
                            <a:pathLst>
                              <a:path w="99695" h="1925955">
                                <a:moveTo>
                                  <a:pt x="65352" y="1925844"/>
                                </a:moveTo>
                                <a:lnTo>
                                  <a:pt x="0" y="0"/>
                                </a:lnTo>
                                <a:lnTo>
                                  <a:pt x="99581" y="1920269"/>
                                </a:lnTo>
                                <a:lnTo>
                                  <a:pt x="65352" y="1925844"/>
                                </a:lnTo>
                                <a:close/>
                              </a:path>
                            </a:pathLst>
                          </a:custGeom>
                          <a:solidFill>
                            <a:srgbClr val="75274E"/>
                          </a:solidFill>
                        </wps:spPr>
                        <wps:bodyPr wrap="square" lIns="0" tIns="0" rIns="0" bIns="0" rtlCol="0">
                          <a:prstTxWarp prst="textNoShape">
                            <a:avLst/>
                          </a:prstTxWarp>
                          <a:noAutofit/>
                        </wps:bodyPr>
                      </wps:wsp>
                      <wps:wsp>
                        <wps:cNvPr id="141" name="Graphic 141"/>
                        <wps:cNvSpPr/>
                        <wps:spPr>
                          <a:xfrm>
                            <a:off x="3301853" y="176153"/>
                            <a:ext cx="65405" cy="1929130"/>
                          </a:xfrm>
                          <a:custGeom>
                            <a:avLst/>
                            <a:gdLst/>
                            <a:ahLst/>
                            <a:cxnLst/>
                            <a:rect l="l" t="t" r="r" b="b"/>
                            <a:pathLst>
                              <a:path w="65405" h="1929130">
                                <a:moveTo>
                                  <a:pt x="31120" y="1928631"/>
                                </a:moveTo>
                                <a:lnTo>
                                  <a:pt x="0" y="0"/>
                                </a:lnTo>
                                <a:lnTo>
                                  <a:pt x="65352" y="1925844"/>
                                </a:lnTo>
                                <a:lnTo>
                                  <a:pt x="31120" y="1928631"/>
                                </a:lnTo>
                                <a:close/>
                              </a:path>
                            </a:pathLst>
                          </a:custGeom>
                          <a:solidFill>
                            <a:srgbClr val="792851"/>
                          </a:solidFill>
                        </wps:spPr>
                        <wps:bodyPr wrap="square" lIns="0" tIns="0" rIns="0" bIns="0" rtlCol="0">
                          <a:prstTxWarp prst="textNoShape">
                            <a:avLst/>
                          </a:prstTxWarp>
                          <a:noAutofit/>
                        </wps:bodyPr>
                      </wps:wsp>
                      <wps:wsp>
                        <wps:cNvPr id="142" name="Graphic 142"/>
                        <wps:cNvSpPr/>
                        <wps:spPr>
                          <a:xfrm>
                            <a:off x="3298738" y="176151"/>
                            <a:ext cx="34290" cy="1931670"/>
                          </a:xfrm>
                          <a:custGeom>
                            <a:avLst/>
                            <a:gdLst/>
                            <a:ahLst/>
                            <a:cxnLst/>
                            <a:rect l="l" t="t" r="r" b="b"/>
                            <a:pathLst>
                              <a:path w="34290" h="1931670">
                                <a:moveTo>
                                  <a:pt x="0" y="1931418"/>
                                </a:moveTo>
                                <a:lnTo>
                                  <a:pt x="3115" y="0"/>
                                </a:lnTo>
                                <a:lnTo>
                                  <a:pt x="34235" y="1928631"/>
                                </a:lnTo>
                                <a:lnTo>
                                  <a:pt x="0" y="1931418"/>
                                </a:lnTo>
                                <a:close/>
                              </a:path>
                            </a:pathLst>
                          </a:custGeom>
                          <a:solidFill>
                            <a:srgbClr val="7D2A53"/>
                          </a:solidFill>
                        </wps:spPr>
                        <wps:bodyPr wrap="square" lIns="0" tIns="0" rIns="0" bIns="0" rtlCol="0">
                          <a:prstTxWarp prst="textNoShape">
                            <a:avLst/>
                          </a:prstTxWarp>
                          <a:noAutofit/>
                        </wps:bodyPr>
                      </wps:wsp>
                      <wps:wsp>
                        <wps:cNvPr id="143" name="Graphic 143"/>
                        <wps:cNvSpPr/>
                        <wps:spPr>
                          <a:xfrm>
                            <a:off x="3264506" y="176150"/>
                            <a:ext cx="37465" cy="1934210"/>
                          </a:xfrm>
                          <a:custGeom>
                            <a:avLst/>
                            <a:gdLst/>
                            <a:ahLst/>
                            <a:cxnLst/>
                            <a:rect l="l" t="t" r="r" b="b"/>
                            <a:pathLst>
                              <a:path w="37465" h="1934210">
                                <a:moveTo>
                                  <a:pt x="0" y="1934205"/>
                                </a:moveTo>
                                <a:lnTo>
                                  <a:pt x="37347" y="0"/>
                                </a:lnTo>
                                <a:lnTo>
                                  <a:pt x="34232" y="1931418"/>
                                </a:lnTo>
                                <a:lnTo>
                                  <a:pt x="0" y="1934205"/>
                                </a:lnTo>
                                <a:close/>
                              </a:path>
                            </a:pathLst>
                          </a:custGeom>
                          <a:solidFill>
                            <a:srgbClr val="812B56"/>
                          </a:solidFill>
                        </wps:spPr>
                        <wps:bodyPr wrap="square" lIns="0" tIns="0" rIns="0" bIns="0" rtlCol="0">
                          <a:prstTxWarp prst="textNoShape">
                            <a:avLst/>
                          </a:prstTxWarp>
                          <a:noAutofit/>
                        </wps:bodyPr>
                      </wps:wsp>
                      <wps:wsp>
                        <wps:cNvPr id="144" name="Graphic 144"/>
                        <wps:cNvSpPr/>
                        <wps:spPr>
                          <a:xfrm>
                            <a:off x="3211603" y="176148"/>
                            <a:ext cx="90805" cy="1934210"/>
                          </a:xfrm>
                          <a:custGeom>
                            <a:avLst/>
                            <a:gdLst/>
                            <a:ahLst/>
                            <a:cxnLst/>
                            <a:rect l="l" t="t" r="r" b="b"/>
                            <a:pathLst>
                              <a:path w="90805" h="1934210">
                                <a:moveTo>
                                  <a:pt x="52904" y="1934205"/>
                                </a:moveTo>
                                <a:lnTo>
                                  <a:pt x="0" y="1934205"/>
                                </a:lnTo>
                                <a:lnTo>
                                  <a:pt x="90251" y="0"/>
                                </a:lnTo>
                                <a:lnTo>
                                  <a:pt x="52904" y="1934205"/>
                                </a:lnTo>
                                <a:close/>
                              </a:path>
                            </a:pathLst>
                          </a:custGeom>
                          <a:solidFill>
                            <a:srgbClr val="852C59"/>
                          </a:solidFill>
                        </wps:spPr>
                        <wps:bodyPr wrap="square" lIns="0" tIns="0" rIns="0" bIns="0" rtlCol="0">
                          <a:prstTxWarp prst="textNoShape">
                            <a:avLst/>
                          </a:prstTxWarp>
                          <a:noAutofit/>
                        </wps:bodyPr>
                      </wps:wsp>
                      <wps:wsp>
                        <wps:cNvPr id="145" name="Graphic 145"/>
                        <wps:cNvSpPr/>
                        <wps:spPr>
                          <a:xfrm>
                            <a:off x="3180483" y="176146"/>
                            <a:ext cx="121920" cy="1934210"/>
                          </a:xfrm>
                          <a:custGeom>
                            <a:avLst/>
                            <a:gdLst/>
                            <a:ahLst/>
                            <a:cxnLst/>
                            <a:rect l="l" t="t" r="r" b="b"/>
                            <a:pathLst>
                              <a:path w="121920" h="1934210">
                                <a:moveTo>
                                  <a:pt x="31120" y="1934205"/>
                                </a:moveTo>
                                <a:lnTo>
                                  <a:pt x="0" y="1934205"/>
                                </a:lnTo>
                                <a:lnTo>
                                  <a:pt x="121371" y="0"/>
                                </a:lnTo>
                                <a:lnTo>
                                  <a:pt x="31120" y="1934205"/>
                                </a:lnTo>
                                <a:close/>
                              </a:path>
                            </a:pathLst>
                          </a:custGeom>
                          <a:solidFill>
                            <a:srgbClr val="892E5B"/>
                          </a:solidFill>
                        </wps:spPr>
                        <wps:bodyPr wrap="square" lIns="0" tIns="0" rIns="0" bIns="0" rtlCol="0">
                          <a:prstTxWarp prst="textNoShape">
                            <a:avLst/>
                          </a:prstTxWarp>
                          <a:noAutofit/>
                        </wps:bodyPr>
                      </wps:wsp>
                      <wps:wsp>
                        <wps:cNvPr id="146" name="Graphic 146"/>
                        <wps:cNvSpPr/>
                        <wps:spPr>
                          <a:xfrm>
                            <a:off x="3149362" y="176145"/>
                            <a:ext cx="153035" cy="1934210"/>
                          </a:xfrm>
                          <a:custGeom>
                            <a:avLst/>
                            <a:gdLst/>
                            <a:ahLst/>
                            <a:cxnLst/>
                            <a:rect l="l" t="t" r="r" b="b"/>
                            <a:pathLst>
                              <a:path w="153035" h="1934210">
                                <a:moveTo>
                                  <a:pt x="31120" y="1934205"/>
                                </a:moveTo>
                                <a:lnTo>
                                  <a:pt x="0" y="1931418"/>
                                </a:lnTo>
                                <a:lnTo>
                                  <a:pt x="152492" y="0"/>
                                </a:lnTo>
                                <a:lnTo>
                                  <a:pt x="31120" y="1934205"/>
                                </a:lnTo>
                                <a:close/>
                              </a:path>
                            </a:pathLst>
                          </a:custGeom>
                          <a:solidFill>
                            <a:srgbClr val="8D2F5E"/>
                          </a:solidFill>
                        </wps:spPr>
                        <wps:bodyPr wrap="square" lIns="0" tIns="0" rIns="0" bIns="0" rtlCol="0">
                          <a:prstTxWarp prst="textNoShape">
                            <a:avLst/>
                          </a:prstTxWarp>
                          <a:noAutofit/>
                        </wps:bodyPr>
                      </wps:wsp>
                      <wps:wsp>
                        <wps:cNvPr id="147" name="Graphic 147"/>
                        <wps:cNvSpPr/>
                        <wps:spPr>
                          <a:xfrm>
                            <a:off x="3121354" y="176144"/>
                            <a:ext cx="180975" cy="1931670"/>
                          </a:xfrm>
                          <a:custGeom>
                            <a:avLst/>
                            <a:gdLst/>
                            <a:ahLst/>
                            <a:cxnLst/>
                            <a:rect l="l" t="t" r="r" b="b"/>
                            <a:pathLst>
                              <a:path w="180975" h="1931670">
                                <a:moveTo>
                                  <a:pt x="28008" y="1931418"/>
                                </a:moveTo>
                                <a:lnTo>
                                  <a:pt x="0" y="1928631"/>
                                </a:lnTo>
                                <a:lnTo>
                                  <a:pt x="180500" y="0"/>
                                </a:lnTo>
                                <a:lnTo>
                                  <a:pt x="28008" y="1931418"/>
                                </a:lnTo>
                                <a:close/>
                              </a:path>
                            </a:pathLst>
                          </a:custGeom>
                          <a:solidFill>
                            <a:srgbClr val="913061"/>
                          </a:solidFill>
                        </wps:spPr>
                        <wps:bodyPr wrap="square" lIns="0" tIns="0" rIns="0" bIns="0" rtlCol="0">
                          <a:prstTxWarp prst="textNoShape">
                            <a:avLst/>
                          </a:prstTxWarp>
                          <a:noAutofit/>
                        </wps:bodyPr>
                      </wps:wsp>
                      <wps:wsp>
                        <wps:cNvPr id="148" name="Graphic 148"/>
                        <wps:cNvSpPr/>
                        <wps:spPr>
                          <a:xfrm>
                            <a:off x="3096458" y="176142"/>
                            <a:ext cx="205740" cy="1929130"/>
                          </a:xfrm>
                          <a:custGeom>
                            <a:avLst/>
                            <a:gdLst/>
                            <a:ahLst/>
                            <a:cxnLst/>
                            <a:rect l="l" t="t" r="r" b="b"/>
                            <a:pathLst>
                              <a:path w="205740" h="1929130">
                                <a:moveTo>
                                  <a:pt x="24896" y="1928631"/>
                                </a:moveTo>
                                <a:lnTo>
                                  <a:pt x="0" y="1925844"/>
                                </a:lnTo>
                                <a:lnTo>
                                  <a:pt x="205396" y="0"/>
                                </a:lnTo>
                                <a:lnTo>
                                  <a:pt x="24896" y="1928631"/>
                                </a:lnTo>
                                <a:close/>
                              </a:path>
                            </a:pathLst>
                          </a:custGeom>
                          <a:solidFill>
                            <a:srgbClr val="953263"/>
                          </a:solidFill>
                        </wps:spPr>
                        <wps:bodyPr wrap="square" lIns="0" tIns="0" rIns="0" bIns="0" rtlCol="0">
                          <a:prstTxWarp prst="textNoShape">
                            <a:avLst/>
                          </a:prstTxWarp>
                          <a:noAutofit/>
                        </wps:bodyPr>
                      </wps:wsp>
                      <wps:wsp>
                        <wps:cNvPr id="149" name="Graphic 149"/>
                        <wps:cNvSpPr/>
                        <wps:spPr>
                          <a:xfrm>
                            <a:off x="3055993" y="176153"/>
                            <a:ext cx="246379" cy="1925955"/>
                          </a:xfrm>
                          <a:custGeom>
                            <a:avLst/>
                            <a:gdLst/>
                            <a:ahLst/>
                            <a:cxnLst/>
                            <a:rect l="l" t="t" r="r" b="b"/>
                            <a:pathLst>
                              <a:path w="246379" h="1925955">
                                <a:moveTo>
                                  <a:pt x="245859" y="0"/>
                                </a:moveTo>
                                <a:lnTo>
                                  <a:pt x="0" y="1917484"/>
                                </a:lnTo>
                                <a:lnTo>
                                  <a:pt x="18669" y="1923046"/>
                                </a:lnTo>
                                <a:lnTo>
                                  <a:pt x="40462" y="1925840"/>
                                </a:lnTo>
                                <a:lnTo>
                                  <a:pt x="245859" y="0"/>
                                </a:lnTo>
                                <a:close/>
                              </a:path>
                            </a:pathLst>
                          </a:custGeom>
                          <a:solidFill>
                            <a:srgbClr val="993366"/>
                          </a:solidFill>
                        </wps:spPr>
                        <wps:bodyPr wrap="square" lIns="0" tIns="0" rIns="0" bIns="0" rtlCol="0">
                          <a:prstTxWarp prst="textNoShape">
                            <a:avLst/>
                          </a:prstTxWarp>
                          <a:noAutofit/>
                        </wps:bodyPr>
                      </wps:wsp>
                      <wps:wsp>
                        <wps:cNvPr id="150" name="Graphic 150"/>
                        <wps:cNvSpPr/>
                        <wps:spPr>
                          <a:xfrm>
                            <a:off x="3040442" y="176136"/>
                            <a:ext cx="261620" cy="1917700"/>
                          </a:xfrm>
                          <a:custGeom>
                            <a:avLst/>
                            <a:gdLst/>
                            <a:ahLst/>
                            <a:cxnLst/>
                            <a:rect l="l" t="t" r="r" b="b"/>
                            <a:pathLst>
                              <a:path w="261620" h="1917700">
                                <a:moveTo>
                                  <a:pt x="15560" y="1917485"/>
                                </a:moveTo>
                                <a:lnTo>
                                  <a:pt x="0" y="1911911"/>
                                </a:lnTo>
                                <a:lnTo>
                                  <a:pt x="261412" y="0"/>
                                </a:lnTo>
                                <a:lnTo>
                                  <a:pt x="15560" y="1917485"/>
                                </a:lnTo>
                                <a:close/>
                              </a:path>
                            </a:pathLst>
                          </a:custGeom>
                          <a:solidFill>
                            <a:srgbClr val="953263"/>
                          </a:solidFill>
                        </wps:spPr>
                        <wps:bodyPr wrap="square" lIns="0" tIns="0" rIns="0" bIns="0" rtlCol="0">
                          <a:prstTxWarp prst="textNoShape">
                            <a:avLst/>
                          </a:prstTxWarp>
                          <a:noAutofit/>
                        </wps:bodyPr>
                      </wps:wsp>
                      <wps:wsp>
                        <wps:cNvPr id="151" name="Graphic 151"/>
                        <wps:cNvSpPr/>
                        <wps:spPr>
                          <a:xfrm>
                            <a:off x="3031107" y="176136"/>
                            <a:ext cx="271145" cy="1911985"/>
                          </a:xfrm>
                          <a:custGeom>
                            <a:avLst/>
                            <a:gdLst/>
                            <a:ahLst/>
                            <a:cxnLst/>
                            <a:rect l="l" t="t" r="r" b="b"/>
                            <a:pathLst>
                              <a:path w="271145" h="1911985">
                                <a:moveTo>
                                  <a:pt x="9336" y="1911911"/>
                                </a:moveTo>
                                <a:lnTo>
                                  <a:pt x="0" y="1906334"/>
                                </a:lnTo>
                                <a:lnTo>
                                  <a:pt x="270745" y="0"/>
                                </a:lnTo>
                                <a:lnTo>
                                  <a:pt x="9336" y="1911911"/>
                                </a:lnTo>
                                <a:close/>
                              </a:path>
                            </a:pathLst>
                          </a:custGeom>
                          <a:solidFill>
                            <a:srgbClr val="913061"/>
                          </a:solidFill>
                        </wps:spPr>
                        <wps:bodyPr wrap="square" lIns="0" tIns="0" rIns="0" bIns="0" rtlCol="0">
                          <a:prstTxWarp prst="textNoShape">
                            <a:avLst/>
                          </a:prstTxWarp>
                          <a:noAutofit/>
                        </wps:bodyPr>
                      </wps:wsp>
                      <wps:wsp>
                        <wps:cNvPr id="152" name="Graphic 152"/>
                        <wps:cNvSpPr/>
                        <wps:spPr>
                          <a:xfrm>
                            <a:off x="3024883" y="176135"/>
                            <a:ext cx="277495" cy="1906905"/>
                          </a:xfrm>
                          <a:custGeom>
                            <a:avLst/>
                            <a:gdLst/>
                            <a:ahLst/>
                            <a:cxnLst/>
                            <a:rect l="l" t="t" r="r" b="b"/>
                            <a:pathLst>
                              <a:path w="277495" h="1906905">
                                <a:moveTo>
                                  <a:pt x="6224" y="1906334"/>
                                </a:moveTo>
                                <a:lnTo>
                                  <a:pt x="0" y="1897973"/>
                                </a:lnTo>
                                <a:lnTo>
                                  <a:pt x="276969" y="0"/>
                                </a:lnTo>
                                <a:lnTo>
                                  <a:pt x="6224" y="1906334"/>
                                </a:lnTo>
                                <a:close/>
                              </a:path>
                            </a:pathLst>
                          </a:custGeom>
                          <a:solidFill>
                            <a:srgbClr val="8D2F5E"/>
                          </a:solidFill>
                        </wps:spPr>
                        <wps:bodyPr wrap="square" lIns="0" tIns="0" rIns="0" bIns="0" rtlCol="0">
                          <a:prstTxWarp prst="textNoShape">
                            <a:avLst/>
                          </a:prstTxWarp>
                          <a:noAutofit/>
                        </wps:bodyPr>
                      </wps:wsp>
                      <wps:wsp>
                        <wps:cNvPr id="153" name="Graphic 153"/>
                        <wps:cNvSpPr/>
                        <wps:spPr>
                          <a:xfrm>
                            <a:off x="3021772" y="176134"/>
                            <a:ext cx="280670" cy="1898014"/>
                          </a:xfrm>
                          <a:custGeom>
                            <a:avLst/>
                            <a:gdLst/>
                            <a:ahLst/>
                            <a:cxnLst/>
                            <a:rect l="l" t="t" r="r" b="b"/>
                            <a:pathLst>
                              <a:path w="280670" h="1898014">
                                <a:moveTo>
                                  <a:pt x="3112" y="1897973"/>
                                </a:moveTo>
                                <a:lnTo>
                                  <a:pt x="0" y="1892399"/>
                                </a:lnTo>
                                <a:lnTo>
                                  <a:pt x="280081" y="0"/>
                                </a:lnTo>
                                <a:lnTo>
                                  <a:pt x="3112" y="1897973"/>
                                </a:lnTo>
                                <a:close/>
                              </a:path>
                            </a:pathLst>
                          </a:custGeom>
                          <a:solidFill>
                            <a:srgbClr val="892E5B"/>
                          </a:solidFill>
                        </wps:spPr>
                        <wps:bodyPr wrap="square" lIns="0" tIns="0" rIns="0" bIns="0" rtlCol="0">
                          <a:prstTxWarp prst="textNoShape">
                            <a:avLst/>
                          </a:prstTxWarp>
                          <a:noAutofit/>
                        </wps:bodyPr>
                      </wps:wsp>
                      <wps:wsp>
                        <wps:cNvPr id="154" name="Graphic 154"/>
                        <wps:cNvSpPr/>
                        <wps:spPr>
                          <a:xfrm>
                            <a:off x="3301853" y="176132"/>
                            <a:ext cx="1270" cy="1270"/>
                          </a:xfrm>
                          <a:custGeom>
                            <a:avLst/>
                            <a:gdLst/>
                            <a:ahLst/>
                            <a:cxnLst/>
                            <a:rect l="l" t="t" r="r" b="b"/>
                            <a:pathLst>
                              <a:path w="0" h="0">
                                <a:moveTo>
                                  <a:pt x="0" y="0"/>
                                </a:moveTo>
                              </a:path>
                            </a:pathLst>
                          </a:custGeom>
                          <a:solidFill>
                            <a:srgbClr val="73264D"/>
                          </a:solidFill>
                        </wps:spPr>
                        <wps:bodyPr wrap="square" lIns="0" tIns="0" rIns="0" bIns="0" rtlCol="0">
                          <a:prstTxWarp prst="textNoShape">
                            <a:avLst/>
                          </a:prstTxWarp>
                          <a:noAutofit/>
                        </wps:bodyPr>
                      </wps:wsp>
                      <wps:wsp>
                        <wps:cNvPr id="155" name="Graphic 155"/>
                        <wps:cNvSpPr/>
                        <wps:spPr>
                          <a:xfrm>
                            <a:off x="3021771" y="2029512"/>
                            <a:ext cx="560705" cy="81280"/>
                          </a:xfrm>
                          <a:custGeom>
                            <a:avLst/>
                            <a:gdLst/>
                            <a:ahLst/>
                            <a:cxnLst/>
                            <a:rect l="l" t="t" r="r" b="b"/>
                            <a:pathLst>
                              <a:path w="560705" h="81280">
                                <a:moveTo>
                                  <a:pt x="560163" y="0"/>
                                </a:moveTo>
                                <a:lnTo>
                                  <a:pt x="557051" y="8361"/>
                                </a:lnTo>
                                <a:lnTo>
                                  <a:pt x="544603" y="19509"/>
                                </a:lnTo>
                                <a:lnTo>
                                  <a:pt x="532155" y="27870"/>
                                </a:lnTo>
                                <a:lnTo>
                                  <a:pt x="513483" y="33444"/>
                                </a:lnTo>
                                <a:lnTo>
                                  <a:pt x="491699" y="41805"/>
                                </a:lnTo>
                                <a:lnTo>
                                  <a:pt x="469914" y="50166"/>
                                </a:lnTo>
                                <a:lnTo>
                                  <a:pt x="441906" y="55740"/>
                                </a:lnTo>
                                <a:lnTo>
                                  <a:pt x="410786" y="61314"/>
                                </a:lnTo>
                                <a:lnTo>
                                  <a:pt x="379666" y="66888"/>
                                </a:lnTo>
                                <a:lnTo>
                                  <a:pt x="345434" y="72463"/>
                                </a:lnTo>
                                <a:lnTo>
                                  <a:pt x="311201" y="75250"/>
                                </a:lnTo>
                                <a:lnTo>
                                  <a:pt x="276969" y="78037"/>
                                </a:lnTo>
                                <a:lnTo>
                                  <a:pt x="242737" y="80824"/>
                                </a:lnTo>
                                <a:lnTo>
                                  <a:pt x="189833" y="80824"/>
                                </a:lnTo>
                                <a:lnTo>
                                  <a:pt x="158712" y="80824"/>
                                </a:lnTo>
                                <a:lnTo>
                                  <a:pt x="99584" y="75250"/>
                                </a:lnTo>
                                <a:lnTo>
                                  <a:pt x="52904" y="69675"/>
                                </a:lnTo>
                                <a:lnTo>
                                  <a:pt x="9336" y="52953"/>
                                </a:lnTo>
                                <a:lnTo>
                                  <a:pt x="3112" y="44592"/>
                                </a:lnTo>
                                <a:lnTo>
                                  <a:pt x="0" y="39018"/>
                                </a:lnTo>
                              </a:path>
                            </a:pathLst>
                          </a:custGeom>
                          <a:ln w="11174">
                            <a:solidFill>
                              <a:srgbClr val="000000"/>
                            </a:solidFill>
                            <a:prstDash val="solid"/>
                          </a:ln>
                        </wps:spPr>
                        <wps:bodyPr wrap="square" lIns="0" tIns="0" rIns="0" bIns="0" rtlCol="0">
                          <a:prstTxWarp prst="textNoShape">
                            <a:avLst/>
                          </a:prstTxWarp>
                          <a:noAutofit/>
                        </wps:bodyPr>
                      </wps:wsp>
                      <wps:wsp>
                        <wps:cNvPr id="156" name="Graphic 156"/>
                        <wps:cNvSpPr/>
                        <wps:spPr>
                          <a:xfrm>
                            <a:off x="3295629" y="170555"/>
                            <a:ext cx="12700" cy="11430"/>
                          </a:xfrm>
                          <a:custGeom>
                            <a:avLst/>
                            <a:gdLst/>
                            <a:ahLst/>
                            <a:cxnLst/>
                            <a:rect l="l" t="t" r="r" b="b"/>
                            <a:pathLst>
                              <a:path w="12700" h="11430">
                                <a:moveTo>
                                  <a:pt x="0" y="5574"/>
                                </a:moveTo>
                                <a:lnTo>
                                  <a:pt x="1822" y="9515"/>
                                </a:lnTo>
                                <a:lnTo>
                                  <a:pt x="6224" y="11148"/>
                                </a:lnTo>
                                <a:lnTo>
                                  <a:pt x="10625" y="9515"/>
                                </a:lnTo>
                                <a:lnTo>
                                  <a:pt x="12448" y="5574"/>
                                </a:lnTo>
                                <a:lnTo>
                                  <a:pt x="10625" y="1632"/>
                                </a:lnTo>
                                <a:lnTo>
                                  <a:pt x="6224" y="0"/>
                                </a:lnTo>
                                <a:lnTo>
                                  <a:pt x="1822" y="1632"/>
                                </a:lnTo>
                                <a:lnTo>
                                  <a:pt x="0" y="5574"/>
                                </a:lnTo>
                                <a:close/>
                              </a:path>
                            </a:pathLst>
                          </a:custGeom>
                          <a:solidFill>
                            <a:srgbClr val="000000"/>
                          </a:solidFill>
                        </wps:spPr>
                        <wps:bodyPr wrap="square" lIns="0" tIns="0" rIns="0" bIns="0" rtlCol="0">
                          <a:prstTxWarp prst="textNoShape">
                            <a:avLst/>
                          </a:prstTxWarp>
                          <a:noAutofit/>
                        </wps:bodyPr>
                      </wps:wsp>
                      <wps:wsp>
                        <wps:cNvPr id="157" name="Graphic 157"/>
                        <wps:cNvSpPr/>
                        <wps:spPr>
                          <a:xfrm>
                            <a:off x="3301853" y="176128"/>
                            <a:ext cx="280670" cy="1853564"/>
                          </a:xfrm>
                          <a:custGeom>
                            <a:avLst/>
                            <a:gdLst/>
                            <a:ahLst/>
                            <a:cxnLst/>
                            <a:rect l="l" t="t" r="r" b="b"/>
                            <a:pathLst>
                              <a:path w="280670" h="1853564">
                                <a:moveTo>
                                  <a:pt x="280081" y="1853381"/>
                                </a:moveTo>
                                <a:lnTo>
                                  <a:pt x="0" y="0"/>
                                </a:lnTo>
                              </a:path>
                            </a:pathLst>
                          </a:custGeom>
                          <a:ln w="12419">
                            <a:solidFill>
                              <a:srgbClr val="000000"/>
                            </a:solidFill>
                            <a:prstDash val="solid"/>
                          </a:ln>
                        </wps:spPr>
                        <wps:bodyPr wrap="square" lIns="0" tIns="0" rIns="0" bIns="0" rtlCol="0">
                          <a:prstTxWarp prst="textNoShape">
                            <a:avLst/>
                          </a:prstTxWarp>
                          <a:noAutofit/>
                        </wps:bodyPr>
                      </wps:wsp>
                      <wps:wsp>
                        <wps:cNvPr id="158" name="Graphic 158"/>
                        <wps:cNvSpPr/>
                        <wps:spPr>
                          <a:xfrm>
                            <a:off x="3021771" y="176126"/>
                            <a:ext cx="280670" cy="1892935"/>
                          </a:xfrm>
                          <a:custGeom>
                            <a:avLst/>
                            <a:gdLst/>
                            <a:ahLst/>
                            <a:cxnLst/>
                            <a:rect l="l" t="t" r="r" b="b"/>
                            <a:pathLst>
                              <a:path w="280670" h="1892935">
                                <a:moveTo>
                                  <a:pt x="0" y="1892399"/>
                                </a:moveTo>
                                <a:lnTo>
                                  <a:pt x="280081" y="0"/>
                                </a:lnTo>
                              </a:path>
                            </a:pathLst>
                          </a:custGeom>
                          <a:ln w="12420">
                            <a:solidFill>
                              <a:srgbClr val="000000"/>
                            </a:solidFill>
                            <a:prstDash val="solid"/>
                          </a:ln>
                        </wps:spPr>
                        <wps:bodyPr wrap="square" lIns="0" tIns="0" rIns="0" bIns="0" rtlCol="0">
                          <a:prstTxWarp prst="textNoShape">
                            <a:avLst/>
                          </a:prstTxWarp>
                          <a:noAutofit/>
                        </wps:bodyPr>
                      </wps:wsp>
                      <wps:wsp>
                        <wps:cNvPr id="159" name="Graphic 159"/>
                        <wps:cNvSpPr/>
                        <wps:spPr>
                          <a:xfrm>
                            <a:off x="0" y="312779"/>
                            <a:ext cx="37465" cy="1889760"/>
                          </a:xfrm>
                          <a:custGeom>
                            <a:avLst/>
                            <a:gdLst/>
                            <a:ahLst/>
                            <a:cxnLst/>
                            <a:rect l="l" t="t" r="r" b="b"/>
                            <a:pathLst>
                              <a:path w="37465" h="1889760">
                                <a:moveTo>
                                  <a:pt x="37344" y="1889612"/>
                                </a:moveTo>
                                <a:lnTo>
                                  <a:pt x="37344" y="0"/>
                                </a:lnTo>
                              </a:path>
                              <a:path w="37465" h="1889760">
                                <a:moveTo>
                                  <a:pt x="37344" y="1889612"/>
                                </a:moveTo>
                                <a:lnTo>
                                  <a:pt x="0" y="1889612"/>
                                </a:lnTo>
                              </a:path>
                            </a:pathLst>
                          </a:custGeom>
                          <a:ln w="0">
                            <a:solidFill>
                              <a:srgbClr val="000000"/>
                            </a:solidFill>
                            <a:prstDash val="solid"/>
                          </a:ln>
                        </wps:spPr>
                        <wps:bodyPr wrap="square" lIns="0" tIns="0" rIns="0" bIns="0" rtlCol="0">
                          <a:prstTxWarp prst="textNoShape">
                            <a:avLst/>
                          </a:prstTxWarp>
                          <a:noAutofit/>
                        </wps:bodyPr>
                      </wps:wsp>
                      <wps:wsp>
                        <wps:cNvPr id="160" name="Graphic 160"/>
                        <wps:cNvSpPr/>
                        <wps:spPr>
                          <a:xfrm>
                            <a:off x="0" y="1932046"/>
                            <a:ext cx="37465" cy="1270"/>
                          </a:xfrm>
                          <a:custGeom>
                            <a:avLst/>
                            <a:gdLst/>
                            <a:ahLst/>
                            <a:cxnLst/>
                            <a:rect l="l" t="t" r="r" b="b"/>
                            <a:pathLst>
                              <a:path w="37465" h="0">
                                <a:moveTo>
                                  <a:pt x="37344" y="0"/>
                                </a:moveTo>
                                <a:lnTo>
                                  <a:pt x="0" y="0"/>
                                </a:lnTo>
                              </a:path>
                            </a:pathLst>
                          </a:custGeom>
                          <a:ln w="0">
                            <a:solidFill>
                              <a:srgbClr val="000000"/>
                            </a:solidFill>
                            <a:prstDash val="solid"/>
                          </a:ln>
                        </wps:spPr>
                        <wps:bodyPr wrap="square" lIns="0" tIns="0" rIns="0" bIns="0" rtlCol="0">
                          <a:prstTxWarp prst="textNoShape">
                            <a:avLst/>
                          </a:prstTxWarp>
                          <a:noAutofit/>
                        </wps:bodyPr>
                      </wps:wsp>
                      <wps:wsp>
                        <wps:cNvPr id="161" name="Graphic 161"/>
                        <wps:cNvSpPr/>
                        <wps:spPr>
                          <a:xfrm>
                            <a:off x="0" y="1661702"/>
                            <a:ext cx="37465" cy="1270"/>
                          </a:xfrm>
                          <a:custGeom>
                            <a:avLst/>
                            <a:gdLst/>
                            <a:ahLst/>
                            <a:cxnLst/>
                            <a:rect l="l" t="t" r="r" b="b"/>
                            <a:pathLst>
                              <a:path w="37465" h="0">
                                <a:moveTo>
                                  <a:pt x="37344" y="0"/>
                                </a:moveTo>
                                <a:lnTo>
                                  <a:pt x="0" y="0"/>
                                </a:lnTo>
                              </a:path>
                            </a:pathLst>
                          </a:custGeom>
                          <a:ln w="0">
                            <a:solidFill>
                              <a:srgbClr val="000000"/>
                            </a:solidFill>
                            <a:prstDash val="solid"/>
                          </a:ln>
                        </wps:spPr>
                        <wps:bodyPr wrap="square" lIns="0" tIns="0" rIns="0" bIns="0" rtlCol="0">
                          <a:prstTxWarp prst="textNoShape">
                            <a:avLst/>
                          </a:prstTxWarp>
                          <a:noAutofit/>
                        </wps:bodyPr>
                      </wps:wsp>
                      <wps:wsp>
                        <wps:cNvPr id="162" name="Graphic 162"/>
                        <wps:cNvSpPr/>
                        <wps:spPr>
                          <a:xfrm>
                            <a:off x="0" y="1391357"/>
                            <a:ext cx="37465" cy="1270"/>
                          </a:xfrm>
                          <a:custGeom>
                            <a:avLst/>
                            <a:gdLst/>
                            <a:ahLst/>
                            <a:cxnLst/>
                            <a:rect l="l" t="t" r="r" b="b"/>
                            <a:pathLst>
                              <a:path w="37465" h="0">
                                <a:moveTo>
                                  <a:pt x="37344" y="0"/>
                                </a:moveTo>
                                <a:lnTo>
                                  <a:pt x="0" y="0"/>
                                </a:lnTo>
                              </a:path>
                            </a:pathLst>
                          </a:custGeom>
                          <a:ln w="0">
                            <a:solidFill>
                              <a:srgbClr val="000000"/>
                            </a:solidFill>
                            <a:prstDash val="solid"/>
                          </a:ln>
                        </wps:spPr>
                        <wps:bodyPr wrap="square" lIns="0" tIns="0" rIns="0" bIns="0" rtlCol="0">
                          <a:prstTxWarp prst="textNoShape">
                            <a:avLst/>
                          </a:prstTxWarp>
                          <a:noAutofit/>
                        </wps:bodyPr>
                      </wps:wsp>
                      <wps:wsp>
                        <wps:cNvPr id="163" name="Graphic 163"/>
                        <wps:cNvSpPr/>
                        <wps:spPr>
                          <a:xfrm>
                            <a:off x="0" y="1123800"/>
                            <a:ext cx="37465" cy="1270"/>
                          </a:xfrm>
                          <a:custGeom>
                            <a:avLst/>
                            <a:gdLst/>
                            <a:ahLst/>
                            <a:cxnLst/>
                            <a:rect l="l" t="t" r="r" b="b"/>
                            <a:pathLst>
                              <a:path w="37465" h="0">
                                <a:moveTo>
                                  <a:pt x="37344" y="0"/>
                                </a:moveTo>
                                <a:lnTo>
                                  <a:pt x="0" y="0"/>
                                </a:lnTo>
                              </a:path>
                            </a:pathLst>
                          </a:custGeom>
                          <a:ln w="0">
                            <a:solidFill>
                              <a:srgbClr val="000000"/>
                            </a:solidFill>
                            <a:prstDash val="solid"/>
                          </a:ln>
                        </wps:spPr>
                        <wps:bodyPr wrap="square" lIns="0" tIns="0" rIns="0" bIns="0" rtlCol="0">
                          <a:prstTxWarp prst="textNoShape">
                            <a:avLst/>
                          </a:prstTxWarp>
                          <a:noAutofit/>
                        </wps:bodyPr>
                      </wps:wsp>
                      <wps:wsp>
                        <wps:cNvPr id="164" name="Graphic 164"/>
                        <wps:cNvSpPr/>
                        <wps:spPr>
                          <a:xfrm>
                            <a:off x="0" y="853456"/>
                            <a:ext cx="37465" cy="1270"/>
                          </a:xfrm>
                          <a:custGeom>
                            <a:avLst/>
                            <a:gdLst/>
                            <a:ahLst/>
                            <a:cxnLst/>
                            <a:rect l="l" t="t" r="r" b="b"/>
                            <a:pathLst>
                              <a:path w="37465" h="0">
                                <a:moveTo>
                                  <a:pt x="37344" y="0"/>
                                </a:moveTo>
                                <a:lnTo>
                                  <a:pt x="0" y="0"/>
                                </a:lnTo>
                              </a:path>
                            </a:pathLst>
                          </a:custGeom>
                          <a:ln w="0">
                            <a:solidFill>
                              <a:srgbClr val="000000"/>
                            </a:solidFill>
                            <a:prstDash val="solid"/>
                          </a:ln>
                        </wps:spPr>
                        <wps:bodyPr wrap="square" lIns="0" tIns="0" rIns="0" bIns="0" rtlCol="0">
                          <a:prstTxWarp prst="textNoShape">
                            <a:avLst/>
                          </a:prstTxWarp>
                          <a:noAutofit/>
                        </wps:bodyPr>
                      </wps:wsp>
                      <wps:wsp>
                        <wps:cNvPr id="165" name="Graphic 165"/>
                        <wps:cNvSpPr/>
                        <wps:spPr>
                          <a:xfrm>
                            <a:off x="0" y="583111"/>
                            <a:ext cx="37465" cy="1270"/>
                          </a:xfrm>
                          <a:custGeom>
                            <a:avLst/>
                            <a:gdLst/>
                            <a:ahLst/>
                            <a:cxnLst/>
                            <a:rect l="l" t="t" r="r" b="b"/>
                            <a:pathLst>
                              <a:path w="37465" h="0">
                                <a:moveTo>
                                  <a:pt x="37344" y="0"/>
                                </a:moveTo>
                                <a:lnTo>
                                  <a:pt x="0" y="0"/>
                                </a:lnTo>
                              </a:path>
                            </a:pathLst>
                          </a:custGeom>
                          <a:ln w="0">
                            <a:solidFill>
                              <a:srgbClr val="000000"/>
                            </a:solidFill>
                            <a:prstDash val="solid"/>
                          </a:ln>
                        </wps:spPr>
                        <wps:bodyPr wrap="square" lIns="0" tIns="0" rIns="0" bIns="0" rtlCol="0">
                          <a:prstTxWarp prst="textNoShape">
                            <a:avLst/>
                          </a:prstTxWarp>
                          <a:noAutofit/>
                        </wps:bodyPr>
                      </wps:wsp>
                      <wps:wsp>
                        <wps:cNvPr id="166" name="Graphic 166"/>
                        <wps:cNvSpPr/>
                        <wps:spPr>
                          <a:xfrm>
                            <a:off x="0" y="312767"/>
                            <a:ext cx="37465" cy="1270"/>
                          </a:xfrm>
                          <a:custGeom>
                            <a:avLst/>
                            <a:gdLst/>
                            <a:ahLst/>
                            <a:cxnLst/>
                            <a:rect l="l" t="t" r="r" b="b"/>
                            <a:pathLst>
                              <a:path w="37465" h="0">
                                <a:moveTo>
                                  <a:pt x="37344" y="0"/>
                                </a:moveTo>
                                <a:lnTo>
                                  <a:pt x="0" y="0"/>
                                </a:lnTo>
                              </a:path>
                            </a:pathLst>
                          </a:custGeom>
                          <a:ln w="0">
                            <a:solidFill>
                              <a:srgbClr val="000000"/>
                            </a:solidFill>
                            <a:prstDash val="solid"/>
                          </a:ln>
                        </wps:spPr>
                        <wps:bodyPr wrap="square" lIns="0" tIns="0" rIns="0" bIns="0" rtlCol="0">
                          <a:prstTxWarp prst="textNoShape">
                            <a:avLst/>
                          </a:prstTxWarp>
                          <a:noAutofit/>
                        </wps:bodyPr>
                      </wps:wsp>
                      <wps:wsp>
                        <wps:cNvPr id="167" name="Graphic 167"/>
                        <wps:cNvSpPr/>
                        <wps:spPr>
                          <a:xfrm>
                            <a:off x="37345" y="2202366"/>
                            <a:ext cx="3697604" cy="33655"/>
                          </a:xfrm>
                          <a:custGeom>
                            <a:avLst/>
                            <a:gdLst/>
                            <a:ahLst/>
                            <a:cxnLst/>
                            <a:rect l="l" t="t" r="r" b="b"/>
                            <a:pathLst>
                              <a:path w="3697604" h="33655">
                                <a:moveTo>
                                  <a:pt x="0" y="0"/>
                                </a:moveTo>
                                <a:lnTo>
                                  <a:pt x="3697078" y="0"/>
                                </a:lnTo>
                              </a:path>
                              <a:path w="3697604" h="33655">
                                <a:moveTo>
                                  <a:pt x="0" y="0"/>
                                </a:moveTo>
                                <a:lnTo>
                                  <a:pt x="0" y="33444"/>
                                </a:lnTo>
                              </a:path>
                            </a:pathLst>
                          </a:custGeom>
                          <a:ln w="0">
                            <a:solidFill>
                              <a:srgbClr val="000000"/>
                            </a:solidFill>
                            <a:prstDash val="solid"/>
                          </a:ln>
                        </wps:spPr>
                        <wps:bodyPr wrap="square" lIns="0" tIns="0" rIns="0" bIns="0" rtlCol="0">
                          <a:prstTxWarp prst="textNoShape">
                            <a:avLst/>
                          </a:prstTxWarp>
                          <a:noAutofit/>
                        </wps:bodyPr>
                      </wps:wsp>
                      <wps:wsp>
                        <wps:cNvPr id="168" name="Graphic 168"/>
                        <wps:cNvSpPr/>
                        <wps:spPr>
                          <a:xfrm>
                            <a:off x="1885885" y="2202363"/>
                            <a:ext cx="1270" cy="33655"/>
                          </a:xfrm>
                          <a:custGeom>
                            <a:avLst/>
                            <a:gdLst/>
                            <a:ahLst/>
                            <a:cxnLst/>
                            <a:rect l="l" t="t" r="r" b="b"/>
                            <a:pathLst>
                              <a:path w="0" h="33655">
                                <a:moveTo>
                                  <a:pt x="0" y="0"/>
                                </a:moveTo>
                                <a:lnTo>
                                  <a:pt x="0" y="33444"/>
                                </a:lnTo>
                              </a:path>
                            </a:pathLst>
                          </a:custGeom>
                          <a:ln w="0">
                            <a:solidFill>
                              <a:srgbClr val="000000"/>
                            </a:solidFill>
                            <a:prstDash val="solid"/>
                          </a:ln>
                        </wps:spPr>
                        <wps:bodyPr wrap="square" lIns="0" tIns="0" rIns="0" bIns="0" rtlCol="0">
                          <a:prstTxWarp prst="textNoShape">
                            <a:avLst/>
                          </a:prstTxWarp>
                          <a:noAutofit/>
                        </wps:bodyPr>
                      </wps:wsp>
                      <wps:wsp>
                        <wps:cNvPr id="169" name="Graphic 169"/>
                        <wps:cNvSpPr/>
                        <wps:spPr>
                          <a:xfrm>
                            <a:off x="3734424" y="2202361"/>
                            <a:ext cx="1270" cy="33655"/>
                          </a:xfrm>
                          <a:custGeom>
                            <a:avLst/>
                            <a:gdLst/>
                            <a:ahLst/>
                            <a:cxnLst/>
                            <a:rect l="l" t="t" r="r" b="b"/>
                            <a:pathLst>
                              <a:path w="0" h="33655">
                                <a:moveTo>
                                  <a:pt x="0" y="0"/>
                                </a:moveTo>
                                <a:lnTo>
                                  <a:pt x="0" y="33444"/>
                                </a:lnTo>
                              </a:path>
                            </a:pathLst>
                          </a:custGeom>
                          <a:ln w="0">
                            <a:solidFill>
                              <a:srgbClr val="000000"/>
                            </a:solidFill>
                            <a:prstDash val="solid"/>
                          </a:ln>
                        </wps:spPr>
                        <wps:bodyPr wrap="square" lIns="0" tIns="0" rIns="0" bIns="0" rtlCol="0">
                          <a:prstTxWarp prst="textNoShape">
                            <a:avLst/>
                          </a:prstTxWarp>
                          <a:noAutofit/>
                        </wps:bodyPr>
                      </wps:wsp>
                      <wps:wsp>
                        <wps:cNvPr id="170" name="Textbox 170"/>
                        <wps:cNvSpPr txBox="1"/>
                        <wps:spPr>
                          <a:xfrm>
                            <a:off x="740716" y="146114"/>
                            <a:ext cx="380365" cy="74930"/>
                          </a:xfrm>
                          <a:prstGeom prst="rect">
                            <a:avLst/>
                          </a:prstGeom>
                        </wps:spPr>
                        <wps:txbx>
                          <w:txbxContent>
                            <w:p>
                              <w:pPr>
                                <w:spacing w:before="1"/>
                                <w:ind w:left="0" w:right="0" w:firstLine="0"/>
                                <w:jc w:val="left"/>
                                <w:rPr>
                                  <w:rFonts w:ascii="Arial MT"/>
                                  <w:sz w:val="10"/>
                                </w:rPr>
                              </w:pPr>
                              <w:r>
                                <w:rPr>
                                  <w:rFonts w:ascii="Arial MT"/>
                                  <w:spacing w:val="-2"/>
                                  <w:w w:val="115"/>
                                  <w:sz w:val="10"/>
                                </w:rPr>
                                <w:t>34,465,000</w:t>
                              </w:r>
                            </w:p>
                          </w:txbxContent>
                        </wps:txbx>
                        <wps:bodyPr wrap="square" lIns="0" tIns="0" rIns="0" bIns="0" rtlCol="0">
                          <a:noAutofit/>
                        </wps:bodyPr>
                      </wps:wsp>
                      <wps:wsp>
                        <wps:cNvPr id="171" name="Textbox 171"/>
                        <wps:cNvSpPr txBox="1"/>
                        <wps:spPr>
                          <a:xfrm>
                            <a:off x="3118359" y="132178"/>
                            <a:ext cx="380365" cy="74930"/>
                          </a:xfrm>
                          <a:prstGeom prst="rect">
                            <a:avLst/>
                          </a:prstGeom>
                        </wps:spPr>
                        <wps:txbx>
                          <w:txbxContent>
                            <w:p>
                              <w:pPr>
                                <w:spacing w:before="1"/>
                                <w:ind w:left="0" w:right="0" w:firstLine="0"/>
                                <w:jc w:val="left"/>
                                <w:rPr>
                                  <w:rFonts w:ascii="Arial MT"/>
                                  <w:sz w:val="10"/>
                                </w:rPr>
                              </w:pPr>
                              <w:r>
                                <w:rPr>
                                  <w:rFonts w:ascii="Arial MT"/>
                                  <w:spacing w:val="-2"/>
                                  <w:w w:val="115"/>
                                  <w:sz w:val="10"/>
                                </w:rPr>
                                <w:t>34,686,000</w:t>
                              </w:r>
                            </w:p>
                          </w:txbxContent>
                        </wps:txbx>
                        <wps:bodyPr wrap="square" lIns="0" tIns="0" rIns="0" bIns="0" rtlCol="0">
                          <a:noAutofit/>
                        </wps:bodyPr>
                      </wps:wsp>
                      <wps:wsp>
                        <wps:cNvPr id="172" name="Textbox 172"/>
                        <wps:cNvSpPr txBox="1"/>
                        <wps:spPr>
                          <a:xfrm>
                            <a:off x="2589302" y="360721"/>
                            <a:ext cx="380365" cy="74930"/>
                          </a:xfrm>
                          <a:prstGeom prst="rect">
                            <a:avLst/>
                          </a:prstGeom>
                        </wps:spPr>
                        <wps:txbx>
                          <w:txbxContent>
                            <w:p>
                              <w:pPr>
                                <w:spacing w:before="1"/>
                                <w:ind w:left="0" w:right="0" w:firstLine="0"/>
                                <w:jc w:val="left"/>
                                <w:rPr>
                                  <w:rFonts w:ascii="Arial MT"/>
                                  <w:sz w:val="10"/>
                                </w:rPr>
                              </w:pPr>
                              <w:r>
                                <w:rPr>
                                  <w:rFonts w:ascii="Arial MT"/>
                                  <w:spacing w:val="-2"/>
                                  <w:w w:val="115"/>
                                  <w:sz w:val="10"/>
                                </w:rPr>
                                <w:t>30,465,000</w:t>
                              </w:r>
                            </w:p>
                          </w:txbxContent>
                        </wps:txbx>
                        <wps:bodyPr wrap="square" lIns="0" tIns="0" rIns="0" bIns="0" rtlCol="0">
                          <a:noAutofit/>
                        </wps:bodyPr>
                      </wps:wsp>
                      <wps:wsp>
                        <wps:cNvPr id="173" name="Textbox 173"/>
                        <wps:cNvSpPr txBox="1"/>
                        <wps:spPr>
                          <a:xfrm>
                            <a:off x="1269772" y="734194"/>
                            <a:ext cx="380365" cy="74930"/>
                          </a:xfrm>
                          <a:prstGeom prst="rect">
                            <a:avLst/>
                          </a:prstGeom>
                        </wps:spPr>
                        <wps:txbx>
                          <w:txbxContent>
                            <w:p>
                              <w:pPr>
                                <w:spacing w:before="1"/>
                                <w:ind w:left="0" w:right="0" w:firstLine="0"/>
                                <w:jc w:val="left"/>
                                <w:rPr>
                                  <w:rFonts w:ascii="Arial MT"/>
                                  <w:sz w:val="10"/>
                                </w:rPr>
                              </w:pPr>
                              <w:r>
                                <w:rPr>
                                  <w:rFonts w:ascii="Arial MT"/>
                                  <w:spacing w:val="-2"/>
                                  <w:w w:val="115"/>
                                  <w:sz w:val="10"/>
                                </w:rPr>
                                <w:t>23,541,000</w:t>
                              </w:r>
                            </w:p>
                          </w:txbxContent>
                        </wps:txbx>
                        <wps:bodyPr wrap="square" lIns="0" tIns="0" rIns="0" bIns="0" rtlCol="0">
                          <a:noAutofit/>
                        </wps:bodyPr>
                      </wps:wsp>
                    </wpg:wgp>
                  </a:graphicData>
                </a:graphic>
              </wp:anchor>
            </w:drawing>
          </mc:Choice>
          <mc:Fallback>
            <w:pict>
              <v:group style="position:absolute;margin-left:111.368591pt;margin-top:-21.199192pt;width:330.3pt;height:176.05pt;mso-position-horizontal-relative:page;mso-position-vertical-relative:paragraph;z-index:15736832" id="docshapegroup21" coordorigin="2227,-424" coordsize="6606,3521">
                <v:shape style="position:absolute;left:2286;top:2561;width:6538;height:483" id="docshape22" coordorigin="2286,2562" coordsize="6538,483" path="m8108,3044l2286,3044,3002,2562,8824,2562,8108,3044xe" filled="true" fillcolor="#818181" stroked="false">
                  <v:path arrowok="t"/>
                  <v:fill type="solid"/>
                </v:shape>
                <v:shape style="position:absolute;left:2286;top:-415;width:6538;height:3459" id="docshape23" coordorigin="2286,-414" coordsize="6538,3459" path="m8824,-414l3002,-414,2286,69,2286,3044,3002,2562,8824,2562,8824,-414xe" filled="true" fillcolor="#c1c1c1" stroked="false">
                  <v:path arrowok="t"/>
                  <v:fill type="solid"/>
                </v:shape>
                <v:line style="position:absolute" from="2286,3044" to="3002,2562" stroked="true" strokeweight="0pt" strokecolor="#000000">
                  <v:stroke dashstyle="solid"/>
                </v:line>
                <v:line style="position:absolute" from="3002,2562" to="8824,2562" stroked="true" strokeweight="0pt" strokecolor="#000000">
                  <v:stroke dashstyle="solid"/>
                </v:line>
                <v:line style="position:absolute" from="2286,2619" to="3002,2136" stroked="true" strokeweight="0pt" strokecolor="#000000">
                  <v:stroke dashstyle="solid"/>
                </v:line>
                <v:line style="position:absolute" from="3002,2136" to="8824,2136" stroked="true" strokeweight="0pt" strokecolor="#000000">
                  <v:stroke dashstyle="solid"/>
                </v:line>
                <v:line style="position:absolute" from="2286,2193" to="3002,1710" stroked="true" strokeweight="0pt" strokecolor="#000000">
                  <v:stroke dashstyle="solid"/>
                </v:line>
                <v:line style="position:absolute" from="3002,1710" to="8824,1710" stroked="true" strokeweight="0pt" strokecolor="#000000">
                  <v:stroke dashstyle="solid"/>
                </v:line>
                <v:line style="position:absolute" from="2286,1767" to="3002,1284" stroked="true" strokeweight="0pt" strokecolor="#000000">
                  <v:stroke dashstyle="solid"/>
                </v:line>
                <v:line style="position:absolute" from="3002,1284" to="8824,1284" stroked="true" strokeweight="0pt" strokecolor="#000000">
                  <v:stroke dashstyle="solid"/>
                </v:line>
                <v:line style="position:absolute" from="2286,1346" to="3002,863" stroked="true" strokeweight="0pt" strokecolor="#000000">
                  <v:stroke dashstyle="solid"/>
                </v:line>
                <v:line style="position:absolute" from="3002,863" to="8824,863" stroked="true" strokeweight="0pt" strokecolor="#000000">
                  <v:stroke dashstyle="solid"/>
                </v:line>
                <v:line style="position:absolute" from="2286,920" to="3002,437" stroked="true" strokeweight="0pt" strokecolor="#000000">
                  <v:stroke dashstyle="solid"/>
                </v:line>
                <v:line style="position:absolute" from="3002,437" to="8824,437" stroked="true" strokeweight="0pt" strokecolor="#000000">
                  <v:stroke dashstyle="solid"/>
                </v:line>
                <v:line style="position:absolute" from="2286,494" to="3002,11" stroked="true" strokeweight="0pt" strokecolor="#000000">
                  <v:stroke dashstyle="solid"/>
                </v:line>
                <v:line style="position:absolute" from="3002,11" to="8824,11" stroked="true" strokeweight="0pt" strokecolor="#000000">
                  <v:stroke dashstyle="solid"/>
                </v:line>
                <v:line style="position:absolute" from="2286,69" to="3002,-414" stroked="true" strokeweight="0pt" strokecolor="#000000">
                  <v:stroke dashstyle="solid"/>
                </v:line>
                <v:line style="position:absolute" from="3002,-414" to="8824,-414" stroked="true" strokeweight="0pt" strokecolor="#000000">
                  <v:stroke dashstyle="solid"/>
                </v:line>
                <v:shape style="position:absolute;left:2286;top:2561;width:6538;height:483" id="docshape24" coordorigin="2286,2562" coordsize="6538,483" path="m8824,2562l8108,3044,2286,3044,3002,2562,8824,2562xe" filled="false" stroked="true" strokeweight="0pt" strokecolor="#000000">
                  <v:path arrowok="t"/>
                  <v:stroke dashstyle="solid"/>
                </v:shape>
                <v:shape style="position:absolute;left:2286;top:-415;width:716;height:3459" id="docshape25" coordorigin="2286,-414" coordsize="716,3459" path="m2286,3044l2286,69,3002,-414,3002,2562,2286,3044xe" filled="false" stroked="true" strokeweight=".975962pt" strokecolor="#818181">
                  <v:path arrowok="t"/>
                  <v:stroke dashstyle="solid"/>
                </v:shape>
                <v:rect style="position:absolute;left:3001;top:-415;width:5823;height:2976" id="docshape26" filled="false" stroked="true" strokeweight=".899008pt" strokecolor="#818181">
                  <v:stroke dashstyle="solid"/>
                </v:rect>
                <v:shape style="position:absolute;left:3682;top:-125;width:442;height:2910" id="docshape27" coordorigin="3683,-125" coordsize="442,2910" path="m4119,2785l3683,-125,4124,2772,4119,2785xe" filled="true" fillcolor="#515186" stroked="false">
                  <v:path arrowok="t"/>
                  <v:fill type="solid"/>
                </v:shape>
                <v:shape style="position:absolute;left:3682;top:-125;width:437;height:2928" id="docshape28" coordorigin="3683,-125" coordsize="437,2928" path="m4099,2803l3683,-125,4119,2785,4099,2803xe" filled="true" fillcolor="#55558d" stroked="false">
                  <v:path arrowok="t"/>
                  <v:fill type="solid"/>
                </v:shape>
                <v:shape style="position:absolute;left:3682;top:-125;width:417;height:2941" id="docshape29" coordorigin="3683,-125" coordsize="417,2941" path="m4080,2816l3683,-125,4099,2803,4080,2816xe" filled="true" fillcolor="#595994" stroked="false">
                  <v:path arrowok="t"/>
                  <v:fill type="solid"/>
                </v:shape>
                <v:shape style="position:absolute;left:3682;top:-125;width:397;height:2950" id="docshape30" coordorigin="3683,-125" coordsize="397,2950" path="m4050,2825l3683,-125,4080,2816,4050,2825xe" filled="true" fillcolor="#5d5d9a" stroked="false">
                  <v:path arrowok="t"/>
                  <v:fill type="solid"/>
                </v:shape>
                <v:shape style="position:absolute;left:3682;top:-125;width:368;height:2963" id="docshape31" coordorigin="3683,-125" coordsize="368,2963" path="m4016,2838l3683,-125,4050,2825,4016,2838xe" filled="true" fillcolor="#6161a1" stroked="false">
                  <v:path arrowok="t"/>
                  <v:fill type="solid"/>
                </v:shape>
                <v:shape style="position:absolute;left:3682;top:-125;width:334;height:2976" id="docshape32" coordorigin="3683,-125" coordsize="334,2976" path="m3982,2851l3683,-125,4016,2838,3982,2851xe" filled="true" fillcolor="#6565a8" stroked="false">
                  <v:path arrowok="t"/>
                  <v:fill type="solid"/>
                </v:shape>
                <v:shape style="position:absolute;left:3682;top:-125;width:299;height:2985" id="docshape33" coordorigin="3683,-125" coordsize="299,2985" path="m3938,2860l3683,-125,3982,2851,3938,2860xe" filled="true" fillcolor="#6969ae" stroked="false">
                  <v:path arrowok="t"/>
                  <v:fill type="solid"/>
                </v:shape>
                <v:shape style="position:absolute;left:3682;top:-125;width:255;height:2994" id="docshape34" coordorigin="3683,-125" coordsize="255,2994" path="m3889,2869l3683,-125,3938,2860,3889,2869xe" filled="true" fillcolor="#6d6db5" stroked="false">
                  <v:path arrowok="t"/>
                  <v:fill type="solid"/>
                </v:shape>
                <v:shape style="position:absolute;left:3682;top:-125;width:206;height:3003" id="docshape35" coordorigin="3683,-125" coordsize="206,3003" path="m3840,2878l3683,-125,3889,2869,3840,2878xe" filled="true" fillcolor="#7171bc" stroked="false">
                  <v:path arrowok="t"/>
                  <v:fill type="solid"/>
                </v:shape>
                <v:shape style="position:absolute;left:3682;top:-125;width:157;height:3011" id="docshape36" coordorigin="3683,-125" coordsize="157,3011" path="m3786,2886l3683,-125,3840,2878,3786,2886xe" filled="true" fillcolor="#7575c3" stroked="false">
                  <v:path arrowok="t"/>
                  <v:fill type="solid"/>
                </v:shape>
                <v:shape style="position:absolute;left:3682;top:-125;width:103;height:3016" id="docshape37" coordorigin="3683,-125" coordsize="103,3016" path="m3732,2891l3683,-125,3786,2886,3732,2891xe" filled="true" fillcolor="#7979c9" stroked="false">
                  <v:path arrowok="t"/>
                  <v:fill type="solid"/>
                </v:shape>
                <v:shape style="position:absolute;left:3678;top:-125;width:54;height:3020" id="docshape38" coordorigin="3678,-125" coordsize="54,3020" path="m3678,2895l3683,-125,3732,2891,3678,2895xe" filled="true" fillcolor="#7d7dd0" stroked="false">
                  <v:path arrowok="t"/>
                  <v:fill type="solid"/>
                </v:shape>
                <v:shape style="position:absolute;left:3624;top:-125;width:59;height:3025" id="docshape39" coordorigin="3624,-125" coordsize="59,3025" path="m3624,2899l3683,-125,3678,2895,3624,2899xe" filled="true" fillcolor="#8181d7" stroked="false">
                  <v:path arrowok="t"/>
                  <v:fill type="solid"/>
                </v:shape>
                <v:shape style="position:absolute;left:3540;top:-125;width:143;height:3025" id="docshape40" coordorigin="3541,-125" coordsize="143,3025" path="m3624,2899l3541,2899,3683,-125,3624,2899xe" filled="true" fillcolor="#8585dd" stroked="false">
                  <v:path arrowok="t"/>
                  <v:fill type="solid"/>
                </v:shape>
                <v:shape style="position:absolute;left:3491;top:-125;width:192;height:3025" id="docshape41" coordorigin="3492,-125" coordsize="192,3025" path="m3541,2899l3492,2899,3683,-125,3541,2899xe" filled="true" fillcolor="#8989e4" stroked="false">
                  <v:path arrowok="t"/>
                  <v:fill type="solid"/>
                </v:shape>
                <v:shape style="position:absolute;left:3442;top:-125;width:241;height:3025" id="docshape42" coordorigin="3443,-125" coordsize="241,3025" path="m3492,2899l3443,2895,3683,-125,3492,2899xe" filled="true" fillcolor="#8d8deb" stroked="false">
                  <v:path arrowok="t"/>
                  <v:fill type="solid"/>
                </v:shape>
                <v:shape style="position:absolute;left:3398;top:-125;width:285;height:3020" id="docshape43" coordorigin="3399,-125" coordsize="285,3020" path="m3443,2895l3399,2891,3683,-125,3443,2895xe" filled="true" fillcolor="#9191f2" stroked="false">
                  <v:path arrowok="t"/>
                  <v:fill type="solid"/>
                </v:shape>
                <v:shape style="position:absolute;left:3359;top:-125;width:324;height:3016" id="docshape44" coordorigin="3359,-125" coordsize="324,3016" path="m3399,2891l3359,2886,3683,-125,3399,2891xe" filled="true" fillcolor="#9595f8" stroked="false">
                  <v:path arrowok="t"/>
                  <v:fill type="solid"/>
                </v:shape>
                <v:shape style="position:absolute;left:3295;top:-125;width:388;height:3011" id="docshape45" coordorigin="3296,-125" coordsize="388,3011" path="m3683,-125l3296,2873,3325,2882,3359,2886,3683,-125xe" filled="true" fillcolor="#9999ff" stroked="false">
                  <v:path arrowok="t"/>
                  <v:fill type="solid"/>
                </v:shape>
                <v:shape style="position:absolute;left:3271;top:-125;width:412;height:2998" id="docshape46" coordorigin="3271,-125" coordsize="412,2998" path="m3296,2873l3271,2864,3683,-125,3296,2873xe" filled="true" fillcolor="#9595f8" stroked="false">
                  <v:path arrowok="t"/>
                  <v:fill type="solid"/>
                </v:shape>
                <v:shape style="position:absolute;left:3256;top:-125;width:427;height:2989" id="docshape47" coordorigin="3257,-125" coordsize="427,2989" path="m3271,2864l3257,2856,3683,-125,3271,2864xe" filled="true" fillcolor="#9191f2" stroked="false">
                  <v:path arrowok="t"/>
                  <v:fill type="solid"/>
                </v:shape>
                <v:shape style="position:absolute;left:3246;top:-125;width:437;height:2981" id="docshape48" coordorigin="3247,-125" coordsize="437,2981" path="m3257,2856l3247,2842,3683,-125,3257,2856xe" filled="true" fillcolor="#8d8deb" stroked="false">
                  <v:path arrowok="t"/>
                  <v:fill type="solid"/>
                </v:shape>
                <v:shape style="position:absolute;left:3241;top:-125;width:442;height:2967" id="docshape49" coordorigin="3242,-125" coordsize="442,2967" path="m3247,2842l3242,2834,3683,-125,3247,2842xe" filled="true" fillcolor="#8989e4" stroked="false">
                  <v:path arrowok="t"/>
                  <v:fill type="solid"/>
                </v:shape>
                <v:shape style="position:absolute;left:3682;top:-125;width:2;height:2" id="docshape50" coordorigin="3683,-125" coordsize="0,0" path="m3683,-125e" filled="true" fillcolor="#7373bf" stroked="false">
                  <v:path arrowok="t"/>
                  <v:fill type="solid"/>
                </v:shape>
                <v:shape style="position:absolute;left:3241;top:2772;width:883;height:128" id="docshape51" coordorigin="3242,2772" coordsize="883,128" path="m4124,2772l4119,2785,4099,2803,4080,2816,4050,2825,4016,2838,3982,2851,3938,2860,3889,2869,3840,2878,3786,2886,3732,2891,3678,2895,3624,2899,3541,2899,3492,2899,3399,2891,3325,2882,3257,2856,3247,2842,3242,2834e" filled="false" stroked="true" strokeweight=".879895pt" strokecolor="#000000">
                  <v:path arrowok="t"/>
                  <v:stroke dashstyle="solid"/>
                </v:shape>
                <v:shape style="position:absolute;left:3673;top:-134;width:20;height:18" id="docshape52" coordorigin="3673,-133" coordsize="20,18" path="m3673,-125l3676,-118,3683,-116,3690,-118,3693,-125,3690,-131,3683,-133,3676,-131,3673,-125xe" filled="true" fillcolor="#000000" stroked="false">
                  <v:path arrowok="t"/>
                  <v:fill type="solid"/>
                </v:shape>
                <v:line style="position:absolute" from="4124,2772" to="3683,-125" stroked="true" strokeweight=".977844pt" strokecolor="#000000">
                  <v:stroke dashstyle="solid"/>
                </v:line>
                <v:line style="position:absolute" from="3242,2834" to="3683,-125" stroked="true" strokeweight=".977938pt" strokecolor="#000000">
                  <v:stroke dashstyle="solid"/>
                </v:line>
                <v:shape style="position:absolute;left:4516;top:801;width:442;height:1984" id="docshape53" coordorigin="4516,801" coordsize="442,1984" path="m4952,2785l4516,801,4957,2772,4952,2785xe" filled="true" fillcolor="#511b36" stroked="false">
                  <v:path arrowok="t"/>
                  <v:fill type="solid"/>
                </v:shape>
                <v:shape style="position:absolute;left:4516;top:801;width:437;height:2002" id="docshape54" coordorigin="4516,801" coordsize="437,2002" path="m4933,2803l4516,801,4952,2785,4933,2803xe" filled="true" fillcolor="#551c38" stroked="false">
                  <v:path arrowok="t"/>
                  <v:fill type="solid"/>
                </v:shape>
                <v:shape style="position:absolute;left:4516;top:801;width:417;height:2015" id="docshape55" coordorigin="4516,801" coordsize="417,2015" path="m4913,2816l4516,801,4933,2803,4913,2816xe" filled="true" fillcolor="#591e3b" stroked="false">
                  <v:path arrowok="t"/>
                  <v:fill type="solid"/>
                </v:shape>
                <v:shape style="position:absolute;left:4516;top:801;width:397;height:2024" id="docshape56" coordorigin="4516,801" coordsize="397,2024" path="m4884,2825l4516,801,4913,2816,4884,2825xe" filled="true" fillcolor="#5d1f3e" stroked="false">
                  <v:path arrowok="t"/>
                  <v:fill type="solid"/>
                </v:shape>
                <v:shape style="position:absolute;left:4516;top:801;width:368;height:2037" id="docshape57" coordorigin="4516,801" coordsize="368,2037" path="m4849,2838l4516,801,4884,2825,4849,2838xe" filled="true" fillcolor="#612040" stroked="false">
                  <v:path arrowok="t"/>
                  <v:fill type="solid"/>
                </v:shape>
                <v:shape style="position:absolute;left:4516;top:801;width:334;height:2050" id="docshape58" coordorigin="4516,801" coordsize="334,2050" path="m4815,2851l4516,801,4849,2838,4815,2851xe" filled="true" fillcolor="#652243" stroked="false">
                  <v:path arrowok="t"/>
                  <v:fill type="solid"/>
                </v:shape>
                <v:shape style="position:absolute;left:4516;top:801;width:299;height:2059" id="docshape59" coordorigin="4516,801" coordsize="299,2059" path="m4771,2860l4516,801,4815,2851,4771,2860xe" filled="true" fillcolor="#692346" stroked="false">
                  <v:path arrowok="t"/>
                  <v:fill type="solid"/>
                </v:shape>
                <v:shape style="position:absolute;left:4516;top:801;width:255;height:2068" id="docshape60" coordorigin="4516,801" coordsize="255,2068" path="m4722,2869l4516,801,4771,2860,4722,2869xe" filled="true" fillcolor="#6d2448" stroked="false">
                  <v:path arrowok="t"/>
                  <v:fill type="solid"/>
                </v:shape>
                <v:shape style="position:absolute;left:4516;top:801;width:206;height:2077" id="docshape61" coordorigin="4516,801" coordsize="206,2077" path="m4673,2877l4516,801,4722,2869,4673,2877xe" filled="true" fillcolor="#71264b" stroked="false">
                  <v:path arrowok="t"/>
                  <v:fill type="solid"/>
                </v:shape>
                <v:shape style="position:absolute;left:4516;top:801;width:157;height:2085" id="docshape62" coordorigin="4516,801" coordsize="157,2085" path="m4619,2886l4516,801,4673,2877,4619,2886xe" filled="true" fillcolor="#75274e" stroked="false">
                  <v:path arrowok="t"/>
                  <v:fill type="solid"/>
                </v:shape>
                <v:shape style="position:absolute;left:4516;top:801;width:103;height:2090" id="docshape63" coordorigin="4516,801" coordsize="103,2090" path="m4565,2891l4516,801,4619,2886,4565,2891xe" filled="true" fillcolor="#792851" stroked="false">
                  <v:path arrowok="t"/>
                  <v:fill type="solid"/>
                </v:shape>
                <v:shape style="position:absolute;left:4511;top:801;width:54;height:2094" id="docshape64" coordorigin="4511,801" coordsize="54,2094" path="m4511,2895l4516,801,4565,2891,4511,2895xe" filled="true" fillcolor="#7d2a53" stroked="false">
                  <v:path arrowok="t"/>
                  <v:fill type="solid"/>
                </v:shape>
                <v:shape style="position:absolute;left:4457;top:801;width:59;height:2098" id="docshape65" coordorigin="4457,801" coordsize="59,2098" path="m4457,2899l4516,801,4511,2895,4457,2899xe" filled="true" fillcolor="#812b56" stroked="false">
                  <v:path arrowok="t"/>
                  <v:fill type="solid"/>
                </v:shape>
                <v:shape style="position:absolute;left:4373;top:801;width:143;height:2098" id="docshape66" coordorigin="4374,801" coordsize="143,2098" path="m4457,2899l4374,2899,4516,801,4457,2899xe" filled="true" fillcolor="#852c59" stroked="false">
                  <v:path arrowok="t"/>
                  <v:fill type="solid"/>
                </v:shape>
                <v:shape style="position:absolute;left:4324;top:801;width:192;height:2098" id="docshape67" coordorigin="4325,801" coordsize="192,2098" path="m4374,2899l4325,2899,4516,801,4374,2899xe" filled="true" fillcolor="#892e5b" stroked="false">
                  <v:path arrowok="t"/>
                  <v:fill type="solid"/>
                </v:shape>
                <v:shape style="position:absolute;left:4275;top:801;width:241;height:2098" id="docshape68" coordorigin="4276,801" coordsize="241,2098" path="m4325,2899l4276,2895,4516,801,4325,2899xe" filled="true" fillcolor="#8d2f5e" stroked="false">
                  <v:path arrowok="t"/>
                  <v:fill type="solid"/>
                </v:shape>
                <v:shape style="position:absolute;left:4231;top:801;width:285;height:2094" id="docshape69" coordorigin="4232,801" coordsize="285,2094" path="m4276,2895l4232,2891,4516,801,4276,2895xe" filled="true" fillcolor="#913061" stroked="false">
                  <v:path arrowok="t"/>
                  <v:fill type="solid"/>
                </v:shape>
                <v:shape style="position:absolute;left:4192;top:801;width:324;height:2090" id="docshape70" coordorigin="4193,801" coordsize="324,2090" path="m4232,2891l4193,2886,4516,801,4232,2891xe" filled="true" fillcolor="#953263" stroked="false">
                  <v:path arrowok="t"/>
                  <v:fill type="solid"/>
                </v:shape>
                <v:shape style="position:absolute;left:4128;top:801;width:388;height:2085" id="docshape71" coordorigin="4129,801" coordsize="388,2085" path="m4516,801l4129,2873,4158,2882,4193,2886,4516,801xe" filled="true" fillcolor="#993366" stroked="false">
                  <v:path arrowok="t"/>
                  <v:fill type="solid"/>
                </v:shape>
                <v:shape style="position:absolute;left:4104;top:801;width:412;height:2072" id="docshape72" coordorigin="4104,801" coordsize="412,2072" path="m4129,2873l4104,2864,4516,801,4129,2873xe" filled="true" fillcolor="#953263" stroked="false">
                  <v:path arrowok="t"/>
                  <v:fill type="solid"/>
                </v:shape>
                <v:shape style="position:absolute;left:4089;top:801;width:427;height:2063" id="docshape73" coordorigin="4090,801" coordsize="427,2063" path="m4104,2864l4090,2855,4516,801,4104,2864xe" filled="true" fillcolor="#913061" stroked="false">
                  <v:path arrowok="t"/>
                  <v:fill type="solid"/>
                </v:shape>
                <v:shape style="position:absolute;left:4079;top:801;width:437;height:2055" id="docshape74" coordorigin="4080,801" coordsize="437,2055" path="m4090,2855l4080,2842,4516,801,4090,2855xe" filled="true" fillcolor="#8d2f5e" stroked="false">
                  <v:path arrowok="t"/>
                  <v:fill type="solid"/>
                </v:shape>
                <v:shape style="position:absolute;left:4074;top:801;width:442;height:2041" id="docshape75" coordorigin="4075,801" coordsize="442,2041" path="m4080,2842l4075,2834,4516,801,4080,2842xe" filled="true" fillcolor="#892e5b" stroked="false">
                  <v:path arrowok="t"/>
                  <v:fill type="solid"/>
                </v:shape>
                <v:shape style="position:absolute;left:4516;top:801;width:2;height:2" id="docshape76" coordorigin="4516,801" coordsize="0,0" path="m4516,801e" filled="true" fillcolor="#73264d" stroked="false">
                  <v:path arrowok="t"/>
                  <v:fill type="solid"/>
                </v:shape>
                <v:shape style="position:absolute;left:4074;top:2772;width:883;height:128" id="docshape77" coordorigin="4075,2772" coordsize="883,128" path="m4957,2772l4952,2785,4933,2803,4913,2816,4884,2825,4849,2838,4815,2851,4771,2860,4722,2869,4673,2877,4619,2886,4565,2891,4511,2895,4457,2899,4374,2899,4325,2899,4232,2891,4158,2882,4090,2855,4080,2842,4075,2834e" filled="false" stroked="true" strokeweight=".879895pt" strokecolor="#000000">
                  <v:path arrowok="t"/>
                  <v:stroke dashstyle="solid"/>
                </v:shape>
                <v:shape style="position:absolute;left:4506;top:792;width:20;height:18" id="docshape78" coordorigin="4506,793" coordsize="20,18" path="m4506,801l4509,808,4516,810,4523,808,4526,801,4523,795,4516,793,4509,795,4506,801xe" filled="true" fillcolor="#000000" stroked="false">
                  <v:path arrowok="t"/>
                  <v:fill type="solid"/>
                </v:shape>
                <v:line style="position:absolute" from="4957,2772" to="4516,801" stroked="true" strokeweight=".975281pt" strokecolor="#000000">
                  <v:stroke dashstyle="solid"/>
                </v:line>
                <v:line style="position:absolute" from="4075,2834" to="4516,801" stroked="true" strokeweight=".975558pt" strokecolor="#000000">
                  <v:stroke dashstyle="solid"/>
                </v:line>
                <v:shape style="position:absolute;left:6594;top:213;width:442;height:2572" id="docshape79" coordorigin="6594,213" coordsize="442,2572" path="m7030,2785l6594,213,7035,2772,7030,2785xe" filled="true" fillcolor="#515186" stroked="false">
                  <v:path arrowok="t"/>
                  <v:fill type="solid"/>
                </v:shape>
                <v:shape style="position:absolute;left:6594;top:213;width:437;height:2590" id="docshape80" coordorigin="6594,213" coordsize="437,2590" path="m7011,2803l6594,213,7030,2785,7011,2803xe" filled="true" fillcolor="#55558d" stroked="false">
                  <v:path arrowok="t"/>
                  <v:fill type="solid"/>
                </v:shape>
                <v:shape style="position:absolute;left:6594;top:213;width:417;height:2603" id="docshape81" coordorigin="6594,213" coordsize="417,2603" path="m6991,2816l6594,213,7011,2803,6991,2816xe" filled="true" fillcolor="#595994" stroked="false">
                  <v:path arrowok="t"/>
                  <v:fill type="solid"/>
                </v:shape>
                <v:shape style="position:absolute;left:6594;top:213;width:397;height:2612" id="docshape82" coordorigin="6594,213" coordsize="397,2612" path="m6962,2825l6594,213,6991,2816,6962,2825xe" filled="true" fillcolor="#5d5d9a" stroked="false">
                  <v:path arrowok="t"/>
                  <v:fill type="solid"/>
                </v:shape>
                <v:shape style="position:absolute;left:6594;top:213;width:368;height:2625" id="docshape83" coordorigin="6594,213" coordsize="368,2625" path="m6927,2838l6594,213,6962,2825,6927,2838xe" filled="true" fillcolor="#6161a1" stroked="false">
                  <v:path arrowok="t"/>
                  <v:fill type="solid"/>
                </v:shape>
                <v:shape style="position:absolute;left:6594;top:213;width:334;height:2638" id="docshape84" coordorigin="6594,213" coordsize="334,2638" path="m6893,2851l6594,213,6927,2838,6893,2851xe" filled="true" fillcolor="#6565a8" stroked="false">
                  <v:path arrowok="t"/>
                  <v:fill type="solid"/>
                </v:shape>
                <v:shape style="position:absolute;left:6594;top:213;width:299;height:2647" id="docshape85" coordorigin="6594,213" coordsize="299,2647" path="m6849,2860l6594,213,6893,2851,6849,2860xe" filled="true" fillcolor="#6969ae" stroked="false">
                  <v:path arrowok="t"/>
                  <v:fill type="solid"/>
                </v:shape>
                <v:shape style="position:absolute;left:6594;top:213;width:255;height:2656" id="docshape86" coordorigin="6594,213" coordsize="255,2656" path="m6800,2869l6594,213,6849,2860,6800,2869xe" filled="true" fillcolor="#6d6db5" stroked="false">
                  <v:path arrowok="t"/>
                  <v:fill type="solid"/>
                </v:shape>
                <v:shape style="position:absolute;left:6594;top:213;width:206;height:2665" id="docshape87" coordorigin="6594,213" coordsize="206,2665" path="m6751,2878l6594,213,6800,2869,6751,2878xe" filled="true" fillcolor="#7171bc" stroked="false">
                  <v:path arrowok="t"/>
                  <v:fill type="solid"/>
                </v:shape>
                <v:shape style="position:absolute;left:6594;top:213;width:157;height:2673" id="docshape88" coordorigin="6594,213" coordsize="157,2673" path="m6697,2886l6594,213,6751,2878,6697,2886xe" filled="true" fillcolor="#7575c3" stroked="false">
                  <v:path arrowok="t"/>
                  <v:fill type="solid"/>
                </v:shape>
                <v:shape style="position:absolute;left:6594;top:213;width:103;height:2678" id="docshape89" coordorigin="6594,213" coordsize="103,2678" path="m6643,2891l6594,213,6697,2886,6643,2891xe" filled="true" fillcolor="#7979c9" stroked="false">
                  <v:path arrowok="t"/>
                  <v:fill type="solid"/>
                </v:shape>
                <v:shape style="position:absolute;left:6589;top:213;width:54;height:2682" id="docshape90" coordorigin="6589,213" coordsize="54,2682" path="m6589,2895l6594,213,6643,2891,6589,2895xe" filled="true" fillcolor="#7d7dd0" stroked="false">
                  <v:path arrowok="t"/>
                  <v:fill type="solid"/>
                </v:shape>
                <v:shape style="position:absolute;left:6535;top:213;width:59;height:2687" id="docshape91" coordorigin="6535,213" coordsize="59,2687" path="m6535,2899l6594,213,6589,2895,6535,2899xe" filled="true" fillcolor="#8181d7" stroked="false">
                  <v:path arrowok="t"/>
                  <v:fill type="solid"/>
                </v:shape>
                <v:shape style="position:absolute;left:6451;top:213;width:143;height:2687" id="docshape92" coordorigin="6452,213" coordsize="143,2687" path="m6535,2899l6452,2899,6594,213,6535,2899xe" filled="true" fillcolor="#8585dd" stroked="false">
                  <v:path arrowok="t"/>
                  <v:fill type="solid"/>
                </v:shape>
                <v:shape style="position:absolute;left:6402;top:213;width:192;height:2687" id="docshape93" coordorigin="6403,213" coordsize="192,2687" path="m6452,2899l6403,2899,6594,213,6452,2899xe" filled="true" fillcolor="#8989e4" stroked="false">
                  <v:path arrowok="t"/>
                  <v:fill type="solid"/>
                </v:shape>
                <v:shape style="position:absolute;left:6353;top:213;width:241;height:2687" id="docshape94" coordorigin="6354,213" coordsize="241,2687" path="m6403,2899l6354,2895,6594,213,6403,2899xe" filled="true" fillcolor="#8d8deb" stroked="false">
                  <v:path arrowok="t"/>
                  <v:fill type="solid"/>
                </v:shape>
                <v:shape style="position:absolute;left:6309;top:213;width:285;height:2682" id="docshape95" coordorigin="6310,213" coordsize="285,2682" path="m6354,2895l6310,2891,6594,213,6354,2895xe" filled="true" fillcolor="#9191f2" stroked="false">
                  <v:path arrowok="t"/>
                  <v:fill type="solid"/>
                </v:shape>
                <v:shape style="position:absolute;left:6270;top:213;width:324;height:2678" id="docshape96" coordorigin="6271,213" coordsize="324,2678" path="m6310,2891l6271,2886,6594,213,6310,2891xe" filled="true" fillcolor="#9595f8" stroked="false">
                  <v:path arrowok="t"/>
                  <v:fill type="solid"/>
                </v:shape>
                <v:shape style="position:absolute;left:6206;top:213;width:388;height:2673" id="docshape97" coordorigin="6207,213" coordsize="388,2673" path="m6594,213l6207,2873,6236,2882,6271,2886,6594,213xe" filled="true" fillcolor="#9999ff" stroked="false">
                  <v:path arrowok="t"/>
                  <v:fill type="solid"/>
                </v:shape>
                <v:shape style="position:absolute;left:6182;top:213;width:412;height:2660" id="docshape98" coordorigin="6182,213" coordsize="412,2660" path="m6207,2873l6182,2864,6594,213,6207,2873xe" filled="true" fillcolor="#9595f8" stroked="false">
                  <v:path arrowok="t"/>
                  <v:fill type="solid"/>
                </v:shape>
                <v:shape style="position:absolute;left:6167;top:213;width:427;height:2651" id="docshape99" coordorigin="6168,213" coordsize="427,2651" path="m6182,2864l6168,2856,6594,213,6182,2864xe" filled="true" fillcolor="#9191f2" stroked="false">
                  <v:path arrowok="t"/>
                  <v:fill type="solid"/>
                </v:shape>
                <v:shape style="position:absolute;left:6157;top:213;width:437;height:2643" id="docshape100" coordorigin="6158,213" coordsize="437,2643" path="m6168,2856l6158,2842,6594,213,6168,2856xe" filled="true" fillcolor="#8d8deb" stroked="false">
                  <v:path arrowok="t"/>
                  <v:fill type="solid"/>
                </v:shape>
                <v:shape style="position:absolute;left:6152;top:213;width:442;height:2630" id="docshape101" coordorigin="6153,213" coordsize="442,2630" path="m6158,2842l6153,2834,6594,213,6158,2842xe" filled="true" fillcolor="#8989e4" stroked="false">
                  <v:path arrowok="t"/>
                  <v:fill type="solid"/>
                </v:shape>
                <v:shape style="position:absolute;left:6594;top:213;width:2;height:2" id="docshape102" coordorigin="6594,213" coordsize="0,0" path="m6594,213e" filled="true" fillcolor="#7373bf" stroked="false">
                  <v:path arrowok="t"/>
                  <v:fill type="solid"/>
                </v:shape>
                <v:shape style="position:absolute;left:6152;top:2772;width:883;height:128" id="docshape103" coordorigin="6153,2772" coordsize="883,128" path="m7035,2772l7030,2785,7011,2803,6991,2816,6962,2825,6927,2838,6893,2851,6849,2860,6800,2869,6751,2878,6697,2886,6643,2891,6589,2895,6535,2899,6452,2899,6403,2899,6310,2891,6236,2882,6168,2856,6158,2842,6153,2834e" filled="false" stroked="true" strokeweight=".879895pt" strokecolor="#000000">
                  <v:path arrowok="t"/>
                  <v:stroke dashstyle="solid"/>
                </v:shape>
                <v:shape style="position:absolute;left:6584;top:204;width:20;height:18" id="docshape104" coordorigin="6584,205" coordsize="20,18" path="m6584,213l6587,220,6594,222,6601,220,6604,213,6601,207,6594,205,6587,207,6584,213xe" filled="true" fillcolor="#000000" stroked="false">
                  <v:path arrowok="t"/>
                  <v:fill type="solid"/>
                </v:shape>
                <v:line style="position:absolute" from="7035,2772" to="6594,213" stroked="true" strokeweight=".97721pt" strokecolor="#000000">
                  <v:stroke dashstyle="solid"/>
                </v:line>
                <v:line style="position:absolute" from="6153,2834" to="6594,213" stroked="true" strokeweight=".977343pt" strokecolor="#000000">
                  <v:stroke dashstyle="solid"/>
                </v:line>
                <v:shape style="position:absolute;left:7427;top:-147;width:442;height:2932" id="docshape105" coordorigin="7427,-147" coordsize="442,2932" path="m7863,2785l7427,-147,7868,2772,7863,2785xe" filled="true" fillcolor="#511b36" stroked="false">
                  <v:path arrowok="t"/>
                  <v:fill type="solid"/>
                </v:shape>
                <v:shape style="position:absolute;left:7427;top:-147;width:437;height:2950" id="docshape106" coordorigin="7427,-147" coordsize="437,2950" path="m7844,2803l7427,-147,7863,2785,7844,2803xe" filled="true" fillcolor="#551c38" stroked="false">
                  <v:path arrowok="t"/>
                  <v:fill type="solid"/>
                </v:shape>
                <v:shape style="position:absolute;left:7427;top:-147;width:417;height:2963" id="docshape107" coordorigin="7427,-147" coordsize="417,2963" path="m7824,2816l7427,-147,7844,2803,7824,2816xe" filled="true" fillcolor="#591e3b" stroked="false">
                  <v:path arrowok="t"/>
                  <v:fill type="solid"/>
                </v:shape>
                <v:shape style="position:absolute;left:7427;top:-147;width:397;height:2972" id="docshape108" coordorigin="7427,-147" coordsize="397,2972" path="m7795,2825l7427,-147,7824,2816,7795,2825xe" filled="true" fillcolor="#5d1f3e" stroked="false">
                  <v:path arrowok="t"/>
                  <v:fill type="solid"/>
                </v:shape>
                <v:shape style="position:absolute;left:7427;top:-147;width:368;height:2985" id="docshape109" coordorigin="7427,-147" coordsize="368,2985" path="m7760,2838l7427,-147,7795,2825,7760,2838xe" filled="true" fillcolor="#612040" stroked="false">
                  <v:path arrowok="t"/>
                  <v:fill type="solid"/>
                </v:shape>
                <v:shape style="position:absolute;left:7427;top:-147;width:334;height:2998" id="docshape110" coordorigin="7427,-147" coordsize="334,2998" path="m7726,2851l7427,-147,7760,2838,7726,2851xe" filled="true" fillcolor="#652243" stroked="false">
                  <v:path arrowok="t"/>
                  <v:fill type="solid"/>
                </v:shape>
                <v:shape style="position:absolute;left:7427;top:-147;width:299;height:3007" id="docshape111" coordorigin="7427,-147" coordsize="299,3007" path="m7682,2860l7427,-147,7726,2851,7682,2860xe" filled="true" fillcolor="#692346" stroked="false">
                  <v:path arrowok="t"/>
                  <v:fill type="solid"/>
                </v:shape>
                <v:shape style="position:absolute;left:7427;top:-147;width:255;height:3016" id="docshape112" coordorigin="7427,-147" coordsize="255,3016" path="m7633,2869l7427,-147,7682,2860,7633,2869xe" filled="true" fillcolor="#6d2448" stroked="false">
                  <v:path arrowok="t"/>
                  <v:fill type="solid"/>
                </v:shape>
                <v:shape style="position:absolute;left:7427;top:-147;width:206;height:3025" id="docshape113" coordorigin="7427,-147" coordsize="206,3025" path="m7584,2877l7427,-147,7633,2869,7584,2877xe" filled="true" fillcolor="#71264b" stroked="false">
                  <v:path arrowok="t"/>
                  <v:fill type="solid"/>
                </v:shape>
                <v:shape style="position:absolute;left:7427;top:-147;width:157;height:3033" id="docshape114" coordorigin="7427,-147" coordsize="157,3033" path="m7530,2886l7427,-147,7584,2877,7530,2886xe" filled="true" fillcolor="#75274e" stroked="false">
                  <v:path arrowok="t"/>
                  <v:fill type="solid"/>
                </v:shape>
                <v:shape style="position:absolute;left:7427;top:-147;width:103;height:3038" id="docshape115" coordorigin="7427,-147" coordsize="103,3038" path="m7476,2891l7427,-147,7530,2886,7476,2891xe" filled="true" fillcolor="#792851" stroked="false">
                  <v:path arrowok="t"/>
                  <v:fill type="solid"/>
                </v:shape>
                <v:shape style="position:absolute;left:7422;top:-147;width:54;height:3042" id="docshape116" coordorigin="7422,-147" coordsize="54,3042" path="m7422,2895l7427,-147,7476,2891,7422,2895xe" filled="true" fillcolor="#7d2a53" stroked="false">
                  <v:path arrowok="t"/>
                  <v:fill type="solid"/>
                </v:shape>
                <v:shape style="position:absolute;left:7368;top:-147;width:59;height:3046" id="docshape117" coordorigin="7368,-147" coordsize="59,3046" path="m7368,2899l7427,-147,7422,2895,7368,2899xe" filled="true" fillcolor="#812b56" stroked="false">
                  <v:path arrowok="t"/>
                  <v:fill type="solid"/>
                </v:shape>
                <v:shape style="position:absolute;left:7285;top:-147;width:143;height:3046" id="docshape118" coordorigin="7285,-147" coordsize="143,3046" path="m7368,2899l7285,2899,7427,-147,7368,2899xe" filled="true" fillcolor="#852c59" stroked="false">
                  <v:path arrowok="t"/>
                  <v:fill type="solid"/>
                </v:shape>
                <v:shape style="position:absolute;left:7236;top:-147;width:192;height:3046" id="docshape119" coordorigin="7236,-147" coordsize="192,3046" path="m7285,2899l7236,2899,7427,-147,7285,2899xe" filled="true" fillcolor="#892e5b" stroked="false">
                  <v:path arrowok="t"/>
                  <v:fill type="solid"/>
                </v:shape>
                <v:shape style="position:absolute;left:7187;top:-147;width:241;height:3046" id="docshape120" coordorigin="7187,-147" coordsize="241,3046" path="m7236,2899l7187,2895,7427,-147,7236,2899xe" filled="true" fillcolor="#8d2f5e" stroked="false">
                  <v:path arrowok="t"/>
                  <v:fill type="solid"/>
                </v:shape>
                <v:shape style="position:absolute;left:7142;top:-147;width:285;height:3042" id="docshape121" coordorigin="7143,-147" coordsize="285,3042" path="m7187,2895l7143,2891,7427,-147,7187,2895xe" filled="true" fillcolor="#913061" stroked="false">
                  <v:path arrowok="t"/>
                  <v:fill type="solid"/>
                </v:shape>
                <v:shape style="position:absolute;left:7103;top:-147;width:324;height:3038" id="docshape122" coordorigin="7104,-147" coordsize="324,3038" path="m7143,2891l7104,2886,7427,-147,7143,2891xe" filled="true" fillcolor="#953263" stroked="false">
                  <v:path arrowok="t"/>
                  <v:fill type="solid"/>
                </v:shape>
                <v:shape style="position:absolute;left:7039;top:-147;width:388;height:3033" id="docshape123" coordorigin="7040,-147" coordsize="388,3033" path="m7427,-147l7040,2873,7069,2882,7104,2886,7427,-147xe" filled="true" fillcolor="#993366" stroked="false">
                  <v:path arrowok="t"/>
                  <v:fill type="solid"/>
                </v:shape>
                <v:shape style="position:absolute;left:7015;top:-147;width:412;height:3020" id="docshape124" coordorigin="7015,-147" coordsize="412,3020" path="m7040,2873l7015,2864,7427,-147,7040,2873xe" filled="true" fillcolor="#953263" stroked="false">
                  <v:path arrowok="t"/>
                  <v:fill type="solid"/>
                </v:shape>
                <v:shape style="position:absolute;left:7000;top:-147;width:427;height:3011" id="docshape125" coordorigin="7001,-147" coordsize="427,3011" path="m7015,2864l7001,2855,7427,-147,7015,2864xe" filled="true" fillcolor="#913061" stroked="false">
                  <v:path arrowok="t"/>
                  <v:fill type="solid"/>
                </v:shape>
                <v:shape style="position:absolute;left:6990;top:-147;width:437;height:3003" id="docshape126" coordorigin="6991,-147" coordsize="437,3003" path="m7001,2855l6991,2842,7427,-147,7001,2855xe" filled="true" fillcolor="#8d2f5e" stroked="false">
                  <v:path arrowok="t"/>
                  <v:fill type="solid"/>
                </v:shape>
                <v:shape style="position:absolute;left:6986;top:-147;width:442;height:2989" id="docshape127" coordorigin="6986,-147" coordsize="442,2989" path="m6991,2842l6986,2834,7427,-147,6991,2842xe" filled="true" fillcolor="#892e5b" stroked="false">
                  <v:path arrowok="t"/>
                  <v:fill type="solid"/>
                </v:shape>
                <v:shape style="position:absolute;left:7427;top:-147;width:2;height:2" id="docshape128" coordorigin="7427,-147" coordsize="0,0" path="m7427,-147e" filled="true" fillcolor="#73264d" stroked="false">
                  <v:path arrowok="t"/>
                  <v:fill type="solid"/>
                </v:shape>
                <v:shape style="position:absolute;left:6986;top:2772;width:883;height:128" id="docshape129" coordorigin="6986,2772" coordsize="883,128" path="m7868,2772l7863,2785,7844,2803,7824,2816,7795,2825,7760,2838,7726,2851,7682,2860,7633,2869,7584,2877,7530,2886,7476,2891,7422,2895,7368,2899,7285,2899,7236,2899,7143,2891,7069,2882,7001,2855,6991,2842,6986,2834e" filled="false" stroked="true" strokeweight=".879895pt" strokecolor="#000000">
                  <v:path arrowok="t"/>
                  <v:stroke dashstyle="solid"/>
                </v:shape>
                <v:shape style="position:absolute;left:7417;top:-156;width:20;height:18" id="docshape130" coordorigin="7417,-155" coordsize="20,18" path="m7417,-147l7420,-140,7427,-138,7434,-140,7437,-147,7434,-153,7427,-155,7420,-153,7417,-147xe" filled="true" fillcolor="#000000" stroked="false">
                  <v:path arrowok="t"/>
                  <v:fill type="solid"/>
                </v:shape>
                <v:line style="position:absolute" from="7868,2772" to="7427,-147" stroked="true" strokeweight=".977878pt" strokecolor="#000000">
                  <v:stroke dashstyle="solid"/>
                </v:line>
                <v:line style="position:absolute" from="6986,2834" to="7427,-147" stroked="true" strokeweight=".97797pt" strokecolor="#000000">
                  <v:stroke dashstyle="solid"/>
                </v:line>
                <v:shape style="position:absolute;left:2227;top:68;width:59;height:2976" id="docshape131" coordorigin="2227,69" coordsize="59,2976" path="m2286,3044l2286,69m2286,3044l2227,3044e" filled="false" stroked="true" strokeweight="0pt" strokecolor="#000000">
                  <v:path arrowok="t"/>
                  <v:stroke dashstyle="solid"/>
                </v:shape>
                <v:line style="position:absolute" from="2286,2619" to="2227,2619" stroked="true" strokeweight="0pt" strokecolor="#000000">
                  <v:stroke dashstyle="solid"/>
                </v:line>
                <v:line style="position:absolute" from="2286,2193" to="2227,2193" stroked="true" strokeweight="0pt" strokecolor="#000000">
                  <v:stroke dashstyle="solid"/>
                </v:line>
                <v:line style="position:absolute" from="2286,1767" to="2227,1767" stroked="true" strokeweight="0pt" strokecolor="#000000">
                  <v:stroke dashstyle="solid"/>
                </v:line>
                <v:line style="position:absolute" from="2286,1346" to="2227,1346" stroked="true" strokeweight="0pt" strokecolor="#000000">
                  <v:stroke dashstyle="solid"/>
                </v:line>
                <v:line style="position:absolute" from="2286,920" to="2227,920" stroked="true" strokeweight="0pt" strokecolor="#000000">
                  <v:stroke dashstyle="solid"/>
                </v:line>
                <v:line style="position:absolute" from="2286,494" to="2227,494" stroked="true" strokeweight="0pt" strokecolor="#000000">
                  <v:stroke dashstyle="solid"/>
                </v:line>
                <v:line style="position:absolute" from="2286,69" to="2227,69" stroked="true" strokeweight="0pt" strokecolor="#000000">
                  <v:stroke dashstyle="solid"/>
                </v:line>
                <v:shape style="position:absolute;left:2286;top:3044;width:5823;height:53" id="docshape132" coordorigin="2286,3044" coordsize="5823,53" path="m2286,3044l8108,3044m2286,3044l2286,3097e" filled="false" stroked="true" strokeweight="0pt" strokecolor="#000000">
                  <v:path arrowok="t"/>
                  <v:stroke dashstyle="solid"/>
                </v:shape>
                <v:line style="position:absolute" from="5197,3044" to="5197,3097" stroked="true" strokeweight="0pt" strokecolor="#000000">
                  <v:stroke dashstyle="solid"/>
                </v:line>
                <v:line style="position:absolute" from="8108,3044" to="8108,3097" stroked="true" strokeweight="0pt" strokecolor="#000000">
                  <v:stroke dashstyle="solid"/>
                </v:line>
                <v:shape style="position:absolute;left:3393;top:-194;width:599;height:118" type="#_x0000_t202" id="docshape133" filled="false" stroked="false">
                  <v:textbox inset="0,0,0,0">
                    <w:txbxContent>
                      <w:p>
                        <w:pPr>
                          <w:spacing w:before="1"/>
                          <w:ind w:left="0" w:right="0" w:firstLine="0"/>
                          <w:jc w:val="left"/>
                          <w:rPr>
                            <w:rFonts w:ascii="Arial MT"/>
                            <w:sz w:val="10"/>
                          </w:rPr>
                        </w:pPr>
                        <w:r>
                          <w:rPr>
                            <w:rFonts w:ascii="Arial MT"/>
                            <w:spacing w:val="-2"/>
                            <w:w w:val="115"/>
                            <w:sz w:val="10"/>
                          </w:rPr>
                          <w:t>34,465,000</w:t>
                        </w:r>
                      </w:p>
                    </w:txbxContent>
                  </v:textbox>
                  <w10:wrap type="none"/>
                </v:shape>
                <v:shape style="position:absolute;left:7138;top:-216;width:599;height:118" type="#_x0000_t202" id="docshape134" filled="false" stroked="false">
                  <v:textbox inset="0,0,0,0">
                    <w:txbxContent>
                      <w:p>
                        <w:pPr>
                          <w:spacing w:before="1"/>
                          <w:ind w:left="0" w:right="0" w:firstLine="0"/>
                          <w:jc w:val="left"/>
                          <w:rPr>
                            <w:rFonts w:ascii="Arial MT"/>
                            <w:sz w:val="10"/>
                          </w:rPr>
                        </w:pPr>
                        <w:r>
                          <w:rPr>
                            <w:rFonts w:ascii="Arial MT"/>
                            <w:spacing w:val="-2"/>
                            <w:w w:val="115"/>
                            <w:sz w:val="10"/>
                          </w:rPr>
                          <w:t>34,686,000</w:t>
                        </w:r>
                      </w:p>
                    </w:txbxContent>
                  </v:textbox>
                  <w10:wrap type="none"/>
                </v:shape>
                <v:shape style="position:absolute;left:6305;top:144;width:599;height:118" type="#_x0000_t202" id="docshape135" filled="false" stroked="false">
                  <v:textbox inset="0,0,0,0">
                    <w:txbxContent>
                      <w:p>
                        <w:pPr>
                          <w:spacing w:before="1"/>
                          <w:ind w:left="0" w:right="0" w:firstLine="0"/>
                          <w:jc w:val="left"/>
                          <w:rPr>
                            <w:rFonts w:ascii="Arial MT"/>
                            <w:sz w:val="10"/>
                          </w:rPr>
                        </w:pPr>
                        <w:r>
                          <w:rPr>
                            <w:rFonts w:ascii="Arial MT"/>
                            <w:spacing w:val="-2"/>
                            <w:w w:val="115"/>
                            <w:sz w:val="10"/>
                          </w:rPr>
                          <w:t>30,465,000</w:t>
                        </w:r>
                      </w:p>
                    </w:txbxContent>
                  </v:textbox>
                  <w10:wrap type="none"/>
                </v:shape>
                <v:shape style="position:absolute;left:4227;top:732;width:599;height:118" type="#_x0000_t202" id="docshape136" filled="false" stroked="false">
                  <v:textbox inset="0,0,0,0">
                    <w:txbxContent>
                      <w:p>
                        <w:pPr>
                          <w:spacing w:before="1"/>
                          <w:ind w:left="0" w:right="0" w:firstLine="0"/>
                          <w:jc w:val="left"/>
                          <w:rPr>
                            <w:rFonts w:ascii="Arial MT"/>
                            <w:sz w:val="10"/>
                          </w:rPr>
                        </w:pPr>
                        <w:r>
                          <w:rPr>
                            <w:rFonts w:ascii="Arial MT"/>
                            <w:spacing w:val="-2"/>
                            <w:w w:val="115"/>
                            <w:sz w:val="10"/>
                          </w:rPr>
                          <w:t>23,541,000</w:t>
                        </w:r>
                      </w:p>
                    </w:txbxContent>
                  </v:textbox>
                  <w10:wrap type="none"/>
                </v:shape>
                <w10:wrap type="none"/>
              </v:group>
            </w:pict>
          </mc:Fallback>
        </mc:AlternateContent>
      </w:r>
      <w:r>
        <w:rPr>
          <w:rFonts w:ascii="Arial MT"/>
          <w:spacing w:val="-2"/>
          <w:w w:val="115"/>
          <w:sz w:val="10"/>
        </w:rPr>
        <w:t>35,000,000</w:t>
      </w:r>
    </w:p>
    <w:p>
      <w:pPr>
        <w:pStyle w:val="BodyText"/>
        <w:rPr>
          <w:rFonts w:ascii="Arial MT"/>
          <w:sz w:val="10"/>
        </w:rPr>
      </w:pPr>
    </w:p>
    <w:p>
      <w:pPr>
        <w:pStyle w:val="BodyText"/>
        <w:spacing w:before="81"/>
        <w:rPr>
          <w:rFonts w:ascii="Arial MT"/>
          <w:sz w:val="10"/>
        </w:rPr>
      </w:pPr>
    </w:p>
    <w:p>
      <w:pPr>
        <w:spacing w:before="0"/>
        <w:ind w:left="909" w:right="0" w:firstLine="0"/>
        <w:jc w:val="left"/>
        <w:rPr>
          <w:rFonts w:ascii="Arial MT"/>
          <w:sz w:val="10"/>
        </w:rPr>
      </w:pPr>
      <w:r>
        <w:rPr>
          <w:rFonts w:ascii="Arial MT"/>
          <w:spacing w:val="-2"/>
          <w:w w:val="115"/>
          <w:sz w:val="10"/>
        </w:rPr>
        <w:t>30,000,000</w:t>
      </w:r>
    </w:p>
    <w:p>
      <w:pPr>
        <w:pStyle w:val="BodyText"/>
        <w:rPr>
          <w:rFonts w:ascii="Arial MT"/>
          <w:sz w:val="10"/>
        </w:rPr>
      </w:pPr>
    </w:p>
    <w:p>
      <w:pPr>
        <w:pStyle w:val="BodyText"/>
        <w:spacing w:before="81"/>
        <w:rPr>
          <w:rFonts w:ascii="Arial MT"/>
          <w:sz w:val="10"/>
        </w:rPr>
      </w:pPr>
    </w:p>
    <w:p>
      <w:pPr>
        <w:spacing w:before="0"/>
        <w:ind w:left="909" w:right="0" w:firstLine="0"/>
        <w:jc w:val="left"/>
        <w:rPr>
          <w:rFonts w:ascii="Arial MT"/>
          <w:sz w:val="10"/>
        </w:rPr>
      </w:pPr>
      <w:r>
        <w:rPr>
          <w:rFonts w:ascii="Arial MT"/>
          <w:spacing w:val="-2"/>
          <w:w w:val="115"/>
          <w:sz w:val="10"/>
        </w:rPr>
        <w:t>25,000,000</w:t>
      </w:r>
    </w:p>
    <w:p>
      <w:pPr>
        <w:pStyle w:val="BodyText"/>
        <w:rPr>
          <w:rFonts w:ascii="Arial MT"/>
          <w:sz w:val="10"/>
        </w:rPr>
      </w:pPr>
    </w:p>
    <w:p>
      <w:pPr>
        <w:pStyle w:val="BodyText"/>
        <w:spacing w:before="81"/>
        <w:rPr>
          <w:rFonts w:ascii="Arial MT"/>
          <w:sz w:val="10"/>
        </w:rPr>
      </w:pPr>
    </w:p>
    <w:p>
      <w:pPr>
        <w:spacing w:before="0"/>
        <w:ind w:left="909" w:right="0" w:firstLine="0"/>
        <w:jc w:val="left"/>
        <w:rPr>
          <w:rFonts w:ascii="Arial MT"/>
          <w:sz w:val="10"/>
        </w:rPr>
      </w:pPr>
      <w:r>
        <w:rPr>
          <w:rFonts w:ascii="Arial MT"/>
          <w:spacing w:val="-2"/>
          <w:w w:val="115"/>
          <w:sz w:val="10"/>
        </w:rPr>
        <w:t>20,000,000</w:t>
      </w:r>
    </w:p>
    <w:p>
      <w:pPr>
        <w:pStyle w:val="BodyText"/>
        <w:rPr>
          <w:rFonts w:ascii="Arial MT"/>
          <w:sz w:val="10"/>
        </w:rPr>
      </w:pPr>
    </w:p>
    <w:p>
      <w:pPr>
        <w:pStyle w:val="BodyText"/>
        <w:spacing w:before="76"/>
        <w:rPr>
          <w:rFonts w:ascii="Arial MT"/>
          <w:sz w:val="10"/>
        </w:rPr>
      </w:pPr>
    </w:p>
    <w:p>
      <w:pPr>
        <w:spacing w:before="0"/>
        <w:ind w:left="909" w:right="0" w:firstLine="0"/>
        <w:jc w:val="left"/>
        <w:rPr>
          <w:rFonts w:ascii="Arial MT"/>
          <w:sz w:val="10"/>
        </w:rPr>
      </w:pPr>
      <w:r>
        <w:rPr>
          <w:rFonts w:ascii="Arial MT"/>
          <w:spacing w:val="-2"/>
          <w:w w:val="115"/>
          <w:sz w:val="10"/>
        </w:rPr>
        <w:t>15,000,000</w:t>
      </w:r>
    </w:p>
    <w:p>
      <w:pPr>
        <w:pStyle w:val="BodyText"/>
        <w:rPr>
          <w:rFonts w:ascii="Arial MT"/>
          <w:sz w:val="10"/>
        </w:rPr>
      </w:pPr>
    </w:p>
    <w:p>
      <w:pPr>
        <w:pStyle w:val="BodyText"/>
        <w:spacing w:before="81"/>
        <w:rPr>
          <w:rFonts w:ascii="Arial MT"/>
          <w:sz w:val="10"/>
        </w:rPr>
      </w:pPr>
    </w:p>
    <w:p>
      <w:pPr>
        <w:spacing w:before="0"/>
        <w:ind w:left="909" w:right="0" w:firstLine="0"/>
        <w:jc w:val="left"/>
        <w:rPr>
          <w:rFonts w:ascii="Arial MT"/>
          <w:sz w:val="10"/>
        </w:rPr>
      </w:pPr>
      <w:r>
        <w:rPr>
          <w:rFonts w:ascii="Arial MT"/>
          <w:spacing w:val="-2"/>
          <w:w w:val="115"/>
          <w:sz w:val="10"/>
        </w:rPr>
        <w:t>10,000,000</w:t>
      </w:r>
    </w:p>
    <w:p>
      <w:pPr>
        <w:pStyle w:val="BodyText"/>
        <w:rPr>
          <w:rFonts w:ascii="Arial MT"/>
          <w:sz w:val="10"/>
        </w:rPr>
      </w:pPr>
    </w:p>
    <w:p>
      <w:pPr>
        <w:pStyle w:val="BodyText"/>
        <w:spacing w:before="81"/>
        <w:rPr>
          <w:rFonts w:ascii="Arial MT"/>
          <w:sz w:val="10"/>
        </w:rPr>
      </w:pPr>
    </w:p>
    <w:p>
      <w:pPr>
        <w:spacing w:before="0"/>
        <w:ind w:left="973" w:right="0" w:firstLine="0"/>
        <w:jc w:val="left"/>
        <w:rPr>
          <w:rFonts w:ascii="Arial MT"/>
          <w:sz w:val="10"/>
        </w:rPr>
      </w:pPr>
      <w:r>
        <w:rPr>
          <w:rFonts w:ascii="Arial MT"/>
          <w:spacing w:val="-2"/>
          <w:w w:val="115"/>
          <w:sz w:val="10"/>
        </w:rPr>
        <w:t>5,000,000</w:t>
      </w:r>
    </w:p>
    <w:p>
      <w:pPr>
        <w:pStyle w:val="BodyText"/>
        <w:rPr>
          <w:rFonts w:ascii="Arial MT"/>
          <w:sz w:val="10"/>
        </w:rPr>
      </w:pPr>
    </w:p>
    <w:p>
      <w:pPr>
        <w:pStyle w:val="BodyText"/>
        <w:spacing w:before="80"/>
        <w:rPr>
          <w:rFonts w:ascii="Arial MT"/>
          <w:sz w:val="10"/>
        </w:rPr>
      </w:pPr>
    </w:p>
    <w:p>
      <w:pPr>
        <w:spacing w:before="1"/>
        <w:ind w:left="1424" w:right="0" w:firstLine="0"/>
        <w:jc w:val="left"/>
        <w:rPr>
          <w:rFonts w:ascii="Arial MT"/>
          <w:sz w:val="10"/>
        </w:rPr>
      </w:pPr>
      <w:r>
        <w:rPr>
          <w:rFonts w:ascii="Arial MT"/>
          <w:spacing w:val="-10"/>
          <w:w w:val="115"/>
          <w:sz w:val="10"/>
        </w:rPr>
        <w:t>0</w:t>
      </w:r>
    </w:p>
    <w:p>
      <w:pPr>
        <w:tabs>
          <w:tab w:pos="5903" w:val="left" w:leader="none"/>
        </w:tabs>
        <w:spacing w:before="34"/>
        <w:ind w:left="2992" w:right="0" w:firstLine="0"/>
        <w:jc w:val="left"/>
        <w:rPr>
          <w:rFonts w:ascii="Arial MT"/>
          <w:sz w:val="10"/>
        </w:rPr>
      </w:pPr>
      <w:r>
        <w:rPr>
          <w:rFonts w:ascii="Arial MT"/>
          <w:sz w:val="10"/>
        </w:rPr>
        <mc:AlternateContent>
          <mc:Choice Requires="wps">
            <w:drawing>
              <wp:anchor distT="0" distB="0" distL="0" distR="0" allowOverlap="1" layoutInCell="1" locked="0" behindDoc="1" simplePos="0" relativeHeight="486970880">
                <wp:simplePos x="0" y="0"/>
                <wp:positionH relativeFrom="page">
                  <wp:posOffset>3599019</wp:posOffset>
                </wp:positionH>
                <wp:positionV relativeFrom="paragraph">
                  <wp:posOffset>84147</wp:posOffset>
                </wp:positionV>
                <wp:extent cx="2072639" cy="418465"/>
                <wp:effectExtent l="0" t="0" r="0" b="0"/>
                <wp:wrapNone/>
                <wp:docPr id="174" name="Group 174"/>
                <wp:cNvGraphicFramePr>
                  <a:graphicFrameLocks/>
                </wp:cNvGraphicFramePr>
                <a:graphic>
                  <a:graphicData uri="http://schemas.microsoft.com/office/word/2010/wordprocessingGroup">
                    <wpg:wgp>
                      <wpg:cNvPr id="174" name="Group 174"/>
                      <wpg:cNvGrpSpPr/>
                      <wpg:grpSpPr>
                        <a:xfrm>
                          <a:off x="0" y="0"/>
                          <a:ext cx="2072639" cy="418465"/>
                          <a:chExt cx="2072639" cy="418465"/>
                        </a:xfrm>
                      </wpg:grpSpPr>
                      <wps:wsp>
                        <wps:cNvPr id="175" name="Graphic 175"/>
                        <wps:cNvSpPr/>
                        <wps:spPr>
                          <a:xfrm>
                            <a:off x="0" y="1"/>
                            <a:ext cx="2072639" cy="418465"/>
                          </a:xfrm>
                          <a:custGeom>
                            <a:avLst/>
                            <a:gdLst/>
                            <a:ahLst/>
                            <a:cxnLst/>
                            <a:rect l="l" t="t" r="r" b="b"/>
                            <a:pathLst>
                              <a:path w="2072639" h="418465">
                                <a:moveTo>
                                  <a:pt x="2072604" y="418053"/>
                                </a:moveTo>
                                <a:lnTo>
                                  <a:pt x="0" y="418053"/>
                                </a:lnTo>
                                <a:lnTo>
                                  <a:pt x="0" y="0"/>
                                </a:lnTo>
                                <a:lnTo>
                                  <a:pt x="2072604" y="0"/>
                                </a:lnTo>
                                <a:lnTo>
                                  <a:pt x="2072604" y="418053"/>
                                </a:lnTo>
                                <a:close/>
                              </a:path>
                            </a:pathLst>
                          </a:custGeom>
                          <a:solidFill>
                            <a:srgbClr val="FFFFFF"/>
                          </a:solidFill>
                        </wps:spPr>
                        <wps:bodyPr wrap="square" lIns="0" tIns="0" rIns="0" bIns="0" rtlCol="0">
                          <a:prstTxWarp prst="textNoShape">
                            <a:avLst/>
                          </a:prstTxWarp>
                          <a:noAutofit/>
                        </wps:bodyPr>
                      </wps:wsp>
                      <wps:wsp>
                        <wps:cNvPr id="176" name="Graphic 176"/>
                        <wps:cNvSpPr/>
                        <wps:spPr>
                          <a:xfrm>
                            <a:off x="0" y="0"/>
                            <a:ext cx="2072639" cy="418465"/>
                          </a:xfrm>
                          <a:custGeom>
                            <a:avLst/>
                            <a:gdLst/>
                            <a:ahLst/>
                            <a:cxnLst/>
                            <a:rect l="l" t="t" r="r" b="b"/>
                            <a:pathLst>
                              <a:path w="2072639" h="418465">
                                <a:moveTo>
                                  <a:pt x="0" y="0"/>
                                </a:moveTo>
                                <a:lnTo>
                                  <a:pt x="2072604" y="0"/>
                                </a:lnTo>
                                <a:lnTo>
                                  <a:pt x="2072604" y="418055"/>
                                </a:lnTo>
                                <a:lnTo>
                                  <a:pt x="0" y="418055"/>
                                </a:lnTo>
                                <a:lnTo>
                                  <a:pt x="0" y="0"/>
                                </a:lnTo>
                                <a:close/>
                              </a:path>
                            </a:pathLst>
                          </a:custGeom>
                          <a:ln w="0">
                            <a:solidFill>
                              <a:srgbClr val="000000"/>
                            </a:solidFill>
                            <a:prstDash val="solid"/>
                          </a:ln>
                        </wps:spPr>
                        <wps:bodyPr wrap="square" lIns="0" tIns="0" rIns="0" bIns="0" rtlCol="0">
                          <a:prstTxWarp prst="textNoShape">
                            <a:avLst/>
                          </a:prstTxWarp>
                          <a:noAutofit/>
                        </wps:bodyPr>
                      </wps:wsp>
                      <wps:wsp>
                        <wps:cNvPr id="177" name="Graphic 177"/>
                        <wps:cNvSpPr/>
                        <wps:spPr>
                          <a:xfrm>
                            <a:off x="292530" y="69674"/>
                            <a:ext cx="78105" cy="69850"/>
                          </a:xfrm>
                          <a:custGeom>
                            <a:avLst/>
                            <a:gdLst/>
                            <a:ahLst/>
                            <a:cxnLst/>
                            <a:rect l="l" t="t" r="r" b="b"/>
                            <a:pathLst>
                              <a:path w="78105" h="69850">
                                <a:moveTo>
                                  <a:pt x="77800" y="69675"/>
                                </a:moveTo>
                                <a:lnTo>
                                  <a:pt x="0" y="69675"/>
                                </a:lnTo>
                                <a:lnTo>
                                  <a:pt x="0" y="0"/>
                                </a:lnTo>
                                <a:lnTo>
                                  <a:pt x="77800" y="0"/>
                                </a:lnTo>
                                <a:lnTo>
                                  <a:pt x="77800" y="69675"/>
                                </a:lnTo>
                                <a:close/>
                              </a:path>
                            </a:pathLst>
                          </a:custGeom>
                          <a:solidFill>
                            <a:srgbClr val="9999FF"/>
                          </a:solidFill>
                        </wps:spPr>
                        <wps:bodyPr wrap="square" lIns="0" tIns="0" rIns="0" bIns="0" rtlCol="0">
                          <a:prstTxWarp prst="textNoShape">
                            <a:avLst/>
                          </a:prstTxWarp>
                          <a:noAutofit/>
                        </wps:bodyPr>
                      </wps:wsp>
                      <wps:wsp>
                        <wps:cNvPr id="178" name="Graphic 178"/>
                        <wps:cNvSpPr/>
                        <wps:spPr>
                          <a:xfrm>
                            <a:off x="292529" y="69675"/>
                            <a:ext cx="78105" cy="69850"/>
                          </a:xfrm>
                          <a:custGeom>
                            <a:avLst/>
                            <a:gdLst/>
                            <a:ahLst/>
                            <a:cxnLst/>
                            <a:rect l="l" t="t" r="r" b="b"/>
                            <a:pathLst>
                              <a:path w="78105" h="69850">
                                <a:moveTo>
                                  <a:pt x="0" y="0"/>
                                </a:moveTo>
                                <a:lnTo>
                                  <a:pt x="77800" y="0"/>
                                </a:lnTo>
                                <a:lnTo>
                                  <a:pt x="77800" y="69675"/>
                                </a:lnTo>
                                <a:lnTo>
                                  <a:pt x="0" y="69675"/>
                                </a:lnTo>
                                <a:lnTo>
                                  <a:pt x="0" y="0"/>
                                </a:lnTo>
                                <a:close/>
                              </a:path>
                            </a:pathLst>
                          </a:custGeom>
                          <a:ln w="11726">
                            <a:solidFill>
                              <a:srgbClr val="000000"/>
                            </a:solidFill>
                            <a:prstDash val="solid"/>
                          </a:ln>
                        </wps:spPr>
                        <wps:bodyPr wrap="square" lIns="0" tIns="0" rIns="0" bIns="0" rtlCol="0">
                          <a:prstTxWarp prst="textNoShape">
                            <a:avLst/>
                          </a:prstTxWarp>
                          <a:noAutofit/>
                        </wps:bodyPr>
                      </wps:wsp>
                      <wps:wsp>
                        <wps:cNvPr id="179" name="Graphic 179"/>
                        <wps:cNvSpPr/>
                        <wps:spPr>
                          <a:xfrm>
                            <a:off x="292530" y="275918"/>
                            <a:ext cx="78105" cy="69850"/>
                          </a:xfrm>
                          <a:custGeom>
                            <a:avLst/>
                            <a:gdLst/>
                            <a:ahLst/>
                            <a:cxnLst/>
                            <a:rect l="l" t="t" r="r" b="b"/>
                            <a:pathLst>
                              <a:path w="78105" h="69850">
                                <a:moveTo>
                                  <a:pt x="77800" y="69673"/>
                                </a:moveTo>
                                <a:lnTo>
                                  <a:pt x="0" y="69673"/>
                                </a:lnTo>
                                <a:lnTo>
                                  <a:pt x="0" y="0"/>
                                </a:lnTo>
                                <a:lnTo>
                                  <a:pt x="77800" y="0"/>
                                </a:lnTo>
                                <a:lnTo>
                                  <a:pt x="77800" y="69673"/>
                                </a:lnTo>
                                <a:close/>
                              </a:path>
                            </a:pathLst>
                          </a:custGeom>
                          <a:solidFill>
                            <a:srgbClr val="993366"/>
                          </a:solidFill>
                        </wps:spPr>
                        <wps:bodyPr wrap="square" lIns="0" tIns="0" rIns="0" bIns="0" rtlCol="0">
                          <a:prstTxWarp prst="textNoShape">
                            <a:avLst/>
                          </a:prstTxWarp>
                          <a:noAutofit/>
                        </wps:bodyPr>
                      </wps:wsp>
                      <wps:wsp>
                        <wps:cNvPr id="180" name="Graphic 180"/>
                        <wps:cNvSpPr/>
                        <wps:spPr>
                          <a:xfrm>
                            <a:off x="292529" y="275916"/>
                            <a:ext cx="78105" cy="69850"/>
                          </a:xfrm>
                          <a:custGeom>
                            <a:avLst/>
                            <a:gdLst/>
                            <a:ahLst/>
                            <a:cxnLst/>
                            <a:rect l="l" t="t" r="r" b="b"/>
                            <a:pathLst>
                              <a:path w="78105" h="69850">
                                <a:moveTo>
                                  <a:pt x="0" y="0"/>
                                </a:moveTo>
                                <a:lnTo>
                                  <a:pt x="77800" y="0"/>
                                </a:lnTo>
                                <a:lnTo>
                                  <a:pt x="77800" y="69675"/>
                                </a:lnTo>
                                <a:lnTo>
                                  <a:pt x="0" y="69675"/>
                                </a:lnTo>
                                <a:lnTo>
                                  <a:pt x="0" y="0"/>
                                </a:lnTo>
                                <a:close/>
                              </a:path>
                            </a:pathLst>
                          </a:custGeom>
                          <a:ln w="1172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283.387329pt;margin-top:6.625807pt;width:163.2pt;height:32.950pt;mso-position-horizontal-relative:page;mso-position-vertical-relative:paragraph;z-index:-16345600" id="docshapegroup137" coordorigin="5668,133" coordsize="3264,659">
                <v:rect style="position:absolute;left:5667;top:132;width:3264;height:659" id="docshape138" filled="true" fillcolor="#ffffff" stroked="false">
                  <v:fill type="solid"/>
                </v:rect>
                <v:rect style="position:absolute;left:5667;top:132;width:3264;height:659" id="docshape139" filled="false" stroked="true" strokeweight="0pt" strokecolor="#000000">
                  <v:stroke dashstyle="solid"/>
                </v:rect>
                <v:rect style="position:absolute;left:6128;top:242;width:123;height:110" id="docshape140" filled="true" fillcolor="#9999ff" stroked="false">
                  <v:fill type="solid"/>
                </v:rect>
                <v:rect style="position:absolute;left:6128;top:242;width:123;height:110" id="docshape141" filled="false" stroked="true" strokeweight=".923364pt" strokecolor="#000000">
                  <v:stroke dashstyle="solid"/>
                </v:rect>
                <v:rect style="position:absolute;left:6128;top:567;width:123;height:110" id="docshape142" filled="true" fillcolor="#993366" stroked="false">
                  <v:fill type="solid"/>
                </v:rect>
                <v:rect style="position:absolute;left:6128;top:567;width:123;height:110" id="docshape143" filled="false" stroked="true" strokeweight=".923364pt" strokecolor="#000000">
                  <v:stroke dashstyle="solid"/>
                </v:rect>
                <w10:wrap type="none"/>
              </v:group>
            </w:pict>
          </mc:Fallback>
        </mc:AlternateContent>
      </w:r>
      <w:r>
        <w:rPr>
          <w:rFonts w:ascii="Arial MT"/>
          <w:spacing w:val="-10"/>
          <w:w w:val="115"/>
          <w:sz w:val="10"/>
        </w:rPr>
        <w:t>1</w:t>
      </w:r>
      <w:r>
        <w:rPr>
          <w:rFonts w:ascii="Arial MT"/>
          <w:sz w:val="10"/>
        </w:rPr>
        <w:tab/>
      </w:r>
      <w:r>
        <w:rPr>
          <w:rFonts w:ascii="Arial MT"/>
          <w:spacing w:val="-10"/>
          <w:w w:val="115"/>
          <w:sz w:val="10"/>
        </w:rPr>
        <w:t>2</w:t>
      </w:r>
    </w:p>
    <w:p>
      <w:pPr>
        <w:spacing w:after="0"/>
        <w:jc w:val="left"/>
        <w:rPr>
          <w:rFonts w:ascii="Arial MT"/>
          <w:sz w:val="10"/>
        </w:rPr>
        <w:sectPr>
          <w:type w:val="continuous"/>
          <w:pgSz w:w="12240" w:h="15840"/>
          <w:pgMar w:top="1360" w:bottom="280" w:left="720" w:right="720"/>
        </w:sectPr>
      </w:pPr>
    </w:p>
    <w:p>
      <w:pPr>
        <w:spacing w:before="78"/>
        <w:ind w:left="0" w:right="0" w:firstLine="0"/>
        <w:jc w:val="right"/>
        <w:rPr>
          <w:rFonts w:ascii="Arial"/>
          <w:b/>
          <w:sz w:val="10"/>
        </w:rPr>
      </w:pPr>
      <w:r>
        <w:rPr>
          <w:rFonts w:ascii="Arial"/>
          <w:b/>
          <w:w w:val="115"/>
          <w:sz w:val="10"/>
        </w:rPr>
        <w:t>1993</w:t>
      </w:r>
      <w:r>
        <w:rPr>
          <w:rFonts w:ascii="Arial"/>
          <w:b/>
          <w:spacing w:val="-1"/>
          <w:w w:val="115"/>
          <w:sz w:val="10"/>
        </w:rPr>
        <w:t> </w:t>
      </w:r>
      <w:r>
        <w:rPr>
          <w:rFonts w:ascii="Arial"/>
          <w:b/>
          <w:w w:val="115"/>
          <w:sz w:val="10"/>
        </w:rPr>
        <w:t>&amp; </w:t>
      </w:r>
      <w:r>
        <w:rPr>
          <w:rFonts w:ascii="Arial"/>
          <w:b/>
          <w:spacing w:val="-4"/>
          <w:w w:val="115"/>
          <w:sz w:val="10"/>
        </w:rPr>
        <w:t>2005</w:t>
      </w:r>
    </w:p>
    <w:p>
      <w:pPr>
        <w:spacing w:before="42"/>
        <w:ind w:left="733" w:right="0" w:firstLine="0"/>
        <w:jc w:val="left"/>
        <w:rPr>
          <w:rFonts w:ascii="Arial MT"/>
          <w:sz w:val="18"/>
        </w:rPr>
      </w:pPr>
      <w:r>
        <w:rPr/>
        <w:br w:type="column"/>
      </w:r>
      <w:r>
        <w:rPr>
          <w:rFonts w:ascii="Arial MT"/>
          <w:w w:val="115"/>
          <w:sz w:val="18"/>
        </w:rPr>
        <w:t>US</w:t>
      </w:r>
      <w:r>
        <w:rPr>
          <w:rFonts w:ascii="Arial MT"/>
          <w:spacing w:val="-8"/>
          <w:w w:val="115"/>
          <w:sz w:val="18"/>
        </w:rPr>
        <w:t> </w:t>
      </w:r>
      <w:r>
        <w:rPr>
          <w:rFonts w:ascii="Arial MT"/>
          <w:w w:val="115"/>
          <w:sz w:val="18"/>
        </w:rPr>
        <w:t>Workers</w:t>
      </w:r>
      <w:r>
        <w:rPr>
          <w:rFonts w:ascii="Arial MT"/>
          <w:spacing w:val="-11"/>
          <w:w w:val="115"/>
          <w:sz w:val="18"/>
        </w:rPr>
        <w:t> </w:t>
      </w:r>
      <w:r>
        <w:rPr>
          <w:rFonts w:ascii="Arial MT"/>
          <w:w w:val="115"/>
          <w:sz w:val="18"/>
        </w:rPr>
        <w:t>aged</w:t>
      </w:r>
      <w:r>
        <w:rPr>
          <w:rFonts w:ascii="Arial MT"/>
          <w:spacing w:val="-8"/>
          <w:w w:val="115"/>
          <w:sz w:val="18"/>
        </w:rPr>
        <w:t> </w:t>
      </w:r>
      <w:r>
        <w:rPr>
          <w:rFonts w:ascii="Arial MT"/>
          <w:w w:val="115"/>
          <w:sz w:val="18"/>
        </w:rPr>
        <w:t>25-</w:t>
      </w:r>
      <w:r>
        <w:rPr>
          <w:rFonts w:ascii="Arial MT"/>
          <w:spacing w:val="-5"/>
          <w:w w:val="115"/>
          <w:sz w:val="18"/>
        </w:rPr>
        <w:t>34</w:t>
      </w:r>
    </w:p>
    <w:p>
      <w:pPr>
        <w:spacing w:line="141" w:lineRule="exact" w:before="118"/>
        <w:ind w:left="733" w:right="0" w:firstLine="0"/>
        <w:jc w:val="left"/>
        <w:rPr>
          <w:rFonts w:ascii="Arial MT"/>
          <w:sz w:val="18"/>
        </w:rPr>
      </w:pPr>
      <w:r>
        <w:rPr>
          <w:rFonts w:ascii="Arial MT"/>
          <w:w w:val="115"/>
          <w:sz w:val="18"/>
        </w:rPr>
        <w:t>US</w:t>
      </w:r>
      <w:r>
        <w:rPr>
          <w:rFonts w:ascii="Arial MT"/>
          <w:spacing w:val="-8"/>
          <w:w w:val="115"/>
          <w:sz w:val="18"/>
        </w:rPr>
        <w:t> </w:t>
      </w:r>
      <w:r>
        <w:rPr>
          <w:rFonts w:ascii="Arial MT"/>
          <w:w w:val="115"/>
          <w:sz w:val="18"/>
        </w:rPr>
        <w:t>Workers</w:t>
      </w:r>
      <w:r>
        <w:rPr>
          <w:rFonts w:ascii="Arial MT"/>
          <w:spacing w:val="-11"/>
          <w:w w:val="115"/>
          <w:sz w:val="18"/>
        </w:rPr>
        <w:t> </w:t>
      </w:r>
      <w:r>
        <w:rPr>
          <w:rFonts w:ascii="Arial MT"/>
          <w:w w:val="115"/>
          <w:sz w:val="18"/>
        </w:rPr>
        <w:t>aged</w:t>
      </w:r>
      <w:r>
        <w:rPr>
          <w:rFonts w:ascii="Arial MT"/>
          <w:spacing w:val="-8"/>
          <w:w w:val="115"/>
          <w:sz w:val="18"/>
        </w:rPr>
        <w:t> </w:t>
      </w:r>
      <w:r>
        <w:rPr>
          <w:rFonts w:ascii="Arial MT"/>
          <w:w w:val="115"/>
          <w:sz w:val="18"/>
        </w:rPr>
        <w:t>45-</w:t>
      </w:r>
      <w:r>
        <w:rPr>
          <w:rFonts w:ascii="Arial MT"/>
          <w:spacing w:val="-5"/>
          <w:w w:val="115"/>
          <w:sz w:val="18"/>
        </w:rPr>
        <w:t>54</w:t>
      </w:r>
    </w:p>
    <w:p>
      <w:pPr>
        <w:spacing w:after="0" w:line="141" w:lineRule="exact"/>
        <w:jc w:val="left"/>
        <w:rPr>
          <w:rFonts w:ascii="Arial MT"/>
          <w:sz w:val="18"/>
        </w:rPr>
        <w:sectPr>
          <w:type w:val="continuous"/>
          <w:pgSz w:w="12240" w:h="15840"/>
          <w:pgMar w:top="1360" w:bottom="280" w:left="720" w:right="720"/>
          <w:cols w:num="2" w:equalWidth="0">
            <w:col w:w="4812" w:space="40"/>
            <w:col w:w="5948"/>
          </w:cols>
        </w:sectPr>
      </w:pPr>
    </w:p>
    <w:p>
      <w:pPr>
        <w:pStyle w:val="BodyText"/>
        <w:tabs>
          <w:tab w:pos="4775" w:val="left" w:leader="none"/>
        </w:tabs>
        <w:ind w:left="360" w:right="622"/>
      </w:pPr>
      <w:r>
        <w:rPr>
          <w:w w:val="110"/>
        </w:rPr>
        <w:t>Two</w:t>
      </w:r>
      <w:r>
        <w:rPr>
          <w:spacing w:val="40"/>
          <w:w w:val="110"/>
        </w:rPr>
        <w:t> </w:t>
      </w:r>
      <w:r>
        <w:rPr>
          <w:w w:val="110"/>
        </w:rPr>
        <w:t>final</w:t>
      </w:r>
      <w:r>
        <w:rPr>
          <w:spacing w:val="40"/>
          <w:w w:val="110"/>
        </w:rPr>
        <w:t> </w:t>
      </w:r>
      <w:r>
        <w:rPr>
          <w:w w:val="110"/>
        </w:rPr>
        <w:t>considerations</w:t>
      </w:r>
      <w:r>
        <w:rPr>
          <w:spacing w:val="40"/>
          <w:w w:val="110"/>
        </w:rPr>
        <w:t> </w:t>
      </w:r>
      <w:r>
        <w:rPr>
          <w:w w:val="110"/>
        </w:rPr>
        <w:t>must</w:t>
      </w:r>
      <w:r>
        <w:rPr>
          <w:spacing w:val="40"/>
          <w:w w:val="110"/>
        </w:rPr>
        <w:t> </w:t>
      </w:r>
      <w:r>
        <w:rPr>
          <w:w w:val="110"/>
        </w:rPr>
        <w:t>be</w:t>
      </w:r>
      <w:r>
        <w:rPr>
          <w:spacing w:val="40"/>
          <w:w w:val="110"/>
        </w:rPr>
        <w:t> </w:t>
      </w:r>
      <w:r>
        <w:rPr>
          <w:w w:val="110"/>
        </w:rPr>
        <w:t>included</w:t>
      </w:r>
      <w:r>
        <w:rPr>
          <w:spacing w:val="40"/>
          <w:w w:val="110"/>
        </w:rPr>
        <w:t> </w:t>
      </w:r>
      <w:r>
        <w:rPr>
          <w:w w:val="110"/>
        </w:rPr>
        <w:t>during</w:t>
      </w:r>
      <w:r>
        <w:rPr>
          <w:spacing w:val="40"/>
          <w:w w:val="110"/>
        </w:rPr>
        <w:t> </w:t>
      </w:r>
      <w:r>
        <w:rPr>
          <w:w w:val="110"/>
        </w:rPr>
        <w:t>any</w:t>
      </w:r>
      <w:r>
        <w:rPr>
          <w:spacing w:val="40"/>
          <w:w w:val="110"/>
        </w:rPr>
        <w:t> </w:t>
      </w:r>
      <w:r>
        <w:rPr>
          <w:w w:val="110"/>
        </w:rPr>
        <w:t>discussion</w:t>
      </w:r>
      <w:r>
        <w:rPr>
          <w:spacing w:val="40"/>
          <w:w w:val="110"/>
        </w:rPr>
        <w:t> </w:t>
      </w:r>
      <w:r>
        <w:rPr>
          <w:w w:val="110"/>
        </w:rPr>
        <w:t>of</w:t>
      </w:r>
      <w:r>
        <w:rPr>
          <w:spacing w:val="40"/>
          <w:w w:val="110"/>
        </w:rPr>
        <w:t> </w:t>
      </w:r>
      <w:r>
        <w:rPr>
          <w:w w:val="110"/>
        </w:rPr>
        <w:t>XXXXX’s</w:t>
      </w:r>
      <w:r>
        <w:rPr>
          <w:spacing w:val="40"/>
          <w:w w:val="110"/>
        </w:rPr>
        <w:t> </w:t>
      </w:r>
      <w:r>
        <w:rPr>
          <w:w w:val="110"/>
        </w:rPr>
        <w:t>talent predicament.</w:t>
      </w:r>
      <w:r>
        <w:rPr>
          <w:spacing w:val="80"/>
          <w:w w:val="150"/>
        </w:rPr>
        <w:t> </w:t>
      </w:r>
      <w:r>
        <w:rPr>
          <w:w w:val="110"/>
        </w:rPr>
        <w:t>First,</w:t>
      </w:r>
      <w:r>
        <w:rPr>
          <w:spacing w:val="40"/>
          <w:w w:val="110"/>
        </w:rPr>
        <w:t> </w:t>
      </w:r>
      <w:r>
        <w:rPr>
          <w:w w:val="110"/>
        </w:rPr>
        <w:t>XXXXX’s</w:t>
      </w:r>
      <w:r>
        <w:rPr>
          <w:spacing w:val="40"/>
          <w:w w:val="110"/>
        </w:rPr>
        <w:t> </w:t>
      </w:r>
      <w:r>
        <w:rPr>
          <w:w w:val="110"/>
        </w:rPr>
        <w:t>Pharmacy</w:t>
      </w:r>
      <w:r>
        <w:rPr>
          <w:spacing w:val="40"/>
          <w:w w:val="110"/>
        </w:rPr>
        <w:t> </w:t>
      </w:r>
      <w:r>
        <w:rPr>
          <w:w w:val="110"/>
        </w:rPr>
        <w:t>department</w:t>
      </w:r>
      <w:r>
        <w:rPr>
          <w:spacing w:val="40"/>
          <w:w w:val="110"/>
        </w:rPr>
        <w:t> </w:t>
      </w:r>
      <w:r>
        <w:rPr>
          <w:w w:val="110"/>
        </w:rPr>
        <w:t>is</w:t>
      </w:r>
      <w:r>
        <w:rPr>
          <w:spacing w:val="40"/>
          <w:w w:val="110"/>
        </w:rPr>
        <w:t> </w:t>
      </w:r>
      <w:r>
        <w:rPr>
          <w:w w:val="110"/>
        </w:rPr>
        <w:t>unionized,</w:t>
      </w:r>
      <w:r>
        <w:rPr>
          <w:spacing w:val="40"/>
          <w:w w:val="110"/>
        </w:rPr>
        <w:t> </w:t>
      </w:r>
      <w:r>
        <w:rPr>
          <w:w w:val="110"/>
        </w:rPr>
        <w:t>grouped</w:t>
      </w:r>
      <w:r>
        <w:rPr>
          <w:spacing w:val="40"/>
          <w:w w:val="110"/>
        </w:rPr>
        <w:t> </w:t>
      </w:r>
      <w:r>
        <w:rPr>
          <w:w w:val="110"/>
        </w:rPr>
        <w:t>with XXXXX’s</w:t>
      </w:r>
      <w:r>
        <w:rPr>
          <w:spacing w:val="40"/>
          <w:w w:val="110"/>
        </w:rPr>
        <w:t> </w:t>
      </w:r>
      <w:r>
        <w:rPr>
          <w:w w:val="110"/>
        </w:rPr>
        <w:t>housekeepers</w:t>
      </w:r>
      <w:r>
        <w:rPr>
          <w:spacing w:val="40"/>
          <w:w w:val="110"/>
        </w:rPr>
        <w:t> </w:t>
      </w:r>
      <w:r>
        <w:rPr>
          <w:w w:val="110"/>
        </w:rPr>
        <w:t>and</w:t>
      </w:r>
      <w:r>
        <w:rPr>
          <w:spacing w:val="40"/>
          <w:w w:val="110"/>
        </w:rPr>
        <w:t> </w:t>
      </w:r>
      <w:r>
        <w:rPr>
          <w:w w:val="110"/>
        </w:rPr>
        <w:t>janitors.</w:t>
      </w:r>
      <w:r>
        <w:rPr>
          <w:spacing w:val="40"/>
          <w:w w:val="110"/>
        </w:rPr>
        <w:t>  </w:t>
      </w:r>
      <w:r>
        <w:rPr>
          <w:w w:val="110"/>
        </w:rPr>
        <w:t>Secondly,</w:t>
      </w:r>
      <w:r>
        <w:rPr>
          <w:spacing w:val="40"/>
          <w:w w:val="110"/>
        </w:rPr>
        <w:t> </w:t>
      </w:r>
      <w:r>
        <w:rPr>
          <w:w w:val="110"/>
        </w:rPr>
        <w:t>there</w:t>
      </w:r>
      <w:r>
        <w:rPr>
          <w:spacing w:val="40"/>
          <w:w w:val="110"/>
        </w:rPr>
        <w:t> </w:t>
      </w:r>
      <w:r>
        <w:rPr>
          <w:w w:val="110"/>
        </w:rPr>
        <w:t>exists</w:t>
      </w:r>
      <w:r>
        <w:rPr>
          <w:spacing w:val="40"/>
          <w:w w:val="110"/>
        </w:rPr>
        <w:t> </w:t>
      </w:r>
      <w:r>
        <w:rPr>
          <w:w w:val="110"/>
        </w:rPr>
        <w:t>within</w:t>
      </w:r>
      <w:r>
        <w:rPr>
          <w:spacing w:val="40"/>
          <w:w w:val="110"/>
        </w:rPr>
        <w:t> </w:t>
      </w:r>
      <w:r>
        <w:rPr>
          <w:w w:val="110"/>
        </w:rPr>
        <w:t>XXXXX’s</w:t>
      </w:r>
      <w:r>
        <w:rPr>
          <w:spacing w:val="40"/>
          <w:w w:val="110"/>
        </w:rPr>
        <w:t> </w:t>
      </w:r>
      <w:r>
        <w:rPr>
          <w:w w:val="110"/>
        </w:rPr>
        <w:t>Pharmacy</w:t>
      </w:r>
      <w:r>
        <w:rPr>
          <w:spacing w:val="40"/>
          <w:w w:val="110"/>
        </w:rPr>
        <w:t> </w:t>
      </w:r>
      <w:r>
        <w:rPr>
          <w:w w:val="110"/>
        </w:rPr>
        <w:t>department</w:t>
      </w:r>
      <w:r>
        <w:rPr>
          <w:spacing w:val="40"/>
          <w:w w:val="110"/>
        </w:rPr>
        <w:t> </w:t>
      </w:r>
      <w:r>
        <w:rPr>
          <w:w w:val="110"/>
        </w:rPr>
        <w:t>a</w:t>
      </w:r>
      <w:r>
        <w:rPr>
          <w:spacing w:val="40"/>
          <w:w w:val="110"/>
        </w:rPr>
        <w:t> </w:t>
      </w:r>
      <w:r>
        <w:rPr>
          <w:w w:val="110"/>
        </w:rPr>
        <w:t>cohort</w:t>
      </w:r>
      <w:r>
        <w:rPr>
          <w:spacing w:val="40"/>
          <w:w w:val="110"/>
        </w:rPr>
        <w:t> </w:t>
      </w:r>
      <w:r>
        <w:rPr>
          <w:w w:val="110"/>
        </w:rPr>
        <w:t>of</w:t>
      </w:r>
      <w:r>
        <w:rPr>
          <w:spacing w:val="40"/>
          <w:w w:val="110"/>
        </w:rPr>
        <w:t> </w:t>
      </w:r>
      <w:r>
        <w:rPr>
          <w:w w:val="110"/>
        </w:rPr>
        <w:t>senior,</w:t>
      </w:r>
      <w:r>
        <w:rPr>
          <w:spacing w:val="40"/>
          <w:w w:val="110"/>
        </w:rPr>
        <w:t> </w:t>
      </w:r>
      <w:r>
        <w:rPr>
          <w:w w:val="110"/>
        </w:rPr>
        <w:t>established</w:t>
      </w:r>
      <w:r>
        <w:rPr>
          <w:spacing w:val="40"/>
          <w:w w:val="110"/>
        </w:rPr>
        <w:t> </w:t>
      </w:r>
      <w:r>
        <w:rPr>
          <w:w w:val="110"/>
        </w:rPr>
        <w:t>pharmacists</w:t>
      </w:r>
      <w:r>
        <w:rPr>
          <w:spacing w:val="40"/>
          <w:w w:val="110"/>
        </w:rPr>
        <w:t> </w:t>
      </w:r>
      <w:r>
        <w:rPr>
          <w:w w:val="110"/>
        </w:rPr>
        <w:t>who</w:t>
      </w:r>
      <w:r>
        <w:rPr>
          <w:spacing w:val="40"/>
          <w:w w:val="110"/>
        </w:rPr>
        <w:t> </w:t>
      </w:r>
      <w:r>
        <w:rPr>
          <w:w w:val="110"/>
        </w:rPr>
        <w:t>may</w:t>
      </w:r>
      <w:r>
        <w:rPr>
          <w:spacing w:val="40"/>
          <w:w w:val="110"/>
        </w:rPr>
        <w:t> </w:t>
      </w:r>
      <w:r>
        <w:rPr>
          <w:w w:val="110"/>
        </w:rPr>
        <w:t>be unwilling</w:t>
      </w:r>
      <w:r>
        <w:rPr>
          <w:spacing w:val="40"/>
          <w:w w:val="110"/>
        </w:rPr>
        <w:t> </w:t>
      </w:r>
      <w:r>
        <w:rPr>
          <w:w w:val="110"/>
        </w:rPr>
        <w:t>to</w:t>
      </w:r>
      <w:r>
        <w:rPr>
          <w:spacing w:val="40"/>
          <w:w w:val="110"/>
        </w:rPr>
        <w:t> </w:t>
      </w:r>
      <w:r>
        <w:rPr>
          <w:w w:val="110"/>
        </w:rPr>
        <w:t>embrace</w:t>
      </w:r>
      <w:r>
        <w:rPr>
          <w:spacing w:val="40"/>
          <w:w w:val="110"/>
        </w:rPr>
        <w:t> </w:t>
      </w:r>
      <w:r>
        <w:rPr>
          <w:w w:val="110"/>
        </w:rPr>
        <w:t>changes,</w:t>
      </w:r>
      <w:r>
        <w:rPr>
          <w:spacing w:val="40"/>
          <w:w w:val="110"/>
        </w:rPr>
        <w:t> </w:t>
      </w:r>
      <w:r>
        <w:rPr>
          <w:w w:val="110"/>
        </w:rPr>
        <w:t>even</w:t>
      </w:r>
      <w:r>
        <w:rPr>
          <w:spacing w:val="40"/>
          <w:w w:val="110"/>
        </w:rPr>
        <w:t> </w:t>
      </w:r>
      <w:r>
        <w:rPr>
          <w:w w:val="110"/>
        </w:rPr>
        <w:t>those</w:t>
      </w:r>
      <w:r>
        <w:rPr>
          <w:spacing w:val="40"/>
          <w:w w:val="110"/>
        </w:rPr>
        <w:t> </w:t>
      </w:r>
      <w:r>
        <w:rPr>
          <w:w w:val="110"/>
        </w:rPr>
        <w:t>that</w:t>
      </w:r>
      <w:r>
        <w:rPr>
          <w:spacing w:val="40"/>
          <w:w w:val="110"/>
        </w:rPr>
        <w:t> </w:t>
      </w:r>
      <w:r>
        <w:rPr>
          <w:w w:val="110"/>
        </w:rPr>
        <w:t>directly</w:t>
      </w:r>
      <w:r>
        <w:rPr>
          <w:spacing w:val="40"/>
          <w:w w:val="110"/>
        </w:rPr>
        <w:t> </w:t>
      </w:r>
      <w:r>
        <w:rPr>
          <w:w w:val="110"/>
        </w:rPr>
        <w:t>benefit</w:t>
      </w:r>
      <w:r>
        <w:rPr>
          <w:spacing w:val="40"/>
          <w:w w:val="110"/>
        </w:rPr>
        <w:t> </w:t>
      </w:r>
      <w:r>
        <w:rPr>
          <w:w w:val="110"/>
        </w:rPr>
        <w:t>the</w:t>
      </w:r>
      <w:r>
        <w:rPr>
          <w:spacing w:val="40"/>
          <w:w w:val="110"/>
        </w:rPr>
        <w:t> </w:t>
      </w:r>
      <w:r>
        <w:rPr>
          <w:w w:val="110"/>
        </w:rPr>
        <w:t>Pharmacy department.</w:t>
      </w:r>
      <w:r>
        <w:rPr>
          <w:spacing w:val="80"/>
          <w:w w:val="150"/>
        </w:rPr>
        <w:t> </w:t>
      </w:r>
      <w:r>
        <w:rPr>
          <w:w w:val="110"/>
        </w:rPr>
        <w:t>Either</w:t>
      </w:r>
      <w:r>
        <w:rPr>
          <w:spacing w:val="40"/>
          <w:w w:val="110"/>
        </w:rPr>
        <w:t> </w:t>
      </w:r>
      <w:r>
        <w:rPr>
          <w:w w:val="110"/>
        </w:rPr>
        <w:t>or</w:t>
      </w:r>
      <w:r>
        <w:rPr>
          <w:spacing w:val="40"/>
          <w:w w:val="110"/>
        </w:rPr>
        <w:t> </w:t>
      </w:r>
      <w:r>
        <w:rPr>
          <w:w w:val="110"/>
        </w:rPr>
        <w:t>both</w:t>
      </w:r>
      <w:r>
        <w:rPr>
          <w:spacing w:val="40"/>
          <w:w w:val="110"/>
        </w:rPr>
        <w:t> </w:t>
      </w:r>
      <w:r>
        <w:rPr>
          <w:w w:val="110"/>
        </w:rPr>
        <w:t>of</w:t>
      </w:r>
      <w:r>
        <w:rPr>
          <w:spacing w:val="40"/>
          <w:w w:val="110"/>
        </w:rPr>
        <w:t> </w:t>
      </w:r>
      <w:r>
        <w:rPr>
          <w:w w:val="110"/>
        </w:rPr>
        <w:t>these</w:t>
      </w:r>
      <w:r>
        <w:rPr>
          <w:spacing w:val="40"/>
          <w:w w:val="110"/>
        </w:rPr>
        <w:t> </w:t>
      </w:r>
      <w:r>
        <w:rPr>
          <w:w w:val="110"/>
        </w:rPr>
        <w:t>unique</w:t>
      </w:r>
      <w:r>
        <w:rPr>
          <w:spacing w:val="40"/>
          <w:w w:val="110"/>
        </w:rPr>
        <w:t> </w:t>
      </w:r>
      <w:r>
        <w:rPr>
          <w:w w:val="110"/>
        </w:rPr>
        <w:t>cultural</w:t>
      </w:r>
      <w:r>
        <w:rPr>
          <w:spacing w:val="40"/>
          <w:w w:val="110"/>
        </w:rPr>
        <w:t> </w:t>
      </w:r>
      <w:r>
        <w:rPr>
          <w:w w:val="110"/>
        </w:rPr>
        <w:t>considerations</w:t>
      </w:r>
      <w:r>
        <w:rPr>
          <w:spacing w:val="40"/>
          <w:w w:val="110"/>
        </w:rPr>
        <w:t> </w:t>
      </w:r>
      <w:r>
        <w:rPr>
          <w:w w:val="110"/>
        </w:rPr>
        <w:t>may</w:t>
      </w:r>
      <w:r>
        <w:rPr>
          <w:spacing w:val="40"/>
          <w:w w:val="110"/>
        </w:rPr>
        <w:t> </w:t>
      </w:r>
      <w:r>
        <w:rPr>
          <w:w w:val="110"/>
        </w:rPr>
        <w:t>affect implementation of a talent strategy.</w:t>
      </w:r>
      <w:r>
        <w:rPr/>
        <w:tab/>
      </w:r>
      <w:r>
        <w:rPr>
          <w:w w:val="110"/>
        </w:rPr>
        <w:t>Next Generation Consulting (NGC) recognizes these</w:t>
      </w:r>
      <w:r>
        <w:rPr>
          <w:spacing w:val="40"/>
          <w:w w:val="110"/>
        </w:rPr>
        <w:t> </w:t>
      </w:r>
      <w:r>
        <w:rPr>
          <w:w w:val="110"/>
        </w:rPr>
        <w:t>cultural</w:t>
      </w:r>
      <w:r>
        <w:rPr>
          <w:spacing w:val="40"/>
          <w:w w:val="110"/>
        </w:rPr>
        <w:t> </w:t>
      </w:r>
      <w:r>
        <w:rPr>
          <w:w w:val="110"/>
        </w:rPr>
        <w:t>attributes</w:t>
      </w:r>
      <w:r>
        <w:rPr>
          <w:spacing w:val="40"/>
          <w:w w:val="110"/>
        </w:rPr>
        <w:t> </w:t>
      </w:r>
      <w:r>
        <w:rPr>
          <w:w w:val="110"/>
        </w:rPr>
        <w:t>and</w:t>
      </w:r>
      <w:r>
        <w:rPr>
          <w:spacing w:val="40"/>
          <w:w w:val="110"/>
        </w:rPr>
        <w:t> </w:t>
      </w:r>
      <w:r>
        <w:rPr>
          <w:w w:val="110"/>
        </w:rPr>
        <w:t>ensures</w:t>
      </w:r>
      <w:r>
        <w:rPr>
          <w:spacing w:val="40"/>
          <w:w w:val="110"/>
        </w:rPr>
        <w:t> </w:t>
      </w:r>
      <w:r>
        <w:rPr>
          <w:w w:val="110"/>
        </w:rPr>
        <w:t>reasonable</w:t>
      </w:r>
      <w:r>
        <w:rPr>
          <w:spacing w:val="40"/>
          <w:w w:val="110"/>
        </w:rPr>
        <w:t> </w:t>
      </w:r>
      <w:r>
        <w:rPr>
          <w:w w:val="110"/>
        </w:rPr>
        <w:t>and</w:t>
      </w:r>
      <w:r>
        <w:rPr>
          <w:spacing w:val="40"/>
          <w:w w:val="110"/>
        </w:rPr>
        <w:t> </w:t>
      </w:r>
      <w:r>
        <w:rPr>
          <w:w w:val="110"/>
        </w:rPr>
        <w:t>fair</w:t>
      </w:r>
      <w:r>
        <w:rPr>
          <w:spacing w:val="40"/>
          <w:w w:val="110"/>
        </w:rPr>
        <w:t> </w:t>
      </w:r>
      <w:r>
        <w:rPr>
          <w:w w:val="110"/>
        </w:rPr>
        <w:t>treatment</w:t>
      </w:r>
      <w:r>
        <w:rPr>
          <w:spacing w:val="40"/>
          <w:w w:val="110"/>
        </w:rPr>
        <w:t> </w:t>
      </w:r>
      <w:r>
        <w:rPr>
          <w:w w:val="110"/>
        </w:rPr>
        <w:t>of</w:t>
      </w:r>
      <w:r>
        <w:rPr>
          <w:spacing w:val="40"/>
          <w:w w:val="110"/>
        </w:rPr>
        <w:t> </w:t>
      </w:r>
      <w:r>
        <w:rPr>
          <w:w w:val="110"/>
        </w:rPr>
        <w:t>them throughout the term of our agreement.</w:t>
      </w:r>
    </w:p>
    <w:p>
      <w:pPr>
        <w:pStyle w:val="BodyText"/>
        <w:spacing w:before="1"/>
      </w:pPr>
    </w:p>
    <w:p>
      <w:pPr>
        <w:pStyle w:val="Heading3"/>
        <w:rPr>
          <w:u w:val="none"/>
        </w:rPr>
      </w:pPr>
      <w:r>
        <w:rPr>
          <w:w w:val="115"/>
          <w:u w:val="single"/>
        </w:rPr>
        <w:t>Talent</w:t>
      </w:r>
      <w:r>
        <w:rPr>
          <w:w w:val="115"/>
          <w:u w:val="single"/>
        </w:rPr>
        <w:t> Strategy</w:t>
      </w:r>
      <w:r>
        <w:rPr>
          <w:spacing w:val="1"/>
          <w:w w:val="115"/>
          <w:u w:val="single"/>
        </w:rPr>
        <w:t> </w:t>
      </w:r>
      <w:r>
        <w:rPr>
          <w:spacing w:val="-2"/>
          <w:w w:val="115"/>
          <w:u w:val="single"/>
        </w:rPr>
        <w:t>Objectives</w:t>
      </w:r>
    </w:p>
    <w:p>
      <w:pPr>
        <w:pStyle w:val="BodyText"/>
        <w:spacing w:before="1"/>
        <w:ind w:left="360"/>
      </w:pPr>
      <w:r>
        <w:rPr>
          <w:w w:val="115"/>
        </w:rPr>
        <w:t>To abate its talent shortage, XXXXX must research, plan, and implement a “Talent Strategy” with the following goals:</w:t>
      </w:r>
    </w:p>
    <w:p>
      <w:pPr>
        <w:pStyle w:val="ListParagraph"/>
        <w:numPr>
          <w:ilvl w:val="0"/>
          <w:numId w:val="11"/>
        </w:numPr>
        <w:tabs>
          <w:tab w:pos="1079" w:val="left" w:leader="none"/>
        </w:tabs>
        <w:spacing w:line="240" w:lineRule="auto" w:before="1" w:after="0"/>
        <w:ind w:left="1079" w:right="0" w:hanging="359"/>
        <w:jc w:val="left"/>
        <w:rPr>
          <w:sz w:val="24"/>
        </w:rPr>
      </w:pPr>
      <w:r>
        <w:rPr>
          <w:w w:val="115"/>
          <w:sz w:val="24"/>
        </w:rPr>
        <w:t>Eliminate</w:t>
      </w:r>
      <w:r>
        <w:rPr>
          <w:spacing w:val="3"/>
          <w:w w:val="115"/>
          <w:sz w:val="24"/>
        </w:rPr>
        <w:t> </w:t>
      </w:r>
      <w:r>
        <w:rPr>
          <w:w w:val="115"/>
          <w:sz w:val="24"/>
        </w:rPr>
        <w:t>current</w:t>
      </w:r>
      <w:r>
        <w:rPr>
          <w:spacing w:val="4"/>
          <w:w w:val="115"/>
          <w:sz w:val="24"/>
        </w:rPr>
        <w:t> </w:t>
      </w:r>
      <w:r>
        <w:rPr>
          <w:w w:val="115"/>
          <w:sz w:val="24"/>
        </w:rPr>
        <w:t>staff</w:t>
      </w:r>
      <w:r>
        <w:rPr>
          <w:spacing w:val="5"/>
          <w:w w:val="115"/>
          <w:sz w:val="24"/>
        </w:rPr>
        <w:t> </w:t>
      </w:r>
      <w:r>
        <w:rPr>
          <w:spacing w:val="-2"/>
          <w:w w:val="115"/>
          <w:sz w:val="24"/>
        </w:rPr>
        <w:t>vacancies;</w:t>
      </w:r>
    </w:p>
    <w:p>
      <w:pPr>
        <w:pStyle w:val="ListParagraph"/>
        <w:numPr>
          <w:ilvl w:val="0"/>
          <w:numId w:val="11"/>
        </w:numPr>
        <w:tabs>
          <w:tab w:pos="1079" w:val="left" w:leader="none"/>
        </w:tabs>
        <w:spacing w:line="281" w:lineRule="exact" w:before="0" w:after="0"/>
        <w:ind w:left="1079" w:right="0" w:hanging="359"/>
        <w:jc w:val="left"/>
        <w:rPr>
          <w:sz w:val="24"/>
        </w:rPr>
      </w:pPr>
      <w:r>
        <w:rPr>
          <w:w w:val="110"/>
          <w:sz w:val="24"/>
        </w:rPr>
        <w:t>Attract</w:t>
      </w:r>
      <w:r>
        <w:rPr>
          <w:spacing w:val="18"/>
          <w:w w:val="110"/>
          <w:sz w:val="24"/>
        </w:rPr>
        <w:t> </w:t>
      </w:r>
      <w:r>
        <w:rPr>
          <w:w w:val="110"/>
          <w:sz w:val="24"/>
        </w:rPr>
        <w:t>new</w:t>
      </w:r>
      <w:r>
        <w:rPr>
          <w:spacing w:val="19"/>
          <w:w w:val="110"/>
          <w:sz w:val="24"/>
        </w:rPr>
        <w:t> </w:t>
      </w:r>
      <w:r>
        <w:rPr>
          <w:spacing w:val="-2"/>
          <w:w w:val="110"/>
          <w:sz w:val="24"/>
        </w:rPr>
        <w:t>grads;</w:t>
      </w:r>
    </w:p>
    <w:p>
      <w:pPr>
        <w:pStyle w:val="ListParagraph"/>
        <w:numPr>
          <w:ilvl w:val="0"/>
          <w:numId w:val="11"/>
        </w:numPr>
        <w:tabs>
          <w:tab w:pos="1079" w:val="left" w:leader="none"/>
        </w:tabs>
        <w:spacing w:line="281" w:lineRule="exact" w:before="0" w:after="0"/>
        <w:ind w:left="1079" w:right="0" w:hanging="359"/>
        <w:jc w:val="left"/>
        <w:rPr>
          <w:sz w:val="24"/>
        </w:rPr>
      </w:pPr>
      <w:r>
        <w:rPr>
          <w:w w:val="110"/>
          <w:sz w:val="24"/>
        </w:rPr>
        <w:t>Extend</w:t>
      </w:r>
      <w:r>
        <w:rPr>
          <w:spacing w:val="23"/>
          <w:w w:val="110"/>
          <w:sz w:val="24"/>
        </w:rPr>
        <w:t> </w:t>
      </w:r>
      <w:r>
        <w:rPr>
          <w:w w:val="110"/>
          <w:sz w:val="24"/>
        </w:rPr>
        <w:t>staff</w:t>
      </w:r>
      <w:r>
        <w:rPr>
          <w:spacing w:val="25"/>
          <w:w w:val="110"/>
          <w:sz w:val="24"/>
        </w:rPr>
        <w:t> </w:t>
      </w:r>
      <w:r>
        <w:rPr>
          <w:w w:val="110"/>
          <w:sz w:val="24"/>
        </w:rPr>
        <w:t>retention</w:t>
      </w:r>
      <w:r>
        <w:rPr>
          <w:spacing w:val="24"/>
          <w:w w:val="110"/>
          <w:sz w:val="24"/>
        </w:rPr>
        <w:t> </w:t>
      </w:r>
      <w:r>
        <w:rPr>
          <w:w w:val="110"/>
          <w:sz w:val="24"/>
        </w:rPr>
        <w:t>for</w:t>
      </w:r>
      <w:r>
        <w:rPr>
          <w:spacing w:val="24"/>
          <w:w w:val="110"/>
          <w:sz w:val="24"/>
        </w:rPr>
        <w:t> </w:t>
      </w:r>
      <w:r>
        <w:rPr>
          <w:w w:val="110"/>
          <w:sz w:val="24"/>
        </w:rPr>
        <w:t>new</w:t>
      </w:r>
      <w:r>
        <w:rPr>
          <w:spacing w:val="25"/>
          <w:w w:val="110"/>
          <w:sz w:val="24"/>
        </w:rPr>
        <w:t> </w:t>
      </w:r>
      <w:r>
        <w:rPr>
          <w:w w:val="110"/>
          <w:sz w:val="24"/>
        </w:rPr>
        <w:t>talent</w:t>
      </w:r>
      <w:r>
        <w:rPr>
          <w:spacing w:val="24"/>
          <w:w w:val="110"/>
          <w:sz w:val="24"/>
        </w:rPr>
        <w:t> </w:t>
      </w:r>
      <w:r>
        <w:rPr>
          <w:w w:val="110"/>
          <w:sz w:val="24"/>
        </w:rPr>
        <w:t>beyond</w:t>
      </w:r>
      <w:r>
        <w:rPr>
          <w:spacing w:val="24"/>
          <w:w w:val="110"/>
          <w:sz w:val="24"/>
        </w:rPr>
        <w:t> </w:t>
      </w:r>
      <w:r>
        <w:rPr>
          <w:w w:val="110"/>
          <w:sz w:val="24"/>
        </w:rPr>
        <w:t>historical</w:t>
      </w:r>
      <w:r>
        <w:rPr>
          <w:spacing w:val="25"/>
          <w:w w:val="110"/>
          <w:sz w:val="24"/>
        </w:rPr>
        <w:t> </w:t>
      </w:r>
      <w:r>
        <w:rPr>
          <w:spacing w:val="-2"/>
          <w:w w:val="110"/>
          <w:sz w:val="24"/>
        </w:rPr>
        <w:t>levels;</w:t>
      </w:r>
    </w:p>
    <w:p>
      <w:pPr>
        <w:pStyle w:val="ListParagraph"/>
        <w:numPr>
          <w:ilvl w:val="0"/>
          <w:numId w:val="11"/>
        </w:numPr>
        <w:tabs>
          <w:tab w:pos="1079" w:val="left" w:leader="none"/>
        </w:tabs>
        <w:spacing w:line="240" w:lineRule="auto" w:before="1" w:after="0"/>
        <w:ind w:left="1079" w:right="0" w:hanging="359"/>
        <w:jc w:val="left"/>
        <w:rPr>
          <w:sz w:val="24"/>
        </w:rPr>
      </w:pPr>
      <w:r>
        <w:rPr>
          <w:w w:val="110"/>
          <w:sz w:val="24"/>
        </w:rPr>
        <w:t>Decrease</w:t>
      </w:r>
      <w:r>
        <w:rPr>
          <w:spacing w:val="38"/>
          <w:w w:val="110"/>
          <w:sz w:val="24"/>
        </w:rPr>
        <w:t> </w:t>
      </w:r>
      <w:r>
        <w:rPr>
          <w:w w:val="110"/>
          <w:sz w:val="24"/>
        </w:rPr>
        <w:t>replacement</w:t>
      </w:r>
      <w:r>
        <w:rPr>
          <w:spacing w:val="38"/>
          <w:w w:val="110"/>
          <w:sz w:val="24"/>
        </w:rPr>
        <w:t> </w:t>
      </w:r>
      <w:r>
        <w:rPr>
          <w:spacing w:val="-2"/>
          <w:w w:val="110"/>
          <w:sz w:val="24"/>
        </w:rPr>
        <w:t>costs;</w:t>
      </w:r>
    </w:p>
    <w:p>
      <w:pPr>
        <w:pStyle w:val="ListParagraph"/>
        <w:numPr>
          <w:ilvl w:val="0"/>
          <w:numId w:val="11"/>
        </w:numPr>
        <w:tabs>
          <w:tab w:pos="1079" w:val="left" w:leader="none"/>
        </w:tabs>
        <w:spacing w:line="240" w:lineRule="auto" w:before="1" w:after="0"/>
        <w:ind w:left="1079" w:right="0" w:hanging="359"/>
        <w:jc w:val="left"/>
        <w:rPr>
          <w:sz w:val="24"/>
        </w:rPr>
      </w:pPr>
      <w:r>
        <w:rPr>
          <w:w w:val="110"/>
          <w:sz w:val="24"/>
        </w:rPr>
        <w:t>Improve</w:t>
      </w:r>
      <w:r>
        <w:rPr>
          <w:spacing w:val="3"/>
          <w:w w:val="110"/>
          <w:sz w:val="24"/>
        </w:rPr>
        <w:t> </w:t>
      </w:r>
      <w:r>
        <w:rPr>
          <w:w w:val="110"/>
          <w:sz w:val="24"/>
        </w:rPr>
        <w:t>the</w:t>
      </w:r>
      <w:r>
        <w:rPr>
          <w:spacing w:val="4"/>
          <w:w w:val="110"/>
          <w:sz w:val="24"/>
        </w:rPr>
        <w:t> </w:t>
      </w:r>
      <w:r>
        <w:rPr>
          <w:w w:val="110"/>
          <w:sz w:val="24"/>
        </w:rPr>
        <w:t>interviewing</w:t>
      </w:r>
      <w:r>
        <w:rPr>
          <w:spacing w:val="3"/>
          <w:w w:val="110"/>
          <w:sz w:val="24"/>
        </w:rPr>
        <w:t> </w:t>
      </w:r>
      <w:r>
        <w:rPr>
          <w:spacing w:val="-2"/>
          <w:w w:val="110"/>
          <w:sz w:val="24"/>
        </w:rPr>
        <w:t>process;</w:t>
      </w:r>
    </w:p>
    <w:p>
      <w:pPr>
        <w:pStyle w:val="ListParagraph"/>
        <w:numPr>
          <w:ilvl w:val="0"/>
          <w:numId w:val="11"/>
        </w:numPr>
        <w:tabs>
          <w:tab w:pos="1079" w:val="left" w:leader="none"/>
        </w:tabs>
        <w:spacing w:line="281" w:lineRule="exact" w:before="0" w:after="0"/>
        <w:ind w:left="1079" w:right="0" w:hanging="359"/>
        <w:jc w:val="left"/>
        <w:rPr>
          <w:sz w:val="24"/>
        </w:rPr>
      </w:pPr>
      <w:r>
        <w:rPr>
          <w:w w:val="115"/>
          <w:sz w:val="24"/>
        </w:rPr>
        <w:t>Enhance</w:t>
      </w:r>
      <w:r>
        <w:rPr>
          <w:spacing w:val="4"/>
          <w:w w:val="115"/>
          <w:sz w:val="24"/>
        </w:rPr>
        <w:t> </w:t>
      </w:r>
      <w:r>
        <w:rPr>
          <w:w w:val="115"/>
          <w:sz w:val="24"/>
        </w:rPr>
        <w:t>the</w:t>
      </w:r>
      <w:r>
        <w:rPr>
          <w:spacing w:val="5"/>
          <w:w w:val="115"/>
          <w:sz w:val="24"/>
        </w:rPr>
        <w:t> </w:t>
      </w:r>
      <w:r>
        <w:rPr>
          <w:w w:val="115"/>
          <w:sz w:val="24"/>
        </w:rPr>
        <w:t>orientation</w:t>
      </w:r>
      <w:r>
        <w:rPr>
          <w:spacing w:val="5"/>
          <w:w w:val="115"/>
          <w:sz w:val="24"/>
        </w:rPr>
        <w:t> </w:t>
      </w:r>
      <w:r>
        <w:rPr>
          <w:w w:val="115"/>
          <w:sz w:val="24"/>
        </w:rPr>
        <w:t>and</w:t>
      </w:r>
      <w:r>
        <w:rPr>
          <w:spacing w:val="5"/>
          <w:w w:val="115"/>
          <w:sz w:val="24"/>
        </w:rPr>
        <w:t> </w:t>
      </w:r>
      <w:r>
        <w:rPr>
          <w:w w:val="115"/>
          <w:sz w:val="24"/>
        </w:rPr>
        <w:t>training</w:t>
      </w:r>
      <w:r>
        <w:rPr>
          <w:spacing w:val="5"/>
          <w:w w:val="115"/>
          <w:sz w:val="24"/>
        </w:rPr>
        <w:t> </w:t>
      </w:r>
      <w:r>
        <w:rPr>
          <w:spacing w:val="-2"/>
          <w:w w:val="115"/>
          <w:sz w:val="24"/>
        </w:rPr>
        <w:t>processes;</w:t>
      </w:r>
    </w:p>
    <w:p>
      <w:pPr>
        <w:pStyle w:val="ListParagraph"/>
        <w:numPr>
          <w:ilvl w:val="0"/>
          <w:numId w:val="11"/>
        </w:numPr>
        <w:tabs>
          <w:tab w:pos="1079" w:val="left" w:leader="none"/>
        </w:tabs>
        <w:spacing w:line="281" w:lineRule="exact" w:before="0" w:after="0"/>
        <w:ind w:left="1079" w:right="0" w:hanging="359"/>
        <w:jc w:val="left"/>
        <w:rPr>
          <w:sz w:val="24"/>
        </w:rPr>
      </w:pPr>
      <w:r>
        <w:rPr>
          <w:w w:val="110"/>
          <w:sz w:val="24"/>
        </w:rPr>
        <w:t>Differentiate</w:t>
      </w:r>
      <w:r>
        <w:rPr>
          <w:spacing w:val="37"/>
          <w:w w:val="110"/>
          <w:sz w:val="24"/>
        </w:rPr>
        <w:t> </w:t>
      </w:r>
      <w:r>
        <w:rPr>
          <w:w w:val="110"/>
          <w:sz w:val="24"/>
        </w:rPr>
        <w:t>XXXXX</w:t>
      </w:r>
      <w:r>
        <w:rPr>
          <w:spacing w:val="37"/>
          <w:w w:val="110"/>
          <w:sz w:val="24"/>
        </w:rPr>
        <w:t> </w:t>
      </w:r>
      <w:r>
        <w:rPr>
          <w:w w:val="110"/>
          <w:sz w:val="24"/>
        </w:rPr>
        <w:t>as</w:t>
      </w:r>
      <w:r>
        <w:rPr>
          <w:spacing w:val="38"/>
          <w:w w:val="110"/>
          <w:sz w:val="24"/>
        </w:rPr>
        <w:t> </w:t>
      </w:r>
      <w:r>
        <w:rPr>
          <w:w w:val="110"/>
          <w:sz w:val="24"/>
        </w:rPr>
        <w:t>an</w:t>
      </w:r>
      <w:r>
        <w:rPr>
          <w:spacing w:val="37"/>
          <w:w w:val="110"/>
          <w:sz w:val="24"/>
        </w:rPr>
        <w:t> </w:t>
      </w:r>
      <w:r>
        <w:rPr>
          <w:w w:val="110"/>
          <w:sz w:val="24"/>
        </w:rPr>
        <w:t>“Employer</w:t>
      </w:r>
      <w:r>
        <w:rPr>
          <w:spacing w:val="37"/>
          <w:w w:val="110"/>
          <w:sz w:val="24"/>
        </w:rPr>
        <w:t> </w:t>
      </w:r>
      <w:r>
        <w:rPr>
          <w:w w:val="110"/>
          <w:sz w:val="24"/>
        </w:rPr>
        <w:t>of</w:t>
      </w:r>
      <w:r>
        <w:rPr>
          <w:spacing w:val="39"/>
          <w:w w:val="110"/>
          <w:sz w:val="24"/>
        </w:rPr>
        <w:t> </w:t>
      </w:r>
      <w:r>
        <w:rPr>
          <w:w w:val="110"/>
          <w:sz w:val="24"/>
        </w:rPr>
        <w:t>Choice”</w:t>
      </w:r>
      <w:r>
        <w:rPr>
          <w:spacing w:val="37"/>
          <w:w w:val="110"/>
          <w:sz w:val="24"/>
        </w:rPr>
        <w:t> </w:t>
      </w:r>
      <w:r>
        <w:rPr>
          <w:w w:val="110"/>
          <w:sz w:val="24"/>
        </w:rPr>
        <w:t>among</w:t>
      </w:r>
      <w:r>
        <w:rPr>
          <w:spacing w:val="38"/>
          <w:w w:val="110"/>
          <w:sz w:val="24"/>
        </w:rPr>
        <w:t> </w:t>
      </w:r>
      <w:r>
        <w:rPr>
          <w:w w:val="110"/>
          <w:sz w:val="24"/>
        </w:rPr>
        <w:t>the</w:t>
      </w:r>
      <w:r>
        <w:rPr>
          <w:spacing w:val="37"/>
          <w:w w:val="110"/>
          <w:sz w:val="24"/>
        </w:rPr>
        <w:t> </w:t>
      </w:r>
      <w:r>
        <w:rPr>
          <w:w w:val="110"/>
          <w:sz w:val="24"/>
        </w:rPr>
        <w:t>next</w:t>
      </w:r>
      <w:r>
        <w:rPr>
          <w:spacing w:val="38"/>
          <w:w w:val="110"/>
          <w:sz w:val="24"/>
        </w:rPr>
        <w:t> </w:t>
      </w:r>
      <w:r>
        <w:rPr>
          <w:w w:val="110"/>
          <w:sz w:val="24"/>
        </w:rPr>
        <w:t>generation</w:t>
      </w:r>
      <w:r>
        <w:rPr>
          <w:spacing w:val="37"/>
          <w:w w:val="110"/>
          <w:sz w:val="24"/>
        </w:rPr>
        <w:t> </w:t>
      </w:r>
      <w:r>
        <w:rPr>
          <w:spacing w:val="-5"/>
          <w:w w:val="110"/>
          <w:sz w:val="24"/>
        </w:rPr>
        <w:t>of</w:t>
      </w:r>
    </w:p>
    <w:p>
      <w:pPr>
        <w:pStyle w:val="BodyText"/>
        <w:spacing w:before="1"/>
        <w:ind w:left="1080"/>
      </w:pPr>
      <w:r>
        <w:rPr>
          <w:w w:val="115"/>
        </w:rPr>
        <w:t>Pharmacy</w:t>
      </w:r>
      <w:r>
        <w:rPr>
          <w:spacing w:val="-6"/>
          <w:w w:val="115"/>
        </w:rPr>
        <w:t> </w:t>
      </w:r>
      <w:r>
        <w:rPr>
          <w:spacing w:val="-2"/>
          <w:w w:val="115"/>
        </w:rPr>
        <w:t>talent.</w:t>
      </w:r>
    </w:p>
    <w:p>
      <w:pPr>
        <w:pStyle w:val="BodyText"/>
        <w:spacing w:before="1"/>
      </w:pPr>
    </w:p>
    <w:p>
      <w:pPr>
        <w:pStyle w:val="Heading3"/>
        <w:spacing w:line="281" w:lineRule="exact"/>
        <w:rPr>
          <w:u w:val="none"/>
        </w:rPr>
      </w:pPr>
      <w:r>
        <w:rPr>
          <w:w w:val="110"/>
          <w:u w:val="single"/>
        </w:rPr>
        <w:t>Measures</w:t>
      </w:r>
      <w:r>
        <w:rPr>
          <w:spacing w:val="19"/>
          <w:w w:val="110"/>
          <w:u w:val="single"/>
        </w:rPr>
        <w:t> </w:t>
      </w:r>
      <w:r>
        <w:rPr>
          <w:w w:val="110"/>
          <w:u w:val="single"/>
        </w:rPr>
        <w:t>of</w:t>
      </w:r>
      <w:r>
        <w:rPr>
          <w:spacing w:val="20"/>
          <w:w w:val="110"/>
          <w:u w:val="single"/>
        </w:rPr>
        <w:t> </w:t>
      </w:r>
      <w:r>
        <w:rPr>
          <w:spacing w:val="-2"/>
          <w:w w:val="110"/>
          <w:u w:val="single"/>
        </w:rPr>
        <w:t>Success</w:t>
      </w:r>
    </w:p>
    <w:p>
      <w:pPr>
        <w:pStyle w:val="BodyText"/>
        <w:ind w:left="360"/>
      </w:pPr>
      <w:r>
        <w:rPr>
          <w:w w:val="110"/>
        </w:rPr>
        <w:t>As</w:t>
      </w:r>
      <w:r>
        <w:rPr>
          <w:spacing w:val="35"/>
          <w:w w:val="110"/>
        </w:rPr>
        <w:t> </w:t>
      </w:r>
      <w:r>
        <w:rPr>
          <w:w w:val="110"/>
        </w:rPr>
        <w:t>we</w:t>
      </w:r>
      <w:r>
        <w:rPr>
          <w:spacing w:val="35"/>
          <w:w w:val="110"/>
        </w:rPr>
        <w:t> </w:t>
      </w:r>
      <w:r>
        <w:rPr>
          <w:w w:val="110"/>
        </w:rPr>
        <w:t>discussed</w:t>
      </w:r>
      <w:r>
        <w:rPr>
          <w:spacing w:val="35"/>
          <w:w w:val="110"/>
        </w:rPr>
        <w:t> </w:t>
      </w:r>
      <w:r>
        <w:rPr>
          <w:w w:val="110"/>
        </w:rPr>
        <w:t>in</w:t>
      </w:r>
      <w:r>
        <w:rPr>
          <w:spacing w:val="35"/>
          <w:w w:val="110"/>
        </w:rPr>
        <w:t> </w:t>
      </w:r>
      <w:r>
        <w:rPr>
          <w:w w:val="110"/>
        </w:rPr>
        <w:t>our</w:t>
      </w:r>
      <w:r>
        <w:rPr>
          <w:spacing w:val="35"/>
          <w:w w:val="110"/>
        </w:rPr>
        <w:t> </w:t>
      </w:r>
      <w:r>
        <w:rPr>
          <w:w w:val="110"/>
        </w:rPr>
        <w:t>conversation</w:t>
      </w:r>
      <w:r>
        <w:rPr>
          <w:spacing w:val="35"/>
          <w:w w:val="110"/>
        </w:rPr>
        <w:t> </w:t>
      </w:r>
      <w:r>
        <w:rPr>
          <w:w w:val="110"/>
        </w:rPr>
        <w:t>on</w:t>
      </w:r>
      <w:r>
        <w:rPr>
          <w:spacing w:val="35"/>
          <w:w w:val="110"/>
        </w:rPr>
        <w:t> </w:t>
      </w:r>
      <w:r>
        <w:rPr>
          <w:w w:val="110"/>
        </w:rPr>
        <w:t>December</w:t>
      </w:r>
      <w:r>
        <w:rPr>
          <w:spacing w:val="35"/>
          <w:w w:val="110"/>
        </w:rPr>
        <w:t> </w:t>
      </w:r>
      <w:r>
        <w:rPr>
          <w:w w:val="110"/>
        </w:rPr>
        <w:t>8-9,</w:t>
      </w:r>
      <w:r>
        <w:rPr>
          <w:spacing w:val="36"/>
          <w:w w:val="110"/>
        </w:rPr>
        <w:t> </w:t>
      </w:r>
      <w:r>
        <w:rPr>
          <w:w w:val="110"/>
        </w:rPr>
        <w:t>2002,</w:t>
      </w:r>
      <w:r>
        <w:rPr>
          <w:spacing w:val="36"/>
          <w:w w:val="110"/>
        </w:rPr>
        <w:t> </w:t>
      </w:r>
      <w:r>
        <w:rPr>
          <w:w w:val="110"/>
        </w:rPr>
        <w:t>the</w:t>
      </w:r>
      <w:r>
        <w:rPr>
          <w:spacing w:val="35"/>
          <w:w w:val="110"/>
        </w:rPr>
        <w:t> </w:t>
      </w:r>
      <w:r>
        <w:rPr>
          <w:w w:val="110"/>
        </w:rPr>
        <w:t>measures</w:t>
      </w:r>
      <w:r>
        <w:rPr>
          <w:spacing w:val="35"/>
          <w:w w:val="110"/>
        </w:rPr>
        <w:t> </w:t>
      </w:r>
      <w:r>
        <w:rPr>
          <w:w w:val="110"/>
        </w:rPr>
        <w:t>for</w:t>
      </w:r>
      <w:r>
        <w:rPr>
          <w:spacing w:val="35"/>
          <w:w w:val="110"/>
        </w:rPr>
        <w:t> </w:t>
      </w:r>
      <w:r>
        <w:rPr>
          <w:w w:val="110"/>
        </w:rPr>
        <w:t>this project will be:</w:t>
      </w:r>
    </w:p>
    <w:p>
      <w:pPr>
        <w:pStyle w:val="ListParagraph"/>
        <w:numPr>
          <w:ilvl w:val="1"/>
          <w:numId w:val="11"/>
        </w:numPr>
        <w:tabs>
          <w:tab w:pos="1079" w:val="left" w:leader="none"/>
        </w:tabs>
        <w:spacing w:line="240" w:lineRule="auto" w:before="1" w:after="0"/>
        <w:ind w:left="1079" w:right="0" w:hanging="359"/>
        <w:jc w:val="left"/>
        <w:rPr>
          <w:sz w:val="24"/>
        </w:rPr>
      </w:pPr>
      <w:r>
        <w:rPr>
          <w:w w:val="115"/>
          <w:sz w:val="24"/>
        </w:rPr>
        <w:t>Current</w:t>
      </w:r>
      <w:r>
        <w:rPr>
          <w:spacing w:val="-6"/>
          <w:w w:val="115"/>
          <w:sz w:val="24"/>
        </w:rPr>
        <w:t> </w:t>
      </w:r>
      <w:r>
        <w:rPr>
          <w:w w:val="115"/>
          <w:sz w:val="24"/>
        </w:rPr>
        <w:t>staff</w:t>
      </w:r>
      <w:r>
        <w:rPr>
          <w:spacing w:val="-5"/>
          <w:w w:val="115"/>
          <w:sz w:val="24"/>
        </w:rPr>
        <w:t> </w:t>
      </w:r>
      <w:r>
        <w:rPr>
          <w:w w:val="115"/>
          <w:sz w:val="24"/>
        </w:rPr>
        <w:t>vacancies</w:t>
      </w:r>
      <w:r>
        <w:rPr>
          <w:spacing w:val="-5"/>
          <w:w w:val="115"/>
          <w:sz w:val="24"/>
        </w:rPr>
        <w:t> </w:t>
      </w:r>
      <w:r>
        <w:rPr>
          <w:w w:val="115"/>
          <w:sz w:val="24"/>
        </w:rPr>
        <w:t>will</w:t>
      </w:r>
      <w:r>
        <w:rPr>
          <w:spacing w:val="-5"/>
          <w:w w:val="115"/>
          <w:sz w:val="24"/>
        </w:rPr>
        <w:t> </w:t>
      </w:r>
      <w:r>
        <w:rPr>
          <w:w w:val="115"/>
          <w:sz w:val="24"/>
        </w:rPr>
        <w:t>be</w:t>
      </w:r>
      <w:r>
        <w:rPr>
          <w:spacing w:val="-6"/>
          <w:w w:val="115"/>
          <w:sz w:val="24"/>
        </w:rPr>
        <w:t> </w:t>
      </w:r>
      <w:r>
        <w:rPr>
          <w:w w:val="115"/>
          <w:sz w:val="24"/>
        </w:rPr>
        <w:t>filled</w:t>
      </w:r>
      <w:r>
        <w:rPr>
          <w:spacing w:val="-5"/>
          <w:w w:val="115"/>
          <w:sz w:val="24"/>
        </w:rPr>
        <w:t> </w:t>
      </w:r>
      <w:r>
        <w:rPr>
          <w:w w:val="115"/>
          <w:sz w:val="24"/>
        </w:rPr>
        <w:t>within</w:t>
      </w:r>
      <w:r>
        <w:rPr>
          <w:spacing w:val="-6"/>
          <w:w w:val="115"/>
          <w:sz w:val="24"/>
        </w:rPr>
        <w:t> </w:t>
      </w:r>
      <w:r>
        <w:rPr>
          <w:w w:val="115"/>
          <w:sz w:val="24"/>
        </w:rPr>
        <w:t>three</w:t>
      </w:r>
      <w:r>
        <w:rPr>
          <w:spacing w:val="-5"/>
          <w:w w:val="115"/>
          <w:sz w:val="24"/>
        </w:rPr>
        <w:t> </w:t>
      </w:r>
      <w:r>
        <w:rPr>
          <w:spacing w:val="-2"/>
          <w:w w:val="115"/>
          <w:sz w:val="24"/>
        </w:rPr>
        <w:t>months;</w:t>
      </w:r>
    </w:p>
    <w:p>
      <w:pPr>
        <w:pStyle w:val="ListParagraph"/>
        <w:numPr>
          <w:ilvl w:val="1"/>
          <w:numId w:val="11"/>
        </w:numPr>
        <w:tabs>
          <w:tab w:pos="1080" w:val="left" w:leader="none"/>
        </w:tabs>
        <w:spacing w:line="240" w:lineRule="auto" w:before="1" w:after="0"/>
        <w:ind w:left="1080" w:right="1087" w:hanging="360"/>
        <w:jc w:val="left"/>
        <w:rPr>
          <w:sz w:val="24"/>
        </w:rPr>
      </w:pPr>
      <w:r>
        <w:rPr>
          <w:w w:val="110"/>
          <w:sz w:val="24"/>
        </w:rPr>
        <w:t>New</w:t>
      </w:r>
      <w:r>
        <w:rPr>
          <w:spacing w:val="27"/>
          <w:w w:val="110"/>
          <w:sz w:val="24"/>
        </w:rPr>
        <w:t> </w:t>
      </w:r>
      <w:r>
        <w:rPr>
          <w:w w:val="110"/>
          <w:sz w:val="24"/>
        </w:rPr>
        <w:t>grads</w:t>
      </w:r>
      <w:r>
        <w:rPr>
          <w:spacing w:val="26"/>
          <w:w w:val="110"/>
          <w:sz w:val="24"/>
        </w:rPr>
        <w:t> </w:t>
      </w:r>
      <w:r>
        <w:rPr>
          <w:w w:val="110"/>
          <w:sz w:val="24"/>
        </w:rPr>
        <w:t>will</w:t>
      </w:r>
      <w:r>
        <w:rPr>
          <w:spacing w:val="27"/>
          <w:w w:val="110"/>
          <w:sz w:val="24"/>
        </w:rPr>
        <w:t> </w:t>
      </w:r>
      <w:r>
        <w:rPr>
          <w:w w:val="110"/>
          <w:sz w:val="24"/>
        </w:rPr>
        <w:t>constitute</w:t>
      </w:r>
      <w:r>
        <w:rPr>
          <w:spacing w:val="26"/>
          <w:w w:val="110"/>
          <w:sz w:val="24"/>
        </w:rPr>
        <w:t> </w:t>
      </w:r>
      <w:r>
        <w:rPr>
          <w:w w:val="110"/>
          <w:sz w:val="24"/>
        </w:rPr>
        <w:t>a</w:t>
      </w:r>
      <w:r>
        <w:rPr>
          <w:spacing w:val="26"/>
          <w:w w:val="110"/>
          <w:sz w:val="24"/>
        </w:rPr>
        <w:t> </w:t>
      </w:r>
      <w:r>
        <w:rPr>
          <w:w w:val="110"/>
          <w:sz w:val="24"/>
        </w:rPr>
        <w:t>higher</w:t>
      </w:r>
      <w:r>
        <w:rPr>
          <w:spacing w:val="26"/>
          <w:w w:val="110"/>
          <w:sz w:val="24"/>
        </w:rPr>
        <w:t> </w:t>
      </w:r>
      <w:r>
        <w:rPr>
          <w:w w:val="110"/>
          <w:sz w:val="24"/>
        </w:rPr>
        <w:t>percentage</w:t>
      </w:r>
      <w:r>
        <w:rPr>
          <w:spacing w:val="26"/>
          <w:w w:val="110"/>
          <w:sz w:val="24"/>
        </w:rPr>
        <w:t> </w:t>
      </w:r>
      <w:r>
        <w:rPr>
          <w:w w:val="110"/>
          <w:sz w:val="24"/>
        </w:rPr>
        <w:t>of</w:t>
      </w:r>
      <w:r>
        <w:rPr>
          <w:spacing w:val="27"/>
          <w:w w:val="110"/>
          <w:sz w:val="24"/>
        </w:rPr>
        <w:t> </w:t>
      </w:r>
      <w:r>
        <w:rPr>
          <w:w w:val="110"/>
          <w:sz w:val="24"/>
        </w:rPr>
        <w:t>new</w:t>
      </w:r>
      <w:r>
        <w:rPr>
          <w:spacing w:val="27"/>
          <w:w w:val="110"/>
          <w:sz w:val="24"/>
        </w:rPr>
        <w:t> </w:t>
      </w:r>
      <w:r>
        <w:rPr>
          <w:w w:val="110"/>
          <w:sz w:val="24"/>
        </w:rPr>
        <w:t>hires</w:t>
      </w:r>
      <w:r>
        <w:rPr>
          <w:spacing w:val="26"/>
          <w:w w:val="110"/>
          <w:sz w:val="24"/>
        </w:rPr>
        <w:t> </w:t>
      </w:r>
      <w:r>
        <w:rPr>
          <w:w w:val="110"/>
          <w:sz w:val="24"/>
        </w:rPr>
        <w:t>than</w:t>
      </w:r>
      <w:r>
        <w:rPr>
          <w:spacing w:val="26"/>
          <w:w w:val="110"/>
          <w:sz w:val="24"/>
        </w:rPr>
        <w:t> </w:t>
      </w:r>
      <w:r>
        <w:rPr>
          <w:w w:val="110"/>
          <w:sz w:val="24"/>
        </w:rPr>
        <w:t>historical </w:t>
      </w:r>
      <w:r>
        <w:rPr>
          <w:spacing w:val="-2"/>
          <w:w w:val="110"/>
          <w:sz w:val="24"/>
        </w:rPr>
        <w:t>levels;</w:t>
      </w:r>
    </w:p>
    <w:p>
      <w:pPr>
        <w:pStyle w:val="ListParagraph"/>
        <w:numPr>
          <w:ilvl w:val="1"/>
          <w:numId w:val="11"/>
        </w:numPr>
        <w:tabs>
          <w:tab w:pos="1079" w:val="left" w:leader="none"/>
        </w:tabs>
        <w:spacing w:line="240" w:lineRule="auto" w:before="0" w:after="0"/>
        <w:ind w:left="1079" w:right="0" w:hanging="359"/>
        <w:jc w:val="left"/>
        <w:rPr>
          <w:sz w:val="24"/>
        </w:rPr>
      </w:pPr>
      <w:r>
        <w:rPr>
          <w:w w:val="110"/>
          <w:sz w:val="24"/>
        </w:rPr>
        <w:t>Eighty</w:t>
      </w:r>
      <w:r>
        <w:rPr>
          <w:spacing w:val="28"/>
          <w:w w:val="110"/>
          <w:sz w:val="24"/>
        </w:rPr>
        <w:t> </w:t>
      </w:r>
      <w:r>
        <w:rPr>
          <w:w w:val="110"/>
          <w:sz w:val="24"/>
        </w:rPr>
        <w:t>percent</w:t>
      </w:r>
      <w:r>
        <w:rPr>
          <w:spacing w:val="29"/>
          <w:w w:val="110"/>
          <w:sz w:val="24"/>
        </w:rPr>
        <w:t> </w:t>
      </w:r>
      <w:r>
        <w:rPr>
          <w:w w:val="110"/>
          <w:sz w:val="24"/>
        </w:rPr>
        <w:t>of</w:t>
      </w:r>
      <w:r>
        <w:rPr>
          <w:spacing w:val="30"/>
          <w:w w:val="110"/>
          <w:sz w:val="24"/>
        </w:rPr>
        <w:t> </w:t>
      </w:r>
      <w:r>
        <w:rPr>
          <w:w w:val="110"/>
          <w:sz w:val="24"/>
        </w:rPr>
        <w:t>new</w:t>
      </w:r>
      <w:r>
        <w:rPr>
          <w:spacing w:val="30"/>
          <w:w w:val="110"/>
          <w:sz w:val="24"/>
        </w:rPr>
        <w:t> </w:t>
      </w:r>
      <w:r>
        <w:rPr>
          <w:w w:val="110"/>
          <w:sz w:val="24"/>
        </w:rPr>
        <w:t>hires</w:t>
      </w:r>
      <w:r>
        <w:rPr>
          <w:spacing w:val="29"/>
          <w:w w:val="110"/>
          <w:sz w:val="24"/>
        </w:rPr>
        <w:t> </w:t>
      </w:r>
      <w:r>
        <w:rPr>
          <w:w w:val="110"/>
          <w:sz w:val="24"/>
        </w:rPr>
        <w:t>will</w:t>
      </w:r>
      <w:r>
        <w:rPr>
          <w:spacing w:val="29"/>
          <w:w w:val="110"/>
          <w:sz w:val="24"/>
        </w:rPr>
        <w:t> </w:t>
      </w:r>
      <w:r>
        <w:rPr>
          <w:w w:val="110"/>
          <w:sz w:val="24"/>
        </w:rPr>
        <w:t>stay</w:t>
      </w:r>
      <w:r>
        <w:rPr>
          <w:spacing w:val="29"/>
          <w:w w:val="110"/>
          <w:sz w:val="24"/>
        </w:rPr>
        <w:t> </w:t>
      </w:r>
      <w:r>
        <w:rPr>
          <w:w w:val="110"/>
          <w:sz w:val="24"/>
        </w:rPr>
        <w:t>at</w:t>
      </w:r>
      <w:r>
        <w:rPr>
          <w:spacing w:val="29"/>
          <w:w w:val="110"/>
          <w:sz w:val="24"/>
        </w:rPr>
        <w:t> </w:t>
      </w:r>
      <w:r>
        <w:rPr>
          <w:w w:val="110"/>
          <w:sz w:val="24"/>
        </w:rPr>
        <w:t>XXXXX</w:t>
      </w:r>
      <w:r>
        <w:rPr>
          <w:spacing w:val="29"/>
          <w:w w:val="110"/>
          <w:sz w:val="24"/>
        </w:rPr>
        <w:t> </w:t>
      </w:r>
      <w:r>
        <w:rPr>
          <w:w w:val="110"/>
          <w:sz w:val="24"/>
        </w:rPr>
        <w:t>for</w:t>
      </w:r>
      <w:r>
        <w:rPr>
          <w:spacing w:val="28"/>
          <w:w w:val="110"/>
          <w:sz w:val="24"/>
        </w:rPr>
        <w:t> </w:t>
      </w:r>
      <w:r>
        <w:rPr>
          <w:w w:val="110"/>
          <w:sz w:val="24"/>
        </w:rPr>
        <w:t>three</w:t>
      </w:r>
      <w:r>
        <w:rPr>
          <w:spacing w:val="29"/>
          <w:w w:val="110"/>
          <w:sz w:val="24"/>
        </w:rPr>
        <w:t> </w:t>
      </w:r>
      <w:r>
        <w:rPr>
          <w:spacing w:val="-2"/>
          <w:w w:val="110"/>
          <w:sz w:val="24"/>
        </w:rPr>
        <w:t>years;</w:t>
      </w:r>
    </w:p>
    <w:p>
      <w:pPr>
        <w:pStyle w:val="ListParagraph"/>
        <w:spacing w:after="0" w:line="240" w:lineRule="auto"/>
        <w:jc w:val="left"/>
        <w:rPr>
          <w:sz w:val="24"/>
        </w:rPr>
        <w:sectPr>
          <w:type w:val="continuous"/>
          <w:pgSz w:w="12240" w:h="15840"/>
          <w:pgMar w:top="1360" w:bottom="280" w:left="720" w:right="720"/>
        </w:sectPr>
      </w:pPr>
    </w:p>
    <w:p>
      <w:pPr>
        <w:pStyle w:val="ListParagraph"/>
        <w:numPr>
          <w:ilvl w:val="1"/>
          <w:numId w:val="11"/>
        </w:numPr>
        <w:tabs>
          <w:tab w:pos="1079" w:val="left" w:leader="none"/>
        </w:tabs>
        <w:spacing w:line="240" w:lineRule="auto" w:before="77" w:after="0"/>
        <w:ind w:left="1079" w:right="0" w:hanging="359"/>
        <w:jc w:val="left"/>
        <w:rPr>
          <w:sz w:val="24"/>
        </w:rPr>
      </w:pPr>
      <w:r>
        <w:rPr>
          <w:w w:val="110"/>
          <w:sz w:val="24"/>
        </w:rPr>
        <w:t>Fifty</w:t>
      </w:r>
      <w:r>
        <w:rPr>
          <w:spacing w:val="15"/>
          <w:w w:val="110"/>
          <w:sz w:val="24"/>
        </w:rPr>
        <w:t> </w:t>
      </w:r>
      <w:r>
        <w:rPr>
          <w:w w:val="110"/>
          <w:sz w:val="24"/>
        </w:rPr>
        <w:t>percent</w:t>
      </w:r>
      <w:r>
        <w:rPr>
          <w:spacing w:val="15"/>
          <w:w w:val="110"/>
          <w:sz w:val="24"/>
        </w:rPr>
        <w:t> </w:t>
      </w:r>
      <w:r>
        <w:rPr>
          <w:w w:val="110"/>
          <w:sz w:val="24"/>
        </w:rPr>
        <w:t>of</w:t>
      </w:r>
      <w:r>
        <w:rPr>
          <w:spacing w:val="16"/>
          <w:w w:val="110"/>
          <w:sz w:val="24"/>
        </w:rPr>
        <w:t> </w:t>
      </w:r>
      <w:r>
        <w:rPr>
          <w:w w:val="110"/>
          <w:sz w:val="24"/>
        </w:rPr>
        <w:t>new</w:t>
      </w:r>
      <w:r>
        <w:rPr>
          <w:spacing w:val="16"/>
          <w:w w:val="110"/>
          <w:sz w:val="24"/>
        </w:rPr>
        <w:t> </w:t>
      </w:r>
      <w:r>
        <w:rPr>
          <w:w w:val="110"/>
          <w:sz w:val="24"/>
        </w:rPr>
        <w:t>hires</w:t>
      </w:r>
      <w:r>
        <w:rPr>
          <w:spacing w:val="15"/>
          <w:w w:val="110"/>
          <w:sz w:val="24"/>
        </w:rPr>
        <w:t> </w:t>
      </w:r>
      <w:r>
        <w:rPr>
          <w:w w:val="110"/>
          <w:sz w:val="24"/>
        </w:rPr>
        <w:t>will</w:t>
      </w:r>
      <w:r>
        <w:rPr>
          <w:spacing w:val="16"/>
          <w:w w:val="110"/>
          <w:sz w:val="24"/>
        </w:rPr>
        <w:t> </w:t>
      </w:r>
      <w:r>
        <w:rPr>
          <w:w w:val="110"/>
          <w:sz w:val="24"/>
        </w:rPr>
        <w:t>stay</w:t>
      </w:r>
      <w:r>
        <w:rPr>
          <w:spacing w:val="15"/>
          <w:w w:val="110"/>
          <w:sz w:val="24"/>
        </w:rPr>
        <w:t> </w:t>
      </w:r>
      <w:r>
        <w:rPr>
          <w:w w:val="110"/>
          <w:sz w:val="24"/>
        </w:rPr>
        <w:t>five</w:t>
      </w:r>
      <w:r>
        <w:rPr>
          <w:spacing w:val="15"/>
          <w:w w:val="110"/>
          <w:sz w:val="24"/>
        </w:rPr>
        <w:t> </w:t>
      </w:r>
      <w:r>
        <w:rPr>
          <w:w w:val="110"/>
          <w:sz w:val="24"/>
        </w:rPr>
        <w:t>years</w:t>
      </w:r>
      <w:r>
        <w:rPr>
          <w:spacing w:val="15"/>
          <w:w w:val="110"/>
          <w:sz w:val="24"/>
        </w:rPr>
        <w:t> </w:t>
      </w:r>
      <w:r>
        <w:rPr>
          <w:w w:val="110"/>
          <w:sz w:val="24"/>
        </w:rPr>
        <w:t>or</w:t>
      </w:r>
      <w:r>
        <w:rPr>
          <w:spacing w:val="15"/>
          <w:w w:val="110"/>
          <w:sz w:val="24"/>
        </w:rPr>
        <w:t> </w:t>
      </w:r>
      <w:r>
        <w:rPr>
          <w:spacing w:val="-2"/>
          <w:w w:val="110"/>
          <w:sz w:val="24"/>
        </w:rPr>
        <w:t>longer;</w:t>
      </w:r>
    </w:p>
    <w:p>
      <w:pPr>
        <w:pStyle w:val="ListParagraph"/>
        <w:numPr>
          <w:ilvl w:val="1"/>
          <w:numId w:val="11"/>
        </w:numPr>
        <w:tabs>
          <w:tab w:pos="1080" w:val="left" w:leader="none"/>
        </w:tabs>
        <w:spacing w:line="240" w:lineRule="auto" w:before="1" w:after="0"/>
        <w:ind w:left="1080" w:right="1130" w:hanging="360"/>
        <w:jc w:val="left"/>
        <w:rPr>
          <w:sz w:val="24"/>
        </w:rPr>
      </w:pPr>
      <w:r>
        <w:rPr>
          <w:w w:val="110"/>
          <w:sz w:val="24"/>
        </w:rPr>
        <w:t>XXXXX’s</w:t>
      </w:r>
      <w:r>
        <w:rPr>
          <w:spacing w:val="38"/>
          <w:w w:val="110"/>
          <w:sz w:val="24"/>
        </w:rPr>
        <w:t> </w:t>
      </w:r>
      <w:r>
        <w:rPr>
          <w:w w:val="110"/>
          <w:sz w:val="24"/>
        </w:rPr>
        <w:t>Pharmacy</w:t>
      </w:r>
      <w:r>
        <w:rPr>
          <w:spacing w:val="38"/>
          <w:w w:val="110"/>
          <w:sz w:val="24"/>
        </w:rPr>
        <w:t> </w:t>
      </w:r>
      <w:r>
        <w:rPr>
          <w:w w:val="110"/>
          <w:sz w:val="24"/>
        </w:rPr>
        <w:t>department</w:t>
      </w:r>
      <w:r>
        <w:rPr>
          <w:spacing w:val="38"/>
          <w:w w:val="110"/>
          <w:sz w:val="24"/>
        </w:rPr>
        <w:t> </w:t>
      </w:r>
      <w:r>
        <w:rPr>
          <w:w w:val="110"/>
          <w:sz w:val="24"/>
        </w:rPr>
        <w:t>will</w:t>
      </w:r>
      <w:r>
        <w:rPr>
          <w:spacing w:val="39"/>
          <w:w w:val="110"/>
          <w:sz w:val="24"/>
        </w:rPr>
        <w:t> </w:t>
      </w:r>
      <w:r>
        <w:rPr>
          <w:w w:val="110"/>
          <w:sz w:val="24"/>
        </w:rPr>
        <w:t>generate</w:t>
      </w:r>
      <w:r>
        <w:rPr>
          <w:spacing w:val="38"/>
          <w:w w:val="110"/>
          <w:sz w:val="24"/>
        </w:rPr>
        <w:t> </w:t>
      </w:r>
      <w:r>
        <w:rPr>
          <w:w w:val="110"/>
          <w:sz w:val="24"/>
        </w:rPr>
        <w:t>a</w:t>
      </w:r>
      <w:r>
        <w:rPr>
          <w:spacing w:val="38"/>
          <w:w w:val="110"/>
          <w:sz w:val="24"/>
        </w:rPr>
        <w:t> </w:t>
      </w:r>
      <w:r>
        <w:rPr>
          <w:w w:val="110"/>
          <w:sz w:val="24"/>
        </w:rPr>
        <w:t>“waiting</w:t>
      </w:r>
      <w:r>
        <w:rPr>
          <w:spacing w:val="38"/>
          <w:w w:val="110"/>
          <w:sz w:val="24"/>
        </w:rPr>
        <w:t> </w:t>
      </w:r>
      <w:r>
        <w:rPr>
          <w:w w:val="110"/>
          <w:sz w:val="24"/>
        </w:rPr>
        <w:t>list”</w:t>
      </w:r>
      <w:r>
        <w:rPr>
          <w:spacing w:val="38"/>
          <w:w w:val="110"/>
          <w:sz w:val="24"/>
        </w:rPr>
        <w:t> </w:t>
      </w:r>
      <w:r>
        <w:rPr>
          <w:w w:val="110"/>
          <w:sz w:val="24"/>
        </w:rPr>
        <w:t>of</w:t>
      </w:r>
      <w:r>
        <w:rPr>
          <w:spacing w:val="39"/>
          <w:w w:val="110"/>
          <w:sz w:val="24"/>
        </w:rPr>
        <w:t> </w:t>
      </w:r>
      <w:r>
        <w:rPr>
          <w:w w:val="110"/>
          <w:sz w:val="24"/>
        </w:rPr>
        <w:t>Pharmacy </w:t>
      </w:r>
      <w:r>
        <w:rPr>
          <w:spacing w:val="-2"/>
          <w:w w:val="110"/>
          <w:sz w:val="24"/>
        </w:rPr>
        <w:t>talent;</w:t>
      </w:r>
    </w:p>
    <w:p>
      <w:pPr>
        <w:pStyle w:val="ListParagraph"/>
        <w:numPr>
          <w:ilvl w:val="1"/>
          <w:numId w:val="11"/>
        </w:numPr>
        <w:tabs>
          <w:tab w:pos="1079" w:val="left" w:leader="none"/>
        </w:tabs>
        <w:spacing w:line="240" w:lineRule="auto" w:before="0" w:after="0"/>
        <w:ind w:left="1079" w:right="0" w:hanging="359"/>
        <w:jc w:val="left"/>
        <w:rPr>
          <w:sz w:val="24"/>
        </w:rPr>
      </w:pPr>
      <w:r>
        <w:rPr>
          <w:w w:val="110"/>
          <w:sz w:val="24"/>
        </w:rPr>
        <w:t>Replacement</w:t>
      </w:r>
      <w:r>
        <w:rPr>
          <w:spacing w:val="26"/>
          <w:w w:val="110"/>
          <w:sz w:val="24"/>
        </w:rPr>
        <w:t> </w:t>
      </w:r>
      <w:r>
        <w:rPr>
          <w:w w:val="110"/>
          <w:sz w:val="24"/>
        </w:rPr>
        <w:t>and</w:t>
      </w:r>
      <w:r>
        <w:rPr>
          <w:spacing w:val="26"/>
          <w:w w:val="110"/>
          <w:sz w:val="24"/>
        </w:rPr>
        <w:t> </w:t>
      </w:r>
      <w:r>
        <w:rPr>
          <w:w w:val="110"/>
          <w:sz w:val="24"/>
        </w:rPr>
        <w:t>acquisition</w:t>
      </w:r>
      <w:r>
        <w:rPr>
          <w:spacing w:val="27"/>
          <w:w w:val="110"/>
          <w:sz w:val="24"/>
        </w:rPr>
        <w:t> </w:t>
      </w:r>
      <w:r>
        <w:rPr>
          <w:w w:val="110"/>
          <w:sz w:val="24"/>
        </w:rPr>
        <w:t>costs</w:t>
      </w:r>
      <w:r>
        <w:rPr>
          <w:spacing w:val="26"/>
          <w:w w:val="110"/>
          <w:sz w:val="24"/>
        </w:rPr>
        <w:t> </w:t>
      </w:r>
      <w:r>
        <w:rPr>
          <w:w w:val="110"/>
          <w:sz w:val="24"/>
        </w:rPr>
        <w:t>for</w:t>
      </w:r>
      <w:r>
        <w:rPr>
          <w:spacing w:val="27"/>
          <w:w w:val="110"/>
          <w:sz w:val="24"/>
        </w:rPr>
        <w:t> </w:t>
      </w:r>
      <w:r>
        <w:rPr>
          <w:w w:val="110"/>
          <w:sz w:val="24"/>
        </w:rPr>
        <w:t>new</w:t>
      </w:r>
      <w:r>
        <w:rPr>
          <w:spacing w:val="27"/>
          <w:w w:val="110"/>
          <w:sz w:val="24"/>
        </w:rPr>
        <w:t> </w:t>
      </w:r>
      <w:r>
        <w:rPr>
          <w:w w:val="110"/>
          <w:sz w:val="24"/>
        </w:rPr>
        <w:t>hires</w:t>
      </w:r>
      <w:r>
        <w:rPr>
          <w:spacing w:val="27"/>
          <w:w w:val="110"/>
          <w:sz w:val="24"/>
        </w:rPr>
        <w:t> </w:t>
      </w:r>
      <w:r>
        <w:rPr>
          <w:w w:val="110"/>
          <w:sz w:val="24"/>
        </w:rPr>
        <w:t>will</w:t>
      </w:r>
      <w:r>
        <w:rPr>
          <w:spacing w:val="27"/>
          <w:w w:val="110"/>
          <w:sz w:val="24"/>
        </w:rPr>
        <w:t> </w:t>
      </w:r>
      <w:r>
        <w:rPr>
          <w:w w:val="110"/>
          <w:sz w:val="24"/>
        </w:rPr>
        <w:t>fall</w:t>
      </w:r>
      <w:r>
        <w:rPr>
          <w:spacing w:val="28"/>
          <w:w w:val="110"/>
          <w:sz w:val="24"/>
        </w:rPr>
        <w:t> </w:t>
      </w:r>
      <w:r>
        <w:rPr>
          <w:w w:val="110"/>
          <w:sz w:val="24"/>
        </w:rPr>
        <w:t>by</w:t>
      </w:r>
      <w:r>
        <w:rPr>
          <w:spacing w:val="26"/>
          <w:w w:val="110"/>
          <w:sz w:val="24"/>
        </w:rPr>
        <w:t> </w:t>
      </w:r>
      <w:r>
        <w:rPr>
          <w:w w:val="110"/>
          <w:sz w:val="24"/>
        </w:rPr>
        <w:t>10-</w:t>
      </w:r>
      <w:r>
        <w:rPr>
          <w:spacing w:val="-4"/>
          <w:w w:val="110"/>
          <w:sz w:val="24"/>
        </w:rPr>
        <w:t>15%.</w:t>
      </w:r>
    </w:p>
    <w:p>
      <w:pPr>
        <w:pStyle w:val="BodyText"/>
        <w:spacing w:before="1"/>
      </w:pPr>
    </w:p>
    <w:p>
      <w:pPr>
        <w:pStyle w:val="Heading3"/>
        <w:rPr>
          <w:u w:val="none"/>
        </w:rPr>
      </w:pPr>
      <w:r>
        <w:rPr>
          <w:w w:val="110"/>
          <w:u w:val="single"/>
        </w:rPr>
        <w:t>Expression</w:t>
      </w:r>
      <w:r>
        <w:rPr>
          <w:spacing w:val="28"/>
          <w:w w:val="110"/>
          <w:u w:val="single"/>
        </w:rPr>
        <w:t> </w:t>
      </w:r>
      <w:r>
        <w:rPr>
          <w:w w:val="110"/>
          <w:u w:val="single"/>
        </w:rPr>
        <w:t>o</w:t>
      </w:r>
      <w:bookmarkStart w:name="UExpression of Value" w:id="13"/>
      <w:bookmarkEnd w:id="13"/>
      <w:r>
        <w:rPr>
          <w:w w:val="110"/>
          <w:u w:val="single"/>
        </w:rPr>
        <w:t>f</w:t>
      </w:r>
      <w:r>
        <w:rPr>
          <w:spacing w:val="28"/>
          <w:w w:val="110"/>
          <w:u w:val="single"/>
        </w:rPr>
        <w:t> </w:t>
      </w:r>
      <w:r>
        <w:rPr>
          <w:spacing w:val="-4"/>
          <w:w w:val="110"/>
          <w:u w:val="single"/>
        </w:rPr>
        <w:t>Value</w:t>
      </w:r>
    </w:p>
    <w:p>
      <w:pPr>
        <w:pStyle w:val="BodyText"/>
        <w:spacing w:line="281" w:lineRule="exact" w:before="1"/>
        <w:ind w:left="360"/>
      </w:pPr>
      <w:r>
        <w:rPr>
          <w:w w:val="110"/>
        </w:rPr>
        <w:t>The</w:t>
      </w:r>
      <w:r>
        <w:rPr>
          <w:spacing w:val="32"/>
          <w:w w:val="110"/>
        </w:rPr>
        <w:t> </w:t>
      </w:r>
      <w:r>
        <w:rPr>
          <w:w w:val="110"/>
        </w:rPr>
        <w:t>value</w:t>
      </w:r>
      <w:r>
        <w:rPr>
          <w:spacing w:val="35"/>
          <w:w w:val="110"/>
        </w:rPr>
        <w:t> </w:t>
      </w:r>
      <w:r>
        <w:rPr>
          <w:w w:val="110"/>
        </w:rPr>
        <w:t>that</w:t>
      </w:r>
      <w:r>
        <w:rPr>
          <w:spacing w:val="33"/>
          <w:w w:val="110"/>
        </w:rPr>
        <w:t> </w:t>
      </w:r>
      <w:r>
        <w:rPr>
          <w:w w:val="110"/>
        </w:rPr>
        <w:t>XXXXX</w:t>
      </w:r>
      <w:r>
        <w:rPr>
          <w:spacing w:val="33"/>
          <w:w w:val="110"/>
        </w:rPr>
        <w:t> </w:t>
      </w:r>
      <w:r>
        <w:rPr>
          <w:w w:val="110"/>
        </w:rPr>
        <w:t>will</w:t>
      </w:r>
      <w:r>
        <w:rPr>
          <w:spacing w:val="34"/>
          <w:w w:val="110"/>
        </w:rPr>
        <w:t> </w:t>
      </w:r>
      <w:r>
        <w:rPr>
          <w:w w:val="110"/>
        </w:rPr>
        <w:t>derive</w:t>
      </w:r>
      <w:r>
        <w:rPr>
          <w:spacing w:val="33"/>
          <w:w w:val="110"/>
        </w:rPr>
        <w:t> </w:t>
      </w:r>
      <w:r>
        <w:rPr>
          <w:w w:val="110"/>
        </w:rPr>
        <w:t>as</w:t>
      </w:r>
      <w:r>
        <w:rPr>
          <w:spacing w:val="33"/>
          <w:w w:val="110"/>
        </w:rPr>
        <w:t> </w:t>
      </w:r>
      <w:r>
        <w:rPr>
          <w:w w:val="110"/>
        </w:rPr>
        <w:t>a</w:t>
      </w:r>
      <w:r>
        <w:rPr>
          <w:spacing w:val="32"/>
          <w:w w:val="110"/>
        </w:rPr>
        <w:t> </w:t>
      </w:r>
      <w:r>
        <w:rPr>
          <w:w w:val="110"/>
        </w:rPr>
        <w:t>result</w:t>
      </w:r>
      <w:r>
        <w:rPr>
          <w:spacing w:val="33"/>
          <w:w w:val="110"/>
        </w:rPr>
        <w:t> </w:t>
      </w:r>
      <w:r>
        <w:rPr>
          <w:w w:val="110"/>
        </w:rPr>
        <w:t>of</w:t>
      </w:r>
      <w:r>
        <w:rPr>
          <w:spacing w:val="34"/>
          <w:w w:val="110"/>
        </w:rPr>
        <w:t> </w:t>
      </w:r>
      <w:r>
        <w:rPr>
          <w:w w:val="110"/>
        </w:rPr>
        <w:t>the</w:t>
      </w:r>
      <w:r>
        <w:rPr>
          <w:spacing w:val="33"/>
          <w:w w:val="110"/>
        </w:rPr>
        <w:t> </w:t>
      </w:r>
      <w:r>
        <w:rPr>
          <w:w w:val="110"/>
        </w:rPr>
        <w:t>successful</w:t>
      </w:r>
      <w:r>
        <w:rPr>
          <w:spacing w:val="34"/>
          <w:w w:val="110"/>
        </w:rPr>
        <w:t> </w:t>
      </w:r>
      <w:r>
        <w:rPr>
          <w:w w:val="110"/>
        </w:rPr>
        <w:t>completion</w:t>
      </w:r>
      <w:r>
        <w:rPr>
          <w:spacing w:val="33"/>
          <w:w w:val="110"/>
        </w:rPr>
        <w:t> </w:t>
      </w:r>
      <w:r>
        <w:rPr>
          <w:w w:val="110"/>
        </w:rPr>
        <w:t>of</w:t>
      </w:r>
      <w:r>
        <w:rPr>
          <w:spacing w:val="34"/>
          <w:w w:val="110"/>
        </w:rPr>
        <w:t> </w:t>
      </w:r>
      <w:r>
        <w:rPr>
          <w:spacing w:val="-4"/>
          <w:w w:val="110"/>
        </w:rPr>
        <w:t>this</w:t>
      </w:r>
    </w:p>
    <w:p>
      <w:pPr>
        <w:pStyle w:val="BodyText"/>
        <w:spacing w:line="281" w:lineRule="exact"/>
        <w:ind w:left="360"/>
      </w:pPr>
      <w:r>
        <w:rPr>
          <w:w w:val="110"/>
        </w:rPr>
        <w:t>Talent</w:t>
      </w:r>
      <w:r>
        <w:rPr>
          <w:spacing w:val="26"/>
          <w:w w:val="110"/>
        </w:rPr>
        <w:t> </w:t>
      </w:r>
      <w:r>
        <w:rPr>
          <w:w w:val="110"/>
        </w:rPr>
        <w:t>Strategy</w:t>
      </w:r>
      <w:r>
        <w:rPr>
          <w:spacing w:val="27"/>
          <w:w w:val="110"/>
        </w:rPr>
        <w:t> </w:t>
      </w:r>
      <w:r>
        <w:rPr>
          <w:w w:val="110"/>
        </w:rPr>
        <w:t>will</w:t>
      </w:r>
      <w:r>
        <w:rPr>
          <w:spacing w:val="28"/>
          <w:w w:val="110"/>
        </w:rPr>
        <w:t> </w:t>
      </w:r>
      <w:r>
        <w:rPr>
          <w:w w:val="110"/>
        </w:rPr>
        <w:t>include,</w:t>
      </w:r>
      <w:r>
        <w:rPr>
          <w:spacing w:val="27"/>
          <w:w w:val="110"/>
        </w:rPr>
        <w:t> </w:t>
      </w:r>
      <w:r>
        <w:rPr>
          <w:w w:val="110"/>
        </w:rPr>
        <w:t>but</w:t>
      </w:r>
      <w:r>
        <w:rPr>
          <w:spacing w:val="27"/>
          <w:w w:val="110"/>
        </w:rPr>
        <w:t> </w:t>
      </w:r>
      <w:r>
        <w:rPr>
          <w:w w:val="110"/>
        </w:rPr>
        <w:t>not</w:t>
      </w:r>
      <w:r>
        <w:rPr>
          <w:spacing w:val="27"/>
          <w:w w:val="110"/>
        </w:rPr>
        <w:t> </w:t>
      </w:r>
      <w:r>
        <w:rPr>
          <w:w w:val="110"/>
        </w:rPr>
        <w:t>be</w:t>
      </w:r>
      <w:r>
        <w:rPr>
          <w:spacing w:val="26"/>
          <w:w w:val="110"/>
        </w:rPr>
        <w:t> </w:t>
      </w:r>
      <w:r>
        <w:rPr>
          <w:w w:val="110"/>
        </w:rPr>
        <w:t>limited</w:t>
      </w:r>
      <w:r>
        <w:rPr>
          <w:spacing w:val="27"/>
          <w:w w:val="110"/>
        </w:rPr>
        <w:t> </w:t>
      </w:r>
      <w:r>
        <w:rPr>
          <w:w w:val="110"/>
        </w:rPr>
        <w:t>to</w:t>
      </w:r>
      <w:r>
        <w:rPr>
          <w:spacing w:val="26"/>
          <w:w w:val="110"/>
        </w:rPr>
        <w:t> </w:t>
      </w:r>
      <w:r>
        <w:rPr>
          <w:w w:val="110"/>
        </w:rPr>
        <w:t>the</w:t>
      </w:r>
      <w:r>
        <w:rPr>
          <w:spacing w:val="27"/>
          <w:w w:val="110"/>
        </w:rPr>
        <w:t> </w:t>
      </w:r>
      <w:r>
        <w:rPr>
          <w:spacing w:val="-2"/>
          <w:w w:val="110"/>
        </w:rPr>
        <w:t>following:</w:t>
      </w:r>
    </w:p>
    <w:p>
      <w:pPr>
        <w:pStyle w:val="BodyText"/>
        <w:spacing w:before="1"/>
      </w:pPr>
    </w:p>
    <w:p>
      <w:pPr>
        <w:pStyle w:val="ListParagraph"/>
        <w:numPr>
          <w:ilvl w:val="1"/>
          <w:numId w:val="11"/>
        </w:numPr>
        <w:tabs>
          <w:tab w:pos="1080" w:val="left" w:leader="none"/>
        </w:tabs>
        <w:spacing w:line="240" w:lineRule="auto" w:before="0" w:after="0"/>
        <w:ind w:left="1080" w:right="693" w:hanging="360"/>
        <w:jc w:val="left"/>
        <w:rPr>
          <w:sz w:val="24"/>
        </w:rPr>
      </w:pPr>
      <w:r>
        <w:rPr>
          <w:w w:val="115"/>
          <w:sz w:val="24"/>
        </w:rPr>
        <w:t>A</w:t>
      </w:r>
      <w:r>
        <w:rPr>
          <w:spacing w:val="-6"/>
          <w:w w:val="115"/>
          <w:sz w:val="24"/>
        </w:rPr>
        <w:t> </w:t>
      </w:r>
      <w:r>
        <w:rPr>
          <w:w w:val="115"/>
          <w:sz w:val="24"/>
        </w:rPr>
        <w:t>fully</w:t>
      </w:r>
      <w:r>
        <w:rPr>
          <w:spacing w:val="-6"/>
          <w:w w:val="115"/>
          <w:sz w:val="24"/>
        </w:rPr>
        <w:t> </w:t>
      </w:r>
      <w:r>
        <w:rPr>
          <w:w w:val="115"/>
          <w:sz w:val="24"/>
        </w:rPr>
        <w:t>staffed</w:t>
      </w:r>
      <w:r>
        <w:rPr>
          <w:spacing w:val="-6"/>
          <w:w w:val="115"/>
          <w:sz w:val="24"/>
        </w:rPr>
        <w:t> </w:t>
      </w:r>
      <w:r>
        <w:rPr>
          <w:w w:val="115"/>
          <w:sz w:val="24"/>
        </w:rPr>
        <w:t>Pharmacy</w:t>
      </w:r>
      <w:r>
        <w:rPr>
          <w:spacing w:val="-6"/>
          <w:w w:val="115"/>
          <w:sz w:val="24"/>
        </w:rPr>
        <w:t> </w:t>
      </w:r>
      <w:r>
        <w:rPr>
          <w:w w:val="115"/>
          <w:sz w:val="24"/>
        </w:rPr>
        <w:t>will</w:t>
      </w:r>
      <w:r>
        <w:rPr>
          <w:spacing w:val="-5"/>
          <w:w w:val="115"/>
          <w:sz w:val="24"/>
        </w:rPr>
        <w:t> </w:t>
      </w:r>
      <w:r>
        <w:rPr>
          <w:w w:val="115"/>
          <w:sz w:val="24"/>
        </w:rPr>
        <w:t>save</w:t>
      </w:r>
      <w:r>
        <w:rPr>
          <w:spacing w:val="-6"/>
          <w:w w:val="115"/>
          <w:sz w:val="24"/>
        </w:rPr>
        <w:t> </w:t>
      </w:r>
      <w:r>
        <w:rPr>
          <w:w w:val="115"/>
          <w:sz w:val="24"/>
        </w:rPr>
        <w:t>interim</w:t>
      </w:r>
      <w:r>
        <w:rPr>
          <w:spacing w:val="-6"/>
          <w:w w:val="115"/>
          <w:sz w:val="24"/>
        </w:rPr>
        <w:t> </w:t>
      </w:r>
      <w:r>
        <w:rPr>
          <w:w w:val="115"/>
          <w:sz w:val="24"/>
        </w:rPr>
        <w:t>staffing,</w:t>
      </w:r>
      <w:r>
        <w:rPr>
          <w:spacing w:val="-5"/>
          <w:w w:val="115"/>
          <w:sz w:val="24"/>
        </w:rPr>
        <w:t> </w:t>
      </w:r>
      <w:r>
        <w:rPr>
          <w:w w:val="115"/>
          <w:sz w:val="24"/>
        </w:rPr>
        <w:t>recruiting,</w:t>
      </w:r>
      <w:r>
        <w:rPr>
          <w:spacing w:val="-5"/>
          <w:w w:val="115"/>
          <w:sz w:val="24"/>
        </w:rPr>
        <w:t> </w:t>
      </w:r>
      <w:r>
        <w:rPr>
          <w:w w:val="115"/>
          <w:sz w:val="24"/>
        </w:rPr>
        <w:t>administrative, and</w:t>
      </w:r>
      <w:r>
        <w:rPr>
          <w:spacing w:val="-1"/>
          <w:w w:val="115"/>
          <w:sz w:val="24"/>
        </w:rPr>
        <w:t> </w:t>
      </w:r>
      <w:r>
        <w:rPr>
          <w:w w:val="115"/>
          <w:sz w:val="24"/>
        </w:rPr>
        <w:t>overtime</w:t>
      </w:r>
      <w:r>
        <w:rPr>
          <w:spacing w:val="-1"/>
          <w:w w:val="115"/>
          <w:sz w:val="24"/>
        </w:rPr>
        <w:t> </w:t>
      </w:r>
      <w:r>
        <w:rPr>
          <w:w w:val="115"/>
          <w:sz w:val="24"/>
        </w:rPr>
        <w:t>costs, estimated</w:t>
      </w:r>
      <w:r>
        <w:rPr>
          <w:spacing w:val="-1"/>
          <w:w w:val="115"/>
          <w:sz w:val="24"/>
        </w:rPr>
        <w:t> </w:t>
      </w:r>
      <w:r>
        <w:rPr>
          <w:w w:val="115"/>
          <w:sz w:val="24"/>
        </w:rPr>
        <w:t>at</w:t>
      </w:r>
      <w:r>
        <w:rPr>
          <w:spacing w:val="-1"/>
          <w:w w:val="115"/>
          <w:sz w:val="24"/>
        </w:rPr>
        <w:t> </w:t>
      </w:r>
      <w:r>
        <w:rPr>
          <w:w w:val="115"/>
          <w:sz w:val="24"/>
        </w:rPr>
        <w:t>$108,678</w:t>
      </w:r>
      <w:r>
        <w:rPr>
          <w:spacing w:val="-1"/>
          <w:w w:val="115"/>
          <w:sz w:val="24"/>
        </w:rPr>
        <w:t> </w:t>
      </w:r>
      <w:r>
        <w:rPr>
          <w:w w:val="115"/>
          <w:sz w:val="24"/>
        </w:rPr>
        <w:t>per</w:t>
      </w:r>
      <w:r>
        <w:rPr>
          <w:spacing w:val="-1"/>
          <w:w w:val="115"/>
          <w:sz w:val="24"/>
        </w:rPr>
        <w:t> </w:t>
      </w:r>
      <w:r>
        <w:rPr>
          <w:w w:val="115"/>
          <w:sz w:val="24"/>
        </w:rPr>
        <w:t>opening</w:t>
      </w:r>
      <w:r>
        <w:rPr>
          <w:spacing w:val="-1"/>
          <w:w w:val="115"/>
          <w:sz w:val="24"/>
        </w:rPr>
        <w:t> </w:t>
      </w:r>
      <w:r>
        <w:rPr>
          <w:w w:val="115"/>
          <w:sz w:val="24"/>
        </w:rPr>
        <w:t>per</w:t>
      </w:r>
      <w:r>
        <w:rPr>
          <w:spacing w:val="-1"/>
          <w:w w:val="115"/>
          <w:sz w:val="24"/>
        </w:rPr>
        <w:t> </w:t>
      </w:r>
      <w:r>
        <w:rPr>
          <w:w w:val="115"/>
          <w:sz w:val="24"/>
        </w:rPr>
        <w:t>year, a</w:t>
      </w:r>
      <w:r>
        <w:rPr>
          <w:spacing w:val="-1"/>
          <w:w w:val="115"/>
          <w:sz w:val="24"/>
        </w:rPr>
        <w:t> </w:t>
      </w:r>
      <w:r>
        <w:rPr>
          <w:w w:val="115"/>
          <w:sz w:val="24"/>
        </w:rPr>
        <w:t>savings</w:t>
      </w:r>
      <w:r>
        <w:rPr>
          <w:spacing w:val="-1"/>
          <w:w w:val="115"/>
          <w:sz w:val="24"/>
        </w:rPr>
        <w:t> </w:t>
      </w:r>
      <w:r>
        <w:rPr>
          <w:w w:val="115"/>
          <w:sz w:val="24"/>
        </w:rPr>
        <w:t>of</w:t>
      </w:r>
    </w:p>
    <w:p>
      <w:pPr>
        <w:pStyle w:val="BodyText"/>
        <w:ind w:left="1080"/>
      </w:pPr>
      <w:r>
        <w:rPr>
          <w:w w:val="115"/>
        </w:rPr>
        <w:t>$445,579 per year, based on XXXXX’s current 4.1 open positions and industry </w:t>
      </w:r>
      <w:r>
        <w:rPr>
          <w:spacing w:val="-2"/>
          <w:w w:val="115"/>
        </w:rPr>
        <w:t>averages.</w:t>
      </w:r>
    </w:p>
    <w:p>
      <w:pPr>
        <w:pStyle w:val="ListParagraph"/>
        <w:numPr>
          <w:ilvl w:val="1"/>
          <w:numId w:val="11"/>
        </w:numPr>
        <w:tabs>
          <w:tab w:pos="1079" w:val="left" w:leader="none"/>
        </w:tabs>
        <w:spacing w:line="240" w:lineRule="auto" w:before="1" w:after="0"/>
        <w:ind w:left="1079" w:right="0" w:hanging="359"/>
        <w:jc w:val="left"/>
        <w:rPr>
          <w:sz w:val="24"/>
        </w:rPr>
      </w:pPr>
      <w:r>
        <w:rPr>
          <w:w w:val="110"/>
          <w:sz w:val="24"/>
        </w:rPr>
        <w:t>Improving</w:t>
      </w:r>
      <w:r>
        <w:rPr>
          <w:spacing w:val="15"/>
          <w:w w:val="110"/>
          <w:sz w:val="24"/>
        </w:rPr>
        <w:t> </w:t>
      </w:r>
      <w:r>
        <w:rPr>
          <w:w w:val="110"/>
          <w:sz w:val="24"/>
        </w:rPr>
        <w:t>retention</w:t>
      </w:r>
      <w:r>
        <w:rPr>
          <w:spacing w:val="15"/>
          <w:w w:val="110"/>
          <w:sz w:val="24"/>
        </w:rPr>
        <w:t> </w:t>
      </w:r>
      <w:r>
        <w:rPr>
          <w:w w:val="110"/>
          <w:sz w:val="24"/>
        </w:rPr>
        <w:t>for</w:t>
      </w:r>
      <w:r>
        <w:rPr>
          <w:spacing w:val="16"/>
          <w:w w:val="110"/>
          <w:sz w:val="24"/>
        </w:rPr>
        <w:t> </w:t>
      </w:r>
      <w:r>
        <w:rPr>
          <w:w w:val="110"/>
          <w:sz w:val="24"/>
        </w:rPr>
        <w:t>new</w:t>
      </w:r>
      <w:r>
        <w:rPr>
          <w:spacing w:val="16"/>
          <w:w w:val="110"/>
          <w:sz w:val="24"/>
        </w:rPr>
        <w:t> </w:t>
      </w:r>
      <w:r>
        <w:rPr>
          <w:w w:val="110"/>
          <w:sz w:val="24"/>
        </w:rPr>
        <w:t>hires</w:t>
      </w:r>
      <w:r>
        <w:rPr>
          <w:spacing w:val="15"/>
          <w:w w:val="110"/>
          <w:sz w:val="24"/>
        </w:rPr>
        <w:t> </w:t>
      </w:r>
      <w:r>
        <w:rPr>
          <w:w w:val="110"/>
          <w:sz w:val="24"/>
        </w:rPr>
        <w:t>beyond</w:t>
      </w:r>
      <w:r>
        <w:rPr>
          <w:spacing w:val="16"/>
          <w:w w:val="110"/>
          <w:sz w:val="24"/>
        </w:rPr>
        <w:t> </w:t>
      </w:r>
      <w:r>
        <w:rPr>
          <w:w w:val="110"/>
          <w:sz w:val="24"/>
        </w:rPr>
        <w:t>three</w:t>
      </w:r>
      <w:r>
        <w:rPr>
          <w:spacing w:val="15"/>
          <w:w w:val="110"/>
          <w:sz w:val="24"/>
        </w:rPr>
        <w:t> </w:t>
      </w:r>
      <w:r>
        <w:rPr>
          <w:w w:val="110"/>
          <w:sz w:val="24"/>
        </w:rPr>
        <w:t>years</w:t>
      </w:r>
      <w:r>
        <w:rPr>
          <w:spacing w:val="16"/>
          <w:w w:val="110"/>
          <w:sz w:val="24"/>
        </w:rPr>
        <w:t> </w:t>
      </w:r>
      <w:r>
        <w:rPr>
          <w:w w:val="110"/>
          <w:sz w:val="24"/>
        </w:rPr>
        <w:t>will</w:t>
      </w:r>
      <w:r>
        <w:rPr>
          <w:spacing w:val="16"/>
          <w:w w:val="110"/>
          <w:sz w:val="24"/>
        </w:rPr>
        <w:t> </w:t>
      </w:r>
      <w:r>
        <w:rPr>
          <w:w w:val="110"/>
          <w:sz w:val="24"/>
        </w:rPr>
        <w:t>shrink</w:t>
      </w:r>
      <w:r>
        <w:rPr>
          <w:spacing w:val="15"/>
          <w:w w:val="110"/>
          <w:sz w:val="24"/>
        </w:rPr>
        <w:t> </w:t>
      </w:r>
      <w:r>
        <w:rPr>
          <w:spacing w:val="-2"/>
          <w:w w:val="110"/>
          <w:sz w:val="24"/>
        </w:rPr>
        <w:t>XXXXX’s</w:t>
      </w:r>
    </w:p>
    <w:p>
      <w:pPr>
        <w:pStyle w:val="BodyText"/>
        <w:spacing w:line="281" w:lineRule="exact" w:before="1"/>
        <w:ind w:left="1080"/>
      </w:pPr>
      <w:r>
        <w:rPr>
          <w:w w:val="110"/>
        </w:rPr>
        <w:t>replacement</w:t>
      </w:r>
      <w:r>
        <w:rPr>
          <w:spacing w:val="31"/>
          <w:w w:val="110"/>
        </w:rPr>
        <w:t> </w:t>
      </w:r>
      <w:r>
        <w:rPr>
          <w:w w:val="110"/>
        </w:rPr>
        <w:t>and</w:t>
      </w:r>
      <w:r>
        <w:rPr>
          <w:spacing w:val="31"/>
          <w:w w:val="110"/>
        </w:rPr>
        <w:t> </w:t>
      </w:r>
      <w:r>
        <w:rPr>
          <w:w w:val="110"/>
        </w:rPr>
        <w:t>recruiting</w:t>
      </w:r>
      <w:r>
        <w:rPr>
          <w:spacing w:val="32"/>
          <w:w w:val="110"/>
        </w:rPr>
        <w:t> </w:t>
      </w:r>
      <w:r>
        <w:rPr>
          <w:w w:val="110"/>
        </w:rPr>
        <w:t>budgets.</w:t>
      </w:r>
      <w:r>
        <w:rPr>
          <w:spacing w:val="32"/>
          <w:w w:val="110"/>
        </w:rPr>
        <w:t>  </w:t>
      </w:r>
      <w:r>
        <w:rPr>
          <w:w w:val="110"/>
        </w:rPr>
        <w:t>We</w:t>
      </w:r>
      <w:r>
        <w:rPr>
          <w:spacing w:val="31"/>
          <w:w w:val="110"/>
        </w:rPr>
        <w:t> </w:t>
      </w:r>
      <w:r>
        <w:rPr>
          <w:w w:val="110"/>
        </w:rPr>
        <w:t>estimate</w:t>
      </w:r>
      <w:r>
        <w:rPr>
          <w:spacing w:val="31"/>
          <w:w w:val="110"/>
        </w:rPr>
        <w:t> </w:t>
      </w:r>
      <w:r>
        <w:rPr>
          <w:w w:val="110"/>
        </w:rPr>
        <w:t>a</w:t>
      </w:r>
      <w:r>
        <w:rPr>
          <w:spacing w:val="32"/>
          <w:w w:val="110"/>
        </w:rPr>
        <w:t> </w:t>
      </w:r>
      <w:r>
        <w:rPr>
          <w:w w:val="110"/>
        </w:rPr>
        <w:t>savings</w:t>
      </w:r>
      <w:r>
        <w:rPr>
          <w:spacing w:val="31"/>
          <w:w w:val="110"/>
        </w:rPr>
        <w:t> </w:t>
      </w:r>
      <w:r>
        <w:rPr>
          <w:w w:val="110"/>
        </w:rPr>
        <w:t>of</w:t>
      </w:r>
      <w:r>
        <w:rPr>
          <w:spacing w:val="33"/>
          <w:w w:val="110"/>
        </w:rPr>
        <w:t> </w:t>
      </w:r>
      <w:r>
        <w:rPr>
          <w:spacing w:val="-2"/>
          <w:w w:val="110"/>
        </w:rPr>
        <w:t>approximately</w:t>
      </w:r>
    </w:p>
    <w:p>
      <w:pPr>
        <w:pStyle w:val="BodyText"/>
        <w:spacing w:line="281" w:lineRule="exact"/>
        <w:ind w:left="1080"/>
      </w:pPr>
      <w:r>
        <w:rPr>
          <w:w w:val="115"/>
        </w:rPr>
        <w:t>$60,000</w:t>
      </w:r>
      <w:r>
        <w:rPr>
          <w:spacing w:val="15"/>
          <w:w w:val="115"/>
        </w:rPr>
        <w:t> </w:t>
      </w:r>
      <w:r>
        <w:rPr>
          <w:w w:val="115"/>
        </w:rPr>
        <w:t>in</w:t>
      </w:r>
      <w:r>
        <w:rPr>
          <w:spacing w:val="16"/>
          <w:w w:val="115"/>
        </w:rPr>
        <w:t> </w:t>
      </w:r>
      <w:r>
        <w:rPr>
          <w:w w:val="115"/>
        </w:rPr>
        <w:t>the</w:t>
      </w:r>
      <w:r>
        <w:rPr>
          <w:spacing w:val="16"/>
          <w:w w:val="115"/>
        </w:rPr>
        <w:t> </w:t>
      </w:r>
      <w:r>
        <w:rPr>
          <w:w w:val="115"/>
        </w:rPr>
        <w:t>first</w:t>
      </w:r>
      <w:r>
        <w:rPr>
          <w:spacing w:val="15"/>
          <w:w w:val="115"/>
        </w:rPr>
        <w:t> </w:t>
      </w:r>
      <w:r>
        <w:rPr>
          <w:w w:val="115"/>
        </w:rPr>
        <w:t>year,</w:t>
      </w:r>
      <w:r>
        <w:rPr>
          <w:spacing w:val="17"/>
          <w:w w:val="115"/>
        </w:rPr>
        <w:t> </w:t>
      </w:r>
      <w:r>
        <w:rPr>
          <w:w w:val="115"/>
        </w:rPr>
        <w:t>based</w:t>
      </w:r>
      <w:r>
        <w:rPr>
          <w:spacing w:val="16"/>
          <w:w w:val="115"/>
        </w:rPr>
        <w:t> </w:t>
      </w:r>
      <w:r>
        <w:rPr>
          <w:w w:val="115"/>
        </w:rPr>
        <w:t>on</w:t>
      </w:r>
      <w:r>
        <w:rPr>
          <w:spacing w:val="15"/>
          <w:w w:val="115"/>
        </w:rPr>
        <w:t> </w:t>
      </w:r>
      <w:r>
        <w:rPr>
          <w:w w:val="115"/>
        </w:rPr>
        <w:t>XXXXX’s</w:t>
      </w:r>
      <w:r>
        <w:rPr>
          <w:spacing w:val="16"/>
          <w:w w:val="115"/>
        </w:rPr>
        <w:t> </w:t>
      </w:r>
      <w:r>
        <w:rPr>
          <w:w w:val="115"/>
        </w:rPr>
        <w:t>current</w:t>
      </w:r>
      <w:r>
        <w:rPr>
          <w:spacing w:val="16"/>
          <w:w w:val="115"/>
        </w:rPr>
        <w:t> </w:t>
      </w:r>
      <w:r>
        <w:rPr>
          <w:w w:val="115"/>
        </w:rPr>
        <w:t>$15,000</w:t>
      </w:r>
      <w:r>
        <w:rPr>
          <w:spacing w:val="15"/>
          <w:w w:val="115"/>
        </w:rPr>
        <w:t> </w:t>
      </w:r>
      <w:r>
        <w:rPr>
          <w:spacing w:val="-2"/>
          <w:w w:val="115"/>
        </w:rPr>
        <w:t>average</w:t>
      </w:r>
    </w:p>
    <w:p>
      <w:pPr>
        <w:pStyle w:val="BodyText"/>
        <w:spacing w:before="1"/>
        <w:ind w:left="1080"/>
      </w:pPr>
      <w:r>
        <w:rPr>
          <w:w w:val="110"/>
        </w:rPr>
        <w:t>replacement</w:t>
      </w:r>
      <w:r>
        <w:rPr>
          <w:spacing w:val="27"/>
          <w:w w:val="115"/>
        </w:rPr>
        <w:t> </w:t>
      </w:r>
      <w:r>
        <w:rPr>
          <w:spacing w:val="-2"/>
          <w:w w:val="115"/>
        </w:rPr>
        <w:t>cost;</w:t>
      </w:r>
    </w:p>
    <w:p>
      <w:pPr>
        <w:pStyle w:val="ListParagraph"/>
        <w:numPr>
          <w:ilvl w:val="1"/>
          <w:numId w:val="11"/>
        </w:numPr>
        <w:tabs>
          <w:tab w:pos="1079" w:val="left" w:leader="none"/>
        </w:tabs>
        <w:spacing w:line="240" w:lineRule="auto" w:before="0" w:after="0"/>
        <w:ind w:left="1079" w:right="0" w:hanging="359"/>
        <w:jc w:val="left"/>
        <w:rPr>
          <w:sz w:val="24"/>
        </w:rPr>
      </w:pPr>
      <w:r>
        <w:rPr>
          <w:w w:val="110"/>
          <w:sz w:val="24"/>
        </w:rPr>
        <w:t>As</w:t>
      </w:r>
      <w:r>
        <w:rPr>
          <w:spacing w:val="37"/>
          <w:w w:val="110"/>
          <w:sz w:val="24"/>
        </w:rPr>
        <w:t> </w:t>
      </w:r>
      <w:r>
        <w:rPr>
          <w:w w:val="110"/>
          <w:sz w:val="24"/>
        </w:rPr>
        <w:t>XXXXX</w:t>
      </w:r>
      <w:r>
        <w:rPr>
          <w:spacing w:val="38"/>
          <w:w w:val="110"/>
          <w:sz w:val="24"/>
        </w:rPr>
        <w:t> </w:t>
      </w:r>
      <w:r>
        <w:rPr>
          <w:w w:val="110"/>
          <w:sz w:val="24"/>
        </w:rPr>
        <w:t>becomes</w:t>
      </w:r>
      <w:r>
        <w:rPr>
          <w:spacing w:val="38"/>
          <w:w w:val="110"/>
          <w:sz w:val="24"/>
        </w:rPr>
        <w:t> </w:t>
      </w:r>
      <w:r>
        <w:rPr>
          <w:w w:val="110"/>
          <w:sz w:val="24"/>
        </w:rPr>
        <w:t>a</w:t>
      </w:r>
      <w:r>
        <w:rPr>
          <w:spacing w:val="37"/>
          <w:w w:val="110"/>
          <w:sz w:val="24"/>
        </w:rPr>
        <w:t> </w:t>
      </w:r>
      <w:r>
        <w:rPr>
          <w:w w:val="110"/>
          <w:sz w:val="24"/>
        </w:rPr>
        <w:t>recognized</w:t>
      </w:r>
      <w:r>
        <w:rPr>
          <w:spacing w:val="38"/>
          <w:w w:val="110"/>
          <w:sz w:val="24"/>
        </w:rPr>
        <w:t> </w:t>
      </w:r>
      <w:r>
        <w:rPr>
          <w:w w:val="110"/>
          <w:sz w:val="24"/>
        </w:rPr>
        <w:t>“Employer</w:t>
      </w:r>
      <w:r>
        <w:rPr>
          <w:spacing w:val="38"/>
          <w:w w:val="110"/>
          <w:sz w:val="24"/>
        </w:rPr>
        <w:t> </w:t>
      </w:r>
      <w:r>
        <w:rPr>
          <w:w w:val="110"/>
          <w:sz w:val="24"/>
        </w:rPr>
        <w:t>of</w:t>
      </w:r>
      <w:r>
        <w:rPr>
          <w:spacing w:val="39"/>
          <w:w w:val="110"/>
          <w:sz w:val="24"/>
        </w:rPr>
        <w:t> </w:t>
      </w:r>
      <w:r>
        <w:rPr>
          <w:w w:val="110"/>
          <w:sz w:val="24"/>
        </w:rPr>
        <w:t>Choice,”</w:t>
      </w:r>
      <w:r>
        <w:rPr>
          <w:spacing w:val="38"/>
          <w:w w:val="110"/>
          <w:sz w:val="24"/>
        </w:rPr>
        <w:t> </w:t>
      </w:r>
      <w:r>
        <w:rPr>
          <w:w w:val="110"/>
          <w:sz w:val="24"/>
        </w:rPr>
        <w:t>replacement</w:t>
      </w:r>
      <w:r>
        <w:rPr>
          <w:spacing w:val="37"/>
          <w:w w:val="110"/>
          <w:sz w:val="24"/>
        </w:rPr>
        <w:t> </w:t>
      </w:r>
      <w:r>
        <w:rPr>
          <w:w w:val="110"/>
          <w:sz w:val="24"/>
        </w:rPr>
        <w:t>costs</w:t>
      </w:r>
      <w:r>
        <w:rPr>
          <w:spacing w:val="38"/>
          <w:w w:val="110"/>
          <w:sz w:val="24"/>
        </w:rPr>
        <w:t> </w:t>
      </w:r>
      <w:r>
        <w:rPr>
          <w:spacing w:val="-4"/>
          <w:w w:val="110"/>
          <w:sz w:val="24"/>
        </w:rPr>
        <w:t>will</w:t>
      </w:r>
    </w:p>
    <w:p>
      <w:pPr>
        <w:pStyle w:val="BodyText"/>
        <w:spacing w:before="1"/>
        <w:ind w:left="1080"/>
      </w:pPr>
      <w:r>
        <w:rPr>
          <w:w w:val="115"/>
        </w:rPr>
        <w:t>diminish</w:t>
      </w:r>
      <w:r>
        <w:rPr>
          <w:spacing w:val="1"/>
          <w:w w:val="115"/>
        </w:rPr>
        <w:t> </w:t>
      </w:r>
      <w:r>
        <w:rPr>
          <w:w w:val="115"/>
        </w:rPr>
        <w:t>by</w:t>
      </w:r>
      <w:r>
        <w:rPr>
          <w:spacing w:val="2"/>
          <w:w w:val="115"/>
        </w:rPr>
        <w:t> </w:t>
      </w:r>
      <w:r>
        <w:rPr>
          <w:w w:val="115"/>
        </w:rPr>
        <w:t>10-15%,</w:t>
      </w:r>
      <w:r>
        <w:rPr>
          <w:spacing w:val="3"/>
          <w:w w:val="115"/>
        </w:rPr>
        <w:t> </w:t>
      </w:r>
      <w:r>
        <w:rPr>
          <w:w w:val="115"/>
        </w:rPr>
        <w:t>a</w:t>
      </w:r>
      <w:r>
        <w:rPr>
          <w:spacing w:val="2"/>
          <w:w w:val="115"/>
        </w:rPr>
        <w:t> </w:t>
      </w:r>
      <w:r>
        <w:rPr>
          <w:w w:val="115"/>
        </w:rPr>
        <w:t>savings</w:t>
      </w:r>
      <w:r>
        <w:rPr>
          <w:spacing w:val="2"/>
          <w:w w:val="115"/>
        </w:rPr>
        <w:t> </w:t>
      </w:r>
      <w:r>
        <w:rPr>
          <w:w w:val="115"/>
        </w:rPr>
        <w:t>of</w:t>
      </w:r>
      <w:r>
        <w:rPr>
          <w:spacing w:val="2"/>
          <w:w w:val="115"/>
        </w:rPr>
        <w:t> </w:t>
      </w:r>
      <w:r>
        <w:rPr>
          <w:w w:val="115"/>
        </w:rPr>
        <w:t>$1,500-2,250</w:t>
      </w:r>
      <w:r>
        <w:rPr>
          <w:spacing w:val="2"/>
          <w:w w:val="115"/>
        </w:rPr>
        <w:t> </w:t>
      </w:r>
      <w:r>
        <w:rPr>
          <w:w w:val="115"/>
        </w:rPr>
        <w:t>per</w:t>
      </w:r>
      <w:r>
        <w:rPr>
          <w:spacing w:val="2"/>
          <w:w w:val="115"/>
        </w:rPr>
        <w:t> </w:t>
      </w:r>
      <w:r>
        <w:rPr>
          <w:spacing w:val="-2"/>
          <w:w w:val="115"/>
        </w:rPr>
        <w:t>vacancy.</w:t>
      </w:r>
    </w:p>
    <w:p>
      <w:pPr>
        <w:pStyle w:val="BodyText"/>
      </w:pPr>
    </w:p>
    <w:p>
      <w:pPr>
        <w:pStyle w:val="Heading3"/>
        <w:jc w:val="both"/>
        <w:rPr>
          <w:u w:val="none"/>
        </w:rPr>
      </w:pPr>
      <w:r>
        <w:rPr>
          <w:w w:val="110"/>
          <w:u w:val="single"/>
        </w:rPr>
        <w:t>Methodologies</w:t>
      </w:r>
      <w:r>
        <w:rPr>
          <w:spacing w:val="29"/>
          <w:w w:val="110"/>
          <w:u w:val="single"/>
        </w:rPr>
        <w:t> </w:t>
      </w:r>
      <w:r>
        <w:rPr>
          <w:w w:val="110"/>
          <w:u w:val="single"/>
        </w:rPr>
        <w:t>&amp;</w:t>
      </w:r>
      <w:r>
        <w:rPr>
          <w:spacing w:val="29"/>
          <w:w w:val="110"/>
          <w:u w:val="single"/>
        </w:rPr>
        <w:t> </w:t>
      </w:r>
      <w:r>
        <w:rPr>
          <w:spacing w:val="-2"/>
          <w:w w:val="110"/>
          <w:u w:val="single"/>
        </w:rPr>
        <w:t>Options</w:t>
      </w:r>
    </w:p>
    <w:p>
      <w:pPr>
        <w:pStyle w:val="BodyText"/>
        <w:spacing w:before="1"/>
        <w:ind w:left="360" w:right="756"/>
        <w:jc w:val="both"/>
      </w:pPr>
      <w:r>
        <w:rPr>
          <w:w w:val="110"/>
        </w:rPr>
        <w:t>There are several ways to achieve these objectives.</w:t>
      </w:r>
      <w:r>
        <w:rPr>
          <w:spacing w:val="40"/>
          <w:w w:val="110"/>
        </w:rPr>
        <w:t> </w:t>
      </w:r>
      <w:bookmarkStart w:name="UMethodologies &amp; Options" w:id="14"/>
      <w:bookmarkEnd w:id="14"/>
      <w:r>
        <w:rPr>
          <w:w w:val="110"/>
        </w:rPr>
        <w:t>All</w:t>
      </w:r>
      <w:r>
        <w:rPr>
          <w:w w:val="110"/>
        </w:rPr>
        <w:t> of them will work, although some</w:t>
      </w:r>
      <w:r>
        <w:rPr>
          <w:spacing w:val="37"/>
          <w:w w:val="110"/>
        </w:rPr>
        <w:t> </w:t>
      </w:r>
      <w:r>
        <w:rPr>
          <w:w w:val="110"/>
        </w:rPr>
        <w:t>options</w:t>
      </w:r>
      <w:r>
        <w:rPr>
          <w:spacing w:val="37"/>
          <w:w w:val="110"/>
        </w:rPr>
        <w:t> </w:t>
      </w:r>
      <w:r>
        <w:rPr>
          <w:w w:val="110"/>
        </w:rPr>
        <w:t>provide</w:t>
      </w:r>
      <w:r>
        <w:rPr>
          <w:spacing w:val="37"/>
          <w:w w:val="110"/>
        </w:rPr>
        <w:t> </w:t>
      </w:r>
      <w:r>
        <w:rPr>
          <w:w w:val="110"/>
        </w:rPr>
        <w:t>greater</w:t>
      </w:r>
      <w:r>
        <w:rPr>
          <w:spacing w:val="37"/>
          <w:w w:val="110"/>
        </w:rPr>
        <w:t> </w:t>
      </w:r>
      <w:r>
        <w:rPr>
          <w:w w:val="110"/>
        </w:rPr>
        <w:t>value</w:t>
      </w:r>
      <w:r>
        <w:rPr>
          <w:spacing w:val="37"/>
          <w:w w:val="110"/>
        </w:rPr>
        <w:t> </w:t>
      </w:r>
      <w:r>
        <w:rPr>
          <w:w w:val="110"/>
        </w:rPr>
        <w:t>than</w:t>
      </w:r>
      <w:r>
        <w:rPr>
          <w:spacing w:val="37"/>
          <w:w w:val="110"/>
        </w:rPr>
        <w:t> </w:t>
      </w:r>
      <w:r>
        <w:rPr>
          <w:w w:val="110"/>
        </w:rPr>
        <w:t>others.</w:t>
      </w:r>
      <w:r>
        <w:rPr>
          <w:spacing w:val="80"/>
          <w:w w:val="110"/>
        </w:rPr>
        <w:t> </w:t>
      </w:r>
      <w:r>
        <w:rPr>
          <w:w w:val="110"/>
        </w:rPr>
        <w:t>XXXXX</w:t>
      </w:r>
      <w:r>
        <w:rPr>
          <w:spacing w:val="37"/>
          <w:w w:val="110"/>
        </w:rPr>
        <w:t> </w:t>
      </w:r>
      <w:r>
        <w:rPr>
          <w:w w:val="110"/>
        </w:rPr>
        <w:t>has</w:t>
      </w:r>
      <w:r>
        <w:rPr>
          <w:spacing w:val="37"/>
          <w:w w:val="110"/>
        </w:rPr>
        <w:t> </w:t>
      </w:r>
      <w:r>
        <w:rPr>
          <w:w w:val="110"/>
        </w:rPr>
        <w:t>flexibility</w:t>
      </w:r>
      <w:r>
        <w:rPr>
          <w:spacing w:val="37"/>
          <w:w w:val="110"/>
        </w:rPr>
        <w:t> </w:t>
      </w:r>
      <w:r>
        <w:rPr>
          <w:w w:val="110"/>
        </w:rPr>
        <w:t>in</w:t>
      </w:r>
      <w:r>
        <w:rPr>
          <w:spacing w:val="37"/>
          <w:w w:val="110"/>
        </w:rPr>
        <w:t> </w:t>
      </w:r>
      <w:r>
        <w:rPr>
          <w:w w:val="110"/>
        </w:rPr>
        <w:t>choosing the</w:t>
      </w:r>
      <w:r>
        <w:rPr>
          <w:spacing w:val="40"/>
          <w:w w:val="110"/>
        </w:rPr>
        <w:t> </w:t>
      </w:r>
      <w:r>
        <w:rPr>
          <w:w w:val="110"/>
        </w:rPr>
        <w:t>return</w:t>
      </w:r>
      <w:r>
        <w:rPr>
          <w:spacing w:val="40"/>
          <w:w w:val="110"/>
        </w:rPr>
        <w:t> </w:t>
      </w:r>
      <w:r>
        <w:rPr>
          <w:w w:val="110"/>
        </w:rPr>
        <w:t>most</w:t>
      </w:r>
      <w:r>
        <w:rPr>
          <w:spacing w:val="40"/>
          <w:w w:val="110"/>
        </w:rPr>
        <w:t> </w:t>
      </w:r>
      <w:r>
        <w:rPr>
          <w:w w:val="110"/>
        </w:rPr>
        <w:t>attractive</w:t>
      </w:r>
      <w:r>
        <w:rPr>
          <w:spacing w:val="40"/>
          <w:w w:val="110"/>
        </w:rPr>
        <w:t> </w:t>
      </w:r>
      <w:r>
        <w:rPr>
          <w:w w:val="110"/>
        </w:rPr>
        <w:t>in</w:t>
      </w:r>
      <w:r>
        <w:rPr>
          <w:spacing w:val="40"/>
          <w:w w:val="110"/>
        </w:rPr>
        <w:t> </w:t>
      </w:r>
      <w:r>
        <w:rPr>
          <w:w w:val="110"/>
        </w:rPr>
        <w:t>relation</w:t>
      </w:r>
      <w:r>
        <w:rPr>
          <w:spacing w:val="40"/>
          <w:w w:val="110"/>
        </w:rPr>
        <w:t> </w:t>
      </w:r>
      <w:r>
        <w:rPr>
          <w:w w:val="110"/>
        </w:rPr>
        <w:t>to</w:t>
      </w:r>
      <w:r>
        <w:rPr>
          <w:spacing w:val="40"/>
          <w:w w:val="110"/>
        </w:rPr>
        <w:t> </w:t>
      </w:r>
      <w:r>
        <w:rPr>
          <w:w w:val="110"/>
        </w:rPr>
        <w:t>the</w:t>
      </w:r>
      <w:r>
        <w:rPr>
          <w:spacing w:val="40"/>
          <w:w w:val="110"/>
        </w:rPr>
        <w:t> </w:t>
      </w:r>
      <w:r>
        <w:rPr>
          <w:w w:val="110"/>
        </w:rPr>
        <w:t>following</w:t>
      </w:r>
      <w:r>
        <w:rPr>
          <w:spacing w:val="40"/>
          <w:w w:val="110"/>
        </w:rPr>
        <w:t> </w:t>
      </w:r>
      <w:r>
        <w:rPr>
          <w:w w:val="110"/>
        </w:rPr>
        <w:t>options:</w:t>
      </w:r>
    </w:p>
    <w:p>
      <w:pPr>
        <w:pStyle w:val="BodyText"/>
        <w:spacing w:before="1"/>
      </w:pPr>
    </w:p>
    <w:p>
      <w:pPr>
        <w:pStyle w:val="BodyText"/>
        <w:ind w:left="1080" w:right="400"/>
      </w:pPr>
      <w:r>
        <w:rPr>
          <w:b/>
          <w:w w:val="110"/>
          <w:u w:val="single"/>
        </w:rPr>
        <w:t>Option</w:t>
      </w:r>
      <w:r>
        <w:rPr>
          <w:b/>
          <w:spacing w:val="40"/>
          <w:w w:val="110"/>
          <w:u w:val="single"/>
        </w:rPr>
        <w:t> </w:t>
      </w:r>
      <w:r>
        <w:rPr>
          <w:b/>
          <w:w w:val="110"/>
          <w:u w:val="single"/>
        </w:rPr>
        <w:t>1:</w:t>
      </w:r>
      <w:r>
        <w:rPr>
          <w:b/>
          <w:spacing w:val="80"/>
          <w:w w:val="150"/>
          <w:u w:val="single"/>
        </w:rPr>
        <w:t> </w:t>
      </w:r>
      <w:r>
        <w:rPr>
          <w:b/>
          <w:w w:val="110"/>
          <w:u w:val="single"/>
        </w:rPr>
        <w:t>Designing</w:t>
      </w:r>
      <w:r>
        <w:rPr>
          <w:b/>
          <w:spacing w:val="40"/>
          <w:w w:val="110"/>
          <w:u w:val="single"/>
        </w:rPr>
        <w:t> </w:t>
      </w:r>
      <w:r>
        <w:rPr>
          <w:b/>
          <w:w w:val="110"/>
          <w:u w:val="single"/>
        </w:rPr>
        <w:t>a</w:t>
      </w:r>
      <w:r>
        <w:rPr>
          <w:b/>
          <w:spacing w:val="40"/>
          <w:w w:val="110"/>
          <w:u w:val="single"/>
        </w:rPr>
        <w:t> </w:t>
      </w:r>
      <w:r>
        <w:rPr>
          <w:b/>
          <w:w w:val="110"/>
          <w:u w:val="single"/>
        </w:rPr>
        <w:t>Talent</w:t>
      </w:r>
      <w:r>
        <w:rPr>
          <w:b/>
          <w:spacing w:val="40"/>
          <w:w w:val="110"/>
          <w:u w:val="single"/>
        </w:rPr>
        <w:t> </w:t>
      </w:r>
      <w:r>
        <w:rPr>
          <w:b/>
          <w:w w:val="110"/>
          <w:u w:val="single"/>
        </w:rPr>
        <w:t>Map</w:t>
      </w:r>
      <w:r>
        <w:rPr>
          <w:b/>
          <w:spacing w:val="40"/>
          <w:w w:val="110"/>
          <w:u w:val="single"/>
        </w:rPr>
        <w:t> </w:t>
      </w:r>
      <w:r>
        <w:rPr>
          <w:b/>
          <w:w w:val="110"/>
          <w:u w:val="single"/>
        </w:rPr>
        <w:t>and</w:t>
      </w:r>
      <w:r>
        <w:rPr>
          <w:b/>
          <w:spacing w:val="40"/>
          <w:w w:val="110"/>
          <w:u w:val="single"/>
        </w:rPr>
        <w:t> </w:t>
      </w:r>
      <w:r>
        <w:rPr>
          <w:b/>
          <w:w w:val="110"/>
          <w:u w:val="single"/>
        </w:rPr>
        <w:t>Auditing</w:t>
      </w:r>
      <w:r>
        <w:rPr>
          <w:b/>
          <w:spacing w:val="40"/>
          <w:w w:val="110"/>
          <w:u w:val="single"/>
        </w:rPr>
        <w:t> </w:t>
      </w:r>
      <w:r>
        <w:rPr>
          <w:b/>
          <w:w w:val="110"/>
          <w:u w:val="single"/>
        </w:rPr>
        <w:t>the</w:t>
      </w:r>
      <w:r>
        <w:rPr>
          <w:b/>
          <w:spacing w:val="40"/>
          <w:w w:val="110"/>
          <w:u w:val="single"/>
        </w:rPr>
        <w:t> </w:t>
      </w:r>
      <w:r>
        <w:rPr>
          <w:b/>
          <w:w w:val="110"/>
          <w:u w:val="single"/>
        </w:rPr>
        <w:t>Recruiting</w:t>
      </w:r>
      <w:r>
        <w:rPr>
          <w:b/>
          <w:spacing w:val="40"/>
          <w:w w:val="110"/>
          <w:u w:val="single"/>
        </w:rPr>
        <w:t> </w:t>
      </w:r>
      <w:r>
        <w:rPr>
          <w:b/>
          <w:w w:val="110"/>
          <w:u w:val="single"/>
        </w:rPr>
        <w:t>Process</w:t>
      </w:r>
      <w:r>
        <w:rPr>
          <w:b/>
          <w:w w:val="110"/>
        </w:rPr>
        <w:t> </w:t>
      </w:r>
      <w:r>
        <w:rPr>
          <w:w w:val="110"/>
        </w:rPr>
        <w:t>Next</w:t>
      </w:r>
      <w:r>
        <w:rPr>
          <w:spacing w:val="40"/>
          <w:w w:val="110"/>
        </w:rPr>
        <w:t> </w:t>
      </w:r>
      <w:r>
        <w:rPr>
          <w:w w:val="110"/>
        </w:rPr>
        <w:t>Generation</w:t>
      </w:r>
      <w:r>
        <w:rPr>
          <w:spacing w:val="40"/>
          <w:w w:val="110"/>
        </w:rPr>
        <w:t> </w:t>
      </w:r>
      <w:r>
        <w:rPr>
          <w:w w:val="110"/>
        </w:rPr>
        <w:t>Consulting</w:t>
      </w:r>
      <w:r>
        <w:rPr>
          <w:spacing w:val="40"/>
          <w:w w:val="110"/>
        </w:rPr>
        <w:t> </w:t>
      </w:r>
      <w:r>
        <w:rPr>
          <w:w w:val="110"/>
        </w:rPr>
        <w:t>(NGC)</w:t>
      </w:r>
      <w:r>
        <w:rPr>
          <w:spacing w:val="40"/>
          <w:w w:val="110"/>
        </w:rPr>
        <w:t> </w:t>
      </w:r>
      <w:r>
        <w:rPr>
          <w:w w:val="110"/>
        </w:rPr>
        <w:t>will</w:t>
      </w:r>
      <w:r>
        <w:rPr>
          <w:spacing w:val="40"/>
          <w:w w:val="110"/>
        </w:rPr>
        <w:t> </w:t>
      </w:r>
      <w:r>
        <w:rPr>
          <w:w w:val="110"/>
        </w:rPr>
        <w:t>conduct</w:t>
      </w:r>
      <w:r>
        <w:rPr>
          <w:spacing w:val="40"/>
          <w:w w:val="110"/>
        </w:rPr>
        <w:t> </w:t>
      </w:r>
      <w:r>
        <w:rPr>
          <w:w w:val="110"/>
        </w:rPr>
        <w:t>an</w:t>
      </w:r>
      <w:r>
        <w:rPr>
          <w:spacing w:val="40"/>
          <w:w w:val="110"/>
        </w:rPr>
        <w:t> </w:t>
      </w:r>
      <w:r>
        <w:rPr>
          <w:w w:val="110"/>
        </w:rPr>
        <w:t>online</w:t>
      </w:r>
      <w:r>
        <w:rPr>
          <w:spacing w:val="40"/>
          <w:w w:val="110"/>
        </w:rPr>
        <w:t> </w:t>
      </w:r>
      <w:r>
        <w:rPr>
          <w:w w:val="110"/>
        </w:rPr>
        <w:t>“Talent</w:t>
      </w:r>
      <w:r>
        <w:rPr>
          <w:spacing w:val="40"/>
          <w:w w:val="110"/>
        </w:rPr>
        <w:t> </w:t>
      </w:r>
      <w:r>
        <w:rPr>
          <w:w w:val="110"/>
        </w:rPr>
        <w:t>Retention Survey”*</w:t>
      </w:r>
      <w:r>
        <w:rPr>
          <w:spacing w:val="40"/>
          <w:w w:val="110"/>
        </w:rPr>
        <w:t> </w:t>
      </w:r>
      <w:r>
        <w:rPr>
          <w:w w:val="110"/>
        </w:rPr>
        <w:t>of</w:t>
      </w:r>
      <w:r>
        <w:rPr>
          <w:spacing w:val="40"/>
          <w:w w:val="110"/>
        </w:rPr>
        <w:t> </w:t>
      </w:r>
      <w:r>
        <w:rPr>
          <w:w w:val="110"/>
        </w:rPr>
        <w:t>all</w:t>
      </w:r>
      <w:r>
        <w:rPr>
          <w:spacing w:val="40"/>
          <w:w w:val="110"/>
        </w:rPr>
        <w:t> </w:t>
      </w:r>
      <w:r>
        <w:rPr>
          <w:w w:val="110"/>
        </w:rPr>
        <w:t>Pharmacy</w:t>
      </w:r>
      <w:r>
        <w:rPr>
          <w:spacing w:val="40"/>
          <w:w w:val="110"/>
        </w:rPr>
        <w:t> </w:t>
      </w:r>
      <w:r>
        <w:rPr>
          <w:w w:val="110"/>
        </w:rPr>
        <w:t>department</w:t>
      </w:r>
      <w:r>
        <w:rPr>
          <w:spacing w:val="40"/>
          <w:w w:val="110"/>
        </w:rPr>
        <w:t> </w:t>
      </w:r>
      <w:r>
        <w:rPr>
          <w:w w:val="110"/>
        </w:rPr>
        <w:t>staff.</w:t>
      </w:r>
      <w:r>
        <w:rPr>
          <w:spacing w:val="80"/>
          <w:w w:val="110"/>
        </w:rPr>
        <w:t> </w:t>
      </w:r>
      <w:r>
        <w:rPr>
          <w:w w:val="110"/>
        </w:rPr>
        <w:t>The</w:t>
      </w:r>
      <w:r>
        <w:rPr>
          <w:spacing w:val="40"/>
          <w:w w:val="110"/>
        </w:rPr>
        <w:t> </w:t>
      </w:r>
      <w:r>
        <w:rPr>
          <w:w w:val="110"/>
        </w:rPr>
        <w:t>results</w:t>
      </w:r>
      <w:r>
        <w:rPr>
          <w:spacing w:val="40"/>
          <w:w w:val="110"/>
        </w:rPr>
        <w:t> </w:t>
      </w:r>
      <w:r>
        <w:rPr>
          <w:w w:val="110"/>
        </w:rPr>
        <w:t>of</w:t>
      </w:r>
      <w:r>
        <w:rPr>
          <w:spacing w:val="40"/>
          <w:w w:val="110"/>
        </w:rPr>
        <w:t> </w:t>
      </w:r>
      <w:r>
        <w:rPr>
          <w:w w:val="110"/>
        </w:rPr>
        <w:t>this</w:t>
      </w:r>
      <w:r>
        <w:rPr>
          <w:spacing w:val="40"/>
          <w:w w:val="110"/>
        </w:rPr>
        <w:t> </w:t>
      </w:r>
      <w:r>
        <w:rPr>
          <w:w w:val="110"/>
        </w:rPr>
        <w:t>survey</w:t>
      </w:r>
      <w:r>
        <w:rPr>
          <w:spacing w:val="40"/>
          <w:w w:val="110"/>
        </w:rPr>
        <w:t> </w:t>
      </w:r>
      <w:r>
        <w:rPr>
          <w:w w:val="110"/>
        </w:rPr>
        <w:t>will</w:t>
      </w:r>
      <w:r>
        <w:rPr>
          <w:spacing w:val="40"/>
          <w:w w:val="110"/>
        </w:rPr>
        <w:t> </w:t>
      </w:r>
      <w:r>
        <w:rPr>
          <w:w w:val="110"/>
        </w:rPr>
        <w:t>be analyzed</w:t>
      </w:r>
      <w:r>
        <w:rPr>
          <w:spacing w:val="40"/>
          <w:w w:val="110"/>
        </w:rPr>
        <w:t> </w:t>
      </w:r>
      <w:r>
        <w:rPr>
          <w:w w:val="110"/>
        </w:rPr>
        <w:t>based</w:t>
      </w:r>
      <w:r>
        <w:rPr>
          <w:spacing w:val="40"/>
          <w:w w:val="110"/>
        </w:rPr>
        <w:t> </w:t>
      </w:r>
      <w:r>
        <w:rPr>
          <w:w w:val="110"/>
        </w:rPr>
        <w:t>on</w:t>
      </w:r>
      <w:r>
        <w:rPr>
          <w:spacing w:val="40"/>
          <w:w w:val="110"/>
        </w:rPr>
        <w:t> </w:t>
      </w:r>
      <w:r>
        <w:rPr>
          <w:w w:val="110"/>
        </w:rPr>
        <w:t>tenure,</w:t>
      </w:r>
      <w:r>
        <w:rPr>
          <w:spacing w:val="40"/>
          <w:w w:val="110"/>
        </w:rPr>
        <w:t> </w:t>
      </w:r>
      <w:r>
        <w:rPr>
          <w:w w:val="110"/>
        </w:rPr>
        <w:t>position,</w:t>
      </w:r>
      <w:r>
        <w:rPr>
          <w:spacing w:val="40"/>
          <w:w w:val="110"/>
        </w:rPr>
        <w:t> </w:t>
      </w:r>
      <w:r>
        <w:rPr>
          <w:w w:val="110"/>
        </w:rPr>
        <w:t>and</w:t>
      </w:r>
      <w:r>
        <w:rPr>
          <w:spacing w:val="40"/>
          <w:w w:val="110"/>
        </w:rPr>
        <w:t> </w:t>
      </w:r>
      <w:r>
        <w:rPr>
          <w:w w:val="110"/>
        </w:rPr>
        <w:t>other</w:t>
      </w:r>
      <w:r>
        <w:rPr>
          <w:spacing w:val="40"/>
          <w:w w:val="110"/>
        </w:rPr>
        <w:t> </w:t>
      </w:r>
      <w:r>
        <w:rPr>
          <w:w w:val="110"/>
        </w:rPr>
        <w:t>factors</w:t>
      </w:r>
      <w:r>
        <w:rPr>
          <w:spacing w:val="40"/>
          <w:w w:val="110"/>
        </w:rPr>
        <w:t> </w:t>
      </w:r>
      <w:r>
        <w:rPr>
          <w:w w:val="110"/>
        </w:rPr>
        <w:t>deemed</w:t>
      </w:r>
      <w:r>
        <w:rPr>
          <w:spacing w:val="40"/>
          <w:w w:val="110"/>
        </w:rPr>
        <w:t> </w:t>
      </w:r>
      <w:r>
        <w:rPr>
          <w:w w:val="110"/>
        </w:rPr>
        <w:t>important</w:t>
      </w:r>
      <w:r>
        <w:rPr>
          <w:spacing w:val="40"/>
          <w:w w:val="110"/>
        </w:rPr>
        <w:t> </w:t>
      </w:r>
      <w:r>
        <w:rPr>
          <w:w w:val="110"/>
        </w:rPr>
        <w:t>by XXXXX’s</w:t>
      </w:r>
      <w:r>
        <w:rPr>
          <w:spacing w:val="40"/>
          <w:w w:val="110"/>
        </w:rPr>
        <w:t> </w:t>
      </w:r>
      <w:r>
        <w:rPr>
          <w:w w:val="110"/>
        </w:rPr>
        <w:t>Pharmacy</w:t>
      </w:r>
      <w:r>
        <w:rPr>
          <w:spacing w:val="40"/>
          <w:w w:val="110"/>
        </w:rPr>
        <w:t> </w:t>
      </w:r>
      <w:r>
        <w:rPr>
          <w:w w:val="110"/>
        </w:rPr>
        <w:t>team.</w:t>
      </w:r>
      <w:r>
        <w:rPr>
          <w:spacing w:val="80"/>
          <w:w w:val="150"/>
        </w:rPr>
        <w:t> </w:t>
      </w:r>
      <w:r>
        <w:rPr>
          <w:w w:val="110"/>
        </w:rPr>
        <w:t>Results</w:t>
      </w:r>
      <w:r>
        <w:rPr>
          <w:spacing w:val="40"/>
          <w:w w:val="110"/>
        </w:rPr>
        <w:t> </w:t>
      </w:r>
      <w:r>
        <w:rPr>
          <w:w w:val="110"/>
        </w:rPr>
        <w:t>of</w:t>
      </w:r>
      <w:r>
        <w:rPr>
          <w:spacing w:val="40"/>
          <w:w w:val="110"/>
        </w:rPr>
        <w:t> </w:t>
      </w:r>
      <w:r>
        <w:rPr>
          <w:w w:val="110"/>
        </w:rPr>
        <w:t>the</w:t>
      </w:r>
      <w:r>
        <w:rPr>
          <w:spacing w:val="40"/>
          <w:w w:val="110"/>
        </w:rPr>
        <w:t> </w:t>
      </w:r>
      <w:r>
        <w:rPr>
          <w:w w:val="110"/>
        </w:rPr>
        <w:t>survey</w:t>
      </w:r>
      <w:r>
        <w:rPr>
          <w:spacing w:val="40"/>
          <w:w w:val="110"/>
        </w:rPr>
        <w:t> </w:t>
      </w:r>
      <w:r>
        <w:rPr>
          <w:w w:val="110"/>
        </w:rPr>
        <w:t>will</w:t>
      </w:r>
      <w:r>
        <w:rPr>
          <w:spacing w:val="40"/>
          <w:w w:val="110"/>
        </w:rPr>
        <w:t> </w:t>
      </w:r>
      <w:r>
        <w:rPr>
          <w:w w:val="110"/>
        </w:rPr>
        <w:t>determine</w:t>
      </w:r>
      <w:r>
        <w:rPr>
          <w:spacing w:val="40"/>
          <w:w w:val="110"/>
        </w:rPr>
        <w:t> </w:t>
      </w:r>
      <w:r>
        <w:rPr>
          <w:w w:val="110"/>
        </w:rPr>
        <w:t>where</w:t>
      </w:r>
      <w:r>
        <w:rPr>
          <w:spacing w:val="40"/>
          <w:w w:val="110"/>
        </w:rPr>
        <w:t> </w:t>
      </w:r>
      <w:r>
        <w:rPr>
          <w:w w:val="110"/>
        </w:rPr>
        <w:t>XXXXX’s talent</w:t>
      </w:r>
      <w:r>
        <w:rPr>
          <w:spacing w:val="31"/>
          <w:w w:val="110"/>
        </w:rPr>
        <w:t> </w:t>
      </w:r>
      <w:r>
        <w:rPr>
          <w:w w:val="110"/>
        </w:rPr>
        <w:t>retention</w:t>
      </w:r>
      <w:r>
        <w:rPr>
          <w:spacing w:val="31"/>
          <w:w w:val="110"/>
        </w:rPr>
        <w:t> </w:t>
      </w:r>
      <w:r>
        <w:rPr>
          <w:w w:val="110"/>
        </w:rPr>
        <w:t>strengths</w:t>
      </w:r>
      <w:r>
        <w:rPr>
          <w:spacing w:val="31"/>
          <w:w w:val="110"/>
        </w:rPr>
        <w:t> </w:t>
      </w:r>
      <w:r>
        <w:rPr>
          <w:w w:val="110"/>
        </w:rPr>
        <w:t>and</w:t>
      </w:r>
      <w:r>
        <w:rPr>
          <w:spacing w:val="31"/>
          <w:w w:val="110"/>
        </w:rPr>
        <w:t> </w:t>
      </w:r>
      <w:r>
        <w:rPr>
          <w:w w:val="110"/>
        </w:rPr>
        <w:t>opportunities</w:t>
      </w:r>
      <w:r>
        <w:rPr>
          <w:spacing w:val="31"/>
          <w:w w:val="110"/>
        </w:rPr>
        <w:t> </w:t>
      </w:r>
      <w:r>
        <w:rPr>
          <w:w w:val="110"/>
        </w:rPr>
        <w:t>are,</w:t>
      </w:r>
      <w:r>
        <w:rPr>
          <w:spacing w:val="32"/>
          <w:w w:val="110"/>
        </w:rPr>
        <w:t> </w:t>
      </w:r>
      <w:r>
        <w:rPr>
          <w:w w:val="110"/>
        </w:rPr>
        <w:t>and</w:t>
      </w:r>
      <w:r>
        <w:rPr>
          <w:spacing w:val="31"/>
          <w:w w:val="110"/>
        </w:rPr>
        <w:t> </w:t>
      </w:r>
      <w:r>
        <w:rPr>
          <w:w w:val="110"/>
        </w:rPr>
        <w:t>will</w:t>
      </w:r>
      <w:r>
        <w:rPr>
          <w:spacing w:val="32"/>
          <w:w w:val="110"/>
        </w:rPr>
        <w:t> </w:t>
      </w:r>
      <w:r>
        <w:rPr>
          <w:w w:val="110"/>
        </w:rPr>
        <w:t>form</w:t>
      </w:r>
      <w:r>
        <w:rPr>
          <w:spacing w:val="31"/>
          <w:w w:val="110"/>
        </w:rPr>
        <w:t> </w:t>
      </w:r>
      <w:r>
        <w:rPr>
          <w:w w:val="110"/>
        </w:rPr>
        <w:t>a</w:t>
      </w:r>
      <w:r>
        <w:rPr>
          <w:spacing w:val="31"/>
          <w:w w:val="110"/>
        </w:rPr>
        <w:t> </w:t>
      </w:r>
      <w:r>
        <w:rPr>
          <w:w w:val="110"/>
        </w:rPr>
        <w:t>foundation</w:t>
      </w:r>
      <w:r>
        <w:rPr>
          <w:spacing w:val="31"/>
          <w:w w:val="110"/>
        </w:rPr>
        <w:t> </w:t>
      </w:r>
      <w:r>
        <w:rPr>
          <w:w w:val="110"/>
        </w:rPr>
        <w:t>for the</w:t>
      </w:r>
      <w:r>
        <w:rPr>
          <w:spacing w:val="40"/>
          <w:w w:val="110"/>
        </w:rPr>
        <w:t> </w:t>
      </w:r>
      <w:r>
        <w:rPr>
          <w:w w:val="110"/>
        </w:rPr>
        <w:t>“Talent</w:t>
      </w:r>
      <w:r>
        <w:rPr>
          <w:spacing w:val="40"/>
          <w:w w:val="110"/>
        </w:rPr>
        <w:t> </w:t>
      </w:r>
      <w:r>
        <w:rPr>
          <w:w w:val="110"/>
        </w:rPr>
        <w:t>Map”</w:t>
      </w:r>
      <w:r>
        <w:rPr>
          <w:spacing w:val="80"/>
          <w:w w:val="150"/>
        </w:rPr>
        <w:t> </w:t>
      </w:r>
      <w:r>
        <w:rPr>
          <w:w w:val="110"/>
        </w:rPr>
        <w:t>that</w:t>
      </w:r>
      <w:r>
        <w:rPr>
          <w:spacing w:val="40"/>
          <w:w w:val="110"/>
        </w:rPr>
        <w:t> </w:t>
      </w:r>
      <w:r>
        <w:rPr>
          <w:w w:val="110"/>
        </w:rPr>
        <w:t>will</w:t>
      </w:r>
      <w:r>
        <w:rPr>
          <w:spacing w:val="40"/>
          <w:w w:val="110"/>
        </w:rPr>
        <w:t> </w:t>
      </w:r>
      <w:r>
        <w:rPr>
          <w:w w:val="110"/>
        </w:rPr>
        <w:t>be</w:t>
      </w:r>
      <w:r>
        <w:rPr>
          <w:spacing w:val="40"/>
          <w:w w:val="110"/>
        </w:rPr>
        <w:t> </w:t>
      </w:r>
      <w:r>
        <w:rPr>
          <w:w w:val="110"/>
        </w:rPr>
        <w:t>a</w:t>
      </w:r>
      <w:r>
        <w:rPr>
          <w:spacing w:val="40"/>
          <w:w w:val="110"/>
        </w:rPr>
        <w:t> </w:t>
      </w:r>
      <w:r>
        <w:rPr>
          <w:w w:val="110"/>
        </w:rPr>
        <w:t>central</w:t>
      </w:r>
      <w:r>
        <w:rPr>
          <w:spacing w:val="40"/>
          <w:w w:val="110"/>
        </w:rPr>
        <w:t> </w:t>
      </w:r>
      <w:r>
        <w:rPr>
          <w:w w:val="110"/>
        </w:rPr>
        <w:t>component</w:t>
      </w:r>
      <w:r>
        <w:rPr>
          <w:spacing w:val="40"/>
          <w:w w:val="110"/>
        </w:rPr>
        <w:t> </w:t>
      </w:r>
      <w:r>
        <w:rPr>
          <w:w w:val="110"/>
        </w:rPr>
        <w:t>in</w:t>
      </w:r>
      <w:r>
        <w:rPr>
          <w:spacing w:val="40"/>
          <w:w w:val="110"/>
        </w:rPr>
        <w:t> </w:t>
      </w:r>
      <w:r>
        <w:rPr>
          <w:w w:val="110"/>
        </w:rPr>
        <w:t>meeting</w:t>
      </w:r>
      <w:r>
        <w:rPr>
          <w:spacing w:val="40"/>
          <w:w w:val="110"/>
        </w:rPr>
        <w:t> </w:t>
      </w:r>
      <w:r>
        <w:rPr>
          <w:w w:val="110"/>
        </w:rPr>
        <w:t>the</w:t>
      </w:r>
      <w:r>
        <w:rPr>
          <w:spacing w:val="40"/>
          <w:w w:val="110"/>
        </w:rPr>
        <w:t> </w:t>
      </w:r>
      <w:r>
        <w:rPr>
          <w:w w:val="110"/>
        </w:rPr>
        <w:t>recruiting and</w:t>
      </w:r>
      <w:r>
        <w:rPr>
          <w:spacing w:val="40"/>
          <w:w w:val="110"/>
        </w:rPr>
        <w:t> </w:t>
      </w:r>
      <w:r>
        <w:rPr>
          <w:w w:val="110"/>
        </w:rPr>
        <w:t>retention</w:t>
      </w:r>
      <w:r>
        <w:rPr>
          <w:spacing w:val="40"/>
          <w:w w:val="110"/>
        </w:rPr>
        <w:t> </w:t>
      </w:r>
      <w:r>
        <w:rPr>
          <w:w w:val="110"/>
        </w:rPr>
        <w:t>objectives</w:t>
      </w:r>
      <w:r>
        <w:rPr>
          <w:spacing w:val="40"/>
          <w:w w:val="110"/>
        </w:rPr>
        <w:t> </w:t>
      </w:r>
      <w:r>
        <w:rPr>
          <w:w w:val="110"/>
        </w:rPr>
        <w:t>called</w:t>
      </w:r>
      <w:r>
        <w:rPr>
          <w:spacing w:val="40"/>
          <w:w w:val="110"/>
        </w:rPr>
        <w:t> </w:t>
      </w:r>
      <w:r>
        <w:rPr>
          <w:w w:val="110"/>
        </w:rPr>
        <w:t>for</w:t>
      </w:r>
      <w:r>
        <w:rPr>
          <w:spacing w:val="40"/>
          <w:w w:val="110"/>
        </w:rPr>
        <w:t> </w:t>
      </w:r>
      <w:r>
        <w:rPr>
          <w:w w:val="110"/>
        </w:rPr>
        <w:t>in</w:t>
      </w:r>
      <w:r>
        <w:rPr>
          <w:spacing w:val="40"/>
          <w:w w:val="110"/>
        </w:rPr>
        <w:t> </w:t>
      </w:r>
      <w:r>
        <w:rPr>
          <w:w w:val="110"/>
        </w:rPr>
        <w:t>this</w:t>
      </w:r>
      <w:r>
        <w:rPr>
          <w:spacing w:val="40"/>
          <w:w w:val="110"/>
        </w:rPr>
        <w:t> </w:t>
      </w:r>
      <w:r>
        <w:rPr>
          <w:w w:val="110"/>
        </w:rPr>
        <w:t>proposal.</w:t>
      </w:r>
    </w:p>
    <w:p>
      <w:pPr>
        <w:pStyle w:val="BodyText"/>
        <w:spacing w:before="3"/>
      </w:pPr>
    </w:p>
    <w:p>
      <w:pPr>
        <w:pStyle w:val="BodyText"/>
        <w:ind w:left="1080" w:right="324"/>
      </w:pPr>
      <w:r>
        <w:rPr>
          <w:w w:val="115"/>
        </w:rPr>
        <w:t>Simultaneously, NGC will conduct a “Talent Attraction Audit” to analyze the current recruiting process and determine its strengths and opportunities.</w:t>
      </w:r>
      <w:r>
        <w:rPr>
          <w:spacing w:val="40"/>
          <w:w w:val="115"/>
        </w:rPr>
        <w:t> </w:t>
      </w:r>
      <w:r>
        <w:rPr>
          <w:w w:val="115"/>
        </w:rPr>
        <w:t>NGC will recommend key enhancements to the process to meet the objectives called for in this proposal.</w:t>
      </w:r>
    </w:p>
    <w:p>
      <w:pPr>
        <w:pStyle w:val="BodyText"/>
        <w:spacing w:before="2"/>
      </w:pPr>
    </w:p>
    <w:p>
      <w:pPr>
        <w:pStyle w:val="BodyText"/>
        <w:ind w:left="1080"/>
      </w:pPr>
      <w:r>
        <w:rPr>
          <w:w w:val="110"/>
        </w:rPr>
        <w:t>Deliverables</w:t>
      </w:r>
      <w:r>
        <w:rPr>
          <w:spacing w:val="22"/>
          <w:w w:val="110"/>
        </w:rPr>
        <w:t> </w:t>
      </w:r>
      <w:r>
        <w:rPr>
          <w:w w:val="110"/>
        </w:rPr>
        <w:t>from</w:t>
      </w:r>
      <w:r>
        <w:rPr>
          <w:spacing w:val="23"/>
          <w:w w:val="110"/>
        </w:rPr>
        <w:t> </w:t>
      </w:r>
      <w:r>
        <w:rPr>
          <w:w w:val="110"/>
        </w:rPr>
        <w:t>Option</w:t>
      </w:r>
      <w:r>
        <w:rPr>
          <w:spacing w:val="23"/>
          <w:w w:val="110"/>
        </w:rPr>
        <w:t> </w:t>
      </w:r>
      <w:r>
        <w:rPr>
          <w:w w:val="110"/>
        </w:rPr>
        <w:t>1</w:t>
      </w:r>
      <w:r>
        <w:rPr>
          <w:spacing w:val="22"/>
          <w:w w:val="110"/>
        </w:rPr>
        <w:t> </w:t>
      </w:r>
      <w:r>
        <w:rPr>
          <w:spacing w:val="-2"/>
          <w:w w:val="110"/>
        </w:rPr>
        <w:t>include:</w:t>
      </w:r>
    </w:p>
    <w:p>
      <w:pPr>
        <w:pStyle w:val="ListParagraph"/>
        <w:numPr>
          <w:ilvl w:val="0"/>
          <w:numId w:val="12"/>
        </w:numPr>
        <w:tabs>
          <w:tab w:pos="1440" w:val="left" w:leader="none"/>
          <w:tab w:pos="1799" w:val="left" w:leader="none"/>
        </w:tabs>
        <w:spacing w:line="240" w:lineRule="auto" w:before="1" w:after="0"/>
        <w:ind w:left="1440" w:right="890" w:hanging="360"/>
        <w:jc w:val="left"/>
        <w:rPr>
          <w:sz w:val="24"/>
        </w:rPr>
      </w:pPr>
      <w:r>
        <w:rPr>
          <w:sz w:val="24"/>
        </w:rPr>
        <w:tab/>
      </w:r>
      <w:r>
        <w:rPr>
          <w:w w:val="115"/>
          <w:sz w:val="24"/>
        </w:rPr>
        <w:t>A</w:t>
      </w:r>
      <w:r>
        <w:rPr>
          <w:spacing w:val="-1"/>
          <w:w w:val="115"/>
          <w:sz w:val="24"/>
        </w:rPr>
        <w:t> </w:t>
      </w:r>
      <w:r>
        <w:rPr>
          <w:w w:val="115"/>
          <w:sz w:val="24"/>
        </w:rPr>
        <w:t>“Talent Map,”</w:t>
      </w:r>
      <w:r>
        <w:rPr>
          <w:spacing w:val="-1"/>
          <w:w w:val="115"/>
          <w:sz w:val="24"/>
        </w:rPr>
        <w:t> </w:t>
      </w:r>
      <w:r>
        <w:rPr>
          <w:w w:val="115"/>
          <w:sz w:val="24"/>
        </w:rPr>
        <w:t>a</w:t>
      </w:r>
      <w:r>
        <w:rPr>
          <w:spacing w:val="-1"/>
          <w:w w:val="115"/>
          <w:sz w:val="24"/>
        </w:rPr>
        <w:t> </w:t>
      </w:r>
      <w:r>
        <w:rPr>
          <w:w w:val="115"/>
          <w:sz w:val="24"/>
        </w:rPr>
        <w:t>large, visual diagram</w:t>
      </w:r>
      <w:r>
        <w:rPr>
          <w:spacing w:val="-1"/>
          <w:w w:val="115"/>
          <w:sz w:val="24"/>
        </w:rPr>
        <w:t> </w:t>
      </w:r>
      <w:r>
        <w:rPr>
          <w:w w:val="115"/>
          <w:sz w:val="24"/>
        </w:rPr>
        <w:t>of the</w:t>
      </w:r>
      <w:r>
        <w:rPr>
          <w:spacing w:val="-1"/>
          <w:w w:val="115"/>
          <w:sz w:val="24"/>
        </w:rPr>
        <w:t> </w:t>
      </w:r>
      <w:r>
        <w:rPr>
          <w:w w:val="115"/>
          <w:sz w:val="24"/>
        </w:rPr>
        <w:t>client’s</w:t>
      </w:r>
      <w:r>
        <w:rPr>
          <w:spacing w:val="-1"/>
          <w:w w:val="115"/>
          <w:sz w:val="24"/>
        </w:rPr>
        <w:t> </w:t>
      </w:r>
      <w:r>
        <w:rPr>
          <w:w w:val="115"/>
          <w:sz w:val="24"/>
        </w:rPr>
        <w:t>talent</w:t>
      </w:r>
      <w:r>
        <w:rPr>
          <w:spacing w:val="-1"/>
          <w:w w:val="115"/>
          <w:sz w:val="24"/>
        </w:rPr>
        <w:t> </w:t>
      </w:r>
      <w:r>
        <w:rPr>
          <w:w w:val="115"/>
          <w:sz w:val="24"/>
        </w:rPr>
        <w:t>retention strengths and weaknesses, including specific action steps required to achieve the stated objectives called for in this proposal;</w:t>
      </w:r>
    </w:p>
    <w:p>
      <w:pPr>
        <w:pStyle w:val="ListParagraph"/>
        <w:numPr>
          <w:ilvl w:val="0"/>
          <w:numId w:val="12"/>
        </w:numPr>
        <w:tabs>
          <w:tab w:pos="1440" w:val="left" w:leader="none"/>
          <w:tab w:pos="1799" w:val="left" w:leader="none"/>
        </w:tabs>
        <w:spacing w:line="240" w:lineRule="auto" w:before="1" w:after="0"/>
        <w:ind w:left="1440" w:right="928" w:hanging="360"/>
        <w:jc w:val="left"/>
        <w:rPr>
          <w:sz w:val="24"/>
        </w:rPr>
      </w:pPr>
      <w:r>
        <w:rPr>
          <w:sz w:val="24"/>
        </w:rPr>
        <w:tab/>
      </w:r>
      <w:r>
        <w:rPr>
          <w:w w:val="110"/>
          <w:sz w:val="24"/>
        </w:rPr>
        <w:t>A</w:t>
      </w:r>
      <w:r>
        <w:rPr>
          <w:spacing w:val="34"/>
          <w:w w:val="110"/>
          <w:sz w:val="24"/>
        </w:rPr>
        <w:t> </w:t>
      </w:r>
      <w:r>
        <w:rPr>
          <w:w w:val="110"/>
          <w:sz w:val="24"/>
        </w:rPr>
        <w:t>set</w:t>
      </w:r>
      <w:r>
        <w:rPr>
          <w:spacing w:val="34"/>
          <w:w w:val="110"/>
          <w:sz w:val="24"/>
        </w:rPr>
        <w:t> </w:t>
      </w:r>
      <w:r>
        <w:rPr>
          <w:w w:val="110"/>
          <w:sz w:val="24"/>
        </w:rPr>
        <w:t>of</w:t>
      </w:r>
      <w:r>
        <w:rPr>
          <w:spacing w:val="36"/>
          <w:w w:val="110"/>
          <w:sz w:val="24"/>
        </w:rPr>
        <w:t> </w:t>
      </w:r>
      <w:r>
        <w:rPr>
          <w:w w:val="110"/>
          <w:sz w:val="24"/>
        </w:rPr>
        <w:t>specific</w:t>
      </w:r>
      <w:r>
        <w:rPr>
          <w:spacing w:val="34"/>
          <w:w w:val="110"/>
          <w:sz w:val="24"/>
        </w:rPr>
        <w:t> </w:t>
      </w:r>
      <w:r>
        <w:rPr>
          <w:w w:val="110"/>
          <w:sz w:val="24"/>
        </w:rPr>
        <w:t>recommendations</w:t>
      </w:r>
      <w:r>
        <w:rPr>
          <w:spacing w:val="34"/>
          <w:w w:val="110"/>
          <w:sz w:val="24"/>
        </w:rPr>
        <w:t> </w:t>
      </w:r>
      <w:r>
        <w:rPr>
          <w:w w:val="110"/>
          <w:sz w:val="24"/>
        </w:rPr>
        <w:t>to</w:t>
      </w:r>
      <w:r>
        <w:rPr>
          <w:spacing w:val="34"/>
          <w:w w:val="110"/>
          <w:sz w:val="24"/>
        </w:rPr>
        <w:t> </w:t>
      </w:r>
      <w:r>
        <w:rPr>
          <w:w w:val="110"/>
          <w:sz w:val="24"/>
        </w:rPr>
        <w:t>enhance</w:t>
      </w:r>
      <w:r>
        <w:rPr>
          <w:spacing w:val="34"/>
          <w:w w:val="110"/>
          <w:sz w:val="24"/>
        </w:rPr>
        <w:t> </w:t>
      </w:r>
      <w:r>
        <w:rPr>
          <w:w w:val="110"/>
          <w:sz w:val="24"/>
        </w:rPr>
        <w:t>the</w:t>
      </w:r>
      <w:r>
        <w:rPr>
          <w:spacing w:val="34"/>
          <w:w w:val="110"/>
          <w:sz w:val="24"/>
        </w:rPr>
        <w:t> </w:t>
      </w:r>
      <w:r>
        <w:rPr>
          <w:w w:val="110"/>
          <w:sz w:val="24"/>
        </w:rPr>
        <w:t>recruiting</w:t>
      </w:r>
      <w:r>
        <w:rPr>
          <w:spacing w:val="34"/>
          <w:w w:val="110"/>
          <w:sz w:val="24"/>
        </w:rPr>
        <w:t> </w:t>
      </w:r>
      <w:r>
        <w:rPr>
          <w:w w:val="110"/>
          <w:sz w:val="24"/>
        </w:rPr>
        <w:t>process, required</w:t>
      </w:r>
      <w:r>
        <w:rPr>
          <w:spacing w:val="40"/>
          <w:w w:val="110"/>
          <w:sz w:val="24"/>
        </w:rPr>
        <w:t> </w:t>
      </w:r>
      <w:r>
        <w:rPr>
          <w:w w:val="110"/>
          <w:sz w:val="24"/>
        </w:rPr>
        <w:t>to</w:t>
      </w:r>
      <w:r>
        <w:rPr>
          <w:spacing w:val="40"/>
          <w:w w:val="110"/>
          <w:sz w:val="24"/>
        </w:rPr>
        <w:t> </w:t>
      </w:r>
      <w:r>
        <w:rPr>
          <w:w w:val="110"/>
          <w:sz w:val="24"/>
        </w:rPr>
        <w:t>achieve</w:t>
      </w:r>
      <w:r>
        <w:rPr>
          <w:spacing w:val="40"/>
          <w:w w:val="110"/>
          <w:sz w:val="24"/>
        </w:rPr>
        <w:t> </w:t>
      </w:r>
      <w:r>
        <w:rPr>
          <w:w w:val="110"/>
          <w:sz w:val="24"/>
        </w:rPr>
        <w:t>the</w:t>
      </w:r>
      <w:r>
        <w:rPr>
          <w:spacing w:val="40"/>
          <w:w w:val="110"/>
          <w:sz w:val="24"/>
        </w:rPr>
        <w:t> </w:t>
      </w:r>
      <w:r>
        <w:rPr>
          <w:w w:val="110"/>
          <w:sz w:val="24"/>
        </w:rPr>
        <w:t>objectives</w:t>
      </w:r>
      <w:r>
        <w:rPr>
          <w:spacing w:val="40"/>
          <w:w w:val="110"/>
          <w:sz w:val="24"/>
        </w:rPr>
        <w:t> </w:t>
      </w:r>
      <w:r>
        <w:rPr>
          <w:w w:val="110"/>
          <w:sz w:val="24"/>
        </w:rPr>
        <w:t>called</w:t>
      </w:r>
      <w:r>
        <w:rPr>
          <w:spacing w:val="40"/>
          <w:w w:val="110"/>
          <w:sz w:val="24"/>
        </w:rPr>
        <w:t> </w:t>
      </w:r>
      <w:r>
        <w:rPr>
          <w:w w:val="110"/>
          <w:sz w:val="24"/>
        </w:rPr>
        <w:t>for</w:t>
      </w:r>
      <w:r>
        <w:rPr>
          <w:spacing w:val="40"/>
          <w:w w:val="110"/>
          <w:sz w:val="24"/>
        </w:rPr>
        <w:t> </w:t>
      </w:r>
      <w:r>
        <w:rPr>
          <w:w w:val="110"/>
          <w:sz w:val="24"/>
        </w:rPr>
        <w:t>in</w:t>
      </w:r>
      <w:r>
        <w:rPr>
          <w:spacing w:val="40"/>
          <w:w w:val="110"/>
          <w:sz w:val="24"/>
        </w:rPr>
        <w:t> </w:t>
      </w:r>
      <w:r>
        <w:rPr>
          <w:w w:val="110"/>
          <w:sz w:val="24"/>
        </w:rPr>
        <w:t>this</w:t>
      </w:r>
      <w:r>
        <w:rPr>
          <w:spacing w:val="40"/>
          <w:w w:val="110"/>
          <w:sz w:val="24"/>
        </w:rPr>
        <w:t> </w:t>
      </w:r>
      <w:r>
        <w:rPr>
          <w:w w:val="110"/>
          <w:sz w:val="24"/>
        </w:rPr>
        <w:t>proposal.</w:t>
      </w:r>
    </w:p>
    <w:p>
      <w:pPr>
        <w:pStyle w:val="BodyText"/>
      </w:pPr>
    </w:p>
    <w:p>
      <w:pPr>
        <w:spacing w:before="0"/>
        <w:ind w:left="1080" w:right="0" w:firstLine="0"/>
        <w:jc w:val="left"/>
        <w:rPr>
          <w:i/>
          <w:sz w:val="24"/>
        </w:rPr>
      </w:pPr>
      <w:r>
        <w:rPr>
          <w:i/>
          <w:w w:val="115"/>
          <w:sz w:val="24"/>
        </w:rPr>
        <w:t>*A</w:t>
      </w:r>
      <w:r>
        <w:rPr>
          <w:i/>
          <w:spacing w:val="9"/>
          <w:w w:val="115"/>
          <w:sz w:val="24"/>
        </w:rPr>
        <w:t> </w:t>
      </w:r>
      <w:r>
        <w:rPr>
          <w:i/>
          <w:w w:val="115"/>
          <w:sz w:val="24"/>
        </w:rPr>
        <w:t>link</w:t>
      </w:r>
      <w:r>
        <w:rPr>
          <w:i/>
          <w:spacing w:val="13"/>
          <w:w w:val="115"/>
          <w:sz w:val="24"/>
        </w:rPr>
        <w:t> </w:t>
      </w:r>
      <w:r>
        <w:rPr>
          <w:i/>
          <w:w w:val="115"/>
          <w:sz w:val="24"/>
        </w:rPr>
        <w:t>to</w:t>
      </w:r>
      <w:r>
        <w:rPr>
          <w:i/>
          <w:spacing w:val="12"/>
          <w:w w:val="115"/>
          <w:sz w:val="24"/>
        </w:rPr>
        <w:t> </w:t>
      </w:r>
      <w:r>
        <w:rPr>
          <w:i/>
          <w:w w:val="115"/>
          <w:sz w:val="24"/>
        </w:rPr>
        <w:t>a</w:t>
      </w:r>
      <w:r>
        <w:rPr>
          <w:i/>
          <w:spacing w:val="8"/>
          <w:w w:val="115"/>
          <w:sz w:val="24"/>
        </w:rPr>
        <w:t> </w:t>
      </w:r>
      <w:r>
        <w:rPr>
          <w:i/>
          <w:w w:val="115"/>
          <w:sz w:val="24"/>
        </w:rPr>
        <w:t>sample</w:t>
      </w:r>
      <w:r>
        <w:rPr>
          <w:i/>
          <w:spacing w:val="11"/>
          <w:w w:val="115"/>
          <w:sz w:val="24"/>
        </w:rPr>
        <w:t> </w:t>
      </w:r>
      <w:r>
        <w:rPr>
          <w:i/>
          <w:w w:val="115"/>
          <w:sz w:val="24"/>
        </w:rPr>
        <w:t>survey</w:t>
      </w:r>
      <w:r>
        <w:rPr>
          <w:i/>
          <w:spacing w:val="9"/>
          <w:w w:val="115"/>
          <w:sz w:val="24"/>
        </w:rPr>
        <w:t> </w:t>
      </w:r>
      <w:r>
        <w:rPr>
          <w:i/>
          <w:w w:val="115"/>
          <w:sz w:val="24"/>
        </w:rPr>
        <w:t>is</w:t>
      </w:r>
      <w:r>
        <w:rPr>
          <w:i/>
          <w:spacing w:val="10"/>
          <w:w w:val="115"/>
          <w:sz w:val="24"/>
        </w:rPr>
        <w:t> </w:t>
      </w:r>
      <w:r>
        <w:rPr>
          <w:i/>
          <w:w w:val="115"/>
          <w:sz w:val="24"/>
        </w:rPr>
        <w:t>being</w:t>
      </w:r>
      <w:r>
        <w:rPr>
          <w:i/>
          <w:spacing w:val="11"/>
          <w:w w:val="115"/>
          <w:sz w:val="24"/>
        </w:rPr>
        <w:t> </w:t>
      </w:r>
      <w:r>
        <w:rPr>
          <w:i/>
          <w:w w:val="115"/>
          <w:sz w:val="24"/>
        </w:rPr>
        <w:t>sent</w:t>
      </w:r>
      <w:r>
        <w:rPr>
          <w:i/>
          <w:spacing w:val="7"/>
          <w:w w:val="115"/>
          <w:sz w:val="24"/>
        </w:rPr>
        <w:t> </w:t>
      </w:r>
      <w:r>
        <w:rPr>
          <w:i/>
          <w:w w:val="115"/>
          <w:sz w:val="24"/>
        </w:rPr>
        <w:t>under</w:t>
      </w:r>
      <w:r>
        <w:rPr>
          <w:i/>
          <w:spacing w:val="11"/>
          <w:w w:val="115"/>
          <w:sz w:val="24"/>
        </w:rPr>
        <w:t> </w:t>
      </w:r>
      <w:r>
        <w:rPr>
          <w:i/>
          <w:w w:val="115"/>
          <w:sz w:val="24"/>
        </w:rPr>
        <w:t>separate</w:t>
      </w:r>
      <w:r>
        <w:rPr>
          <w:i/>
          <w:spacing w:val="11"/>
          <w:w w:val="115"/>
          <w:sz w:val="24"/>
        </w:rPr>
        <w:t> </w:t>
      </w:r>
      <w:r>
        <w:rPr>
          <w:i/>
          <w:spacing w:val="-2"/>
          <w:w w:val="115"/>
          <w:sz w:val="24"/>
        </w:rPr>
        <w:t>email.</w:t>
      </w:r>
    </w:p>
    <w:p>
      <w:pPr>
        <w:spacing w:after="0"/>
        <w:jc w:val="left"/>
        <w:rPr>
          <w:i/>
          <w:sz w:val="24"/>
        </w:rPr>
        <w:sectPr>
          <w:pgSz w:w="12240" w:h="15840"/>
          <w:pgMar w:top="1360" w:bottom="280" w:left="720" w:right="720"/>
        </w:sectPr>
      </w:pPr>
    </w:p>
    <w:p>
      <w:pPr>
        <w:pStyle w:val="Heading3"/>
        <w:spacing w:before="79"/>
        <w:ind w:left="1080"/>
        <w:rPr>
          <w:u w:val="none"/>
        </w:rPr>
      </w:pPr>
      <w:bookmarkStart w:name="UJoint Accountabilities" w:id="15"/>
      <w:bookmarkEnd w:id="15"/>
      <w:r>
        <w:rPr>
          <w:b w:val="0"/>
          <w:u w:val="none"/>
        </w:rPr>
      </w:r>
      <w:bookmarkStart w:name="UOption 2 – Charting a New Course" w:id="16"/>
      <w:bookmarkEnd w:id="16"/>
      <w:r>
        <w:rPr>
          <w:b w:val="0"/>
          <w:u w:val="none"/>
        </w:rPr>
      </w:r>
      <w:r>
        <w:rPr>
          <w:w w:val="110"/>
          <w:u w:val="single"/>
        </w:rPr>
        <w:t>Option</w:t>
      </w:r>
      <w:r>
        <w:rPr>
          <w:spacing w:val="23"/>
          <w:w w:val="110"/>
          <w:u w:val="single"/>
        </w:rPr>
        <w:t> </w:t>
      </w:r>
      <w:r>
        <w:rPr>
          <w:w w:val="110"/>
          <w:u w:val="single"/>
        </w:rPr>
        <w:t>2</w:t>
      </w:r>
      <w:r>
        <w:rPr>
          <w:spacing w:val="23"/>
          <w:w w:val="110"/>
          <w:u w:val="single"/>
        </w:rPr>
        <w:t> </w:t>
      </w:r>
      <w:r>
        <w:rPr>
          <w:w w:val="110"/>
          <w:u w:val="single"/>
        </w:rPr>
        <w:t>–</w:t>
      </w:r>
      <w:r>
        <w:rPr>
          <w:spacing w:val="23"/>
          <w:w w:val="110"/>
          <w:u w:val="single"/>
        </w:rPr>
        <w:t> </w:t>
      </w:r>
      <w:r>
        <w:rPr>
          <w:w w:val="110"/>
          <w:u w:val="single"/>
        </w:rPr>
        <w:t>Charting</w:t>
      </w:r>
      <w:r>
        <w:rPr>
          <w:spacing w:val="23"/>
          <w:w w:val="110"/>
          <w:u w:val="single"/>
        </w:rPr>
        <w:t> </w:t>
      </w:r>
      <w:r>
        <w:rPr>
          <w:w w:val="110"/>
          <w:u w:val="single"/>
        </w:rPr>
        <w:t>a</w:t>
      </w:r>
      <w:r>
        <w:rPr>
          <w:spacing w:val="23"/>
          <w:w w:val="110"/>
          <w:u w:val="single"/>
        </w:rPr>
        <w:t> </w:t>
      </w:r>
      <w:r>
        <w:rPr>
          <w:w w:val="110"/>
          <w:u w:val="single"/>
        </w:rPr>
        <w:t>New</w:t>
      </w:r>
      <w:r>
        <w:rPr>
          <w:spacing w:val="23"/>
          <w:w w:val="110"/>
          <w:u w:val="single"/>
        </w:rPr>
        <w:t> </w:t>
      </w:r>
      <w:r>
        <w:rPr>
          <w:spacing w:val="-2"/>
          <w:w w:val="110"/>
          <w:u w:val="single"/>
        </w:rPr>
        <w:t>Course</w:t>
      </w:r>
    </w:p>
    <w:p>
      <w:pPr>
        <w:pStyle w:val="BodyText"/>
        <w:spacing w:before="1"/>
        <w:ind w:left="1080" w:right="535"/>
      </w:pPr>
      <w:r>
        <w:rPr>
          <w:w w:val="110"/>
        </w:rPr>
        <w:t>NGC</w:t>
      </w:r>
      <w:r>
        <w:rPr>
          <w:spacing w:val="40"/>
          <w:w w:val="110"/>
        </w:rPr>
        <w:t> </w:t>
      </w:r>
      <w:r>
        <w:rPr>
          <w:w w:val="110"/>
        </w:rPr>
        <w:t>will</w:t>
      </w:r>
      <w:r>
        <w:rPr>
          <w:spacing w:val="40"/>
          <w:w w:val="110"/>
        </w:rPr>
        <w:t> </w:t>
      </w:r>
      <w:r>
        <w:rPr>
          <w:w w:val="110"/>
        </w:rPr>
        <w:t>complete</w:t>
      </w:r>
      <w:r>
        <w:rPr>
          <w:spacing w:val="40"/>
          <w:w w:val="110"/>
        </w:rPr>
        <w:t> </w:t>
      </w:r>
      <w:r>
        <w:rPr>
          <w:w w:val="110"/>
        </w:rPr>
        <w:t>Option</w:t>
      </w:r>
      <w:r>
        <w:rPr>
          <w:spacing w:val="40"/>
          <w:w w:val="110"/>
        </w:rPr>
        <w:t> </w:t>
      </w:r>
      <w:r>
        <w:rPr>
          <w:w w:val="110"/>
        </w:rPr>
        <w:t>1,</w:t>
      </w:r>
      <w:r>
        <w:rPr>
          <w:spacing w:val="40"/>
          <w:w w:val="110"/>
        </w:rPr>
        <w:t> </w:t>
      </w:r>
      <w:r>
        <w:rPr>
          <w:w w:val="110"/>
        </w:rPr>
        <w:t>plus</w:t>
      </w:r>
      <w:r>
        <w:rPr>
          <w:spacing w:val="40"/>
          <w:w w:val="110"/>
        </w:rPr>
        <w:t> </w:t>
      </w:r>
      <w:r>
        <w:rPr>
          <w:w w:val="110"/>
        </w:rPr>
        <w:t>NGC</w:t>
      </w:r>
      <w:r>
        <w:rPr>
          <w:spacing w:val="40"/>
          <w:w w:val="110"/>
        </w:rPr>
        <w:t> </w:t>
      </w:r>
      <w:r>
        <w:rPr>
          <w:w w:val="110"/>
        </w:rPr>
        <w:t>will</w:t>
      </w:r>
      <w:r>
        <w:rPr>
          <w:spacing w:val="40"/>
          <w:w w:val="110"/>
        </w:rPr>
        <w:t> </w:t>
      </w:r>
      <w:r>
        <w:rPr>
          <w:w w:val="110"/>
        </w:rPr>
        <w:t>work</w:t>
      </w:r>
      <w:r>
        <w:rPr>
          <w:spacing w:val="40"/>
          <w:w w:val="110"/>
        </w:rPr>
        <w:t> </w:t>
      </w:r>
      <w:r>
        <w:rPr>
          <w:w w:val="110"/>
        </w:rPr>
        <w:t>with</w:t>
      </w:r>
      <w:r>
        <w:rPr>
          <w:spacing w:val="40"/>
          <w:w w:val="110"/>
        </w:rPr>
        <w:t> </w:t>
      </w:r>
      <w:r>
        <w:rPr>
          <w:w w:val="110"/>
        </w:rPr>
        <w:t>XXXXX’s</w:t>
      </w:r>
      <w:r>
        <w:rPr>
          <w:spacing w:val="40"/>
          <w:w w:val="110"/>
        </w:rPr>
        <w:t> </w:t>
      </w:r>
      <w:r>
        <w:rPr>
          <w:w w:val="110"/>
        </w:rPr>
        <w:t>pharmacy leadership to design and implement a 12-18 month prioritized action plan to</w:t>
      </w:r>
      <w:r>
        <w:rPr>
          <w:spacing w:val="80"/>
          <w:w w:val="150"/>
        </w:rPr>
        <w:t> </w:t>
      </w:r>
      <w:r>
        <w:rPr>
          <w:w w:val="110"/>
        </w:rPr>
        <w:t>meet</w:t>
      </w:r>
      <w:r>
        <w:rPr>
          <w:spacing w:val="28"/>
          <w:w w:val="110"/>
        </w:rPr>
        <w:t> </w:t>
      </w:r>
      <w:r>
        <w:rPr>
          <w:w w:val="110"/>
        </w:rPr>
        <w:t>the</w:t>
      </w:r>
      <w:r>
        <w:rPr>
          <w:spacing w:val="28"/>
          <w:w w:val="110"/>
        </w:rPr>
        <w:t> </w:t>
      </w:r>
      <w:r>
        <w:rPr>
          <w:w w:val="110"/>
        </w:rPr>
        <w:t>objectives</w:t>
      </w:r>
      <w:r>
        <w:rPr>
          <w:spacing w:val="28"/>
          <w:w w:val="110"/>
        </w:rPr>
        <w:t> </w:t>
      </w:r>
      <w:r>
        <w:rPr>
          <w:w w:val="110"/>
        </w:rPr>
        <w:t>called</w:t>
      </w:r>
      <w:r>
        <w:rPr>
          <w:spacing w:val="28"/>
          <w:w w:val="110"/>
        </w:rPr>
        <w:t> </w:t>
      </w:r>
      <w:r>
        <w:rPr>
          <w:w w:val="110"/>
        </w:rPr>
        <w:t>for</w:t>
      </w:r>
      <w:r>
        <w:rPr>
          <w:spacing w:val="28"/>
          <w:w w:val="110"/>
        </w:rPr>
        <w:t> </w:t>
      </w:r>
      <w:r>
        <w:rPr>
          <w:w w:val="110"/>
        </w:rPr>
        <w:t>in</w:t>
      </w:r>
      <w:r>
        <w:rPr>
          <w:spacing w:val="28"/>
          <w:w w:val="110"/>
        </w:rPr>
        <w:t> </w:t>
      </w:r>
      <w:r>
        <w:rPr>
          <w:w w:val="110"/>
        </w:rPr>
        <w:t>this</w:t>
      </w:r>
      <w:r>
        <w:rPr>
          <w:spacing w:val="28"/>
          <w:w w:val="110"/>
        </w:rPr>
        <w:t> </w:t>
      </w:r>
      <w:r>
        <w:rPr>
          <w:w w:val="110"/>
        </w:rPr>
        <w:t>proposal.</w:t>
      </w:r>
      <w:r>
        <w:rPr>
          <w:spacing w:val="80"/>
          <w:w w:val="110"/>
        </w:rPr>
        <w:t> </w:t>
      </w:r>
      <w:r>
        <w:rPr>
          <w:w w:val="110"/>
        </w:rPr>
        <w:t>NGC</w:t>
      </w:r>
      <w:r>
        <w:rPr>
          <w:spacing w:val="30"/>
          <w:w w:val="110"/>
        </w:rPr>
        <w:t> </w:t>
      </w:r>
      <w:r>
        <w:rPr>
          <w:w w:val="110"/>
        </w:rPr>
        <w:t>would</w:t>
      </w:r>
      <w:r>
        <w:rPr>
          <w:spacing w:val="28"/>
          <w:w w:val="110"/>
        </w:rPr>
        <w:t> </w:t>
      </w:r>
      <w:r>
        <w:rPr>
          <w:w w:val="110"/>
        </w:rPr>
        <w:t>actively</w:t>
      </w:r>
      <w:r>
        <w:rPr>
          <w:spacing w:val="28"/>
          <w:w w:val="110"/>
        </w:rPr>
        <w:t> </w:t>
      </w:r>
      <w:r>
        <w:rPr>
          <w:w w:val="110"/>
        </w:rPr>
        <w:t>collaborate and/or</w:t>
      </w:r>
      <w:r>
        <w:rPr>
          <w:spacing w:val="40"/>
          <w:w w:val="110"/>
        </w:rPr>
        <w:t> </w:t>
      </w:r>
      <w:r>
        <w:rPr>
          <w:w w:val="110"/>
        </w:rPr>
        <w:t>manage</w:t>
      </w:r>
      <w:r>
        <w:rPr>
          <w:spacing w:val="40"/>
          <w:w w:val="110"/>
        </w:rPr>
        <w:t> </w:t>
      </w:r>
      <w:r>
        <w:rPr>
          <w:w w:val="110"/>
        </w:rPr>
        <w:t>the</w:t>
      </w:r>
      <w:r>
        <w:rPr>
          <w:spacing w:val="40"/>
          <w:w w:val="110"/>
        </w:rPr>
        <w:t> </w:t>
      </w:r>
      <w:r>
        <w:rPr>
          <w:w w:val="110"/>
        </w:rPr>
        <w:t>two</w:t>
      </w:r>
      <w:r>
        <w:rPr>
          <w:spacing w:val="40"/>
          <w:w w:val="110"/>
        </w:rPr>
        <w:t> </w:t>
      </w:r>
      <w:r>
        <w:rPr>
          <w:w w:val="110"/>
        </w:rPr>
        <w:t>most</w:t>
      </w:r>
      <w:r>
        <w:rPr>
          <w:spacing w:val="40"/>
          <w:w w:val="110"/>
        </w:rPr>
        <w:t> </w:t>
      </w:r>
      <w:r>
        <w:rPr>
          <w:w w:val="110"/>
        </w:rPr>
        <w:t>important</w:t>
      </w:r>
      <w:r>
        <w:rPr>
          <w:spacing w:val="40"/>
          <w:w w:val="110"/>
        </w:rPr>
        <w:t> </w:t>
      </w:r>
      <w:r>
        <w:rPr>
          <w:w w:val="110"/>
        </w:rPr>
        <w:t>objectives.</w:t>
      </w:r>
      <w:r>
        <w:rPr>
          <w:spacing w:val="80"/>
          <w:w w:val="150"/>
        </w:rPr>
        <w:t> </w:t>
      </w:r>
      <w:r>
        <w:rPr>
          <w:w w:val="110"/>
        </w:rPr>
        <w:t>These</w:t>
      </w:r>
      <w:r>
        <w:rPr>
          <w:spacing w:val="40"/>
          <w:w w:val="110"/>
        </w:rPr>
        <w:t> </w:t>
      </w:r>
      <w:r>
        <w:rPr>
          <w:w w:val="110"/>
        </w:rPr>
        <w:t>may</w:t>
      </w:r>
      <w:r>
        <w:rPr>
          <w:spacing w:val="40"/>
          <w:w w:val="110"/>
        </w:rPr>
        <w:t> </w:t>
      </w:r>
      <w:r>
        <w:rPr>
          <w:w w:val="110"/>
        </w:rPr>
        <w:t>include:</w:t>
      </w:r>
    </w:p>
    <w:p>
      <w:pPr>
        <w:pStyle w:val="ListParagraph"/>
        <w:numPr>
          <w:ilvl w:val="1"/>
          <w:numId w:val="12"/>
        </w:numPr>
        <w:tabs>
          <w:tab w:pos="1799" w:val="left" w:leader="none"/>
        </w:tabs>
        <w:spacing w:line="281" w:lineRule="exact" w:before="1" w:after="0"/>
        <w:ind w:left="1799" w:right="0" w:hanging="359"/>
        <w:jc w:val="left"/>
        <w:rPr>
          <w:sz w:val="24"/>
        </w:rPr>
      </w:pPr>
      <w:r>
        <w:rPr>
          <w:w w:val="110"/>
          <w:sz w:val="24"/>
        </w:rPr>
        <w:t>enhancing</w:t>
      </w:r>
      <w:r>
        <w:rPr>
          <w:spacing w:val="48"/>
          <w:w w:val="110"/>
          <w:sz w:val="24"/>
        </w:rPr>
        <w:t> </w:t>
      </w:r>
      <w:r>
        <w:rPr>
          <w:w w:val="110"/>
          <w:sz w:val="24"/>
        </w:rPr>
        <w:t>XXXXX’s</w:t>
      </w:r>
      <w:r>
        <w:rPr>
          <w:spacing w:val="48"/>
          <w:w w:val="110"/>
          <w:sz w:val="24"/>
        </w:rPr>
        <w:t> </w:t>
      </w:r>
      <w:r>
        <w:rPr>
          <w:w w:val="110"/>
          <w:sz w:val="24"/>
        </w:rPr>
        <w:t>recruiting</w:t>
      </w:r>
      <w:r>
        <w:rPr>
          <w:spacing w:val="48"/>
          <w:w w:val="110"/>
          <w:sz w:val="24"/>
        </w:rPr>
        <w:t> </w:t>
      </w:r>
      <w:r>
        <w:rPr>
          <w:w w:val="110"/>
          <w:sz w:val="24"/>
        </w:rPr>
        <w:t>message</w:t>
      </w:r>
      <w:r>
        <w:rPr>
          <w:spacing w:val="49"/>
          <w:w w:val="110"/>
          <w:sz w:val="24"/>
        </w:rPr>
        <w:t> </w:t>
      </w:r>
      <w:r>
        <w:rPr>
          <w:w w:val="110"/>
          <w:sz w:val="24"/>
        </w:rPr>
        <w:t>and</w:t>
      </w:r>
      <w:r>
        <w:rPr>
          <w:spacing w:val="48"/>
          <w:w w:val="110"/>
          <w:sz w:val="24"/>
        </w:rPr>
        <w:t> </w:t>
      </w:r>
      <w:r>
        <w:rPr>
          <w:w w:val="110"/>
          <w:sz w:val="24"/>
        </w:rPr>
        <w:t>interview/site</w:t>
      </w:r>
      <w:r>
        <w:rPr>
          <w:spacing w:val="48"/>
          <w:w w:val="110"/>
          <w:sz w:val="24"/>
        </w:rPr>
        <w:t> </w:t>
      </w:r>
      <w:r>
        <w:rPr>
          <w:w w:val="110"/>
          <w:sz w:val="24"/>
        </w:rPr>
        <w:t>visit</w:t>
      </w:r>
      <w:r>
        <w:rPr>
          <w:spacing w:val="49"/>
          <w:w w:val="110"/>
          <w:sz w:val="24"/>
        </w:rPr>
        <w:t> </w:t>
      </w:r>
      <w:r>
        <w:rPr>
          <w:spacing w:val="-2"/>
          <w:w w:val="110"/>
          <w:sz w:val="24"/>
        </w:rPr>
        <w:t>process;</w:t>
      </w:r>
    </w:p>
    <w:p>
      <w:pPr>
        <w:pStyle w:val="ListParagraph"/>
        <w:numPr>
          <w:ilvl w:val="1"/>
          <w:numId w:val="12"/>
        </w:numPr>
        <w:tabs>
          <w:tab w:pos="1799" w:val="left" w:leader="none"/>
        </w:tabs>
        <w:spacing w:line="281" w:lineRule="exact" w:before="0" w:after="0"/>
        <w:ind w:left="1799" w:right="0" w:hanging="359"/>
        <w:jc w:val="left"/>
        <w:rPr>
          <w:sz w:val="24"/>
        </w:rPr>
      </w:pPr>
      <w:r>
        <w:rPr>
          <w:w w:val="110"/>
          <w:sz w:val="24"/>
        </w:rPr>
        <w:t>designing</w:t>
      </w:r>
      <w:r>
        <w:rPr>
          <w:spacing w:val="27"/>
          <w:w w:val="110"/>
          <w:sz w:val="24"/>
        </w:rPr>
        <w:t> </w:t>
      </w:r>
      <w:r>
        <w:rPr>
          <w:w w:val="110"/>
          <w:sz w:val="24"/>
        </w:rPr>
        <w:t>a</w:t>
      </w:r>
      <w:r>
        <w:rPr>
          <w:spacing w:val="28"/>
          <w:w w:val="110"/>
          <w:sz w:val="24"/>
        </w:rPr>
        <w:t> </w:t>
      </w:r>
      <w:r>
        <w:rPr>
          <w:w w:val="110"/>
          <w:sz w:val="24"/>
        </w:rPr>
        <w:t>mentoring</w:t>
      </w:r>
      <w:r>
        <w:rPr>
          <w:spacing w:val="27"/>
          <w:w w:val="110"/>
          <w:sz w:val="24"/>
        </w:rPr>
        <w:t> </w:t>
      </w:r>
      <w:r>
        <w:rPr>
          <w:w w:val="110"/>
          <w:sz w:val="24"/>
        </w:rPr>
        <w:t>and/or</w:t>
      </w:r>
      <w:r>
        <w:rPr>
          <w:spacing w:val="28"/>
          <w:w w:val="110"/>
          <w:sz w:val="24"/>
        </w:rPr>
        <w:t> </w:t>
      </w:r>
      <w:r>
        <w:rPr>
          <w:w w:val="110"/>
          <w:sz w:val="24"/>
        </w:rPr>
        <w:t>“buddy”</w:t>
      </w:r>
      <w:r>
        <w:rPr>
          <w:spacing w:val="28"/>
          <w:w w:val="110"/>
          <w:sz w:val="24"/>
        </w:rPr>
        <w:t> </w:t>
      </w:r>
      <w:r>
        <w:rPr>
          <w:w w:val="110"/>
          <w:sz w:val="24"/>
        </w:rPr>
        <w:t>system</w:t>
      </w:r>
      <w:r>
        <w:rPr>
          <w:spacing w:val="27"/>
          <w:w w:val="110"/>
          <w:sz w:val="24"/>
        </w:rPr>
        <w:t> </w:t>
      </w:r>
      <w:r>
        <w:rPr>
          <w:w w:val="110"/>
          <w:sz w:val="24"/>
        </w:rPr>
        <w:t>for</w:t>
      </w:r>
      <w:r>
        <w:rPr>
          <w:spacing w:val="28"/>
          <w:w w:val="110"/>
          <w:sz w:val="24"/>
        </w:rPr>
        <w:t> </w:t>
      </w:r>
      <w:r>
        <w:rPr>
          <w:w w:val="110"/>
          <w:sz w:val="24"/>
        </w:rPr>
        <w:t>new</w:t>
      </w:r>
      <w:r>
        <w:rPr>
          <w:spacing w:val="29"/>
          <w:w w:val="110"/>
          <w:sz w:val="24"/>
        </w:rPr>
        <w:t> </w:t>
      </w:r>
      <w:r>
        <w:rPr>
          <w:w w:val="110"/>
          <w:sz w:val="24"/>
        </w:rPr>
        <w:t>hires;</w:t>
      </w:r>
      <w:r>
        <w:rPr>
          <w:spacing w:val="29"/>
          <w:w w:val="110"/>
          <w:sz w:val="24"/>
        </w:rPr>
        <w:t> </w:t>
      </w:r>
      <w:r>
        <w:rPr>
          <w:spacing w:val="-5"/>
          <w:w w:val="110"/>
          <w:sz w:val="24"/>
        </w:rPr>
        <w:t>and</w:t>
      </w:r>
    </w:p>
    <w:p>
      <w:pPr>
        <w:pStyle w:val="ListParagraph"/>
        <w:numPr>
          <w:ilvl w:val="1"/>
          <w:numId w:val="12"/>
        </w:numPr>
        <w:tabs>
          <w:tab w:pos="1800" w:val="left" w:leader="none"/>
        </w:tabs>
        <w:spacing w:line="240" w:lineRule="auto" w:before="1" w:after="0"/>
        <w:ind w:left="1800" w:right="1562" w:hanging="360"/>
        <w:jc w:val="left"/>
        <w:rPr>
          <w:sz w:val="24"/>
        </w:rPr>
      </w:pPr>
      <w:r>
        <w:rPr>
          <w:w w:val="115"/>
          <w:sz w:val="24"/>
        </w:rPr>
        <w:t>developing</w:t>
      </w:r>
      <w:r>
        <w:rPr>
          <w:spacing w:val="-12"/>
          <w:w w:val="115"/>
          <w:sz w:val="24"/>
        </w:rPr>
        <w:t> </w:t>
      </w:r>
      <w:r>
        <w:rPr>
          <w:w w:val="115"/>
          <w:sz w:val="24"/>
        </w:rPr>
        <w:t>a</w:t>
      </w:r>
      <w:r>
        <w:rPr>
          <w:spacing w:val="-11"/>
          <w:w w:val="115"/>
          <w:sz w:val="24"/>
        </w:rPr>
        <w:t> </w:t>
      </w:r>
      <w:r>
        <w:rPr>
          <w:w w:val="115"/>
          <w:sz w:val="24"/>
        </w:rPr>
        <w:t>training</w:t>
      </w:r>
      <w:r>
        <w:rPr>
          <w:spacing w:val="-12"/>
          <w:w w:val="115"/>
          <w:sz w:val="24"/>
        </w:rPr>
        <w:t> </w:t>
      </w:r>
      <w:r>
        <w:rPr>
          <w:w w:val="115"/>
          <w:sz w:val="24"/>
        </w:rPr>
        <w:t>and</w:t>
      </w:r>
      <w:r>
        <w:rPr>
          <w:spacing w:val="-11"/>
          <w:w w:val="115"/>
          <w:sz w:val="24"/>
        </w:rPr>
        <w:t> </w:t>
      </w:r>
      <w:r>
        <w:rPr>
          <w:w w:val="115"/>
          <w:sz w:val="24"/>
        </w:rPr>
        <w:t>development</w:t>
      </w:r>
      <w:r>
        <w:rPr>
          <w:spacing w:val="-12"/>
          <w:w w:val="115"/>
          <w:sz w:val="24"/>
        </w:rPr>
        <w:t> </w:t>
      </w:r>
      <w:r>
        <w:rPr>
          <w:w w:val="115"/>
          <w:sz w:val="24"/>
        </w:rPr>
        <w:t>academy</w:t>
      </w:r>
      <w:r>
        <w:rPr>
          <w:spacing w:val="-11"/>
          <w:w w:val="115"/>
          <w:sz w:val="24"/>
        </w:rPr>
        <w:t> </w:t>
      </w:r>
      <w:r>
        <w:rPr>
          <w:w w:val="115"/>
          <w:sz w:val="24"/>
        </w:rPr>
        <w:t>curriculum</w:t>
      </w:r>
      <w:r>
        <w:rPr>
          <w:spacing w:val="-12"/>
          <w:w w:val="115"/>
          <w:sz w:val="24"/>
        </w:rPr>
        <w:t> </w:t>
      </w:r>
      <w:r>
        <w:rPr>
          <w:w w:val="115"/>
          <w:sz w:val="24"/>
        </w:rPr>
        <w:t>for Pharmacy talent.</w:t>
      </w:r>
    </w:p>
    <w:p>
      <w:pPr>
        <w:pStyle w:val="BodyText"/>
      </w:pPr>
    </w:p>
    <w:p>
      <w:pPr>
        <w:pStyle w:val="Heading3"/>
        <w:spacing w:before="1"/>
        <w:ind w:left="1080"/>
        <w:rPr>
          <w:u w:val="none"/>
        </w:rPr>
      </w:pPr>
      <w:r>
        <w:rPr>
          <w:w w:val="110"/>
          <w:u w:val="single"/>
        </w:rPr>
        <w:t>Option</w:t>
      </w:r>
      <w:r>
        <w:rPr>
          <w:spacing w:val="37"/>
          <w:w w:val="110"/>
          <w:u w:val="single"/>
        </w:rPr>
        <w:t> </w:t>
      </w:r>
      <w:r>
        <w:rPr>
          <w:spacing w:val="-10"/>
          <w:w w:val="110"/>
          <w:u w:val="single"/>
        </w:rPr>
        <w:t>3</w:t>
      </w:r>
    </w:p>
    <w:p>
      <w:pPr>
        <w:pStyle w:val="BodyText"/>
        <w:ind w:left="1080" w:right="815"/>
      </w:pPr>
      <w:r>
        <w:rPr>
          <w:w w:val="110"/>
        </w:rPr>
        <w:t>NGC</w:t>
      </w:r>
      <w:r>
        <w:rPr>
          <w:spacing w:val="40"/>
          <w:w w:val="110"/>
        </w:rPr>
        <w:t> </w:t>
      </w:r>
      <w:r>
        <w:rPr>
          <w:w w:val="110"/>
        </w:rPr>
        <w:t>will</w:t>
      </w:r>
      <w:r>
        <w:rPr>
          <w:spacing w:val="40"/>
          <w:w w:val="110"/>
        </w:rPr>
        <w:t> </w:t>
      </w:r>
      <w:r>
        <w:rPr>
          <w:w w:val="110"/>
        </w:rPr>
        <w:t>implement</w:t>
      </w:r>
      <w:r>
        <w:rPr>
          <w:spacing w:val="40"/>
          <w:w w:val="110"/>
        </w:rPr>
        <w:t> </w:t>
      </w:r>
      <w:r>
        <w:rPr>
          <w:w w:val="110"/>
        </w:rPr>
        <w:t>options</w:t>
      </w:r>
      <w:r>
        <w:rPr>
          <w:spacing w:val="40"/>
          <w:w w:val="110"/>
        </w:rPr>
        <w:t> </w:t>
      </w:r>
      <w:r>
        <w:rPr>
          <w:w w:val="110"/>
        </w:rPr>
        <w:t>1</w:t>
      </w:r>
      <w:r>
        <w:rPr>
          <w:spacing w:val="40"/>
          <w:w w:val="110"/>
        </w:rPr>
        <w:t> </w:t>
      </w:r>
      <w:r>
        <w:rPr>
          <w:w w:val="110"/>
        </w:rPr>
        <w:t>and</w:t>
      </w:r>
      <w:r>
        <w:rPr>
          <w:spacing w:val="40"/>
          <w:w w:val="110"/>
        </w:rPr>
        <w:t> </w:t>
      </w:r>
      <w:r>
        <w:rPr>
          <w:w w:val="110"/>
        </w:rPr>
        <w:t>2</w:t>
      </w:r>
      <w:r>
        <w:rPr>
          <w:spacing w:val="40"/>
          <w:w w:val="110"/>
        </w:rPr>
        <w:t> </w:t>
      </w:r>
      <w:r>
        <w:rPr>
          <w:w w:val="110"/>
        </w:rPr>
        <w:t>and</w:t>
      </w:r>
      <w:r>
        <w:rPr>
          <w:spacing w:val="40"/>
          <w:w w:val="110"/>
        </w:rPr>
        <w:t> </w:t>
      </w:r>
      <w:r>
        <w:rPr>
          <w:w w:val="110"/>
        </w:rPr>
        <w:t>will</w:t>
      </w:r>
      <w:r>
        <w:rPr>
          <w:spacing w:val="40"/>
          <w:w w:val="110"/>
        </w:rPr>
        <w:t> </w:t>
      </w:r>
      <w:r>
        <w:rPr>
          <w:w w:val="110"/>
        </w:rPr>
        <w:t>make</w:t>
      </w:r>
      <w:r>
        <w:rPr>
          <w:spacing w:val="40"/>
          <w:w w:val="110"/>
        </w:rPr>
        <w:t> </w:t>
      </w:r>
      <w:r>
        <w:rPr>
          <w:w w:val="110"/>
        </w:rPr>
        <w:t>quarterly</w:t>
      </w:r>
      <w:r>
        <w:rPr>
          <w:spacing w:val="40"/>
          <w:w w:val="110"/>
        </w:rPr>
        <w:t> </w:t>
      </w:r>
      <w:r>
        <w:rPr>
          <w:w w:val="110"/>
        </w:rPr>
        <w:t>site</w:t>
      </w:r>
      <w:r>
        <w:rPr>
          <w:spacing w:val="40"/>
          <w:w w:val="110"/>
        </w:rPr>
        <w:t> </w:t>
      </w:r>
      <w:r>
        <w:rPr>
          <w:w w:val="110"/>
        </w:rPr>
        <w:t>visits</w:t>
      </w:r>
      <w:r>
        <w:rPr>
          <w:spacing w:val="40"/>
          <w:w w:val="110"/>
        </w:rPr>
        <w:t> </w:t>
      </w:r>
      <w:r>
        <w:rPr>
          <w:w w:val="110"/>
        </w:rPr>
        <w:t>to actively review the Talent Map, chart progress towards accomplishing the</w:t>
      </w:r>
      <w:r>
        <w:rPr>
          <w:spacing w:val="80"/>
          <w:w w:val="110"/>
        </w:rPr>
        <w:t> </w:t>
      </w:r>
      <w:r>
        <w:rPr>
          <w:w w:val="110"/>
        </w:rPr>
        <w:t>objectives</w:t>
      </w:r>
      <w:r>
        <w:rPr>
          <w:spacing w:val="40"/>
          <w:w w:val="110"/>
        </w:rPr>
        <w:t> </w:t>
      </w:r>
      <w:r>
        <w:rPr>
          <w:w w:val="110"/>
        </w:rPr>
        <w:t>called</w:t>
      </w:r>
      <w:r>
        <w:rPr>
          <w:spacing w:val="40"/>
          <w:w w:val="110"/>
        </w:rPr>
        <w:t> </w:t>
      </w:r>
      <w:r>
        <w:rPr>
          <w:w w:val="110"/>
        </w:rPr>
        <w:t>for</w:t>
      </w:r>
      <w:r>
        <w:rPr>
          <w:spacing w:val="40"/>
          <w:w w:val="110"/>
        </w:rPr>
        <w:t> </w:t>
      </w:r>
      <w:r>
        <w:rPr>
          <w:w w:val="110"/>
        </w:rPr>
        <w:t>in</w:t>
      </w:r>
      <w:r>
        <w:rPr>
          <w:spacing w:val="40"/>
          <w:w w:val="110"/>
        </w:rPr>
        <w:t> </w:t>
      </w:r>
      <w:r>
        <w:rPr>
          <w:w w:val="110"/>
        </w:rPr>
        <w:t>this</w:t>
      </w:r>
      <w:r>
        <w:rPr>
          <w:spacing w:val="40"/>
          <w:w w:val="110"/>
        </w:rPr>
        <w:t> </w:t>
      </w:r>
      <w:r>
        <w:rPr>
          <w:w w:val="110"/>
        </w:rPr>
        <w:t>proposal,</w:t>
      </w:r>
      <w:r>
        <w:rPr>
          <w:spacing w:val="40"/>
          <w:w w:val="110"/>
        </w:rPr>
        <w:t> </w:t>
      </w:r>
      <w:r>
        <w:rPr>
          <w:w w:val="110"/>
        </w:rPr>
        <w:t>and</w:t>
      </w:r>
      <w:r>
        <w:rPr>
          <w:spacing w:val="40"/>
          <w:w w:val="110"/>
        </w:rPr>
        <w:t> </w:t>
      </w:r>
      <w:r>
        <w:rPr>
          <w:w w:val="110"/>
        </w:rPr>
        <w:t>share</w:t>
      </w:r>
      <w:r>
        <w:rPr>
          <w:spacing w:val="40"/>
          <w:w w:val="110"/>
        </w:rPr>
        <w:t> </w:t>
      </w:r>
      <w:r>
        <w:rPr>
          <w:w w:val="110"/>
        </w:rPr>
        <w:t>best</w:t>
      </w:r>
      <w:r>
        <w:rPr>
          <w:spacing w:val="40"/>
          <w:w w:val="110"/>
        </w:rPr>
        <w:t> </w:t>
      </w:r>
      <w:r>
        <w:rPr>
          <w:w w:val="110"/>
        </w:rPr>
        <w:t>practices</w:t>
      </w:r>
      <w:r>
        <w:rPr>
          <w:spacing w:val="40"/>
          <w:w w:val="110"/>
        </w:rPr>
        <w:t> </w:t>
      </w:r>
      <w:r>
        <w:rPr>
          <w:w w:val="110"/>
        </w:rPr>
        <w:t>from</w:t>
      </w:r>
      <w:r>
        <w:rPr>
          <w:spacing w:val="40"/>
          <w:w w:val="110"/>
        </w:rPr>
        <w:t> </w:t>
      </w:r>
      <w:r>
        <w:rPr>
          <w:w w:val="110"/>
        </w:rPr>
        <w:t>other health-systems.</w:t>
      </w:r>
      <w:r>
        <w:rPr>
          <w:spacing w:val="80"/>
          <w:w w:val="110"/>
        </w:rPr>
        <w:t> </w:t>
      </w:r>
      <w:r>
        <w:rPr>
          <w:w w:val="110"/>
        </w:rPr>
        <w:t>Additionally,</w:t>
      </w:r>
      <w:r>
        <w:rPr>
          <w:spacing w:val="40"/>
          <w:w w:val="110"/>
        </w:rPr>
        <w:t> </w:t>
      </w:r>
      <w:r>
        <w:rPr>
          <w:w w:val="110"/>
        </w:rPr>
        <w:t>Matt</w:t>
      </w:r>
      <w:r>
        <w:rPr>
          <w:spacing w:val="40"/>
          <w:w w:val="110"/>
        </w:rPr>
        <w:t> </w:t>
      </w:r>
      <w:r>
        <w:rPr>
          <w:w w:val="110"/>
        </w:rPr>
        <w:t>Hayden</w:t>
      </w:r>
      <w:r>
        <w:rPr>
          <w:spacing w:val="40"/>
          <w:w w:val="110"/>
        </w:rPr>
        <w:t> </w:t>
      </w:r>
      <w:r>
        <w:rPr>
          <w:w w:val="110"/>
        </w:rPr>
        <w:t>and</w:t>
      </w:r>
      <w:r>
        <w:rPr>
          <w:spacing w:val="40"/>
          <w:w w:val="110"/>
        </w:rPr>
        <w:t> </w:t>
      </w:r>
      <w:r>
        <w:rPr>
          <w:w w:val="110"/>
        </w:rPr>
        <w:t>Rebecca</w:t>
      </w:r>
      <w:r>
        <w:rPr>
          <w:spacing w:val="40"/>
          <w:w w:val="110"/>
        </w:rPr>
        <w:t> </w:t>
      </w:r>
      <w:r>
        <w:rPr>
          <w:w w:val="110"/>
        </w:rPr>
        <w:t>Ryan</w:t>
      </w:r>
      <w:r>
        <w:rPr>
          <w:spacing w:val="40"/>
          <w:w w:val="110"/>
        </w:rPr>
        <w:t> </w:t>
      </w:r>
      <w:r>
        <w:rPr>
          <w:w w:val="110"/>
        </w:rPr>
        <w:t>will</w:t>
      </w:r>
      <w:r>
        <w:rPr>
          <w:spacing w:val="40"/>
          <w:w w:val="110"/>
        </w:rPr>
        <w:t> </w:t>
      </w:r>
      <w:r>
        <w:rPr>
          <w:w w:val="110"/>
        </w:rPr>
        <w:t>offer unlimited</w:t>
      </w:r>
      <w:r>
        <w:rPr>
          <w:spacing w:val="40"/>
          <w:w w:val="110"/>
        </w:rPr>
        <w:t> </w:t>
      </w:r>
      <w:r>
        <w:rPr>
          <w:w w:val="110"/>
        </w:rPr>
        <w:t>phone</w:t>
      </w:r>
      <w:r>
        <w:rPr>
          <w:spacing w:val="40"/>
          <w:w w:val="110"/>
        </w:rPr>
        <w:t> </w:t>
      </w:r>
      <w:r>
        <w:rPr>
          <w:w w:val="110"/>
        </w:rPr>
        <w:t>and</w:t>
      </w:r>
      <w:r>
        <w:rPr>
          <w:spacing w:val="40"/>
          <w:w w:val="110"/>
        </w:rPr>
        <w:t> </w:t>
      </w:r>
      <w:r>
        <w:rPr>
          <w:w w:val="110"/>
        </w:rPr>
        <w:t>email</w:t>
      </w:r>
      <w:r>
        <w:rPr>
          <w:spacing w:val="40"/>
          <w:w w:val="110"/>
        </w:rPr>
        <w:t> </w:t>
      </w:r>
      <w:r>
        <w:rPr>
          <w:w w:val="110"/>
        </w:rPr>
        <w:t>support</w:t>
      </w:r>
      <w:r>
        <w:rPr>
          <w:spacing w:val="40"/>
          <w:w w:val="110"/>
        </w:rPr>
        <w:t> </w:t>
      </w:r>
      <w:r>
        <w:rPr>
          <w:w w:val="110"/>
        </w:rPr>
        <w:t>to</w:t>
      </w:r>
      <w:r>
        <w:rPr>
          <w:spacing w:val="40"/>
          <w:w w:val="110"/>
        </w:rPr>
        <w:t> </w:t>
      </w:r>
      <w:r>
        <w:rPr>
          <w:w w:val="110"/>
        </w:rPr>
        <w:t>XXXXX’s</w:t>
      </w:r>
      <w:r>
        <w:rPr>
          <w:spacing w:val="40"/>
          <w:w w:val="110"/>
        </w:rPr>
        <w:t> </w:t>
      </w:r>
      <w:r>
        <w:rPr>
          <w:w w:val="110"/>
        </w:rPr>
        <w:t>Pharmacy</w:t>
      </w:r>
      <w:r>
        <w:rPr>
          <w:spacing w:val="40"/>
          <w:w w:val="110"/>
        </w:rPr>
        <w:t> </w:t>
      </w:r>
      <w:r>
        <w:rPr>
          <w:w w:val="110"/>
        </w:rPr>
        <w:t>team</w:t>
      </w:r>
      <w:r>
        <w:rPr>
          <w:spacing w:val="40"/>
          <w:w w:val="110"/>
        </w:rPr>
        <w:t> </w:t>
      </w:r>
      <w:r>
        <w:rPr>
          <w:w w:val="110"/>
        </w:rPr>
        <w:t>for</w:t>
      </w:r>
      <w:r>
        <w:rPr>
          <w:spacing w:val="40"/>
          <w:w w:val="110"/>
        </w:rPr>
        <w:t> </w:t>
      </w:r>
      <w:r>
        <w:rPr>
          <w:w w:val="110"/>
        </w:rPr>
        <w:t>the duration</w:t>
      </w:r>
      <w:r>
        <w:rPr>
          <w:spacing w:val="32"/>
          <w:w w:val="110"/>
        </w:rPr>
        <w:t> </w:t>
      </w:r>
      <w:r>
        <w:rPr>
          <w:w w:val="110"/>
        </w:rPr>
        <w:t>of</w:t>
      </w:r>
      <w:r>
        <w:rPr>
          <w:spacing w:val="33"/>
          <w:w w:val="110"/>
        </w:rPr>
        <w:t> </w:t>
      </w:r>
      <w:r>
        <w:rPr>
          <w:w w:val="110"/>
        </w:rPr>
        <w:t>the</w:t>
      </w:r>
      <w:r>
        <w:rPr>
          <w:spacing w:val="32"/>
          <w:w w:val="110"/>
        </w:rPr>
        <w:t> </w:t>
      </w:r>
      <w:r>
        <w:rPr>
          <w:w w:val="110"/>
        </w:rPr>
        <w:t>project.</w:t>
      </w:r>
      <w:r>
        <w:rPr>
          <w:spacing w:val="80"/>
          <w:w w:val="110"/>
        </w:rPr>
        <w:t> </w:t>
      </w:r>
      <w:r>
        <w:rPr>
          <w:w w:val="110"/>
        </w:rPr>
        <w:t>NGC</w:t>
      </w:r>
      <w:r>
        <w:rPr>
          <w:spacing w:val="33"/>
          <w:w w:val="110"/>
        </w:rPr>
        <w:t> </w:t>
      </w:r>
      <w:r>
        <w:rPr>
          <w:w w:val="110"/>
        </w:rPr>
        <w:t>will</w:t>
      </w:r>
      <w:r>
        <w:rPr>
          <w:spacing w:val="33"/>
          <w:w w:val="110"/>
        </w:rPr>
        <w:t> </w:t>
      </w:r>
      <w:r>
        <w:rPr>
          <w:w w:val="110"/>
        </w:rPr>
        <w:t>re-administer</w:t>
      </w:r>
      <w:r>
        <w:rPr>
          <w:spacing w:val="32"/>
          <w:w w:val="110"/>
        </w:rPr>
        <w:t> </w:t>
      </w:r>
      <w:r>
        <w:rPr>
          <w:w w:val="110"/>
        </w:rPr>
        <w:t>the</w:t>
      </w:r>
      <w:r>
        <w:rPr>
          <w:spacing w:val="32"/>
          <w:w w:val="110"/>
        </w:rPr>
        <w:t> </w:t>
      </w:r>
      <w:r>
        <w:rPr>
          <w:w w:val="110"/>
        </w:rPr>
        <w:t>Talent</w:t>
      </w:r>
      <w:r>
        <w:rPr>
          <w:spacing w:val="34"/>
          <w:w w:val="110"/>
        </w:rPr>
        <w:t> </w:t>
      </w:r>
      <w:r>
        <w:rPr>
          <w:w w:val="110"/>
        </w:rPr>
        <w:t>Retention</w:t>
      </w:r>
      <w:r>
        <w:rPr>
          <w:spacing w:val="32"/>
          <w:w w:val="110"/>
        </w:rPr>
        <w:t> </w:t>
      </w:r>
      <w:r>
        <w:rPr>
          <w:w w:val="110"/>
        </w:rPr>
        <w:t>Survey called</w:t>
      </w:r>
      <w:r>
        <w:rPr>
          <w:spacing w:val="40"/>
          <w:w w:val="110"/>
        </w:rPr>
        <w:t> </w:t>
      </w:r>
      <w:r>
        <w:rPr>
          <w:w w:val="110"/>
        </w:rPr>
        <w:t>for</w:t>
      </w:r>
      <w:r>
        <w:rPr>
          <w:spacing w:val="40"/>
          <w:w w:val="110"/>
        </w:rPr>
        <w:t> </w:t>
      </w:r>
      <w:r>
        <w:rPr>
          <w:w w:val="110"/>
        </w:rPr>
        <w:t>in</w:t>
      </w:r>
      <w:r>
        <w:rPr>
          <w:spacing w:val="40"/>
          <w:w w:val="110"/>
        </w:rPr>
        <w:t> </w:t>
      </w:r>
      <w:r>
        <w:rPr>
          <w:w w:val="110"/>
        </w:rPr>
        <w:t>Option</w:t>
      </w:r>
      <w:r>
        <w:rPr>
          <w:spacing w:val="40"/>
          <w:w w:val="110"/>
        </w:rPr>
        <w:t> </w:t>
      </w:r>
      <w:r>
        <w:rPr>
          <w:w w:val="110"/>
        </w:rPr>
        <w:t>1</w:t>
      </w:r>
      <w:r>
        <w:rPr>
          <w:spacing w:val="40"/>
          <w:w w:val="110"/>
        </w:rPr>
        <w:t> </w:t>
      </w:r>
      <w:r>
        <w:rPr>
          <w:w w:val="110"/>
        </w:rPr>
        <w:t>to</w:t>
      </w:r>
      <w:r>
        <w:rPr>
          <w:spacing w:val="40"/>
          <w:w w:val="110"/>
        </w:rPr>
        <w:t> </w:t>
      </w:r>
      <w:r>
        <w:rPr>
          <w:w w:val="110"/>
        </w:rPr>
        <w:t>determine</w:t>
      </w:r>
      <w:r>
        <w:rPr>
          <w:spacing w:val="40"/>
          <w:w w:val="110"/>
        </w:rPr>
        <w:t> </w:t>
      </w:r>
      <w:r>
        <w:rPr>
          <w:w w:val="110"/>
        </w:rPr>
        <w:t>annual</w:t>
      </w:r>
      <w:r>
        <w:rPr>
          <w:spacing w:val="40"/>
          <w:w w:val="110"/>
        </w:rPr>
        <w:t> </w:t>
      </w:r>
      <w:r>
        <w:rPr>
          <w:w w:val="110"/>
        </w:rPr>
        <w:t>progress.</w:t>
      </w:r>
    </w:p>
    <w:p>
      <w:pPr>
        <w:pStyle w:val="BodyText"/>
        <w:spacing w:before="3"/>
      </w:pPr>
    </w:p>
    <w:p>
      <w:pPr>
        <w:pStyle w:val="Heading3"/>
        <w:ind w:left="1080"/>
        <w:rPr>
          <w:u w:val="none"/>
        </w:rPr>
      </w:pPr>
      <w:r>
        <w:rPr>
          <w:spacing w:val="-2"/>
          <w:w w:val="115"/>
          <w:u w:val="single"/>
        </w:rPr>
        <w:t>Cost-Recovery</w:t>
      </w:r>
      <w:r>
        <w:rPr>
          <w:spacing w:val="10"/>
          <w:w w:val="115"/>
          <w:u w:val="single"/>
        </w:rPr>
        <w:t> </w:t>
      </w:r>
      <w:r>
        <w:rPr>
          <w:spacing w:val="-2"/>
          <w:w w:val="115"/>
          <w:u w:val="single"/>
        </w:rPr>
        <w:t>Option</w:t>
      </w:r>
    </w:p>
    <w:p>
      <w:pPr>
        <w:pStyle w:val="BodyText"/>
        <w:ind w:left="1080" w:right="400"/>
      </w:pPr>
      <w:r>
        <w:rPr>
          <w:w w:val="110"/>
        </w:rPr>
        <w:t>NGC</w:t>
      </w:r>
      <w:r>
        <w:rPr>
          <w:spacing w:val="40"/>
          <w:w w:val="110"/>
        </w:rPr>
        <w:t> </w:t>
      </w:r>
      <w:r>
        <w:rPr>
          <w:w w:val="110"/>
        </w:rPr>
        <w:t>recognizes</w:t>
      </w:r>
      <w:r>
        <w:rPr>
          <w:spacing w:val="40"/>
          <w:w w:val="110"/>
        </w:rPr>
        <w:t> </w:t>
      </w:r>
      <w:r>
        <w:rPr>
          <w:w w:val="110"/>
        </w:rPr>
        <w:t>that</w:t>
      </w:r>
      <w:r>
        <w:rPr>
          <w:spacing w:val="40"/>
          <w:w w:val="110"/>
        </w:rPr>
        <w:t> </w:t>
      </w:r>
      <w:r>
        <w:rPr>
          <w:w w:val="110"/>
        </w:rPr>
        <w:t>the</w:t>
      </w:r>
      <w:r>
        <w:rPr>
          <w:spacing w:val="40"/>
          <w:w w:val="110"/>
        </w:rPr>
        <w:t> </w:t>
      </w:r>
      <w:r>
        <w:rPr>
          <w:w w:val="110"/>
        </w:rPr>
        <w:t>talent</w:t>
      </w:r>
      <w:r>
        <w:rPr>
          <w:spacing w:val="40"/>
          <w:w w:val="110"/>
        </w:rPr>
        <w:t> </w:t>
      </w:r>
      <w:r>
        <w:rPr>
          <w:w w:val="110"/>
        </w:rPr>
        <w:t>solutions</w:t>
      </w:r>
      <w:r>
        <w:rPr>
          <w:spacing w:val="40"/>
          <w:w w:val="110"/>
        </w:rPr>
        <w:t> </w:t>
      </w:r>
      <w:r>
        <w:rPr>
          <w:w w:val="110"/>
        </w:rPr>
        <w:t>provided</w:t>
      </w:r>
      <w:r>
        <w:rPr>
          <w:spacing w:val="40"/>
          <w:w w:val="110"/>
        </w:rPr>
        <w:t> </w:t>
      </w:r>
      <w:r>
        <w:rPr>
          <w:w w:val="110"/>
        </w:rPr>
        <w:t>herein</w:t>
      </w:r>
      <w:r>
        <w:rPr>
          <w:spacing w:val="40"/>
          <w:w w:val="110"/>
        </w:rPr>
        <w:t> </w:t>
      </w:r>
      <w:r>
        <w:rPr>
          <w:w w:val="110"/>
        </w:rPr>
        <w:t>may</w:t>
      </w:r>
      <w:r>
        <w:rPr>
          <w:spacing w:val="40"/>
          <w:w w:val="110"/>
        </w:rPr>
        <w:t> </w:t>
      </w:r>
      <w:r>
        <w:rPr>
          <w:w w:val="110"/>
        </w:rPr>
        <w:t>translate</w:t>
      </w:r>
      <w:r>
        <w:rPr>
          <w:spacing w:val="40"/>
          <w:w w:val="110"/>
        </w:rPr>
        <w:t> </w:t>
      </w:r>
      <w:r>
        <w:rPr>
          <w:w w:val="110"/>
        </w:rPr>
        <w:t>well</w:t>
      </w:r>
      <w:r>
        <w:rPr>
          <w:spacing w:val="40"/>
          <w:w w:val="110"/>
        </w:rPr>
        <w:t> </w:t>
      </w:r>
      <w:r>
        <w:rPr>
          <w:w w:val="110"/>
        </w:rPr>
        <w:t>to other</w:t>
      </w:r>
      <w:r>
        <w:rPr>
          <w:spacing w:val="40"/>
          <w:w w:val="110"/>
        </w:rPr>
        <w:t> </w:t>
      </w:r>
      <w:r>
        <w:rPr>
          <w:w w:val="110"/>
        </w:rPr>
        <w:t>critical</w:t>
      </w:r>
      <w:r>
        <w:rPr>
          <w:spacing w:val="40"/>
          <w:w w:val="110"/>
        </w:rPr>
        <w:t> </w:t>
      </w:r>
      <w:r>
        <w:rPr>
          <w:w w:val="110"/>
        </w:rPr>
        <w:t>staffing</w:t>
      </w:r>
      <w:r>
        <w:rPr>
          <w:spacing w:val="40"/>
          <w:w w:val="110"/>
        </w:rPr>
        <w:t> </w:t>
      </w:r>
      <w:r>
        <w:rPr>
          <w:w w:val="110"/>
        </w:rPr>
        <w:t>areas</w:t>
      </w:r>
      <w:r>
        <w:rPr>
          <w:spacing w:val="40"/>
          <w:w w:val="110"/>
        </w:rPr>
        <w:t> </w:t>
      </w:r>
      <w:r>
        <w:rPr>
          <w:w w:val="110"/>
        </w:rPr>
        <w:t>within</w:t>
      </w:r>
      <w:r>
        <w:rPr>
          <w:spacing w:val="40"/>
          <w:w w:val="110"/>
        </w:rPr>
        <w:t> </w:t>
      </w:r>
      <w:r>
        <w:rPr>
          <w:w w:val="110"/>
        </w:rPr>
        <w:t>XXXXXU</w:t>
      </w:r>
      <w:r>
        <w:rPr>
          <w:spacing w:val="40"/>
          <w:w w:val="110"/>
        </w:rPr>
        <w:t> </w:t>
      </w:r>
      <w:r>
        <w:rPr>
          <w:w w:val="110"/>
        </w:rPr>
        <w:t>and</w:t>
      </w:r>
      <w:r>
        <w:rPr>
          <w:spacing w:val="40"/>
          <w:w w:val="110"/>
        </w:rPr>
        <w:t> </w:t>
      </w:r>
      <w:r>
        <w:rPr>
          <w:w w:val="110"/>
        </w:rPr>
        <w:t>across</w:t>
      </w:r>
      <w:r>
        <w:rPr>
          <w:spacing w:val="40"/>
          <w:w w:val="110"/>
        </w:rPr>
        <w:t> </w:t>
      </w:r>
      <w:r>
        <w:rPr>
          <w:w w:val="110"/>
        </w:rPr>
        <w:t>the</w:t>
      </w:r>
      <w:r>
        <w:rPr>
          <w:spacing w:val="40"/>
          <w:w w:val="110"/>
        </w:rPr>
        <w:t> </w:t>
      </w:r>
      <w:r>
        <w:rPr>
          <w:w w:val="110"/>
        </w:rPr>
        <w:t>pharmacy</w:t>
      </w:r>
      <w:r>
        <w:rPr>
          <w:spacing w:val="40"/>
          <w:w w:val="110"/>
        </w:rPr>
        <w:t> </w:t>
      </w:r>
      <w:r>
        <w:rPr>
          <w:w w:val="110"/>
        </w:rPr>
        <w:t>industry. For</w:t>
      </w:r>
      <w:r>
        <w:rPr>
          <w:spacing w:val="40"/>
          <w:w w:val="110"/>
        </w:rPr>
        <w:t> </w:t>
      </w:r>
      <w:r>
        <w:rPr>
          <w:w w:val="110"/>
        </w:rPr>
        <w:t>that</w:t>
      </w:r>
      <w:r>
        <w:rPr>
          <w:spacing w:val="40"/>
          <w:w w:val="110"/>
        </w:rPr>
        <w:t> </w:t>
      </w:r>
      <w:r>
        <w:rPr>
          <w:w w:val="110"/>
        </w:rPr>
        <w:t>reason,</w:t>
      </w:r>
      <w:r>
        <w:rPr>
          <w:spacing w:val="40"/>
          <w:w w:val="110"/>
        </w:rPr>
        <w:t> </w:t>
      </w:r>
      <w:r>
        <w:rPr>
          <w:w w:val="110"/>
        </w:rPr>
        <w:t>NGC</w:t>
      </w:r>
      <w:r>
        <w:rPr>
          <w:spacing w:val="40"/>
          <w:w w:val="110"/>
        </w:rPr>
        <w:t> </w:t>
      </w:r>
      <w:r>
        <w:rPr>
          <w:w w:val="110"/>
        </w:rPr>
        <w:t>will</w:t>
      </w:r>
      <w:r>
        <w:rPr>
          <w:spacing w:val="40"/>
          <w:w w:val="110"/>
        </w:rPr>
        <w:t> </w:t>
      </w:r>
      <w:r>
        <w:rPr>
          <w:w w:val="110"/>
        </w:rPr>
        <w:t>credit</w:t>
      </w:r>
      <w:r>
        <w:rPr>
          <w:spacing w:val="40"/>
          <w:w w:val="110"/>
        </w:rPr>
        <w:t> </w:t>
      </w:r>
      <w:r>
        <w:rPr>
          <w:w w:val="110"/>
        </w:rPr>
        <w:t>XXXXX</w:t>
      </w:r>
      <w:r>
        <w:rPr>
          <w:spacing w:val="40"/>
          <w:w w:val="110"/>
        </w:rPr>
        <w:t> </w:t>
      </w:r>
      <w:r>
        <w:rPr>
          <w:w w:val="110"/>
        </w:rPr>
        <w:t>with</w:t>
      </w:r>
      <w:r>
        <w:rPr>
          <w:spacing w:val="40"/>
          <w:w w:val="110"/>
        </w:rPr>
        <w:t> </w:t>
      </w:r>
      <w:r>
        <w:rPr>
          <w:w w:val="110"/>
        </w:rPr>
        <w:t>a</w:t>
      </w:r>
      <w:r>
        <w:rPr>
          <w:spacing w:val="40"/>
          <w:w w:val="110"/>
        </w:rPr>
        <w:t> </w:t>
      </w:r>
      <w:r>
        <w:rPr>
          <w:w w:val="110"/>
        </w:rPr>
        <w:t>referral</w:t>
      </w:r>
      <w:r>
        <w:rPr>
          <w:spacing w:val="40"/>
          <w:w w:val="110"/>
        </w:rPr>
        <w:t> </w:t>
      </w:r>
      <w:r>
        <w:rPr>
          <w:w w:val="110"/>
        </w:rPr>
        <w:t>fee</w:t>
      </w:r>
      <w:r>
        <w:rPr>
          <w:spacing w:val="40"/>
          <w:w w:val="110"/>
        </w:rPr>
        <w:t> </w:t>
      </w:r>
      <w:r>
        <w:rPr>
          <w:w w:val="110"/>
        </w:rPr>
        <w:t>during</w:t>
      </w:r>
      <w:r>
        <w:rPr>
          <w:spacing w:val="40"/>
          <w:w w:val="110"/>
        </w:rPr>
        <w:t> </w:t>
      </w:r>
      <w:r>
        <w:rPr>
          <w:w w:val="110"/>
        </w:rPr>
        <w:t>the</w:t>
      </w:r>
      <w:r>
        <w:rPr>
          <w:spacing w:val="40"/>
          <w:w w:val="110"/>
        </w:rPr>
        <w:t> </w:t>
      </w:r>
      <w:r>
        <w:rPr>
          <w:w w:val="110"/>
        </w:rPr>
        <w:t>term</w:t>
      </w:r>
      <w:r>
        <w:rPr>
          <w:spacing w:val="40"/>
          <w:w w:val="110"/>
        </w:rPr>
        <w:t> </w:t>
      </w:r>
      <w:r>
        <w:rPr>
          <w:w w:val="110"/>
        </w:rPr>
        <w:t>of this engagement as follows:</w:t>
      </w:r>
    </w:p>
    <w:p>
      <w:pPr>
        <w:pStyle w:val="ListParagraph"/>
        <w:numPr>
          <w:ilvl w:val="1"/>
          <w:numId w:val="12"/>
        </w:numPr>
        <w:tabs>
          <w:tab w:pos="1799" w:val="left" w:leader="none"/>
        </w:tabs>
        <w:spacing w:line="240" w:lineRule="auto" w:before="2" w:after="0"/>
        <w:ind w:left="1799" w:right="0" w:hanging="359"/>
        <w:jc w:val="left"/>
        <w:rPr>
          <w:sz w:val="24"/>
        </w:rPr>
      </w:pPr>
      <w:r>
        <w:rPr>
          <w:w w:val="110"/>
          <w:sz w:val="24"/>
        </w:rPr>
        <w:t>10</w:t>
      </w:r>
      <w:r>
        <w:rPr>
          <w:spacing w:val="15"/>
          <w:w w:val="110"/>
          <w:sz w:val="24"/>
        </w:rPr>
        <w:t> </w:t>
      </w:r>
      <w:r>
        <w:rPr>
          <w:w w:val="110"/>
          <w:sz w:val="24"/>
        </w:rPr>
        <w:t>%</w:t>
      </w:r>
      <w:r>
        <w:rPr>
          <w:spacing w:val="16"/>
          <w:w w:val="110"/>
          <w:sz w:val="24"/>
        </w:rPr>
        <w:t> </w:t>
      </w:r>
      <w:r>
        <w:rPr>
          <w:w w:val="110"/>
          <w:sz w:val="24"/>
        </w:rPr>
        <w:t>for</w:t>
      </w:r>
      <w:r>
        <w:rPr>
          <w:spacing w:val="16"/>
          <w:w w:val="110"/>
          <w:sz w:val="24"/>
        </w:rPr>
        <w:t> </w:t>
      </w:r>
      <w:r>
        <w:rPr>
          <w:w w:val="110"/>
          <w:sz w:val="24"/>
        </w:rPr>
        <w:t>referrals</w:t>
      </w:r>
      <w:r>
        <w:rPr>
          <w:spacing w:val="15"/>
          <w:w w:val="110"/>
          <w:sz w:val="24"/>
        </w:rPr>
        <w:t> </w:t>
      </w:r>
      <w:r>
        <w:rPr>
          <w:w w:val="110"/>
          <w:sz w:val="24"/>
        </w:rPr>
        <w:t>to</w:t>
      </w:r>
      <w:r>
        <w:rPr>
          <w:spacing w:val="16"/>
          <w:w w:val="110"/>
          <w:sz w:val="24"/>
        </w:rPr>
        <w:t> </w:t>
      </w:r>
      <w:r>
        <w:rPr>
          <w:w w:val="110"/>
          <w:sz w:val="24"/>
        </w:rPr>
        <w:t>other</w:t>
      </w:r>
      <w:r>
        <w:rPr>
          <w:spacing w:val="16"/>
          <w:w w:val="110"/>
          <w:sz w:val="24"/>
        </w:rPr>
        <w:t> </w:t>
      </w:r>
      <w:r>
        <w:rPr>
          <w:w w:val="110"/>
          <w:sz w:val="24"/>
        </w:rPr>
        <w:t>departments</w:t>
      </w:r>
      <w:r>
        <w:rPr>
          <w:spacing w:val="15"/>
          <w:w w:val="110"/>
          <w:sz w:val="24"/>
        </w:rPr>
        <w:t> </w:t>
      </w:r>
      <w:r>
        <w:rPr>
          <w:w w:val="110"/>
          <w:sz w:val="24"/>
        </w:rPr>
        <w:t>within</w:t>
      </w:r>
      <w:r>
        <w:rPr>
          <w:spacing w:val="16"/>
          <w:w w:val="110"/>
          <w:sz w:val="24"/>
        </w:rPr>
        <w:t> </w:t>
      </w:r>
      <w:r>
        <w:rPr>
          <w:spacing w:val="-2"/>
          <w:w w:val="110"/>
          <w:sz w:val="24"/>
        </w:rPr>
        <w:t>XXXXX;</w:t>
      </w:r>
    </w:p>
    <w:p>
      <w:pPr>
        <w:pStyle w:val="ListParagraph"/>
        <w:numPr>
          <w:ilvl w:val="1"/>
          <w:numId w:val="12"/>
        </w:numPr>
        <w:tabs>
          <w:tab w:pos="1799" w:val="left" w:leader="none"/>
        </w:tabs>
        <w:spacing w:line="240" w:lineRule="auto" w:before="0" w:after="0"/>
        <w:ind w:left="1799" w:right="0" w:hanging="359"/>
        <w:jc w:val="left"/>
        <w:rPr>
          <w:sz w:val="24"/>
        </w:rPr>
      </w:pPr>
      <w:r>
        <w:rPr>
          <w:w w:val="110"/>
          <w:sz w:val="24"/>
        </w:rPr>
        <w:t>5%</w:t>
      </w:r>
      <w:r>
        <w:rPr>
          <w:spacing w:val="17"/>
          <w:w w:val="110"/>
          <w:sz w:val="24"/>
        </w:rPr>
        <w:t> </w:t>
      </w:r>
      <w:r>
        <w:rPr>
          <w:w w:val="110"/>
          <w:sz w:val="24"/>
        </w:rPr>
        <w:t>for</w:t>
      </w:r>
      <w:r>
        <w:rPr>
          <w:spacing w:val="18"/>
          <w:w w:val="110"/>
          <w:sz w:val="24"/>
        </w:rPr>
        <w:t> </w:t>
      </w:r>
      <w:r>
        <w:rPr>
          <w:w w:val="110"/>
          <w:sz w:val="24"/>
        </w:rPr>
        <w:t>referrals</w:t>
      </w:r>
      <w:r>
        <w:rPr>
          <w:spacing w:val="18"/>
          <w:w w:val="110"/>
          <w:sz w:val="24"/>
        </w:rPr>
        <w:t> </w:t>
      </w:r>
      <w:r>
        <w:rPr>
          <w:w w:val="110"/>
          <w:sz w:val="24"/>
        </w:rPr>
        <w:t>to</w:t>
      </w:r>
      <w:r>
        <w:rPr>
          <w:spacing w:val="18"/>
          <w:w w:val="110"/>
          <w:sz w:val="24"/>
        </w:rPr>
        <w:t> </w:t>
      </w:r>
      <w:r>
        <w:rPr>
          <w:w w:val="110"/>
          <w:sz w:val="24"/>
        </w:rPr>
        <w:t>other</w:t>
      </w:r>
      <w:r>
        <w:rPr>
          <w:spacing w:val="17"/>
          <w:w w:val="110"/>
          <w:sz w:val="24"/>
        </w:rPr>
        <w:t> </w:t>
      </w:r>
      <w:r>
        <w:rPr>
          <w:w w:val="110"/>
          <w:sz w:val="24"/>
        </w:rPr>
        <w:t>clients</w:t>
      </w:r>
      <w:r>
        <w:rPr>
          <w:spacing w:val="18"/>
          <w:w w:val="110"/>
          <w:sz w:val="24"/>
        </w:rPr>
        <w:t> </w:t>
      </w:r>
      <w:r>
        <w:rPr>
          <w:w w:val="110"/>
          <w:sz w:val="24"/>
        </w:rPr>
        <w:t>outside</w:t>
      </w:r>
      <w:r>
        <w:rPr>
          <w:spacing w:val="18"/>
          <w:w w:val="110"/>
          <w:sz w:val="24"/>
        </w:rPr>
        <w:t> </w:t>
      </w:r>
      <w:r>
        <w:rPr>
          <w:spacing w:val="-2"/>
          <w:w w:val="110"/>
          <w:sz w:val="24"/>
        </w:rPr>
        <w:t>XXXXX.</w:t>
      </w:r>
    </w:p>
    <w:p>
      <w:pPr>
        <w:pStyle w:val="BodyText"/>
        <w:spacing w:before="1"/>
        <w:ind w:left="1080" w:right="1043"/>
        <w:jc w:val="both"/>
      </w:pPr>
      <w:r>
        <w:rPr>
          <w:w w:val="115"/>
        </w:rPr>
        <w:t>In this way, XXXXX’s Pharmacy department may save money on its talent solution while positively impacting XXXXX’s and the pharmacy industry’s talent crisis.</w:t>
      </w:r>
    </w:p>
    <w:p>
      <w:pPr>
        <w:pStyle w:val="BodyText"/>
        <w:spacing w:before="1"/>
      </w:pPr>
    </w:p>
    <w:p>
      <w:pPr>
        <w:pStyle w:val="Heading3"/>
        <w:rPr>
          <w:u w:val="none"/>
        </w:rPr>
      </w:pPr>
      <w:r>
        <w:rPr>
          <w:spacing w:val="-2"/>
          <w:w w:val="110"/>
          <w:u w:val="single"/>
        </w:rPr>
        <w:t>Timing</w:t>
      </w:r>
    </w:p>
    <w:p>
      <w:pPr>
        <w:pStyle w:val="BodyText"/>
        <w:spacing w:before="1"/>
        <w:ind w:left="360" w:right="400"/>
      </w:pPr>
      <w:r>
        <w:rPr>
          <w:w w:val="110"/>
        </w:rPr>
        <w:t>For</w:t>
      </w:r>
      <w:r>
        <w:rPr>
          <w:spacing w:val="33"/>
          <w:w w:val="110"/>
        </w:rPr>
        <w:t> </w:t>
      </w:r>
      <w:r>
        <w:rPr>
          <w:w w:val="110"/>
        </w:rPr>
        <w:t>all</w:t>
      </w:r>
      <w:r>
        <w:rPr>
          <w:spacing w:val="35"/>
          <w:w w:val="110"/>
        </w:rPr>
        <w:t> </w:t>
      </w:r>
      <w:r>
        <w:rPr>
          <w:w w:val="110"/>
        </w:rPr>
        <w:t>options</w:t>
      </w:r>
      <w:r>
        <w:rPr>
          <w:spacing w:val="33"/>
          <w:w w:val="110"/>
        </w:rPr>
        <w:t> </w:t>
      </w:r>
      <w:r>
        <w:rPr>
          <w:w w:val="110"/>
        </w:rPr>
        <w:t>we</w:t>
      </w:r>
      <w:r>
        <w:rPr>
          <w:spacing w:val="33"/>
          <w:w w:val="110"/>
        </w:rPr>
        <w:t> </w:t>
      </w:r>
      <w:r>
        <w:rPr>
          <w:w w:val="110"/>
        </w:rPr>
        <w:t>estimate</w:t>
      </w:r>
      <w:r>
        <w:rPr>
          <w:spacing w:val="33"/>
          <w:w w:val="110"/>
        </w:rPr>
        <w:t> </w:t>
      </w:r>
      <w:r>
        <w:rPr>
          <w:w w:val="110"/>
        </w:rPr>
        <w:t>a</w:t>
      </w:r>
      <w:r>
        <w:rPr>
          <w:spacing w:val="33"/>
          <w:w w:val="110"/>
        </w:rPr>
        <w:t> </w:t>
      </w:r>
      <w:r>
        <w:rPr>
          <w:w w:val="110"/>
        </w:rPr>
        <w:t>January</w:t>
      </w:r>
      <w:r>
        <w:rPr>
          <w:spacing w:val="33"/>
          <w:w w:val="110"/>
        </w:rPr>
        <w:t> </w:t>
      </w:r>
      <w:r>
        <w:rPr>
          <w:w w:val="110"/>
        </w:rPr>
        <w:t>13,</w:t>
      </w:r>
      <w:r>
        <w:rPr>
          <w:spacing w:val="35"/>
          <w:w w:val="110"/>
        </w:rPr>
        <w:t> </w:t>
      </w:r>
      <w:r>
        <w:rPr>
          <w:w w:val="110"/>
        </w:rPr>
        <w:t>2003</w:t>
      </w:r>
      <w:r>
        <w:rPr>
          <w:spacing w:val="33"/>
          <w:w w:val="110"/>
        </w:rPr>
        <w:t> </w:t>
      </w:r>
      <w:r>
        <w:rPr>
          <w:w w:val="110"/>
        </w:rPr>
        <w:t>start</w:t>
      </w:r>
      <w:r>
        <w:rPr>
          <w:spacing w:val="33"/>
          <w:w w:val="110"/>
        </w:rPr>
        <w:t> </w:t>
      </w:r>
      <w:r>
        <w:rPr>
          <w:w w:val="110"/>
        </w:rPr>
        <w:t>date.</w:t>
      </w:r>
      <w:r>
        <w:rPr>
          <w:spacing w:val="80"/>
          <w:w w:val="150"/>
        </w:rPr>
        <w:t> </w:t>
      </w:r>
      <w:r>
        <w:rPr>
          <w:w w:val="110"/>
        </w:rPr>
        <w:t>Options</w:t>
      </w:r>
      <w:r>
        <w:rPr>
          <w:spacing w:val="33"/>
          <w:w w:val="110"/>
        </w:rPr>
        <w:t> </w:t>
      </w:r>
      <w:r>
        <w:rPr>
          <w:w w:val="110"/>
        </w:rPr>
        <w:t>1</w:t>
      </w:r>
      <w:r>
        <w:rPr>
          <w:spacing w:val="33"/>
          <w:w w:val="110"/>
        </w:rPr>
        <w:t> </w:t>
      </w:r>
      <w:r>
        <w:rPr>
          <w:w w:val="110"/>
        </w:rPr>
        <w:t>and</w:t>
      </w:r>
      <w:r>
        <w:rPr>
          <w:spacing w:val="33"/>
          <w:w w:val="110"/>
        </w:rPr>
        <w:t> </w:t>
      </w:r>
      <w:r>
        <w:rPr>
          <w:w w:val="110"/>
        </w:rPr>
        <w:t>2</w:t>
      </w:r>
      <w:r>
        <w:rPr>
          <w:spacing w:val="33"/>
          <w:w w:val="110"/>
        </w:rPr>
        <w:t> </w:t>
      </w:r>
      <w:bookmarkStart w:name="UTiming" w:id="17"/>
      <w:bookmarkEnd w:id="17"/>
      <w:r>
        <w:rPr>
          <w:w w:val="110"/>
        </w:rPr>
        <w:t>woul</w:t>
      </w:r>
      <w:r>
        <w:rPr>
          <w:w w:val="110"/>
        </w:rPr>
        <w:t>d</w:t>
      </w:r>
      <w:r>
        <w:rPr>
          <w:spacing w:val="33"/>
          <w:w w:val="110"/>
        </w:rPr>
        <w:t> </w:t>
      </w:r>
      <w:r>
        <w:rPr>
          <w:w w:val="110"/>
        </w:rPr>
        <w:t>be completed</w:t>
      </w:r>
      <w:r>
        <w:rPr>
          <w:spacing w:val="37"/>
          <w:w w:val="110"/>
        </w:rPr>
        <w:t> </w:t>
      </w:r>
      <w:r>
        <w:rPr>
          <w:w w:val="110"/>
        </w:rPr>
        <w:t>by</w:t>
      </w:r>
      <w:r>
        <w:rPr>
          <w:spacing w:val="37"/>
          <w:w w:val="110"/>
        </w:rPr>
        <w:t> </w:t>
      </w:r>
      <w:r>
        <w:rPr>
          <w:w w:val="110"/>
        </w:rPr>
        <w:t>March</w:t>
      </w:r>
      <w:r>
        <w:rPr>
          <w:spacing w:val="37"/>
          <w:w w:val="110"/>
        </w:rPr>
        <w:t> </w:t>
      </w:r>
      <w:r>
        <w:rPr>
          <w:w w:val="110"/>
        </w:rPr>
        <w:t>31,</w:t>
      </w:r>
      <w:r>
        <w:rPr>
          <w:spacing w:val="38"/>
          <w:w w:val="110"/>
        </w:rPr>
        <w:t> </w:t>
      </w:r>
      <w:r>
        <w:rPr>
          <w:w w:val="110"/>
        </w:rPr>
        <w:t>2003.</w:t>
      </w:r>
      <w:r>
        <w:rPr>
          <w:spacing w:val="80"/>
          <w:w w:val="150"/>
        </w:rPr>
        <w:t> </w:t>
      </w:r>
      <w:r>
        <w:rPr>
          <w:w w:val="110"/>
        </w:rPr>
        <w:t>Option</w:t>
      </w:r>
      <w:r>
        <w:rPr>
          <w:spacing w:val="37"/>
          <w:w w:val="110"/>
        </w:rPr>
        <w:t> </w:t>
      </w:r>
      <w:r>
        <w:rPr>
          <w:w w:val="110"/>
        </w:rPr>
        <w:t>3</w:t>
      </w:r>
      <w:r>
        <w:rPr>
          <w:spacing w:val="37"/>
          <w:w w:val="110"/>
        </w:rPr>
        <w:t> </w:t>
      </w:r>
      <w:r>
        <w:rPr>
          <w:w w:val="110"/>
        </w:rPr>
        <w:t>would</w:t>
      </w:r>
      <w:r>
        <w:rPr>
          <w:spacing w:val="37"/>
          <w:w w:val="110"/>
        </w:rPr>
        <w:t> </w:t>
      </w:r>
      <w:r>
        <w:rPr>
          <w:w w:val="110"/>
        </w:rPr>
        <w:t>extend</w:t>
      </w:r>
      <w:r>
        <w:rPr>
          <w:spacing w:val="37"/>
          <w:w w:val="110"/>
        </w:rPr>
        <w:t> </w:t>
      </w:r>
      <w:r>
        <w:rPr>
          <w:w w:val="110"/>
        </w:rPr>
        <w:t>for</w:t>
      </w:r>
      <w:r>
        <w:rPr>
          <w:spacing w:val="37"/>
          <w:w w:val="110"/>
        </w:rPr>
        <w:t> </w:t>
      </w:r>
      <w:r>
        <w:rPr>
          <w:w w:val="110"/>
        </w:rPr>
        <w:t>2</w:t>
      </w:r>
      <w:r>
        <w:rPr>
          <w:spacing w:val="37"/>
          <w:w w:val="110"/>
        </w:rPr>
        <w:t> </w:t>
      </w:r>
      <w:r>
        <w:rPr>
          <w:w w:val="110"/>
        </w:rPr>
        <w:t>years</w:t>
      </w:r>
      <w:r>
        <w:rPr>
          <w:spacing w:val="37"/>
          <w:w w:val="110"/>
        </w:rPr>
        <w:t> </w:t>
      </w:r>
      <w:r>
        <w:rPr>
          <w:w w:val="110"/>
        </w:rPr>
        <w:t>and</w:t>
      </w:r>
      <w:r>
        <w:rPr>
          <w:spacing w:val="37"/>
          <w:w w:val="110"/>
        </w:rPr>
        <w:t> </w:t>
      </w:r>
      <w:r>
        <w:rPr>
          <w:w w:val="110"/>
        </w:rPr>
        <w:t>be</w:t>
      </w:r>
      <w:r>
        <w:rPr>
          <w:spacing w:val="37"/>
          <w:w w:val="110"/>
        </w:rPr>
        <w:t> </w:t>
      </w:r>
      <w:r>
        <w:rPr>
          <w:w w:val="110"/>
        </w:rPr>
        <w:t>completed by</w:t>
      </w:r>
      <w:r>
        <w:rPr>
          <w:spacing w:val="38"/>
          <w:w w:val="110"/>
        </w:rPr>
        <w:t> </w:t>
      </w:r>
      <w:r>
        <w:rPr>
          <w:w w:val="110"/>
        </w:rPr>
        <w:t>January</w:t>
      </w:r>
      <w:r>
        <w:rPr>
          <w:spacing w:val="38"/>
          <w:w w:val="110"/>
        </w:rPr>
        <w:t> </w:t>
      </w:r>
      <w:r>
        <w:rPr>
          <w:w w:val="110"/>
        </w:rPr>
        <w:t>15,</w:t>
      </w:r>
      <w:r>
        <w:rPr>
          <w:spacing w:val="39"/>
          <w:w w:val="110"/>
        </w:rPr>
        <w:t> </w:t>
      </w:r>
      <w:r>
        <w:rPr>
          <w:w w:val="110"/>
        </w:rPr>
        <w:t>2005.</w:t>
      </w:r>
      <w:r>
        <w:rPr>
          <w:spacing w:val="80"/>
          <w:w w:val="150"/>
        </w:rPr>
        <w:t> </w:t>
      </w:r>
      <w:r>
        <w:rPr>
          <w:w w:val="110"/>
        </w:rPr>
        <w:t>The</w:t>
      </w:r>
      <w:r>
        <w:rPr>
          <w:spacing w:val="38"/>
          <w:w w:val="110"/>
        </w:rPr>
        <w:t> </w:t>
      </w:r>
      <w:r>
        <w:rPr>
          <w:w w:val="110"/>
        </w:rPr>
        <w:t>cost</w:t>
      </w:r>
      <w:r>
        <w:rPr>
          <w:spacing w:val="38"/>
          <w:w w:val="110"/>
        </w:rPr>
        <w:t> </w:t>
      </w:r>
      <w:r>
        <w:rPr>
          <w:w w:val="110"/>
        </w:rPr>
        <w:t>recovery</w:t>
      </w:r>
      <w:r>
        <w:rPr>
          <w:spacing w:val="38"/>
          <w:w w:val="110"/>
        </w:rPr>
        <w:t> </w:t>
      </w:r>
      <w:r>
        <w:rPr>
          <w:w w:val="110"/>
        </w:rPr>
        <w:t>option</w:t>
      </w:r>
      <w:r>
        <w:rPr>
          <w:spacing w:val="38"/>
          <w:w w:val="110"/>
        </w:rPr>
        <w:t> </w:t>
      </w:r>
      <w:r>
        <w:rPr>
          <w:w w:val="110"/>
        </w:rPr>
        <w:t>would</w:t>
      </w:r>
      <w:r>
        <w:rPr>
          <w:spacing w:val="38"/>
          <w:w w:val="110"/>
        </w:rPr>
        <w:t> </w:t>
      </w:r>
      <w:r>
        <w:rPr>
          <w:w w:val="110"/>
        </w:rPr>
        <w:t>be</w:t>
      </w:r>
      <w:r>
        <w:rPr>
          <w:spacing w:val="38"/>
          <w:w w:val="110"/>
        </w:rPr>
        <w:t> </w:t>
      </w:r>
      <w:r>
        <w:rPr>
          <w:w w:val="110"/>
        </w:rPr>
        <w:t>in</w:t>
      </w:r>
      <w:r>
        <w:rPr>
          <w:spacing w:val="38"/>
          <w:w w:val="110"/>
        </w:rPr>
        <w:t> </w:t>
      </w:r>
      <w:r>
        <w:rPr>
          <w:w w:val="110"/>
        </w:rPr>
        <w:t>effect</w:t>
      </w:r>
      <w:r>
        <w:rPr>
          <w:spacing w:val="38"/>
          <w:w w:val="110"/>
        </w:rPr>
        <w:t> </w:t>
      </w:r>
      <w:r>
        <w:rPr>
          <w:w w:val="110"/>
        </w:rPr>
        <w:t>from</w:t>
      </w:r>
      <w:r>
        <w:rPr>
          <w:spacing w:val="38"/>
          <w:w w:val="110"/>
        </w:rPr>
        <w:t> </w:t>
      </w:r>
      <w:r>
        <w:rPr>
          <w:w w:val="110"/>
        </w:rPr>
        <w:t>the</w:t>
      </w:r>
      <w:r>
        <w:rPr>
          <w:spacing w:val="38"/>
          <w:w w:val="110"/>
        </w:rPr>
        <w:t> </w:t>
      </w:r>
      <w:r>
        <w:rPr>
          <w:w w:val="110"/>
        </w:rPr>
        <w:t>start</w:t>
      </w:r>
      <w:r>
        <w:rPr>
          <w:spacing w:val="38"/>
          <w:w w:val="110"/>
        </w:rPr>
        <w:t> </w:t>
      </w:r>
      <w:r>
        <w:rPr>
          <w:w w:val="110"/>
        </w:rPr>
        <w:t>of this</w:t>
      </w:r>
      <w:r>
        <w:rPr>
          <w:spacing w:val="40"/>
          <w:w w:val="110"/>
        </w:rPr>
        <w:t> </w:t>
      </w:r>
      <w:r>
        <w:rPr>
          <w:w w:val="110"/>
        </w:rPr>
        <w:t>contract</w:t>
      </w:r>
      <w:r>
        <w:rPr>
          <w:spacing w:val="40"/>
          <w:w w:val="110"/>
        </w:rPr>
        <w:t> </w:t>
      </w:r>
      <w:r>
        <w:rPr>
          <w:w w:val="110"/>
        </w:rPr>
        <w:t>through</w:t>
      </w:r>
      <w:r>
        <w:rPr>
          <w:spacing w:val="40"/>
          <w:w w:val="110"/>
        </w:rPr>
        <w:t> </w:t>
      </w:r>
      <w:r>
        <w:rPr>
          <w:w w:val="110"/>
        </w:rPr>
        <w:t>its</w:t>
      </w:r>
      <w:r>
        <w:rPr>
          <w:spacing w:val="40"/>
          <w:w w:val="110"/>
        </w:rPr>
        <w:t> </w:t>
      </w:r>
      <w:r>
        <w:rPr>
          <w:w w:val="110"/>
        </w:rPr>
        <w:t>end</w:t>
      </w:r>
      <w:r>
        <w:rPr>
          <w:spacing w:val="40"/>
          <w:w w:val="110"/>
        </w:rPr>
        <w:t> </w:t>
      </w:r>
      <w:r>
        <w:rPr>
          <w:w w:val="110"/>
        </w:rPr>
        <w:t>date,</w:t>
      </w:r>
      <w:r>
        <w:rPr>
          <w:spacing w:val="40"/>
          <w:w w:val="110"/>
        </w:rPr>
        <w:t> </w:t>
      </w:r>
      <w:r>
        <w:rPr>
          <w:w w:val="110"/>
        </w:rPr>
        <w:t>depending</w:t>
      </w:r>
      <w:r>
        <w:rPr>
          <w:spacing w:val="40"/>
          <w:w w:val="110"/>
        </w:rPr>
        <w:t> </w:t>
      </w:r>
      <w:r>
        <w:rPr>
          <w:w w:val="110"/>
        </w:rPr>
        <w:t>on</w:t>
      </w:r>
      <w:r>
        <w:rPr>
          <w:spacing w:val="40"/>
          <w:w w:val="110"/>
        </w:rPr>
        <w:t> </w:t>
      </w:r>
      <w:r>
        <w:rPr>
          <w:w w:val="110"/>
        </w:rPr>
        <w:t>which</w:t>
      </w:r>
      <w:r>
        <w:rPr>
          <w:spacing w:val="40"/>
          <w:w w:val="110"/>
        </w:rPr>
        <w:t> </w:t>
      </w:r>
      <w:r>
        <w:rPr>
          <w:w w:val="110"/>
        </w:rPr>
        <w:t>option</w:t>
      </w:r>
      <w:r>
        <w:rPr>
          <w:spacing w:val="40"/>
          <w:w w:val="110"/>
        </w:rPr>
        <w:t> </w:t>
      </w:r>
      <w:r>
        <w:rPr>
          <w:w w:val="110"/>
        </w:rPr>
        <w:t>is</w:t>
      </w:r>
      <w:r>
        <w:rPr>
          <w:spacing w:val="40"/>
          <w:w w:val="110"/>
        </w:rPr>
        <w:t> </w:t>
      </w:r>
      <w:r>
        <w:rPr>
          <w:w w:val="110"/>
        </w:rPr>
        <w:t>selected.</w:t>
      </w:r>
    </w:p>
    <w:p>
      <w:pPr>
        <w:pStyle w:val="BodyText"/>
        <w:spacing w:before="1"/>
      </w:pPr>
    </w:p>
    <w:p>
      <w:pPr>
        <w:pStyle w:val="Heading3"/>
        <w:rPr>
          <w:u w:val="none"/>
        </w:rPr>
      </w:pPr>
      <w:r>
        <w:rPr>
          <w:w w:val="120"/>
          <w:u w:val="single"/>
        </w:rPr>
        <w:t>Joint</w:t>
      </w:r>
      <w:r>
        <w:rPr>
          <w:spacing w:val="42"/>
          <w:w w:val="120"/>
          <w:u w:val="single"/>
        </w:rPr>
        <w:t> </w:t>
      </w:r>
      <w:r>
        <w:rPr>
          <w:spacing w:val="-2"/>
          <w:w w:val="120"/>
          <w:u w:val="single"/>
        </w:rPr>
        <w:t>Accountabilities</w:t>
      </w:r>
    </w:p>
    <w:p>
      <w:pPr>
        <w:pStyle w:val="BodyText"/>
        <w:ind w:left="360" w:right="471"/>
      </w:pPr>
      <w:r>
        <w:rPr>
          <w:w w:val="110"/>
        </w:rPr>
        <w:t>XXXXX</w:t>
      </w:r>
      <w:r>
        <w:rPr>
          <w:spacing w:val="40"/>
          <w:w w:val="110"/>
        </w:rPr>
        <w:t> </w:t>
      </w:r>
      <w:r>
        <w:rPr>
          <w:w w:val="110"/>
        </w:rPr>
        <w:t>will</w:t>
      </w:r>
      <w:r>
        <w:rPr>
          <w:spacing w:val="40"/>
          <w:w w:val="110"/>
        </w:rPr>
        <w:t> </w:t>
      </w:r>
      <w:r>
        <w:rPr>
          <w:w w:val="110"/>
        </w:rPr>
        <w:t>be</w:t>
      </w:r>
      <w:r>
        <w:rPr>
          <w:spacing w:val="40"/>
          <w:w w:val="110"/>
        </w:rPr>
        <w:t> </w:t>
      </w:r>
      <w:r>
        <w:rPr>
          <w:w w:val="110"/>
        </w:rPr>
        <w:t>responsible</w:t>
      </w:r>
      <w:r>
        <w:rPr>
          <w:spacing w:val="40"/>
          <w:w w:val="110"/>
        </w:rPr>
        <w:t> </w:t>
      </w:r>
      <w:r>
        <w:rPr>
          <w:w w:val="110"/>
        </w:rPr>
        <w:t>for:</w:t>
      </w:r>
      <w:r>
        <w:rPr>
          <w:spacing w:val="40"/>
          <w:w w:val="110"/>
        </w:rPr>
        <w:t> </w:t>
      </w:r>
      <w:r>
        <w:rPr>
          <w:w w:val="110"/>
        </w:rPr>
        <w:t>making</w:t>
      </w:r>
      <w:r>
        <w:rPr>
          <w:spacing w:val="40"/>
          <w:w w:val="110"/>
        </w:rPr>
        <w:t> </w:t>
      </w:r>
      <w:r>
        <w:rPr>
          <w:w w:val="110"/>
        </w:rPr>
        <w:t>staff</w:t>
      </w:r>
      <w:r>
        <w:rPr>
          <w:spacing w:val="40"/>
          <w:w w:val="110"/>
        </w:rPr>
        <w:t> </w:t>
      </w:r>
      <w:r>
        <w:rPr>
          <w:w w:val="110"/>
        </w:rPr>
        <w:t>available</w:t>
      </w:r>
      <w:r>
        <w:rPr>
          <w:spacing w:val="40"/>
          <w:w w:val="110"/>
        </w:rPr>
        <w:t> </w:t>
      </w:r>
      <w:r>
        <w:rPr>
          <w:w w:val="110"/>
        </w:rPr>
        <w:t>for</w:t>
      </w:r>
      <w:r>
        <w:rPr>
          <w:spacing w:val="40"/>
          <w:w w:val="110"/>
        </w:rPr>
        <w:t> </w:t>
      </w:r>
      <w:r>
        <w:rPr>
          <w:w w:val="110"/>
        </w:rPr>
        <w:t>surveys</w:t>
      </w:r>
      <w:r>
        <w:rPr>
          <w:spacing w:val="40"/>
          <w:w w:val="110"/>
        </w:rPr>
        <w:t> </w:t>
      </w:r>
      <w:r>
        <w:rPr>
          <w:w w:val="110"/>
        </w:rPr>
        <w:t>and</w:t>
      </w:r>
      <w:r>
        <w:rPr>
          <w:spacing w:val="40"/>
          <w:w w:val="110"/>
        </w:rPr>
        <w:t> </w:t>
      </w:r>
      <w:r>
        <w:rPr>
          <w:w w:val="110"/>
        </w:rPr>
        <w:t>interviews,</w:t>
      </w:r>
      <w:r>
        <w:rPr>
          <w:spacing w:val="40"/>
          <w:w w:val="110"/>
        </w:rPr>
        <w:t> </w:t>
      </w:r>
      <w:r>
        <w:rPr>
          <w:w w:val="110"/>
        </w:rPr>
        <w:t>all- staff</w:t>
      </w:r>
      <w:r>
        <w:rPr>
          <w:spacing w:val="40"/>
          <w:w w:val="110"/>
        </w:rPr>
        <w:t> </w:t>
      </w:r>
      <w:r>
        <w:rPr>
          <w:w w:val="110"/>
        </w:rPr>
        <w:t>meetings</w:t>
      </w:r>
      <w:r>
        <w:rPr>
          <w:spacing w:val="40"/>
          <w:w w:val="110"/>
        </w:rPr>
        <w:t> </w:t>
      </w:r>
      <w:r>
        <w:rPr>
          <w:w w:val="110"/>
        </w:rPr>
        <w:t>and</w:t>
      </w:r>
      <w:r>
        <w:rPr>
          <w:spacing w:val="40"/>
          <w:w w:val="110"/>
        </w:rPr>
        <w:t> </w:t>
      </w:r>
      <w:r>
        <w:rPr>
          <w:w w:val="110"/>
        </w:rPr>
        <w:t>focus</w:t>
      </w:r>
      <w:r>
        <w:rPr>
          <w:spacing w:val="40"/>
          <w:w w:val="110"/>
        </w:rPr>
        <w:t> </w:t>
      </w:r>
      <w:r>
        <w:rPr>
          <w:w w:val="110"/>
        </w:rPr>
        <w:t>groups;</w:t>
      </w:r>
      <w:r>
        <w:rPr>
          <w:spacing w:val="40"/>
          <w:w w:val="110"/>
        </w:rPr>
        <w:t> </w:t>
      </w:r>
      <w:r>
        <w:rPr>
          <w:w w:val="110"/>
        </w:rPr>
        <w:t>informing</w:t>
      </w:r>
      <w:r>
        <w:rPr>
          <w:spacing w:val="40"/>
          <w:w w:val="110"/>
        </w:rPr>
        <w:t> </w:t>
      </w:r>
      <w:r>
        <w:rPr>
          <w:w w:val="110"/>
        </w:rPr>
        <w:t>stakeholders</w:t>
      </w:r>
      <w:r>
        <w:rPr>
          <w:spacing w:val="40"/>
          <w:w w:val="110"/>
        </w:rPr>
        <w:t> </w:t>
      </w:r>
      <w:r>
        <w:rPr>
          <w:w w:val="110"/>
        </w:rPr>
        <w:t>of</w:t>
      </w:r>
      <w:r>
        <w:rPr>
          <w:spacing w:val="40"/>
          <w:w w:val="110"/>
        </w:rPr>
        <w:t> </w:t>
      </w:r>
      <w:r>
        <w:rPr>
          <w:w w:val="110"/>
        </w:rPr>
        <w:t>the</w:t>
      </w:r>
      <w:r>
        <w:rPr>
          <w:spacing w:val="40"/>
          <w:w w:val="110"/>
        </w:rPr>
        <w:t> </w:t>
      </w:r>
      <w:r>
        <w:rPr>
          <w:w w:val="110"/>
        </w:rPr>
        <w:t>project;</w:t>
      </w:r>
      <w:r>
        <w:rPr>
          <w:spacing w:val="40"/>
          <w:w w:val="110"/>
        </w:rPr>
        <w:t> </w:t>
      </w:r>
      <w:r>
        <w:rPr>
          <w:w w:val="110"/>
        </w:rPr>
        <w:t>providing space</w:t>
      </w:r>
      <w:r>
        <w:rPr>
          <w:spacing w:val="40"/>
          <w:w w:val="110"/>
        </w:rPr>
        <w:t> </w:t>
      </w:r>
      <w:r>
        <w:rPr>
          <w:w w:val="110"/>
        </w:rPr>
        <w:t>to</w:t>
      </w:r>
      <w:r>
        <w:rPr>
          <w:spacing w:val="40"/>
          <w:w w:val="110"/>
        </w:rPr>
        <w:t> </w:t>
      </w:r>
      <w:r>
        <w:rPr>
          <w:w w:val="110"/>
        </w:rPr>
        <w:t>conduct</w:t>
      </w:r>
      <w:r>
        <w:rPr>
          <w:spacing w:val="40"/>
          <w:w w:val="110"/>
        </w:rPr>
        <w:t> </w:t>
      </w:r>
      <w:r>
        <w:rPr>
          <w:w w:val="110"/>
        </w:rPr>
        <w:t>meetings;</w:t>
      </w:r>
      <w:r>
        <w:rPr>
          <w:spacing w:val="40"/>
          <w:w w:val="110"/>
        </w:rPr>
        <w:t> </w:t>
      </w:r>
      <w:r>
        <w:rPr>
          <w:w w:val="110"/>
        </w:rPr>
        <w:t>for</w:t>
      </w:r>
      <w:r>
        <w:rPr>
          <w:spacing w:val="40"/>
          <w:w w:val="110"/>
        </w:rPr>
        <w:t> </w:t>
      </w:r>
      <w:r>
        <w:rPr>
          <w:w w:val="110"/>
        </w:rPr>
        <w:t>providing</w:t>
      </w:r>
      <w:r>
        <w:rPr>
          <w:spacing w:val="40"/>
          <w:w w:val="110"/>
        </w:rPr>
        <w:t> </w:t>
      </w:r>
      <w:r>
        <w:rPr>
          <w:w w:val="110"/>
        </w:rPr>
        <w:t>information</w:t>
      </w:r>
      <w:r>
        <w:rPr>
          <w:spacing w:val="40"/>
          <w:w w:val="110"/>
        </w:rPr>
        <w:t> </w:t>
      </w:r>
      <w:r>
        <w:rPr>
          <w:w w:val="110"/>
        </w:rPr>
        <w:t>about</w:t>
      </w:r>
      <w:r>
        <w:rPr>
          <w:spacing w:val="40"/>
          <w:w w:val="110"/>
        </w:rPr>
        <w:t> </w:t>
      </w:r>
      <w:r>
        <w:rPr>
          <w:w w:val="110"/>
        </w:rPr>
        <w:t>past</w:t>
      </w:r>
      <w:r>
        <w:rPr>
          <w:spacing w:val="40"/>
          <w:w w:val="110"/>
        </w:rPr>
        <w:t> </w:t>
      </w:r>
      <w:r>
        <w:rPr>
          <w:w w:val="110"/>
        </w:rPr>
        <w:t>initiatives</w:t>
      </w:r>
      <w:r>
        <w:rPr>
          <w:spacing w:val="40"/>
          <w:w w:val="110"/>
        </w:rPr>
        <w:t> </w:t>
      </w:r>
      <w:r>
        <w:rPr>
          <w:w w:val="110"/>
        </w:rPr>
        <w:t>which may</w:t>
      </w:r>
      <w:r>
        <w:rPr>
          <w:spacing w:val="40"/>
          <w:w w:val="110"/>
        </w:rPr>
        <w:t> </w:t>
      </w:r>
      <w:r>
        <w:rPr>
          <w:w w:val="110"/>
        </w:rPr>
        <w:t>impact</w:t>
      </w:r>
      <w:r>
        <w:rPr>
          <w:spacing w:val="40"/>
          <w:w w:val="110"/>
        </w:rPr>
        <w:t> </w:t>
      </w:r>
      <w:r>
        <w:rPr>
          <w:w w:val="110"/>
        </w:rPr>
        <w:t>the</w:t>
      </w:r>
      <w:r>
        <w:rPr>
          <w:spacing w:val="40"/>
          <w:w w:val="110"/>
        </w:rPr>
        <w:t> </w:t>
      </w:r>
      <w:r>
        <w:rPr>
          <w:w w:val="110"/>
        </w:rPr>
        <w:t>project;</w:t>
      </w:r>
      <w:r>
        <w:rPr>
          <w:spacing w:val="40"/>
          <w:w w:val="110"/>
        </w:rPr>
        <w:t> </w:t>
      </w:r>
      <w:r>
        <w:rPr>
          <w:w w:val="110"/>
        </w:rPr>
        <w:t>for</w:t>
      </w:r>
      <w:r>
        <w:rPr>
          <w:spacing w:val="40"/>
          <w:w w:val="110"/>
        </w:rPr>
        <w:t> </w:t>
      </w:r>
      <w:r>
        <w:rPr>
          <w:w w:val="110"/>
        </w:rPr>
        <w:t>adhering</w:t>
      </w:r>
      <w:r>
        <w:rPr>
          <w:spacing w:val="40"/>
          <w:w w:val="110"/>
        </w:rPr>
        <w:t> </w:t>
      </w:r>
      <w:r>
        <w:rPr>
          <w:w w:val="110"/>
        </w:rPr>
        <w:t>to</w:t>
      </w:r>
      <w:r>
        <w:rPr>
          <w:spacing w:val="40"/>
          <w:w w:val="110"/>
        </w:rPr>
        <w:t> </w:t>
      </w:r>
      <w:r>
        <w:rPr>
          <w:w w:val="110"/>
        </w:rPr>
        <w:t>the</w:t>
      </w:r>
      <w:r>
        <w:rPr>
          <w:spacing w:val="40"/>
          <w:w w:val="110"/>
        </w:rPr>
        <w:t> </w:t>
      </w:r>
      <w:r>
        <w:rPr>
          <w:w w:val="110"/>
        </w:rPr>
        <w:t>payment</w:t>
      </w:r>
      <w:r>
        <w:rPr>
          <w:spacing w:val="40"/>
          <w:w w:val="110"/>
        </w:rPr>
        <w:t> </w:t>
      </w:r>
      <w:r>
        <w:rPr>
          <w:w w:val="110"/>
        </w:rPr>
        <w:t>schedules</w:t>
      </w:r>
      <w:r>
        <w:rPr>
          <w:spacing w:val="40"/>
          <w:w w:val="110"/>
        </w:rPr>
        <w:t> </w:t>
      </w:r>
      <w:r>
        <w:rPr>
          <w:w w:val="110"/>
        </w:rPr>
        <w:t>established</w:t>
      </w:r>
      <w:r>
        <w:rPr>
          <w:spacing w:val="40"/>
          <w:w w:val="110"/>
        </w:rPr>
        <w:t> </w:t>
      </w:r>
      <w:r>
        <w:rPr>
          <w:w w:val="110"/>
        </w:rPr>
        <w:t>for</w:t>
      </w:r>
      <w:r>
        <w:rPr>
          <w:spacing w:val="40"/>
          <w:w w:val="110"/>
        </w:rPr>
        <w:t> </w:t>
      </w:r>
      <w:r>
        <w:rPr>
          <w:w w:val="110"/>
        </w:rPr>
        <w:t>this project; for employee names and contact information for interviews and surveys; for</w:t>
      </w:r>
      <w:r>
        <w:rPr>
          <w:spacing w:val="80"/>
          <w:w w:val="110"/>
        </w:rPr>
        <w:t> </w:t>
      </w:r>
      <w:r>
        <w:rPr>
          <w:w w:val="110"/>
        </w:rPr>
        <w:t>reasonable</w:t>
      </w:r>
      <w:r>
        <w:rPr>
          <w:spacing w:val="40"/>
          <w:w w:val="110"/>
        </w:rPr>
        <w:t> </w:t>
      </w:r>
      <w:r>
        <w:rPr>
          <w:w w:val="110"/>
        </w:rPr>
        <w:t>access</w:t>
      </w:r>
      <w:r>
        <w:rPr>
          <w:spacing w:val="40"/>
          <w:w w:val="110"/>
        </w:rPr>
        <w:t> </w:t>
      </w:r>
      <w:r>
        <w:rPr>
          <w:w w:val="110"/>
        </w:rPr>
        <w:t>to</w:t>
      </w:r>
      <w:r>
        <w:rPr>
          <w:spacing w:val="40"/>
          <w:w w:val="110"/>
        </w:rPr>
        <w:t> </w:t>
      </w:r>
      <w:r>
        <w:rPr>
          <w:w w:val="110"/>
        </w:rPr>
        <w:t>XXXXX’s</w:t>
      </w:r>
      <w:r>
        <w:rPr>
          <w:spacing w:val="40"/>
          <w:w w:val="110"/>
        </w:rPr>
        <w:t> </w:t>
      </w:r>
      <w:r>
        <w:rPr>
          <w:w w:val="110"/>
        </w:rPr>
        <w:t>leadership</w:t>
      </w:r>
      <w:r>
        <w:rPr>
          <w:spacing w:val="40"/>
          <w:w w:val="110"/>
        </w:rPr>
        <w:t> </w:t>
      </w:r>
      <w:r>
        <w:rPr>
          <w:w w:val="110"/>
        </w:rPr>
        <w:t>for</w:t>
      </w:r>
      <w:r>
        <w:rPr>
          <w:spacing w:val="40"/>
          <w:w w:val="110"/>
        </w:rPr>
        <w:t> </w:t>
      </w:r>
      <w:r>
        <w:rPr>
          <w:w w:val="110"/>
        </w:rPr>
        <w:t>ongoing</w:t>
      </w:r>
      <w:r>
        <w:rPr>
          <w:spacing w:val="40"/>
          <w:w w:val="110"/>
        </w:rPr>
        <w:t> </w:t>
      </w:r>
      <w:r>
        <w:rPr>
          <w:w w:val="110"/>
        </w:rPr>
        <w:t>progress</w:t>
      </w:r>
      <w:r>
        <w:rPr>
          <w:spacing w:val="40"/>
          <w:w w:val="110"/>
        </w:rPr>
        <w:t> </w:t>
      </w:r>
      <w:r>
        <w:rPr>
          <w:w w:val="110"/>
        </w:rPr>
        <w:t>reports,</w:t>
      </w:r>
      <w:r>
        <w:rPr>
          <w:spacing w:val="40"/>
          <w:w w:val="110"/>
        </w:rPr>
        <w:t> </w:t>
      </w:r>
      <w:r>
        <w:rPr>
          <w:w w:val="110"/>
        </w:rPr>
        <w:t>discussions, and problems; and for coordinating work flow and priorities to allow for the project to</w:t>
      </w:r>
      <w:r>
        <w:rPr>
          <w:spacing w:val="80"/>
          <w:w w:val="110"/>
        </w:rPr>
        <w:t> </w:t>
      </w:r>
      <w:r>
        <w:rPr>
          <w:w w:val="110"/>
        </w:rPr>
        <w:t>meet its time frames.</w:t>
      </w:r>
    </w:p>
    <w:p>
      <w:pPr>
        <w:pStyle w:val="BodyText"/>
        <w:spacing w:after="0"/>
        <w:sectPr>
          <w:pgSz w:w="12240" w:h="15840"/>
          <w:pgMar w:top="1640" w:bottom="280" w:left="720" w:right="720"/>
        </w:sectPr>
      </w:pPr>
    </w:p>
    <w:p>
      <w:pPr>
        <w:pStyle w:val="BodyText"/>
        <w:spacing w:before="77"/>
        <w:ind w:left="360" w:right="361"/>
      </w:pPr>
      <w:r>
        <w:rPr>
          <w:w w:val="110"/>
        </w:rPr>
        <w:t>Next</w:t>
      </w:r>
      <w:r>
        <w:rPr>
          <w:spacing w:val="40"/>
          <w:w w:val="110"/>
        </w:rPr>
        <w:t> </w:t>
      </w:r>
      <w:r>
        <w:rPr>
          <w:w w:val="110"/>
        </w:rPr>
        <w:t>Generation</w:t>
      </w:r>
      <w:r>
        <w:rPr>
          <w:spacing w:val="40"/>
          <w:w w:val="110"/>
        </w:rPr>
        <w:t> </w:t>
      </w:r>
      <w:r>
        <w:rPr>
          <w:w w:val="110"/>
        </w:rPr>
        <w:t>Consulting</w:t>
      </w:r>
      <w:r>
        <w:rPr>
          <w:spacing w:val="40"/>
          <w:w w:val="110"/>
        </w:rPr>
        <w:t> </w:t>
      </w:r>
      <w:r>
        <w:rPr>
          <w:w w:val="110"/>
        </w:rPr>
        <w:t>will</w:t>
      </w:r>
      <w:r>
        <w:rPr>
          <w:spacing w:val="40"/>
          <w:w w:val="110"/>
        </w:rPr>
        <w:t> </w:t>
      </w:r>
      <w:r>
        <w:rPr>
          <w:w w:val="110"/>
        </w:rPr>
        <w:t>be</w:t>
      </w:r>
      <w:r>
        <w:rPr>
          <w:spacing w:val="40"/>
          <w:w w:val="110"/>
        </w:rPr>
        <w:t> </w:t>
      </w:r>
      <w:r>
        <w:rPr>
          <w:w w:val="110"/>
        </w:rPr>
        <w:t>responsible</w:t>
      </w:r>
      <w:r>
        <w:rPr>
          <w:spacing w:val="40"/>
          <w:w w:val="110"/>
        </w:rPr>
        <w:t> </w:t>
      </w:r>
      <w:r>
        <w:rPr>
          <w:w w:val="110"/>
        </w:rPr>
        <w:t>for</w:t>
      </w:r>
      <w:r>
        <w:rPr>
          <w:spacing w:val="40"/>
          <w:w w:val="110"/>
        </w:rPr>
        <w:t> </w:t>
      </w:r>
      <w:r>
        <w:rPr>
          <w:w w:val="110"/>
        </w:rPr>
        <w:t>all</w:t>
      </w:r>
      <w:r>
        <w:rPr>
          <w:spacing w:val="40"/>
          <w:w w:val="110"/>
        </w:rPr>
        <w:t> </w:t>
      </w:r>
      <w:r>
        <w:rPr>
          <w:w w:val="110"/>
        </w:rPr>
        <w:t>surveys,</w:t>
      </w:r>
      <w:r>
        <w:rPr>
          <w:spacing w:val="40"/>
          <w:w w:val="110"/>
        </w:rPr>
        <w:t> </w:t>
      </w:r>
      <w:r>
        <w:rPr>
          <w:w w:val="110"/>
        </w:rPr>
        <w:t>data</w:t>
      </w:r>
      <w:r>
        <w:rPr>
          <w:spacing w:val="40"/>
          <w:w w:val="110"/>
        </w:rPr>
        <w:t> </w:t>
      </w:r>
      <w:r>
        <w:rPr>
          <w:w w:val="110"/>
        </w:rPr>
        <w:t>collection, meeting</w:t>
      </w:r>
      <w:r>
        <w:rPr>
          <w:spacing w:val="40"/>
          <w:w w:val="110"/>
        </w:rPr>
        <w:t> </w:t>
      </w:r>
      <w:r>
        <w:rPr>
          <w:w w:val="110"/>
        </w:rPr>
        <w:t>facilitation,</w:t>
      </w:r>
      <w:r>
        <w:rPr>
          <w:spacing w:val="40"/>
          <w:w w:val="110"/>
        </w:rPr>
        <w:t> </w:t>
      </w:r>
      <w:r>
        <w:rPr>
          <w:w w:val="110"/>
        </w:rPr>
        <w:t>evaluation</w:t>
      </w:r>
      <w:r>
        <w:rPr>
          <w:spacing w:val="40"/>
          <w:w w:val="110"/>
        </w:rPr>
        <w:t> </w:t>
      </w:r>
      <w:r>
        <w:rPr>
          <w:w w:val="110"/>
        </w:rPr>
        <w:t>design,</w:t>
      </w:r>
      <w:r>
        <w:rPr>
          <w:spacing w:val="40"/>
          <w:w w:val="110"/>
        </w:rPr>
        <w:t> </w:t>
      </w:r>
      <w:r>
        <w:rPr>
          <w:w w:val="110"/>
        </w:rPr>
        <w:t>assessments</w:t>
      </w:r>
      <w:r>
        <w:rPr>
          <w:spacing w:val="40"/>
          <w:w w:val="110"/>
        </w:rPr>
        <w:t> </w:t>
      </w:r>
      <w:r>
        <w:rPr>
          <w:w w:val="110"/>
        </w:rPr>
        <w:t>and</w:t>
      </w:r>
      <w:r>
        <w:rPr>
          <w:spacing w:val="40"/>
          <w:w w:val="110"/>
        </w:rPr>
        <w:t> </w:t>
      </w:r>
      <w:r>
        <w:rPr>
          <w:w w:val="110"/>
        </w:rPr>
        <w:t>other</w:t>
      </w:r>
      <w:r>
        <w:rPr>
          <w:spacing w:val="40"/>
          <w:w w:val="110"/>
        </w:rPr>
        <w:t> </w:t>
      </w:r>
      <w:r>
        <w:rPr>
          <w:w w:val="110"/>
        </w:rPr>
        <w:t>interventions</w:t>
      </w:r>
      <w:r>
        <w:rPr>
          <w:spacing w:val="40"/>
          <w:w w:val="110"/>
        </w:rPr>
        <w:t> </w:t>
      </w:r>
      <w:r>
        <w:rPr>
          <w:w w:val="110"/>
        </w:rPr>
        <w:t>called</w:t>
      </w:r>
      <w:r>
        <w:rPr>
          <w:spacing w:val="40"/>
          <w:w w:val="110"/>
        </w:rPr>
        <w:t> </w:t>
      </w:r>
      <w:r>
        <w:rPr>
          <w:w w:val="110"/>
        </w:rPr>
        <w:t>for in</w:t>
      </w:r>
      <w:r>
        <w:rPr>
          <w:spacing w:val="29"/>
          <w:w w:val="110"/>
        </w:rPr>
        <w:t> </w:t>
      </w:r>
      <w:r>
        <w:rPr>
          <w:w w:val="110"/>
        </w:rPr>
        <w:t>this</w:t>
      </w:r>
      <w:r>
        <w:rPr>
          <w:spacing w:val="29"/>
          <w:w w:val="110"/>
        </w:rPr>
        <w:t> </w:t>
      </w:r>
      <w:r>
        <w:rPr>
          <w:w w:val="110"/>
        </w:rPr>
        <w:t>proposal;</w:t>
      </w:r>
      <w:r>
        <w:rPr>
          <w:spacing w:val="30"/>
          <w:w w:val="110"/>
        </w:rPr>
        <w:t> </w:t>
      </w:r>
      <w:r>
        <w:rPr>
          <w:w w:val="110"/>
        </w:rPr>
        <w:t>we</w:t>
      </w:r>
      <w:r>
        <w:rPr>
          <w:spacing w:val="29"/>
          <w:w w:val="110"/>
        </w:rPr>
        <w:t> </w:t>
      </w:r>
      <w:r>
        <w:rPr>
          <w:w w:val="110"/>
        </w:rPr>
        <w:t>will</w:t>
      </w:r>
      <w:r>
        <w:rPr>
          <w:spacing w:val="30"/>
          <w:w w:val="110"/>
        </w:rPr>
        <w:t> </w:t>
      </w:r>
      <w:r>
        <w:rPr>
          <w:w w:val="110"/>
        </w:rPr>
        <w:t>sign</w:t>
      </w:r>
      <w:r>
        <w:rPr>
          <w:spacing w:val="29"/>
          <w:w w:val="110"/>
        </w:rPr>
        <w:t> </w:t>
      </w:r>
      <w:r>
        <w:rPr>
          <w:w w:val="110"/>
        </w:rPr>
        <w:t>all</w:t>
      </w:r>
      <w:r>
        <w:rPr>
          <w:spacing w:val="30"/>
          <w:w w:val="110"/>
        </w:rPr>
        <w:t> </w:t>
      </w:r>
      <w:r>
        <w:rPr>
          <w:w w:val="110"/>
        </w:rPr>
        <w:t>appropriate</w:t>
      </w:r>
      <w:r>
        <w:rPr>
          <w:spacing w:val="29"/>
          <w:w w:val="110"/>
        </w:rPr>
        <w:t> </w:t>
      </w:r>
      <w:r>
        <w:rPr>
          <w:w w:val="110"/>
        </w:rPr>
        <w:t>nondisclosure</w:t>
      </w:r>
      <w:r>
        <w:rPr>
          <w:spacing w:val="29"/>
          <w:w w:val="110"/>
        </w:rPr>
        <w:t> </w:t>
      </w:r>
      <w:r>
        <w:rPr>
          <w:w w:val="110"/>
        </w:rPr>
        <w:t>documents;</w:t>
      </w:r>
      <w:r>
        <w:rPr>
          <w:spacing w:val="30"/>
          <w:w w:val="110"/>
        </w:rPr>
        <w:t> </w:t>
      </w:r>
      <w:r>
        <w:rPr>
          <w:w w:val="110"/>
        </w:rPr>
        <w:t>we</w:t>
      </w:r>
      <w:r>
        <w:rPr>
          <w:spacing w:val="29"/>
          <w:w w:val="110"/>
        </w:rPr>
        <w:t> </w:t>
      </w:r>
      <w:r>
        <w:rPr>
          <w:w w:val="110"/>
        </w:rPr>
        <w:t>will</w:t>
      </w:r>
      <w:r>
        <w:rPr>
          <w:spacing w:val="30"/>
          <w:w w:val="110"/>
        </w:rPr>
        <w:t> </w:t>
      </w:r>
      <w:r>
        <w:rPr>
          <w:w w:val="110"/>
        </w:rPr>
        <w:t>ensure minimal</w:t>
      </w:r>
      <w:r>
        <w:rPr>
          <w:spacing w:val="40"/>
          <w:w w:val="110"/>
        </w:rPr>
        <w:t> </w:t>
      </w:r>
      <w:r>
        <w:rPr>
          <w:w w:val="110"/>
        </w:rPr>
        <w:t>disruption</w:t>
      </w:r>
      <w:r>
        <w:rPr>
          <w:spacing w:val="40"/>
          <w:w w:val="110"/>
        </w:rPr>
        <w:t> </w:t>
      </w:r>
      <w:r>
        <w:rPr>
          <w:w w:val="110"/>
        </w:rPr>
        <w:t>in</w:t>
      </w:r>
      <w:r>
        <w:rPr>
          <w:spacing w:val="40"/>
          <w:w w:val="110"/>
        </w:rPr>
        <w:t> </w:t>
      </w:r>
      <w:r>
        <w:rPr>
          <w:w w:val="110"/>
        </w:rPr>
        <w:t>work</w:t>
      </w:r>
      <w:r>
        <w:rPr>
          <w:spacing w:val="40"/>
          <w:w w:val="110"/>
        </w:rPr>
        <w:t> </w:t>
      </w:r>
      <w:r>
        <w:rPr>
          <w:w w:val="110"/>
        </w:rPr>
        <w:t>procedures</w:t>
      </w:r>
      <w:r>
        <w:rPr>
          <w:spacing w:val="40"/>
          <w:w w:val="110"/>
        </w:rPr>
        <w:t> </w:t>
      </w:r>
      <w:r>
        <w:rPr>
          <w:w w:val="110"/>
        </w:rPr>
        <w:t>and</w:t>
      </w:r>
      <w:r>
        <w:rPr>
          <w:spacing w:val="40"/>
          <w:w w:val="110"/>
        </w:rPr>
        <w:t> </w:t>
      </w:r>
      <w:r>
        <w:rPr>
          <w:w w:val="110"/>
        </w:rPr>
        <w:t>adhere</w:t>
      </w:r>
      <w:r>
        <w:rPr>
          <w:spacing w:val="40"/>
          <w:w w:val="110"/>
        </w:rPr>
        <w:t> </w:t>
      </w:r>
      <w:r>
        <w:rPr>
          <w:w w:val="110"/>
        </w:rPr>
        <w:t>to</w:t>
      </w:r>
      <w:r>
        <w:rPr>
          <w:spacing w:val="40"/>
          <w:w w:val="110"/>
        </w:rPr>
        <w:t> </w:t>
      </w:r>
      <w:r>
        <w:rPr>
          <w:w w:val="110"/>
        </w:rPr>
        <w:t>all</w:t>
      </w:r>
      <w:r>
        <w:rPr>
          <w:spacing w:val="40"/>
          <w:w w:val="110"/>
        </w:rPr>
        <w:t> </w:t>
      </w:r>
      <w:r>
        <w:rPr>
          <w:w w:val="110"/>
        </w:rPr>
        <w:t>schedules;</w:t>
      </w:r>
      <w:r>
        <w:rPr>
          <w:spacing w:val="40"/>
          <w:w w:val="110"/>
        </w:rPr>
        <w:t> </w:t>
      </w:r>
      <w:r>
        <w:rPr>
          <w:w w:val="110"/>
        </w:rPr>
        <w:t>we</w:t>
      </w:r>
      <w:r>
        <w:rPr>
          <w:spacing w:val="40"/>
          <w:w w:val="110"/>
        </w:rPr>
        <w:t> </w:t>
      </w:r>
      <w:r>
        <w:rPr>
          <w:w w:val="110"/>
        </w:rPr>
        <w:t>will</w:t>
      </w:r>
      <w:r>
        <w:rPr>
          <w:spacing w:val="40"/>
          <w:w w:val="110"/>
        </w:rPr>
        <w:t> </w:t>
      </w:r>
      <w:r>
        <w:rPr>
          <w:w w:val="110"/>
        </w:rPr>
        <w:t>provide updates</w:t>
      </w:r>
      <w:r>
        <w:rPr>
          <w:spacing w:val="36"/>
          <w:w w:val="110"/>
        </w:rPr>
        <w:t> </w:t>
      </w:r>
      <w:r>
        <w:rPr>
          <w:w w:val="110"/>
        </w:rPr>
        <w:t>and</w:t>
      </w:r>
      <w:r>
        <w:rPr>
          <w:spacing w:val="36"/>
          <w:w w:val="110"/>
        </w:rPr>
        <w:t> </w:t>
      </w:r>
      <w:r>
        <w:rPr>
          <w:w w:val="110"/>
        </w:rPr>
        <w:t>progress</w:t>
      </w:r>
      <w:r>
        <w:rPr>
          <w:spacing w:val="36"/>
          <w:w w:val="110"/>
        </w:rPr>
        <w:t> </w:t>
      </w:r>
      <w:r>
        <w:rPr>
          <w:w w:val="110"/>
        </w:rPr>
        <w:t>reports</w:t>
      </w:r>
      <w:r>
        <w:rPr>
          <w:spacing w:val="36"/>
          <w:w w:val="110"/>
        </w:rPr>
        <w:t> </w:t>
      </w:r>
      <w:r>
        <w:rPr>
          <w:w w:val="110"/>
        </w:rPr>
        <w:t>at</w:t>
      </w:r>
      <w:r>
        <w:rPr>
          <w:spacing w:val="36"/>
          <w:w w:val="110"/>
        </w:rPr>
        <w:t> </w:t>
      </w:r>
      <w:r>
        <w:rPr>
          <w:w w:val="110"/>
        </w:rPr>
        <w:t>your</w:t>
      </w:r>
      <w:r>
        <w:rPr>
          <w:spacing w:val="36"/>
          <w:w w:val="110"/>
        </w:rPr>
        <w:t> </w:t>
      </w:r>
      <w:r>
        <w:rPr>
          <w:w w:val="110"/>
        </w:rPr>
        <w:t>request;</w:t>
      </w:r>
      <w:r>
        <w:rPr>
          <w:spacing w:val="37"/>
          <w:w w:val="110"/>
        </w:rPr>
        <w:t> </w:t>
      </w:r>
      <w:r>
        <w:rPr>
          <w:w w:val="110"/>
        </w:rPr>
        <w:t>we</w:t>
      </w:r>
      <w:r>
        <w:rPr>
          <w:spacing w:val="36"/>
          <w:w w:val="110"/>
        </w:rPr>
        <w:t> </w:t>
      </w:r>
      <w:r>
        <w:rPr>
          <w:w w:val="110"/>
        </w:rPr>
        <w:t>will</w:t>
      </w:r>
      <w:r>
        <w:rPr>
          <w:spacing w:val="37"/>
          <w:w w:val="110"/>
        </w:rPr>
        <w:t> </w:t>
      </w:r>
      <w:r>
        <w:rPr>
          <w:w w:val="110"/>
        </w:rPr>
        <w:t>immediately</w:t>
      </w:r>
      <w:r>
        <w:rPr>
          <w:spacing w:val="36"/>
          <w:w w:val="110"/>
        </w:rPr>
        <w:t> </w:t>
      </w:r>
      <w:r>
        <w:rPr>
          <w:w w:val="110"/>
        </w:rPr>
        <w:t>inform</w:t>
      </w:r>
      <w:r>
        <w:rPr>
          <w:spacing w:val="36"/>
          <w:w w:val="110"/>
        </w:rPr>
        <w:t> </w:t>
      </w:r>
      <w:r>
        <w:rPr>
          <w:w w:val="110"/>
        </w:rPr>
        <w:t>you</w:t>
      </w:r>
      <w:r>
        <w:rPr>
          <w:spacing w:val="36"/>
          <w:w w:val="110"/>
        </w:rPr>
        <w:t> </w:t>
      </w:r>
      <w:r>
        <w:rPr>
          <w:w w:val="110"/>
        </w:rPr>
        <w:t>of</w:t>
      </w:r>
      <w:r>
        <w:rPr>
          <w:spacing w:val="37"/>
          <w:w w:val="110"/>
        </w:rPr>
        <w:t> </w:t>
      </w:r>
      <w:r>
        <w:rPr>
          <w:w w:val="110"/>
        </w:rPr>
        <w:t>any peripheral</w:t>
      </w:r>
      <w:r>
        <w:rPr>
          <w:spacing w:val="40"/>
          <w:w w:val="110"/>
        </w:rPr>
        <w:t> </w:t>
      </w:r>
      <w:r>
        <w:rPr>
          <w:w w:val="110"/>
        </w:rPr>
        <w:t>issues</w:t>
      </w:r>
      <w:r>
        <w:rPr>
          <w:spacing w:val="40"/>
          <w:w w:val="110"/>
        </w:rPr>
        <w:t> </w:t>
      </w:r>
      <w:r>
        <w:rPr>
          <w:w w:val="110"/>
        </w:rPr>
        <w:t>that</w:t>
      </w:r>
      <w:r>
        <w:rPr>
          <w:spacing w:val="40"/>
          <w:w w:val="110"/>
        </w:rPr>
        <w:t> </w:t>
      </w:r>
      <w:r>
        <w:rPr>
          <w:w w:val="110"/>
        </w:rPr>
        <w:t>emerge</w:t>
      </w:r>
      <w:r>
        <w:rPr>
          <w:spacing w:val="40"/>
          <w:w w:val="110"/>
        </w:rPr>
        <w:t> </w:t>
      </w:r>
      <w:r>
        <w:rPr>
          <w:w w:val="110"/>
        </w:rPr>
        <w:t>which</w:t>
      </w:r>
      <w:r>
        <w:rPr>
          <w:spacing w:val="40"/>
          <w:w w:val="110"/>
        </w:rPr>
        <w:t> </w:t>
      </w:r>
      <w:r>
        <w:rPr>
          <w:w w:val="110"/>
        </w:rPr>
        <w:t>we</w:t>
      </w:r>
      <w:r>
        <w:rPr>
          <w:spacing w:val="40"/>
          <w:w w:val="110"/>
        </w:rPr>
        <w:t> </w:t>
      </w:r>
      <w:r>
        <w:rPr>
          <w:w w:val="110"/>
        </w:rPr>
        <w:t>think</w:t>
      </w:r>
      <w:r>
        <w:rPr>
          <w:spacing w:val="40"/>
          <w:w w:val="110"/>
        </w:rPr>
        <w:t> </w:t>
      </w:r>
      <w:r>
        <w:rPr>
          <w:w w:val="110"/>
        </w:rPr>
        <w:t>merit</w:t>
      </w:r>
      <w:r>
        <w:rPr>
          <w:spacing w:val="40"/>
          <w:w w:val="110"/>
        </w:rPr>
        <w:t> </w:t>
      </w:r>
      <w:r>
        <w:rPr>
          <w:w w:val="110"/>
        </w:rPr>
        <w:t>management’s</w:t>
      </w:r>
      <w:r>
        <w:rPr>
          <w:spacing w:val="40"/>
          <w:w w:val="110"/>
        </w:rPr>
        <w:t> </w:t>
      </w:r>
      <w:r>
        <w:rPr>
          <w:w w:val="110"/>
        </w:rPr>
        <w:t>attention.</w:t>
      </w:r>
    </w:p>
    <w:p>
      <w:pPr>
        <w:pStyle w:val="BodyText"/>
        <w:spacing w:before="2"/>
      </w:pPr>
    </w:p>
    <w:p>
      <w:pPr>
        <w:pStyle w:val="BodyText"/>
        <w:ind w:left="360" w:right="400"/>
      </w:pPr>
      <w:r>
        <w:rPr>
          <w:w w:val="110"/>
        </w:rPr>
        <w:t>We will both inform each other immediately of any unforeseen changes, new</w:t>
      </w:r>
      <w:r>
        <w:rPr>
          <w:spacing w:val="80"/>
          <w:w w:val="150"/>
        </w:rPr>
        <w:t> </w:t>
      </w:r>
      <w:r>
        <w:rPr>
          <w:w w:val="110"/>
        </w:rPr>
        <w:t>developments,</w:t>
      </w:r>
      <w:r>
        <w:rPr>
          <w:spacing w:val="35"/>
          <w:w w:val="110"/>
        </w:rPr>
        <w:t> </w:t>
      </w:r>
      <w:r>
        <w:rPr>
          <w:w w:val="110"/>
        </w:rPr>
        <w:t>or</w:t>
      </w:r>
      <w:r>
        <w:rPr>
          <w:spacing w:val="34"/>
          <w:w w:val="110"/>
        </w:rPr>
        <w:t> </w:t>
      </w:r>
      <w:r>
        <w:rPr>
          <w:w w:val="110"/>
        </w:rPr>
        <w:t>other</w:t>
      </w:r>
      <w:r>
        <w:rPr>
          <w:spacing w:val="34"/>
          <w:w w:val="110"/>
        </w:rPr>
        <w:t> </w:t>
      </w:r>
      <w:r>
        <w:rPr>
          <w:w w:val="110"/>
        </w:rPr>
        <w:t>issues</w:t>
      </w:r>
      <w:r>
        <w:rPr>
          <w:spacing w:val="34"/>
          <w:w w:val="110"/>
        </w:rPr>
        <w:t> </w:t>
      </w:r>
      <w:r>
        <w:rPr>
          <w:w w:val="110"/>
        </w:rPr>
        <w:t>which</w:t>
      </w:r>
      <w:r>
        <w:rPr>
          <w:spacing w:val="34"/>
          <w:w w:val="110"/>
        </w:rPr>
        <w:t> </w:t>
      </w:r>
      <w:r>
        <w:rPr>
          <w:w w:val="110"/>
        </w:rPr>
        <w:t>impact</w:t>
      </w:r>
      <w:r>
        <w:rPr>
          <w:spacing w:val="34"/>
          <w:w w:val="110"/>
        </w:rPr>
        <w:t> </w:t>
      </w:r>
      <w:r>
        <w:rPr>
          <w:w w:val="110"/>
        </w:rPr>
        <w:t>and</w:t>
      </w:r>
      <w:r>
        <w:rPr>
          <w:spacing w:val="34"/>
          <w:w w:val="110"/>
        </w:rPr>
        <w:t> </w:t>
      </w:r>
      <w:r>
        <w:rPr>
          <w:w w:val="110"/>
        </w:rPr>
        <w:t>influence</w:t>
      </w:r>
      <w:r>
        <w:rPr>
          <w:spacing w:val="34"/>
          <w:w w:val="110"/>
        </w:rPr>
        <w:t> </w:t>
      </w:r>
      <w:r>
        <w:rPr>
          <w:w w:val="110"/>
        </w:rPr>
        <w:t>this</w:t>
      </w:r>
      <w:r>
        <w:rPr>
          <w:spacing w:val="34"/>
          <w:w w:val="110"/>
        </w:rPr>
        <w:t> </w:t>
      </w:r>
      <w:r>
        <w:rPr>
          <w:w w:val="110"/>
        </w:rPr>
        <w:t>project</w:t>
      </w:r>
      <w:r>
        <w:rPr>
          <w:spacing w:val="34"/>
          <w:w w:val="110"/>
        </w:rPr>
        <w:t> </w:t>
      </w:r>
      <w:r>
        <w:rPr>
          <w:w w:val="110"/>
        </w:rPr>
        <w:t>so</w:t>
      </w:r>
      <w:r>
        <w:rPr>
          <w:spacing w:val="34"/>
          <w:w w:val="110"/>
        </w:rPr>
        <w:t> </w:t>
      </w:r>
      <w:r>
        <w:rPr>
          <w:w w:val="110"/>
        </w:rPr>
        <w:t>that</w:t>
      </w:r>
      <w:r>
        <w:rPr>
          <w:spacing w:val="34"/>
          <w:w w:val="110"/>
        </w:rPr>
        <w:t> </w:t>
      </w:r>
      <w:r>
        <w:rPr>
          <w:w w:val="110"/>
        </w:rPr>
        <w:t>we</w:t>
      </w:r>
      <w:r>
        <w:rPr>
          <w:spacing w:val="34"/>
          <w:w w:val="110"/>
        </w:rPr>
        <w:t> </w:t>
      </w:r>
      <w:r>
        <w:rPr>
          <w:w w:val="110"/>
        </w:rPr>
        <w:t>can both</w:t>
      </w:r>
      <w:r>
        <w:rPr>
          <w:spacing w:val="40"/>
          <w:w w:val="110"/>
        </w:rPr>
        <w:t> </w:t>
      </w:r>
      <w:r>
        <w:rPr>
          <w:w w:val="110"/>
        </w:rPr>
        <w:t>adjust</w:t>
      </w:r>
      <w:r>
        <w:rPr>
          <w:spacing w:val="40"/>
          <w:w w:val="110"/>
        </w:rPr>
        <w:t> </w:t>
      </w:r>
      <w:r>
        <w:rPr>
          <w:w w:val="110"/>
        </w:rPr>
        <w:t>accordingly;</w:t>
      </w:r>
      <w:r>
        <w:rPr>
          <w:spacing w:val="40"/>
          <w:w w:val="110"/>
        </w:rPr>
        <w:t> </w:t>
      </w:r>
      <w:r>
        <w:rPr>
          <w:w w:val="110"/>
        </w:rPr>
        <w:t>we</w:t>
      </w:r>
      <w:r>
        <w:rPr>
          <w:spacing w:val="40"/>
          <w:w w:val="110"/>
        </w:rPr>
        <w:t> </w:t>
      </w:r>
      <w:r>
        <w:rPr>
          <w:w w:val="110"/>
        </w:rPr>
        <w:t>will</w:t>
      </w:r>
      <w:r>
        <w:rPr>
          <w:spacing w:val="40"/>
          <w:w w:val="110"/>
        </w:rPr>
        <w:t> </w:t>
      </w:r>
      <w:r>
        <w:rPr>
          <w:w w:val="110"/>
        </w:rPr>
        <w:t>accommodate</w:t>
      </w:r>
      <w:r>
        <w:rPr>
          <w:spacing w:val="40"/>
          <w:w w:val="110"/>
        </w:rPr>
        <w:t> </w:t>
      </w:r>
      <w:r>
        <w:rPr>
          <w:w w:val="110"/>
        </w:rPr>
        <w:t>each</w:t>
      </w:r>
      <w:r>
        <w:rPr>
          <w:spacing w:val="40"/>
          <w:w w:val="110"/>
        </w:rPr>
        <w:t> </w:t>
      </w:r>
      <w:r>
        <w:rPr>
          <w:w w:val="110"/>
        </w:rPr>
        <w:t>other’s</w:t>
      </w:r>
      <w:r>
        <w:rPr>
          <w:spacing w:val="40"/>
          <w:w w:val="110"/>
        </w:rPr>
        <w:t> </w:t>
      </w:r>
      <w:r>
        <w:rPr>
          <w:w w:val="110"/>
        </w:rPr>
        <w:t>unexpected</w:t>
      </w:r>
      <w:r>
        <w:rPr>
          <w:spacing w:val="40"/>
          <w:w w:val="110"/>
        </w:rPr>
        <w:t> </w:t>
      </w:r>
      <w:r>
        <w:rPr>
          <w:w w:val="110"/>
        </w:rPr>
        <w:t>scheduling </w:t>
      </w:r>
      <w:r>
        <w:rPr>
          <w:spacing w:val="-2"/>
          <w:w w:val="110"/>
        </w:rPr>
        <w:t>conflicts.</w:t>
      </w:r>
    </w:p>
    <w:p>
      <w:pPr>
        <w:pStyle w:val="BodyText"/>
        <w:spacing w:before="2"/>
      </w:pPr>
    </w:p>
    <w:p>
      <w:pPr>
        <w:pStyle w:val="Heading3"/>
        <w:rPr>
          <w:u w:val="none"/>
        </w:rPr>
      </w:pPr>
      <w:r>
        <w:rPr>
          <w:w w:val="110"/>
          <w:u w:val="single"/>
        </w:rPr>
        <w:t>Terms</w:t>
      </w:r>
      <w:r>
        <w:rPr>
          <w:spacing w:val="15"/>
          <w:w w:val="110"/>
          <w:u w:val="single"/>
        </w:rPr>
        <w:t> </w:t>
      </w:r>
      <w:r>
        <w:rPr>
          <w:w w:val="110"/>
          <w:u w:val="single"/>
        </w:rPr>
        <w:t>&amp;</w:t>
      </w:r>
      <w:r>
        <w:rPr>
          <w:spacing w:val="16"/>
          <w:w w:val="110"/>
          <w:u w:val="single"/>
        </w:rPr>
        <w:t> </w:t>
      </w:r>
      <w:r>
        <w:rPr>
          <w:spacing w:val="-2"/>
          <w:w w:val="110"/>
          <w:u w:val="single"/>
        </w:rPr>
        <w:t>Conditions</w:t>
      </w:r>
    </w:p>
    <w:p>
      <w:pPr>
        <w:pStyle w:val="BodyText"/>
        <w:spacing w:before="1"/>
        <w:ind w:left="360"/>
      </w:pPr>
      <w:r>
        <w:rPr>
          <w:i/>
          <w:w w:val="115"/>
        </w:rPr>
        <w:t>Fees.</w:t>
      </w:r>
      <w:r>
        <w:rPr>
          <w:i/>
          <w:spacing w:val="68"/>
          <w:w w:val="115"/>
        </w:rPr>
        <w:t> </w:t>
      </w:r>
      <w:r>
        <w:rPr>
          <w:w w:val="115"/>
        </w:rPr>
        <w:t>The</w:t>
      </w:r>
      <w:r>
        <w:rPr>
          <w:spacing w:val="9"/>
          <w:w w:val="115"/>
        </w:rPr>
        <w:t> </w:t>
      </w:r>
      <w:r>
        <w:rPr>
          <w:w w:val="115"/>
        </w:rPr>
        <w:t>fees</w:t>
      </w:r>
      <w:r>
        <w:rPr>
          <w:spacing w:val="8"/>
          <w:w w:val="115"/>
        </w:rPr>
        <w:t> </w:t>
      </w:r>
      <w:r>
        <w:rPr>
          <w:w w:val="115"/>
        </w:rPr>
        <w:t>for</w:t>
      </w:r>
      <w:r>
        <w:rPr>
          <w:spacing w:val="7"/>
          <w:w w:val="115"/>
        </w:rPr>
        <w:t> </w:t>
      </w:r>
      <w:r>
        <w:rPr>
          <w:w w:val="115"/>
        </w:rPr>
        <w:t>this</w:t>
      </w:r>
      <w:r>
        <w:rPr>
          <w:spacing w:val="8"/>
          <w:w w:val="115"/>
        </w:rPr>
        <w:t> </w:t>
      </w:r>
      <w:r>
        <w:rPr>
          <w:w w:val="115"/>
        </w:rPr>
        <w:t>project</w:t>
      </w:r>
      <w:r>
        <w:rPr>
          <w:spacing w:val="7"/>
          <w:w w:val="115"/>
        </w:rPr>
        <w:t> </w:t>
      </w:r>
      <w:bookmarkStart w:name="UTerms &amp; Conditions" w:id="18"/>
      <w:bookmarkEnd w:id="18"/>
      <w:r>
        <w:rPr>
          <w:w w:val="115"/>
        </w:rPr>
        <w:t>are</w:t>
      </w:r>
      <w:r>
        <w:rPr>
          <w:spacing w:val="8"/>
          <w:w w:val="115"/>
        </w:rPr>
        <w:t> </w:t>
      </w:r>
      <w:r>
        <w:rPr>
          <w:w w:val="115"/>
        </w:rPr>
        <w:t>as</w:t>
      </w:r>
      <w:r>
        <w:rPr>
          <w:spacing w:val="7"/>
          <w:w w:val="115"/>
        </w:rPr>
        <w:t> </w:t>
      </w:r>
      <w:r>
        <w:rPr>
          <w:spacing w:val="-2"/>
          <w:w w:val="115"/>
        </w:rPr>
        <w:t>follows:</w:t>
      </w:r>
    </w:p>
    <w:p>
      <w:pPr>
        <w:pStyle w:val="BodyText"/>
        <w:spacing w:before="1"/>
        <w:ind w:left="1080"/>
      </w:pPr>
      <w:r>
        <w:rPr>
          <w:w w:val="115"/>
        </w:rPr>
        <w:t>Option</w:t>
      </w:r>
      <w:r>
        <w:rPr>
          <w:spacing w:val="11"/>
          <w:w w:val="115"/>
        </w:rPr>
        <w:t> </w:t>
      </w:r>
      <w:r>
        <w:rPr>
          <w:w w:val="115"/>
        </w:rPr>
        <w:t>1:</w:t>
      </w:r>
      <w:r>
        <w:rPr>
          <w:spacing w:val="68"/>
          <w:w w:val="150"/>
        </w:rPr>
        <w:t> </w:t>
      </w:r>
      <w:r>
        <w:rPr>
          <w:w w:val="115"/>
        </w:rPr>
        <w:t>$</w:t>
      </w:r>
      <w:r>
        <w:rPr>
          <w:spacing w:val="12"/>
          <w:w w:val="115"/>
        </w:rPr>
        <w:t> </w:t>
      </w:r>
      <w:r>
        <w:rPr>
          <w:spacing w:val="-2"/>
          <w:w w:val="115"/>
        </w:rPr>
        <w:t>47,500</w:t>
      </w:r>
    </w:p>
    <w:p>
      <w:pPr>
        <w:pStyle w:val="BodyText"/>
        <w:spacing w:line="281" w:lineRule="exact"/>
        <w:ind w:left="1080"/>
      </w:pPr>
      <w:r>
        <w:rPr>
          <w:w w:val="115"/>
        </w:rPr>
        <w:t>Option</w:t>
      </w:r>
      <w:r>
        <w:rPr>
          <w:spacing w:val="11"/>
          <w:w w:val="115"/>
        </w:rPr>
        <w:t> </w:t>
      </w:r>
      <w:r>
        <w:rPr>
          <w:w w:val="115"/>
        </w:rPr>
        <w:t>2:</w:t>
      </w:r>
      <w:r>
        <w:rPr>
          <w:spacing w:val="68"/>
          <w:w w:val="150"/>
        </w:rPr>
        <w:t> </w:t>
      </w:r>
      <w:r>
        <w:rPr>
          <w:w w:val="115"/>
        </w:rPr>
        <w:t>$</w:t>
      </w:r>
      <w:r>
        <w:rPr>
          <w:spacing w:val="12"/>
          <w:w w:val="115"/>
        </w:rPr>
        <w:t> </w:t>
      </w:r>
      <w:r>
        <w:rPr>
          <w:spacing w:val="-2"/>
          <w:w w:val="115"/>
        </w:rPr>
        <w:t>67,500</w:t>
      </w:r>
    </w:p>
    <w:p>
      <w:pPr>
        <w:pStyle w:val="BodyText"/>
        <w:spacing w:line="281" w:lineRule="exact"/>
        <w:ind w:left="1080"/>
      </w:pPr>
      <w:r>
        <w:rPr>
          <w:w w:val="110"/>
        </w:rPr>
        <w:t>Option</w:t>
      </w:r>
      <w:r>
        <w:rPr>
          <w:spacing w:val="34"/>
          <w:w w:val="110"/>
        </w:rPr>
        <w:t> </w:t>
      </w:r>
      <w:r>
        <w:rPr>
          <w:w w:val="110"/>
        </w:rPr>
        <w:t>3:</w:t>
      </w:r>
      <w:r>
        <w:rPr>
          <w:spacing w:val="35"/>
          <w:w w:val="110"/>
        </w:rPr>
        <w:t>  </w:t>
      </w:r>
      <w:r>
        <w:rPr>
          <w:w w:val="110"/>
        </w:rPr>
        <w:t>+</w:t>
      </w:r>
      <w:r>
        <w:rPr>
          <w:spacing w:val="35"/>
          <w:w w:val="110"/>
        </w:rPr>
        <w:t> </w:t>
      </w:r>
      <w:r>
        <w:rPr>
          <w:w w:val="110"/>
        </w:rPr>
        <w:t>$10,000/quarterly</w:t>
      </w:r>
      <w:r>
        <w:rPr>
          <w:spacing w:val="35"/>
          <w:w w:val="110"/>
        </w:rPr>
        <w:t> </w:t>
      </w:r>
      <w:r>
        <w:rPr>
          <w:spacing w:val="-2"/>
          <w:w w:val="110"/>
        </w:rPr>
        <w:t>retainer</w:t>
      </w:r>
    </w:p>
    <w:p>
      <w:pPr>
        <w:pStyle w:val="BodyText"/>
        <w:spacing w:before="1"/>
      </w:pPr>
    </w:p>
    <w:p>
      <w:pPr>
        <w:pStyle w:val="BodyText"/>
        <w:ind w:left="360" w:right="471"/>
      </w:pPr>
      <w:r>
        <w:rPr>
          <w:w w:val="115"/>
        </w:rPr>
        <w:t>One half of the fee is due upon acceptance of this proposal and the balance is due 45 days following that payment.</w:t>
      </w:r>
      <w:r>
        <w:rPr>
          <w:spacing w:val="40"/>
          <w:w w:val="115"/>
        </w:rPr>
        <w:t> </w:t>
      </w:r>
      <w:r>
        <w:rPr>
          <w:w w:val="115"/>
        </w:rPr>
        <w:t>As a professional courtesy we offer a five percent discount if the full fee is paid on commencement.</w:t>
      </w:r>
    </w:p>
    <w:p>
      <w:pPr>
        <w:pStyle w:val="BodyText"/>
        <w:spacing w:before="2"/>
      </w:pPr>
    </w:p>
    <w:p>
      <w:pPr>
        <w:pStyle w:val="BodyText"/>
        <w:ind w:left="360" w:right="462"/>
      </w:pPr>
      <w:r>
        <w:rPr>
          <w:i/>
          <w:w w:val="110"/>
        </w:rPr>
        <w:t>Expenses.</w:t>
      </w:r>
      <w:r>
        <w:rPr>
          <w:i/>
          <w:spacing w:val="40"/>
          <w:w w:val="110"/>
        </w:rPr>
        <w:t>  </w:t>
      </w:r>
      <w:r>
        <w:rPr>
          <w:w w:val="110"/>
        </w:rPr>
        <w:t>Expenses</w:t>
      </w:r>
      <w:r>
        <w:rPr>
          <w:spacing w:val="40"/>
          <w:w w:val="110"/>
        </w:rPr>
        <w:t> </w:t>
      </w:r>
      <w:r>
        <w:rPr>
          <w:w w:val="110"/>
        </w:rPr>
        <w:t>will</w:t>
      </w:r>
      <w:r>
        <w:rPr>
          <w:spacing w:val="40"/>
          <w:w w:val="110"/>
        </w:rPr>
        <w:t> </w:t>
      </w:r>
      <w:r>
        <w:rPr>
          <w:w w:val="110"/>
        </w:rPr>
        <w:t>be</w:t>
      </w:r>
      <w:r>
        <w:rPr>
          <w:spacing w:val="40"/>
          <w:w w:val="110"/>
        </w:rPr>
        <w:t> </w:t>
      </w:r>
      <w:r>
        <w:rPr>
          <w:w w:val="110"/>
        </w:rPr>
        <w:t>billed</w:t>
      </w:r>
      <w:r>
        <w:rPr>
          <w:spacing w:val="40"/>
          <w:w w:val="110"/>
        </w:rPr>
        <w:t> </w:t>
      </w:r>
      <w:r>
        <w:rPr>
          <w:w w:val="110"/>
        </w:rPr>
        <w:t>as</w:t>
      </w:r>
      <w:r>
        <w:rPr>
          <w:spacing w:val="40"/>
          <w:w w:val="110"/>
        </w:rPr>
        <w:t> </w:t>
      </w:r>
      <w:r>
        <w:rPr>
          <w:w w:val="110"/>
        </w:rPr>
        <w:t>actually</w:t>
      </w:r>
      <w:r>
        <w:rPr>
          <w:spacing w:val="40"/>
          <w:w w:val="110"/>
        </w:rPr>
        <w:t> </w:t>
      </w:r>
      <w:r>
        <w:rPr>
          <w:w w:val="110"/>
        </w:rPr>
        <w:t>accrued</w:t>
      </w:r>
      <w:r>
        <w:rPr>
          <w:spacing w:val="40"/>
          <w:w w:val="110"/>
        </w:rPr>
        <w:t> </w:t>
      </w:r>
      <w:r>
        <w:rPr>
          <w:w w:val="110"/>
        </w:rPr>
        <w:t>on</w:t>
      </w:r>
      <w:r>
        <w:rPr>
          <w:spacing w:val="40"/>
          <w:w w:val="110"/>
        </w:rPr>
        <w:t> </w:t>
      </w:r>
      <w:r>
        <w:rPr>
          <w:w w:val="110"/>
        </w:rPr>
        <w:t>a</w:t>
      </w:r>
      <w:r>
        <w:rPr>
          <w:spacing w:val="40"/>
          <w:w w:val="110"/>
        </w:rPr>
        <w:t> </w:t>
      </w:r>
      <w:r>
        <w:rPr>
          <w:w w:val="110"/>
        </w:rPr>
        <w:t>monthly</w:t>
      </w:r>
      <w:r>
        <w:rPr>
          <w:spacing w:val="40"/>
          <w:w w:val="110"/>
        </w:rPr>
        <w:t> </w:t>
      </w:r>
      <w:r>
        <w:rPr>
          <w:w w:val="110"/>
        </w:rPr>
        <w:t>basis</w:t>
      </w:r>
      <w:r>
        <w:rPr>
          <w:spacing w:val="40"/>
          <w:w w:val="110"/>
        </w:rPr>
        <w:t> </w:t>
      </w:r>
      <w:r>
        <w:rPr>
          <w:w w:val="110"/>
        </w:rPr>
        <w:t>and</w:t>
      </w:r>
      <w:r>
        <w:rPr>
          <w:spacing w:val="40"/>
          <w:w w:val="110"/>
        </w:rPr>
        <w:t> </w:t>
      </w:r>
      <w:r>
        <w:rPr>
          <w:w w:val="110"/>
        </w:rPr>
        <w:t>are</w:t>
      </w:r>
      <w:r>
        <w:rPr>
          <w:spacing w:val="40"/>
          <w:w w:val="110"/>
        </w:rPr>
        <w:t> </w:t>
      </w:r>
      <w:r>
        <w:rPr>
          <w:w w:val="110"/>
        </w:rPr>
        <w:t>due</w:t>
      </w:r>
      <w:r>
        <w:rPr>
          <w:spacing w:val="35"/>
          <w:w w:val="110"/>
        </w:rPr>
        <w:t> </w:t>
      </w:r>
      <w:r>
        <w:rPr>
          <w:w w:val="110"/>
        </w:rPr>
        <w:t>on</w:t>
      </w:r>
      <w:r>
        <w:rPr>
          <w:spacing w:val="35"/>
          <w:w w:val="110"/>
        </w:rPr>
        <w:t> </w:t>
      </w:r>
      <w:r>
        <w:rPr>
          <w:w w:val="110"/>
        </w:rPr>
        <w:t>receipt</w:t>
      </w:r>
      <w:r>
        <w:rPr>
          <w:spacing w:val="35"/>
          <w:w w:val="110"/>
        </w:rPr>
        <w:t> </w:t>
      </w:r>
      <w:r>
        <w:rPr>
          <w:w w:val="110"/>
        </w:rPr>
        <w:t>of</w:t>
      </w:r>
      <w:r>
        <w:rPr>
          <w:spacing w:val="36"/>
          <w:w w:val="110"/>
        </w:rPr>
        <w:t> </w:t>
      </w:r>
      <w:r>
        <w:rPr>
          <w:w w:val="110"/>
        </w:rPr>
        <w:t>the</w:t>
      </w:r>
      <w:r>
        <w:rPr>
          <w:spacing w:val="35"/>
          <w:w w:val="110"/>
        </w:rPr>
        <w:t> </w:t>
      </w:r>
      <w:r>
        <w:rPr>
          <w:w w:val="110"/>
        </w:rPr>
        <w:t>statement.</w:t>
      </w:r>
      <w:r>
        <w:rPr>
          <w:spacing w:val="80"/>
          <w:w w:val="150"/>
        </w:rPr>
        <w:t> </w:t>
      </w:r>
      <w:r>
        <w:rPr>
          <w:w w:val="110"/>
        </w:rPr>
        <w:t>Reasonable</w:t>
      </w:r>
      <w:r>
        <w:rPr>
          <w:spacing w:val="35"/>
          <w:w w:val="110"/>
        </w:rPr>
        <w:t> </w:t>
      </w:r>
      <w:r>
        <w:rPr>
          <w:w w:val="110"/>
        </w:rPr>
        <w:t>travel</w:t>
      </w:r>
      <w:r>
        <w:rPr>
          <w:spacing w:val="36"/>
          <w:w w:val="110"/>
        </w:rPr>
        <w:t> </w:t>
      </w:r>
      <w:r>
        <w:rPr>
          <w:w w:val="110"/>
        </w:rPr>
        <w:t>expenses</w:t>
      </w:r>
      <w:r>
        <w:rPr>
          <w:spacing w:val="35"/>
          <w:w w:val="110"/>
        </w:rPr>
        <w:t> </w:t>
      </w:r>
      <w:r>
        <w:rPr>
          <w:w w:val="110"/>
        </w:rPr>
        <w:t>include</w:t>
      </w:r>
      <w:r>
        <w:rPr>
          <w:spacing w:val="35"/>
          <w:w w:val="110"/>
        </w:rPr>
        <w:t> </w:t>
      </w:r>
      <w:r>
        <w:rPr>
          <w:w w:val="110"/>
        </w:rPr>
        <w:t>airfare,</w:t>
      </w:r>
      <w:r>
        <w:rPr>
          <w:spacing w:val="36"/>
          <w:w w:val="110"/>
        </w:rPr>
        <w:t> </w:t>
      </w:r>
      <w:r>
        <w:rPr>
          <w:w w:val="110"/>
        </w:rPr>
        <w:t>mileage, meals,</w:t>
      </w:r>
      <w:r>
        <w:rPr>
          <w:spacing w:val="40"/>
          <w:w w:val="110"/>
        </w:rPr>
        <w:t> </w:t>
      </w:r>
      <w:r>
        <w:rPr>
          <w:w w:val="110"/>
        </w:rPr>
        <w:t>and</w:t>
      </w:r>
      <w:r>
        <w:rPr>
          <w:spacing w:val="40"/>
          <w:w w:val="110"/>
        </w:rPr>
        <w:t> </w:t>
      </w:r>
      <w:r>
        <w:rPr>
          <w:w w:val="110"/>
        </w:rPr>
        <w:t>tips.</w:t>
      </w:r>
      <w:r>
        <w:rPr>
          <w:spacing w:val="80"/>
          <w:w w:val="150"/>
        </w:rPr>
        <w:t> </w:t>
      </w:r>
      <w:r>
        <w:rPr>
          <w:w w:val="110"/>
        </w:rPr>
        <w:t>NGC</w:t>
      </w:r>
      <w:r>
        <w:rPr>
          <w:spacing w:val="40"/>
          <w:w w:val="110"/>
        </w:rPr>
        <w:t> </w:t>
      </w:r>
      <w:r>
        <w:rPr>
          <w:w w:val="110"/>
        </w:rPr>
        <w:t>does</w:t>
      </w:r>
      <w:r>
        <w:rPr>
          <w:spacing w:val="40"/>
          <w:w w:val="110"/>
        </w:rPr>
        <w:t> </w:t>
      </w:r>
      <w:r>
        <w:rPr>
          <w:w w:val="110"/>
        </w:rPr>
        <w:t>not</w:t>
      </w:r>
      <w:r>
        <w:rPr>
          <w:spacing w:val="40"/>
          <w:w w:val="110"/>
        </w:rPr>
        <w:t> </w:t>
      </w:r>
      <w:r>
        <w:rPr>
          <w:w w:val="110"/>
        </w:rPr>
        <w:t>bill</w:t>
      </w:r>
      <w:r>
        <w:rPr>
          <w:spacing w:val="40"/>
          <w:w w:val="110"/>
        </w:rPr>
        <w:t> </w:t>
      </w:r>
      <w:r>
        <w:rPr>
          <w:w w:val="110"/>
        </w:rPr>
        <w:t>for</w:t>
      </w:r>
      <w:r>
        <w:rPr>
          <w:spacing w:val="40"/>
          <w:w w:val="110"/>
        </w:rPr>
        <w:t> </w:t>
      </w:r>
      <w:r>
        <w:rPr>
          <w:w w:val="110"/>
        </w:rPr>
        <w:t>fax,</w:t>
      </w:r>
      <w:r>
        <w:rPr>
          <w:spacing w:val="40"/>
          <w:w w:val="110"/>
        </w:rPr>
        <w:t> </w:t>
      </w:r>
      <w:r>
        <w:rPr>
          <w:w w:val="110"/>
        </w:rPr>
        <w:t>courier,</w:t>
      </w:r>
      <w:r>
        <w:rPr>
          <w:spacing w:val="40"/>
          <w:w w:val="110"/>
        </w:rPr>
        <w:t> </w:t>
      </w:r>
      <w:r>
        <w:rPr>
          <w:w w:val="110"/>
        </w:rPr>
        <w:t>administrative</w:t>
      </w:r>
      <w:r>
        <w:rPr>
          <w:spacing w:val="40"/>
          <w:w w:val="110"/>
        </w:rPr>
        <w:t> </w:t>
      </w:r>
      <w:r>
        <w:rPr>
          <w:w w:val="110"/>
        </w:rPr>
        <w:t>work,</w:t>
      </w:r>
      <w:r>
        <w:rPr>
          <w:spacing w:val="40"/>
          <w:w w:val="110"/>
        </w:rPr>
        <w:t> </w:t>
      </w:r>
      <w:r>
        <w:rPr>
          <w:w w:val="110"/>
        </w:rPr>
        <w:t>telephone, duplication, or related office expenses.</w:t>
      </w:r>
    </w:p>
    <w:p>
      <w:pPr>
        <w:pStyle w:val="BodyText"/>
        <w:spacing w:before="2"/>
      </w:pPr>
    </w:p>
    <w:p>
      <w:pPr>
        <w:pStyle w:val="BodyText"/>
        <w:ind w:left="360"/>
      </w:pPr>
      <w:r>
        <w:rPr>
          <w:w w:val="115"/>
        </w:rPr>
        <w:t>The quality of our work is guaranteed. While this project may be postponed or rescheduled with our mutual agreement, it is non-cancelable and all fees are due as indicated in the schedule above.</w:t>
      </w:r>
    </w:p>
    <w:p>
      <w:pPr>
        <w:pStyle w:val="BodyText"/>
        <w:spacing w:after="0"/>
        <w:sectPr>
          <w:pgSz w:w="12240" w:h="15840"/>
          <w:pgMar w:top="1360" w:bottom="280" w:left="720" w:right="720"/>
        </w:sectPr>
      </w:pPr>
    </w:p>
    <w:p>
      <w:pPr>
        <w:spacing w:before="77"/>
        <w:ind w:left="360" w:right="0" w:firstLine="0"/>
        <w:jc w:val="left"/>
        <w:rPr>
          <w:b/>
          <w:sz w:val="24"/>
        </w:rPr>
      </w:pPr>
      <w:r>
        <w:rPr>
          <w:b/>
          <w:w w:val="110"/>
          <w:sz w:val="24"/>
        </w:rPr>
        <w:t>Sample</w:t>
      </w:r>
      <w:r>
        <w:rPr>
          <w:b/>
          <w:spacing w:val="12"/>
          <w:w w:val="110"/>
          <w:sz w:val="24"/>
        </w:rPr>
        <w:t> </w:t>
      </w:r>
      <w:r>
        <w:rPr>
          <w:b/>
          <w:w w:val="110"/>
          <w:sz w:val="24"/>
        </w:rPr>
        <w:t>proposal</w:t>
      </w:r>
      <w:r>
        <w:rPr>
          <w:b/>
          <w:spacing w:val="13"/>
          <w:w w:val="110"/>
          <w:sz w:val="24"/>
        </w:rPr>
        <w:t> </w:t>
      </w:r>
      <w:r>
        <w:rPr>
          <w:b/>
          <w:spacing w:val="-5"/>
          <w:w w:val="110"/>
          <w:sz w:val="24"/>
        </w:rPr>
        <w:t>#9</w:t>
      </w:r>
    </w:p>
    <w:p>
      <w:pPr>
        <w:pStyle w:val="BodyText"/>
        <w:rPr>
          <w:b/>
        </w:rPr>
      </w:pPr>
    </w:p>
    <w:p>
      <w:pPr>
        <w:pStyle w:val="BodyText"/>
        <w:spacing w:before="95"/>
        <w:rPr>
          <w:b/>
        </w:rPr>
      </w:pPr>
    </w:p>
    <w:p>
      <w:pPr>
        <w:pStyle w:val="Heading2"/>
        <w:rPr>
          <w:rFonts w:ascii="Cambria"/>
        </w:rPr>
      </w:pPr>
      <w:r>
        <w:rPr>
          <w:rFonts w:ascii="Cambria"/>
          <w:spacing w:val="-2"/>
          <w:w w:val="115"/>
        </w:rPr>
        <w:t>Situatio</w:t>
      </w:r>
      <w:bookmarkStart w:name="Situation" w:id="19"/>
      <w:bookmarkEnd w:id="19"/>
      <w:r>
        <w:rPr>
          <w:rFonts w:ascii="Cambria"/>
          <w:spacing w:val="-2"/>
          <w:w w:val="115"/>
        </w:rPr>
        <w:t>n</w:t>
      </w:r>
    </w:p>
    <w:p>
      <w:pPr>
        <w:pStyle w:val="BodyText"/>
        <w:spacing w:before="281"/>
        <w:ind w:left="360" w:right="471"/>
        <w:rPr>
          <w:rFonts w:ascii="Arial MT"/>
        </w:rPr>
      </w:pPr>
      <w:r>
        <w:rPr>
          <w:rFonts w:ascii="Arial MT"/>
        </w:rPr>
        <w:t>Since becoming Executive Vice President for XXXXXXXX four months ago, you have discovered numerous strengths in the organization as well as critical barriers to success. These qualities are even more significant given the goal to grow the business at a rate significantly</w:t>
      </w:r>
      <w:r>
        <w:rPr>
          <w:rFonts w:ascii="Arial MT"/>
          <w:spacing w:val="-3"/>
        </w:rPr>
        <w:t> </w:t>
      </w:r>
      <w:r>
        <w:rPr>
          <w:rFonts w:ascii="Arial MT"/>
        </w:rPr>
        <w:t>above</w:t>
      </w:r>
      <w:r>
        <w:rPr>
          <w:rFonts w:ascii="Arial MT"/>
          <w:spacing w:val="-3"/>
        </w:rPr>
        <w:t> </w:t>
      </w:r>
      <w:r>
        <w:rPr>
          <w:rFonts w:ascii="Arial MT"/>
        </w:rPr>
        <w:t>the</w:t>
      </w:r>
      <w:r>
        <w:rPr>
          <w:rFonts w:ascii="Arial MT"/>
          <w:spacing w:val="-3"/>
        </w:rPr>
        <w:t> </w:t>
      </w:r>
      <w:r>
        <w:rPr>
          <w:rFonts w:ascii="Arial MT"/>
        </w:rPr>
        <w:t>historical.</w:t>
      </w:r>
      <w:r>
        <w:rPr>
          <w:rFonts w:ascii="Arial MT"/>
          <w:spacing w:val="40"/>
        </w:rPr>
        <w:t> </w:t>
      </w:r>
      <w:r>
        <w:rPr>
          <w:rFonts w:ascii="Arial MT"/>
        </w:rPr>
        <w:t>While</w:t>
      </w:r>
      <w:r>
        <w:rPr>
          <w:rFonts w:ascii="Arial MT"/>
          <w:spacing w:val="-3"/>
        </w:rPr>
        <w:t> </w:t>
      </w:r>
      <w:r>
        <w:rPr>
          <w:rFonts w:ascii="Arial MT"/>
        </w:rPr>
        <w:t>doing</w:t>
      </w:r>
      <w:r>
        <w:rPr>
          <w:rFonts w:ascii="Arial MT"/>
          <w:spacing w:val="-3"/>
        </w:rPr>
        <w:t> </w:t>
      </w:r>
      <w:r>
        <w:rPr>
          <w:rFonts w:ascii="Arial MT"/>
        </w:rPr>
        <w:t>so,</w:t>
      </w:r>
      <w:r>
        <w:rPr>
          <w:rFonts w:ascii="Arial MT"/>
          <w:spacing w:val="-2"/>
        </w:rPr>
        <w:t> </w:t>
      </w:r>
      <w:r>
        <w:rPr>
          <w:rFonts w:ascii="Arial MT"/>
        </w:rPr>
        <w:t>you</w:t>
      </w:r>
      <w:r>
        <w:rPr>
          <w:rFonts w:ascii="Arial MT"/>
          <w:spacing w:val="-4"/>
        </w:rPr>
        <w:t> </w:t>
      </w:r>
      <w:r>
        <w:rPr>
          <w:rFonts w:ascii="Arial MT"/>
        </w:rPr>
        <w:t>are</w:t>
      </w:r>
      <w:r>
        <w:rPr>
          <w:rFonts w:ascii="Arial MT"/>
          <w:spacing w:val="-3"/>
        </w:rPr>
        <w:t> </w:t>
      </w:r>
      <w:r>
        <w:rPr>
          <w:rFonts w:ascii="Arial MT"/>
        </w:rPr>
        <w:t>expected</w:t>
      </w:r>
      <w:r>
        <w:rPr>
          <w:rFonts w:ascii="Arial MT"/>
          <w:spacing w:val="-3"/>
        </w:rPr>
        <w:t> </w:t>
      </w:r>
      <w:r>
        <w:rPr>
          <w:rFonts w:ascii="Arial MT"/>
        </w:rPr>
        <w:t>to</w:t>
      </w:r>
      <w:r>
        <w:rPr>
          <w:rFonts w:ascii="Arial MT"/>
          <w:spacing w:val="-3"/>
        </w:rPr>
        <w:t> </w:t>
      </w:r>
      <w:r>
        <w:rPr>
          <w:rFonts w:ascii="Arial MT"/>
        </w:rPr>
        <w:t>maintain</w:t>
      </w:r>
      <w:r>
        <w:rPr>
          <w:rFonts w:ascii="Arial MT"/>
          <w:spacing w:val="-3"/>
        </w:rPr>
        <w:t> </w:t>
      </w:r>
      <w:r>
        <w:rPr>
          <w:rFonts w:ascii="Arial MT"/>
        </w:rPr>
        <w:t>the</w:t>
      </w:r>
      <w:r>
        <w:rPr>
          <w:rFonts w:ascii="Arial MT"/>
          <w:spacing w:val="-3"/>
        </w:rPr>
        <w:t> </w:t>
      </w:r>
      <w:r>
        <w:rPr>
          <w:rFonts w:ascii="Arial MT"/>
        </w:rPr>
        <w:t>culture</w:t>
      </w:r>
      <w:r>
        <w:rPr>
          <w:rFonts w:ascii="Arial MT"/>
          <w:spacing w:val="-3"/>
        </w:rPr>
        <w:t> </w:t>
      </w:r>
      <w:r>
        <w:rPr>
          <w:rFonts w:ascii="Arial MT"/>
        </w:rPr>
        <w:t>of the organization that is deemed valuable and productive by both your superiors and </w:t>
      </w:r>
      <w:r>
        <w:rPr>
          <w:rFonts w:ascii="Arial MT"/>
          <w:spacing w:val="-2"/>
        </w:rPr>
        <w:t>subordinates.</w:t>
      </w:r>
    </w:p>
    <w:p>
      <w:pPr>
        <w:pStyle w:val="BodyText"/>
        <w:rPr>
          <w:rFonts w:ascii="Arial MT"/>
        </w:rPr>
      </w:pPr>
    </w:p>
    <w:p>
      <w:pPr>
        <w:pStyle w:val="BodyText"/>
        <w:spacing w:before="1"/>
        <w:ind w:left="360" w:right="324"/>
        <w:rPr>
          <w:rFonts w:ascii="Arial MT"/>
        </w:rPr>
      </w:pPr>
      <w:r>
        <w:rPr>
          <w:rFonts w:ascii="Arial MT"/>
        </w:rPr>
        <w:t>Your</w:t>
      </w:r>
      <w:r>
        <w:rPr>
          <w:rFonts w:ascii="Arial MT"/>
          <w:spacing w:val="-3"/>
        </w:rPr>
        <w:t> </w:t>
      </w:r>
      <w:r>
        <w:rPr>
          <w:rFonts w:ascii="Arial MT"/>
        </w:rPr>
        <w:t>success</w:t>
      </w:r>
      <w:r>
        <w:rPr>
          <w:rFonts w:ascii="Arial MT"/>
          <w:spacing w:val="-4"/>
        </w:rPr>
        <w:t> </w:t>
      </w:r>
      <w:r>
        <w:rPr>
          <w:rFonts w:ascii="Arial MT"/>
        </w:rPr>
        <w:t>depends</w:t>
      </w:r>
      <w:r>
        <w:rPr>
          <w:rFonts w:ascii="Arial MT"/>
          <w:spacing w:val="-3"/>
        </w:rPr>
        <w:t> </w:t>
      </w:r>
      <w:r>
        <w:rPr>
          <w:rFonts w:ascii="Arial MT"/>
        </w:rPr>
        <w:t>upon</w:t>
      </w:r>
      <w:r>
        <w:rPr>
          <w:rFonts w:ascii="Arial MT"/>
          <w:spacing w:val="-4"/>
        </w:rPr>
        <w:t> </w:t>
      </w:r>
      <w:r>
        <w:rPr>
          <w:rFonts w:ascii="Arial MT"/>
        </w:rPr>
        <w:t>the</w:t>
      </w:r>
      <w:r>
        <w:rPr>
          <w:rFonts w:ascii="Arial MT"/>
          <w:spacing w:val="-4"/>
        </w:rPr>
        <w:t> </w:t>
      </w:r>
      <w:r>
        <w:rPr>
          <w:rFonts w:ascii="Arial MT"/>
        </w:rPr>
        <w:t>creation</w:t>
      </w:r>
      <w:r>
        <w:rPr>
          <w:rFonts w:ascii="Arial MT"/>
          <w:spacing w:val="-4"/>
        </w:rPr>
        <w:t> </w:t>
      </w:r>
      <w:r>
        <w:rPr>
          <w:rFonts w:ascii="Arial MT"/>
        </w:rPr>
        <w:t>and</w:t>
      </w:r>
      <w:r>
        <w:rPr>
          <w:rFonts w:ascii="Arial MT"/>
          <w:spacing w:val="-3"/>
        </w:rPr>
        <w:t> </w:t>
      </w:r>
      <w:r>
        <w:rPr>
          <w:rFonts w:ascii="Arial MT"/>
        </w:rPr>
        <w:t>successful</w:t>
      </w:r>
      <w:r>
        <w:rPr>
          <w:rFonts w:ascii="Arial MT"/>
          <w:spacing w:val="-4"/>
        </w:rPr>
        <w:t> </w:t>
      </w:r>
      <w:r>
        <w:rPr>
          <w:rFonts w:ascii="Arial MT"/>
        </w:rPr>
        <w:t>implementation</w:t>
      </w:r>
      <w:r>
        <w:rPr>
          <w:rFonts w:ascii="Arial MT"/>
          <w:spacing w:val="-4"/>
        </w:rPr>
        <w:t> </w:t>
      </w:r>
      <w:r>
        <w:rPr>
          <w:rFonts w:ascii="Arial MT"/>
        </w:rPr>
        <w:t>of</w:t>
      </w:r>
      <w:r>
        <w:rPr>
          <w:rFonts w:ascii="Arial MT"/>
          <w:spacing w:val="-3"/>
        </w:rPr>
        <w:t> </w:t>
      </w:r>
      <w:r>
        <w:rPr>
          <w:rFonts w:ascii="Arial MT"/>
        </w:rPr>
        <w:t>a</w:t>
      </w:r>
      <w:r>
        <w:rPr>
          <w:rFonts w:ascii="Arial MT"/>
          <w:spacing w:val="-4"/>
        </w:rPr>
        <w:t> </w:t>
      </w:r>
      <w:r>
        <w:rPr>
          <w:rFonts w:ascii="Arial MT"/>
        </w:rPr>
        <w:t>powerful</w:t>
      </w:r>
      <w:r>
        <w:rPr>
          <w:rFonts w:ascii="Arial MT"/>
          <w:spacing w:val="-4"/>
        </w:rPr>
        <w:t> </w:t>
      </w:r>
      <w:r>
        <w:rPr>
          <w:rFonts w:ascii="Arial MT"/>
        </w:rPr>
        <w:t>strategy through an organization with the right people in the right roles acting in concert with one another.</w:t>
      </w:r>
      <w:r>
        <w:rPr>
          <w:rFonts w:ascii="Arial MT"/>
          <w:spacing w:val="40"/>
        </w:rPr>
        <w:t> </w:t>
      </w:r>
      <w:r>
        <w:rPr>
          <w:rFonts w:ascii="Arial MT"/>
        </w:rPr>
        <w:t>Past</w:t>
      </w:r>
      <w:r>
        <w:rPr>
          <w:rFonts w:ascii="Arial MT"/>
          <w:spacing w:val="-2"/>
        </w:rPr>
        <w:t> </w:t>
      </w:r>
      <w:r>
        <w:rPr>
          <w:rFonts w:ascii="Arial MT"/>
        </w:rPr>
        <w:t>success</w:t>
      </w:r>
      <w:r>
        <w:rPr>
          <w:rFonts w:ascii="Arial MT"/>
          <w:spacing w:val="-3"/>
        </w:rPr>
        <w:t> </w:t>
      </w:r>
      <w:r>
        <w:rPr>
          <w:rFonts w:ascii="Arial MT"/>
        </w:rPr>
        <w:t>in</w:t>
      </w:r>
      <w:r>
        <w:rPr>
          <w:rFonts w:ascii="Arial MT"/>
          <w:spacing w:val="-3"/>
        </w:rPr>
        <w:t> </w:t>
      </w:r>
      <w:r>
        <w:rPr>
          <w:rFonts w:ascii="Arial MT"/>
        </w:rPr>
        <w:t>building</w:t>
      </w:r>
      <w:r>
        <w:rPr>
          <w:rFonts w:ascii="Arial MT"/>
          <w:spacing w:val="-3"/>
        </w:rPr>
        <w:t> </w:t>
      </w:r>
      <w:r>
        <w:rPr>
          <w:rFonts w:ascii="Arial MT"/>
        </w:rPr>
        <w:t>successful</w:t>
      </w:r>
      <w:r>
        <w:rPr>
          <w:rFonts w:ascii="Arial MT"/>
          <w:spacing w:val="-3"/>
        </w:rPr>
        <w:t> </w:t>
      </w:r>
      <w:r>
        <w:rPr>
          <w:rFonts w:ascii="Arial MT"/>
        </w:rPr>
        <w:t>relationships</w:t>
      </w:r>
      <w:r>
        <w:rPr>
          <w:rFonts w:ascii="Arial MT"/>
          <w:spacing w:val="-3"/>
        </w:rPr>
        <w:t> </w:t>
      </w:r>
      <w:r>
        <w:rPr>
          <w:rFonts w:ascii="Arial MT"/>
        </w:rPr>
        <w:t>with</w:t>
      </w:r>
      <w:r>
        <w:rPr>
          <w:rFonts w:ascii="Arial MT"/>
          <w:spacing w:val="-3"/>
        </w:rPr>
        <w:t> </w:t>
      </w:r>
      <w:r>
        <w:rPr>
          <w:rFonts w:ascii="Arial MT"/>
        </w:rPr>
        <w:t>clients</w:t>
      </w:r>
      <w:r>
        <w:rPr>
          <w:rFonts w:ascii="Arial MT"/>
          <w:spacing w:val="-3"/>
        </w:rPr>
        <w:t> </w:t>
      </w:r>
      <w:r>
        <w:rPr>
          <w:rFonts w:ascii="Arial MT"/>
        </w:rPr>
        <w:t>and</w:t>
      </w:r>
      <w:r>
        <w:rPr>
          <w:rFonts w:ascii="Arial MT"/>
          <w:spacing w:val="-3"/>
        </w:rPr>
        <w:t> </w:t>
      </w:r>
      <w:r>
        <w:rPr>
          <w:rFonts w:ascii="Arial MT"/>
        </w:rPr>
        <w:t>peers</w:t>
      </w:r>
      <w:r>
        <w:rPr>
          <w:rFonts w:ascii="Arial MT"/>
          <w:spacing w:val="-3"/>
        </w:rPr>
        <w:t> </w:t>
      </w:r>
      <w:r>
        <w:rPr>
          <w:rFonts w:ascii="Arial MT"/>
        </w:rPr>
        <w:t>will</w:t>
      </w:r>
      <w:r>
        <w:rPr>
          <w:rFonts w:ascii="Arial MT"/>
          <w:spacing w:val="-3"/>
        </w:rPr>
        <w:t> </w:t>
      </w:r>
      <w:r>
        <w:rPr>
          <w:rFonts w:ascii="Arial MT"/>
        </w:rPr>
        <w:t>serve</w:t>
      </w:r>
      <w:r>
        <w:rPr>
          <w:rFonts w:ascii="Arial MT"/>
          <w:spacing w:val="-3"/>
        </w:rPr>
        <w:t> </w:t>
      </w:r>
      <w:r>
        <w:rPr>
          <w:rFonts w:ascii="Arial MT"/>
        </w:rPr>
        <w:t>you well.</w:t>
      </w:r>
      <w:r>
        <w:rPr>
          <w:rFonts w:ascii="Arial MT"/>
          <w:spacing w:val="40"/>
        </w:rPr>
        <w:t> </w:t>
      </w:r>
      <w:r>
        <w:rPr>
          <w:rFonts w:ascii="Arial MT"/>
        </w:rPr>
        <w:t>However, in this role, you must manage a larger and more diverse organization than before.</w:t>
      </w:r>
      <w:r>
        <w:rPr>
          <w:rFonts w:ascii="Arial MT"/>
          <w:spacing w:val="77"/>
        </w:rPr>
        <w:t> </w:t>
      </w:r>
      <w:r>
        <w:rPr>
          <w:rFonts w:ascii="Arial MT"/>
        </w:rPr>
        <w:t>Further, you have a finite amount of time to demonstrate that you are the right person to lead the organization at this time.</w:t>
      </w:r>
    </w:p>
    <w:p>
      <w:pPr>
        <w:pStyle w:val="BodyText"/>
        <w:spacing w:before="1"/>
        <w:rPr>
          <w:rFonts w:ascii="Arial MT"/>
        </w:rPr>
      </w:pPr>
    </w:p>
    <w:p>
      <w:pPr>
        <w:pStyle w:val="Heading3"/>
        <w:rPr>
          <w:rFonts w:ascii="Arial"/>
          <w:u w:val="none"/>
        </w:rPr>
      </w:pPr>
      <w:r>
        <w:rPr>
          <w:rFonts w:ascii="Arial"/>
          <w:spacing w:val="-2"/>
          <w:u w:val="single"/>
        </w:rPr>
        <w:t>Objectives</w:t>
      </w:r>
    </w:p>
    <w:p>
      <w:pPr>
        <w:pStyle w:val="ListParagraph"/>
        <w:numPr>
          <w:ilvl w:val="0"/>
          <w:numId w:val="13"/>
        </w:numPr>
        <w:tabs>
          <w:tab w:pos="1078" w:val="left" w:leader="none"/>
        </w:tabs>
        <w:spacing w:line="240" w:lineRule="auto" w:before="275" w:after="0"/>
        <w:ind w:left="1078" w:right="0" w:hanging="358"/>
        <w:jc w:val="left"/>
        <w:rPr>
          <w:rFonts w:ascii="Arial MT"/>
          <w:sz w:val="24"/>
        </w:rPr>
      </w:pPr>
      <w:r>
        <w:rPr>
          <w:rFonts w:ascii="Arial MT"/>
          <w:sz w:val="24"/>
        </w:rPr>
        <w:t>Provide</w:t>
      </w:r>
      <w:r>
        <w:rPr>
          <w:rFonts w:ascii="Arial MT"/>
          <w:spacing w:val="-5"/>
          <w:sz w:val="24"/>
        </w:rPr>
        <w:t> </w:t>
      </w:r>
      <w:r>
        <w:rPr>
          <w:rFonts w:ascii="Arial MT"/>
          <w:sz w:val="24"/>
        </w:rPr>
        <w:t>an</w:t>
      </w:r>
      <w:r>
        <w:rPr>
          <w:rFonts w:ascii="Arial MT"/>
          <w:spacing w:val="-4"/>
          <w:sz w:val="24"/>
        </w:rPr>
        <w:t> </w:t>
      </w:r>
      <w:r>
        <w:rPr>
          <w:rFonts w:ascii="Arial MT"/>
          <w:sz w:val="24"/>
        </w:rPr>
        <w:t>professional,</w:t>
      </w:r>
      <w:r>
        <w:rPr>
          <w:rFonts w:ascii="Arial MT"/>
          <w:spacing w:val="-3"/>
          <w:sz w:val="24"/>
        </w:rPr>
        <w:t> </w:t>
      </w:r>
      <w:r>
        <w:rPr>
          <w:rFonts w:ascii="Arial MT"/>
          <w:sz w:val="24"/>
        </w:rPr>
        <w:t>external</w:t>
      </w:r>
      <w:r>
        <w:rPr>
          <w:rFonts w:ascii="Arial MT"/>
          <w:spacing w:val="-4"/>
          <w:sz w:val="24"/>
        </w:rPr>
        <w:t> </w:t>
      </w:r>
      <w:r>
        <w:rPr>
          <w:rFonts w:ascii="Arial MT"/>
          <w:sz w:val="24"/>
        </w:rPr>
        <w:t>sounding</w:t>
      </w:r>
      <w:r>
        <w:rPr>
          <w:rFonts w:ascii="Arial MT"/>
          <w:spacing w:val="-3"/>
          <w:sz w:val="24"/>
        </w:rPr>
        <w:t> </w:t>
      </w:r>
      <w:r>
        <w:rPr>
          <w:rFonts w:ascii="Arial MT"/>
          <w:sz w:val="24"/>
        </w:rPr>
        <w:t>board</w:t>
      </w:r>
      <w:r>
        <w:rPr>
          <w:rFonts w:ascii="Arial MT"/>
          <w:spacing w:val="-5"/>
          <w:sz w:val="24"/>
        </w:rPr>
        <w:t> </w:t>
      </w:r>
      <w:r>
        <w:rPr>
          <w:rFonts w:ascii="Arial MT"/>
          <w:sz w:val="24"/>
        </w:rPr>
        <w:t>for</w:t>
      </w:r>
      <w:r>
        <w:rPr>
          <w:rFonts w:ascii="Arial MT"/>
          <w:spacing w:val="-3"/>
          <w:sz w:val="24"/>
        </w:rPr>
        <w:t> </w:t>
      </w:r>
      <w:r>
        <w:rPr>
          <w:rFonts w:ascii="Arial MT"/>
          <w:spacing w:val="-5"/>
          <w:sz w:val="24"/>
        </w:rPr>
        <w:t>you</w:t>
      </w:r>
    </w:p>
    <w:p>
      <w:pPr>
        <w:pStyle w:val="ListParagraph"/>
        <w:numPr>
          <w:ilvl w:val="0"/>
          <w:numId w:val="13"/>
        </w:numPr>
        <w:tabs>
          <w:tab w:pos="1078" w:val="left" w:leader="none"/>
          <w:tab w:pos="1080" w:val="left" w:leader="none"/>
        </w:tabs>
        <w:spacing w:line="240" w:lineRule="auto" w:before="0" w:after="0"/>
        <w:ind w:left="1080" w:right="1137" w:hanging="360"/>
        <w:jc w:val="left"/>
        <w:rPr>
          <w:rFonts w:ascii="Arial MT"/>
          <w:sz w:val="24"/>
        </w:rPr>
      </w:pPr>
      <w:r>
        <w:rPr>
          <w:rFonts w:ascii="Arial MT"/>
          <w:sz w:val="24"/>
        </w:rPr>
        <w:t>Develop</w:t>
      </w:r>
      <w:r>
        <w:rPr>
          <w:rFonts w:ascii="Arial MT"/>
          <w:spacing w:val="-4"/>
          <w:sz w:val="24"/>
        </w:rPr>
        <w:t> </w:t>
      </w:r>
      <w:r>
        <w:rPr>
          <w:rFonts w:ascii="Arial MT"/>
          <w:sz w:val="24"/>
        </w:rPr>
        <w:t>and</w:t>
      </w:r>
      <w:r>
        <w:rPr>
          <w:rFonts w:ascii="Arial MT"/>
          <w:spacing w:val="-4"/>
          <w:sz w:val="24"/>
        </w:rPr>
        <w:t> </w:t>
      </w:r>
      <w:r>
        <w:rPr>
          <w:rFonts w:ascii="Arial MT"/>
          <w:sz w:val="24"/>
        </w:rPr>
        <w:t>implement</w:t>
      </w:r>
      <w:r>
        <w:rPr>
          <w:rFonts w:ascii="Arial MT"/>
          <w:spacing w:val="-3"/>
          <w:sz w:val="24"/>
        </w:rPr>
        <w:t> </w:t>
      </w:r>
      <w:r>
        <w:rPr>
          <w:rFonts w:ascii="Arial MT"/>
          <w:sz w:val="24"/>
        </w:rPr>
        <w:t>an</w:t>
      </w:r>
      <w:r>
        <w:rPr>
          <w:rFonts w:ascii="Arial MT"/>
          <w:spacing w:val="-4"/>
          <w:sz w:val="24"/>
        </w:rPr>
        <w:t> </w:t>
      </w:r>
      <w:r>
        <w:rPr>
          <w:rFonts w:ascii="Arial MT"/>
          <w:sz w:val="24"/>
        </w:rPr>
        <w:t>integration</w:t>
      </w:r>
      <w:r>
        <w:rPr>
          <w:rFonts w:ascii="Arial MT"/>
          <w:spacing w:val="-4"/>
          <w:sz w:val="24"/>
        </w:rPr>
        <w:t> </w:t>
      </w:r>
      <w:r>
        <w:rPr>
          <w:rFonts w:ascii="Arial MT"/>
          <w:sz w:val="24"/>
        </w:rPr>
        <w:t>process</w:t>
      </w:r>
      <w:r>
        <w:rPr>
          <w:rFonts w:ascii="Arial MT"/>
          <w:spacing w:val="-4"/>
          <w:sz w:val="24"/>
        </w:rPr>
        <w:t> </w:t>
      </w:r>
      <w:r>
        <w:rPr>
          <w:rFonts w:ascii="Arial MT"/>
          <w:sz w:val="24"/>
        </w:rPr>
        <w:t>to</w:t>
      </w:r>
      <w:r>
        <w:rPr>
          <w:rFonts w:ascii="Arial MT"/>
          <w:spacing w:val="-4"/>
          <w:sz w:val="24"/>
        </w:rPr>
        <w:t> </w:t>
      </w:r>
      <w:r>
        <w:rPr>
          <w:rFonts w:ascii="Arial MT"/>
          <w:sz w:val="24"/>
        </w:rPr>
        <w:t>accelerate</w:t>
      </w:r>
      <w:r>
        <w:rPr>
          <w:rFonts w:ascii="Arial MT"/>
          <w:spacing w:val="-4"/>
          <w:sz w:val="24"/>
        </w:rPr>
        <w:t> </w:t>
      </w:r>
      <w:r>
        <w:rPr>
          <w:rFonts w:ascii="Arial MT"/>
          <w:sz w:val="24"/>
        </w:rPr>
        <w:t>your</w:t>
      </w:r>
      <w:r>
        <w:rPr>
          <w:rFonts w:ascii="Arial MT"/>
          <w:spacing w:val="-4"/>
          <w:sz w:val="24"/>
        </w:rPr>
        <w:t> </w:t>
      </w:r>
      <w:r>
        <w:rPr>
          <w:rFonts w:ascii="Arial MT"/>
          <w:sz w:val="24"/>
        </w:rPr>
        <w:t>success</w:t>
      </w:r>
      <w:r>
        <w:rPr>
          <w:rFonts w:ascii="Arial MT"/>
          <w:spacing w:val="-4"/>
          <w:sz w:val="24"/>
        </w:rPr>
        <w:t> </w:t>
      </w:r>
      <w:r>
        <w:rPr>
          <w:rFonts w:ascii="Arial MT"/>
          <w:sz w:val="24"/>
        </w:rPr>
        <w:t>as</w:t>
      </w:r>
      <w:r>
        <w:rPr>
          <w:rFonts w:ascii="Arial MT"/>
          <w:spacing w:val="-4"/>
          <w:sz w:val="24"/>
        </w:rPr>
        <w:t> </w:t>
      </w:r>
      <w:r>
        <w:rPr>
          <w:rFonts w:ascii="Arial MT"/>
          <w:sz w:val="24"/>
        </w:rPr>
        <w:t>the Executive Vice President.</w:t>
      </w:r>
    </w:p>
    <w:p>
      <w:pPr>
        <w:pStyle w:val="ListParagraph"/>
        <w:numPr>
          <w:ilvl w:val="0"/>
          <w:numId w:val="13"/>
        </w:numPr>
        <w:tabs>
          <w:tab w:pos="1078" w:val="left" w:leader="none"/>
        </w:tabs>
        <w:spacing w:line="240" w:lineRule="auto" w:before="0" w:after="0"/>
        <w:ind w:left="1078" w:right="0" w:hanging="358"/>
        <w:jc w:val="left"/>
        <w:rPr>
          <w:rFonts w:ascii="Arial MT"/>
          <w:sz w:val="24"/>
        </w:rPr>
      </w:pPr>
      <w:r>
        <w:rPr>
          <w:rFonts w:ascii="Arial MT"/>
          <w:sz w:val="24"/>
        </w:rPr>
        <w:t>Provide</w:t>
      </w:r>
      <w:r>
        <w:rPr>
          <w:rFonts w:ascii="Arial MT"/>
          <w:spacing w:val="-3"/>
          <w:sz w:val="24"/>
        </w:rPr>
        <w:t> </w:t>
      </w:r>
      <w:r>
        <w:rPr>
          <w:rFonts w:ascii="Arial MT"/>
          <w:sz w:val="24"/>
        </w:rPr>
        <w:t>a</w:t>
      </w:r>
      <w:r>
        <w:rPr>
          <w:rFonts w:ascii="Arial MT"/>
          <w:spacing w:val="-3"/>
          <w:sz w:val="24"/>
        </w:rPr>
        <w:t> </w:t>
      </w:r>
      <w:r>
        <w:rPr>
          <w:rFonts w:ascii="Arial MT"/>
          <w:sz w:val="24"/>
        </w:rPr>
        <w:t>professional, expert</w:t>
      </w:r>
      <w:r>
        <w:rPr>
          <w:rFonts w:ascii="Arial MT"/>
          <w:spacing w:val="-2"/>
          <w:sz w:val="24"/>
        </w:rPr>
        <w:t> </w:t>
      </w:r>
      <w:r>
        <w:rPr>
          <w:rFonts w:ascii="Arial MT"/>
          <w:sz w:val="24"/>
        </w:rPr>
        <w:t>view</w:t>
      </w:r>
      <w:r>
        <w:rPr>
          <w:rFonts w:ascii="Arial MT"/>
          <w:spacing w:val="-2"/>
          <w:sz w:val="24"/>
        </w:rPr>
        <w:t> </w:t>
      </w:r>
      <w:r>
        <w:rPr>
          <w:rFonts w:ascii="Arial MT"/>
          <w:sz w:val="24"/>
        </w:rPr>
        <w:t>of</w:t>
      </w:r>
      <w:r>
        <w:rPr>
          <w:rFonts w:ascii="Arial MT"/>
          <w:spacing w:val="-2"/>
          <w:sz w:val="24"/>
        </w:rPr>
        <w:t> </w:t>
      </w:r>
      <w:r>
        <w:rPr>
          <w:rFonts w:ascii="Arial MT"/>
          <w:sz w:val="24"/>
        </w:rPr>
        <w:t>the</w:t>
      </w:r>
      <w:r>
        <w:rPr>
          <w:rFonts w:ascii="Arial MT"/>
          <w:spacing w:val="-3"/>
          <w:sz w:val="24"/>
        </w:rPr>
        <w:t> </w:t>
      </w:r>
      <w:r>
        <w:rPr>
          <w:rFonts w:ascii="Arial MT"/>
          <w:sz w:val="24"/>
        </w:rPr>
        <w:t>talent</w:t>
      </w:r>
      <w:r>
        <w:rPr>
          <w:rFonts w:ascii="Arial MT"/>
          <w:spacing w:val="-2"/>
          <w:sz w:val="24"/>
        </w:rPr>
        <w:t> </w:t>
      </w:r>
      <w:r>
        <w:rPr>
          <w:rFonts w:ascii="Arial MT"/>
          <w:sz w:val="24"/>
        </w:rPr>
        <w:t>at</w:t>
      </w:r>
      <w:r>
        <w:rPr>
          <w:rFonts w:ascii="Arial MT"/>
          <w:spacing w:val="-3"/>
          <w:sz w:val="24"/>
        </w:rPr>
        <w:t> </w:t>
      </w:r>
      <w:r>
        <w:rPr>
          <w:rFonts w:ascii="Arial MT"/>
          <w:sz w:val="24"/>
        </w:rPr>
        <w:t>the</w:t>
      </w:r>
      <w:r>
        <w:rPr>
          <w:rFonts w:ascii="Arial MT"/>
          <w:spacing w:val="-3"/>
          <w:sz w:val="24"/>
        </w:rPr>
        <w:t> </w:t>
      </w:r>
      <w:r>
        <w:rPr>
          <w:rFonts w:ascii="Arial MT"/>
          <w:sz w:val="24"/>
        </w:rPr>
        <w:t>top</w:t>
      </w:r>
      <w:r>
        <w:rPr>
          <w:rFonts w:ascii="Arial MT"/>
          <w:spacing w:val="-2"/>
          <w:sz w:val="24"/>
        </w:rPr>
        <w:t> </w:t>
      </w:r>
      <w:r>
        <w:rPr>
          <w:rFonts w:ascii="Arial MT"/>
          <w:sz w:val="24"/>
        </w:rPr>
        <w:t>of</w:t>
      </w:r>
      <w:r>
        <w:rPr>
          <w:rFonts w:ascii="Arial MT"/>
          <w:spacing w:val="-2"/>
          <w:sz w:val="24"/>
        </w:rPr>
        <w:t> </w:t>
      </w:r>
      <w:r>
        <w:rPr>
          <w:rFonts w:ascii="Arial MT"/>
          <w:sz w:val="24"/>
        </w:rPr>
        <w:t>the</w:t>
      </w:r>
      <w:r>
        <w:rPr>
          <w:rFonts w:ascii="Arial MT"/>
          <w:spacing w:val="-2"/>
          <w:sz w:val="24"/>
        </w:rPr>
        <w:t> organization.</w:t>
      </w:r>
    </w:p>
    <w:p>
      <w:pPr>
        <w:pStyle w:val="ListParagraph"/>
        <w:numPr>
          <w:ilvl w:val="0"/>
          <w:numId w:val="13"/>
        </w:numPr>
        <w:tabs>
          <w:tab w:pos="1078" w:val="left" w:leader="none"/>
        </w:tabs>
        <w:spacing w:line="240" w:lineRule="auto" w:before="0" w:after="0"/>
        <w:ind w:left="1078" w:right="0" w:hanging="358"/>
        <w:jc w:val="left"/>
        <w:rPr>
          <w:rFonts w:ascii="Arial MT"/>
          <w:sz w:val="24"/>
        </w:rPr>
      </w:pPr>
      <w:r>
        <w:rPr>
          <w:rFonts w:ascii="Arial MT"/>
          <w:sz w:val="24"/>
        </w:rPr>
        <w:t>Develop</w:t>
      </w:r>
      <w:r>
        <w:rPr>
          <w:rFonts w:ascii="Arial MT"/>
          <w:spacing w:val="-5"/>
          <w:sz w:val="24"/>
        </w:rPr>
        <w:t> </w:t>
      </w:r>
      <w:r>
        <w:rPr>
          <w:rFonts w:ascii="Arial MT"/>
          <w:sz w:val="24"/>
        </w:rPr>
        <w:t>a</w:t>
      </w:r>
      <w:r>
        <w:rPr>
          <w:rFonts w:ascii="Arial MT"/>
          <w:spacing w:val="-5"/>
          <w:sz w:val="24"/>
        </w:rPr>
        <w:t> </w:t>
      </w:r>
      <w:r>
        <w:rPr>
          <w:rFonts w:ascii="Arial MT"/>
          <w:sz w:val="24"/>
        </w:rPr>
        <w:t>clear,</w:t>
      </w:r>
      <w:r>
        <w:rPr>
          <w:rFonts w:ascii="Arial MT"/>
          <w:spacing w:val="-4"/>
          <w:sz w:val="24"/>
        </w:rPr>
        <w:t> </w:t>
      </w:r>
      <w:r>
        <w:rPr>
          <w:rFonts w:ascii="Arial MT"/>
          <w:sz w:val="24"/>
        </w:rPr>
        <w:t>compelling</w:t>
      </w:r>
      <w:r>
        <w:rPr>
          <w:rFonts w:ascii="Arial MT"/>
          <w:spacing w:val="-4"/>
          <w:sz w:val="24"/>
        </w:rPr>
        <w:t> </w:t>
      </w:r>
      <w:r>
        <w:rPr>
          <w:rFonts w:ascii="Arial MT"/>
          <w:spacing w:val="-2"/>
          <w:sz w:val="24"/>
        </w:rPr>
        <w:t>strategy.</w:t>
      </w:r>
    </w:p>
    <w:p>
      <w:pPr>
        <w:pStyle w:val="ListParagraph"/>
        <w:numPr>
          <w:ilvl w:val="0"/>
          <w:numId w:val="13"/>
        </w:numPr>
        <w:tabs>
          <w:tab w:pos="1078" w:val="left" w:leader="none"/>
        </w:tabs>
        <w:spacing w:line="240" w:lineRule="auto" w:before="0" w:after="0"/>
        <w:ind w:left="1078" w:right="0" w:hanging="358"/>
        <w:jc w:val="left"/>
        <w:rPr>
          <w:rFonts w:ascii="Arial MT"/>
          <w:sz w:val="24"/>
        </w:rPr>
      </w:pPr>
      <w:r>
        <w:rPr>
          <w:rFonts w:ascii="Arial MT"/>
          <w:sz w:val="24"/>
        </w:rPr>
        <w:t>Develop</w:t>
      </w:r>
      <w:r>
        <w:rPr>
          <w:rFonts w:ascii="Arial MT"/>
          <w:spacing w:val="-5"/>
          <w:sz w:val="24"/>
        </w:rPr>
        <w:t> </w:t>
      </w:r>
      <w:r>
        <w:rPr>
          <w:rFonts w:ascii="Arial MT"/>
          <w:sz w:val="24"/>
        </w:rPr>
        <w:t>and</w:t>
      </w:r>
      <w:r>
        <w:rPr>
          <w:rFonts w:ascii="Arial MT"/>
          <w:spacing w:val="-4"/>
          <w:sz w:val="24"/>
        </w:rPr>
        <w:t> </w:t>
      </w:r>
      <w:r>
        <w:rPr>
          <w:rFonts w:ascii="Arial MT"/>
          <w:sz w:val="24"/>
        </w:rPr>
        <w:t>use</w:t>
      </w:r>
      <w:r>
        <w:rPr>
          <w:rFonts w:ascii="Arial MT"/>
          <w:spacing w:val="-4"/>
          <w:sz w:val="24"/>
        </w:rPr>
        <w:t> </w:t>
      </w:r>
      <w:r>
        <w:rPr>
          <w:rFonts w:ascii="Arial MT"/>
          <w:sz w:val="24"/>
        </w:rPr>
        <w:t>a</w:t>
      </w:r>
      <w:r>
        <w:rPr>
          <w:rFonts w:ascii="Arial MT"/>
          <w:spacing w:val="-4"/>
          <w:sz w:val="24"/>
        </w:rPr>
        <w:t> </w:t>
      </w:r>
      <w:r>
        <w:rPr>
          <w:rFonts w:ascii="Arial MT"/>
          <w:sz w:val="24"/>
        </w:rPr>
        <w:t>simple,</w:t>
      </w:r>
      <w:r>
        <w:rPr>
          <w:rFonts w:ascii="Arial MT"/>
          <w:spacing w:val="-3"/>
          <w:sz w:val="24"/>
        </w:rPr>
        <w:t> </w:t>
      </w:r>
      <w:r>
        <w:rPr>
          <w:rFonts w:ascii="Arial MT"/>
          <w:sz w:val="24"/>
        </w:rPr>
        <w:t>though</w:t>
      </w:r>
      <w:r>
        <w:rPr>
          <w:rFonts w:ascii="Arial MT"/>
          <w:spacing w:val="-3"/>
          <w:sz w:val="24"/>
        </w:rPr>
        <w:t> </w:t>
      </w:r>
      <w:r>
        <w:rPr>
          <w:rFonts w:ascii="Arial MT"/>
          <w:sz w:val="24"/>
        </w:rPr>
        <w:t>powerful</w:t>
      </w:r>
      <w:r>
        <w:rPr>
          <w:rFonts w:ascii="Arial MT"/>
          <w:spacing w:val="-4"/>
          <w:sz w:val="24"/>
        </w:rPr>
        <w:t> </w:t>
      </w:r>
      <w:r>
        <w:rPr>
          <w:rFonts w:ascii="Arial MT"/>
          <w:sz w:val="24"/>
        </w:rPr>
        <w:t>implementation</w:t>
      </w:r>
      <w:r>
        <w:rPr>
          <w:rFonts w:ascii="Arial MT"/>
          <w:spacing w:val="-4"/>
          <w:sz w:val="24"/>
        </w:rPr>
        <w:t> </w:t>
      </w:r>
      <w:r>
        <w:rPr>
          <w:rFonts w:ascii="Arial MT"/>
          <w:spacing w:val="-2"/>
          <w:sz w:val="24"/>
        </w:rPr>
        <w:t>plan.</w:t>
      </w:r>
    </w:p>
    <w:p>
      <w:pPr>
        <w:pStyle w:val="ListParagraph"/>
        <w:numPr>
          <w:ilvl w:val="0"/>
          <w:numId w:val="13"/>
        </w:numPr>
        <w:tabs>
          <w:tab w:pos="1078" w:val="left" w:leader="none"/>
          <w:tab w:pos="1080" w:val="left" w:leader="none"/>
        </w:tabs>
        <w:spacing w:line="240" w:lineRule="auto" w:before="0" w:after="0"/>
        <w:ind w:left="1080" w:right="470" w:hanging="360"/>
        <w:jc w:val="left"/>
        <w:rPr>
          <w:rFonts w:ascii="Arial MT"/>
          <w:sz w:val="24"/>
        </w:rPr>
      </w:pPr>
      <w:r>
        <w:rPr>
          <w:rFonts w:ascii="Arial MT"/>
          <w:sz w:val="24"/>
        </w:rPr>
        <w:t>Increase</w:t>
      </w:r>
      <w:r>
        <w:rPr>
          <w:rFonts w:ascii="Arial MT"/>
          <w:spacing w:val="-4"/>
          <w:sz w:val="24"/>
        </w:rPr>
        <w:t> </w:t>
      </w:r>
      <w:r>
        <w:rPr>
          <w:rFonts w:ascii="Arial MT"/>
          <w:sz w:val="24"/>
        </w:rPr>
        <w:t>the</w:t>
      </w:r>
      <w:r>
        <w:rPr>
          <w:rFonts w:ascii="Arial MT"/>
          <w:spacing w:val="-4"/>
          <w:sz w:val="24"/>
        </w:rPr>
        <w:t> </w:t>
      </w:r>
      <w:r>
        <w:rPr>
          <w:rFonts w:ascii="Arial MT"/>
          <w:sz w:val="24"/>
        </w:rPr>
        <w:t>cooperation</w:t>
      </w:r>
      <w:r>
        <w:rPr>
          <w:rFonts w:ascii="Arial MT"/>
          <w:spacing w:val="-4"/>
          <w:sz w:val="24"/>
        </w:rPr>
        <w:t> </w:t>
      </w:r>
      <w:r>
        <w:rPr>
          <w:rFonts w:ascii="Arial MT"/>
          <w:sz w:val="24"/>
        </w:rPr>
        <w:t>and</w:t>
      </w:r>
      <w:r>
        <w:rPr>
          <w:rFonts w:ascii="Arial MT"/>
          <w:spacing w:val="-4"/>
          <w:sz w:val="24"/>
        </w:rPr>
        <w:t> </w:t>
      </w:r>
      <w:r>
        <w:rPr>
          <w:rFonts w:ascii="Arial MT"/>
          <w:sz w:val="24"/>
        </w:rPr>
        <w:t>collaboration</w:t>
      </w:r>
      <w:r>
        <w:rPr>
          <w:rFonts w:ascii="Arial MT"/>
          <w:spacing w:val="-4"/>
          <w:sz w:val="24"/>
        </w:rPr>
        <w:t> </w:t>
      </w:r>
      <w:r>
        <w:rPr>
          <w:rFonts w:ascii="Arial MT"/>
          <w:sz w:val="24"/>
        </w:rPr>
        <w:t>among</w:t>
      </w:r>
      <w:r>
        <w:rPr>
          <w:rFonts w:ascii="Arial MT"/>
          <w:spacing w:val="-4"/>
          <w:sz w:val="24"/>
        </w:rPr>
        <w:t> </w:t>
      </w:r>
      <w:r>
        <w:rPr>
          <w:rFonts w:ascii="Arial MT"/>
          <w:sz w:val="24"/>
        </w:rPr>
        <w:t>the</w:t>
      </w:r>
      <w:r>
        <w:rPr>
          <w:rFonts w:ascii="Arial MT"/>
          <w:spacing w:val="-4"/>
          <w:sz w:val="24"/>
        </w:rPr>
        <w:t> </w:t>
      </w:r>
      <w:r>
        <w:rPr>
          <w:rFonts w:ascii="Arial MT"/>
          <w:sz w:val="24"/>
        </w:rPr>
        <w:t>top</w:t>
      </w:r>
      <w:r>
        <w:rPr>
          <w:rFonts w:ascii="Arial MT"/>
          <w:spacing w:val="-4"/>
          <w:sz w:val="24"/>
        </w:rPr>
        <w:t> </w:t>
      </w:r>
      <w:r>
        <w:rPr>
          <w:rFonts w:ascii="Arial MT"/>
          <w:sz w:val="24"/>
        </w:rPr>
        <w:t>leaders</w:t>
      </w:r>
      <w:r>
        <w:rPr>
          <w:rFonts w:ascii="Arial MT"/>
          <w:spacing w:val="-3"/>
          <w:sz w:val="24"/>
        </w:rPr>
        <w:t> </w:t>
      </w:r>
      <w:r>
        <w:rPr>
          <w:rFonts w:ascii="Arial MT"/>
          <w:sz w:val="24"/>
        </w:rPr>
        <w:t>to</w:t>
      </w:r>
      <w:r>
        <w:rPr>
          <w:rFonts w:ascii="Arial MT"/>
          <w:spacing w:val="-4"/>
          <w:sz w:val="24"/>
        </w:rPr>
        <w:t> </w:t>
      </w:r>
      <w:r>
        <w:rPr>
          <w:rFonts w:ascii="Arial MT"/>
          <w:sz w:val="24"/>
        </w:rPr>
        <w:t>ensure</w:t>
      </w:r>
      <w:r>
        <w:rPr>
          <w:rFonts w:ascii="Arial MT"/>
          <w:spacing w:val="-4"/>
          <w:sz w:val="24"/>
        </w:rPr>
        <w:t> </w:t>
      </w:r>
      <w:r>
        <w:rPr>
          <w:rFonts w:ascii="Arial MT"/>
          <w:sz w:val="24"/>
        </w:rPr>
        <w:t>attainment of the goals.</w:t>
      </w:r>
      <w:r>
        <w:rPr>
          <w:rFonts w:ascii="Arial MT"/>
          <w:spacing w:val="40"/>
          <w:sz w:val="24"/>
        </w:rPr>
        <w:t> </w:t>
      </w:r>
      <w:r>
        <w:rPr>
          <w:rFonts w:ascii="Arial MT"/>
          <w:sz w:val="24"/>
        </w:rPr>
        <w:t>Specifically, reduce the friction between two of the Executive Committee members, whose talents are each needed to achieve success.</w:t>
      </w:r>
    </w:p>
    <w:p>
      <w:pPr>
        <w:pStyle w:val="BodyText"/>
        <w:spacing w:before="1"/>
        <w:rPr>
          <w:rFonts w:ascii="Arial MT"/>
        </w:rPr>
      </w:pPr>
    </w:p>
    <w:p>
      <w:pPr>
        <w:pStyle w:val="Heading3"/>
        <w:rPr>
          <w:rFonts w:ascii="Arial"/>
          <w:u w:val="none"/>
        </w:rPr>
      </w:pPr>
      <w:r>
        <w:rPr>
          <w:rFonts w:ascii="Arial"/>
          <w:u w:val="single"/>
        </w:rPr>
        <w:t>Measures</w:t>
      </w:r>
      <w:r>
        <w:rPr>
          <w:rFonts w:ascii="Arial"/>
          <w:spacing w:val="-11"/>
          <w:u w:val="single"/>
        </w:rPr>
        <w:t> </w:t>
      </w:r>
      <w:r>
        <w:rPr>
          <w:rFonts w:ascii="Arial"/>
          <w:u w:val="single"/>
        </w:rPr>
        <w:t>of</w:t>
      </w:r>
      <w:r>
        <w:rPr>
          <w:rFonts w:ascii="Arial"/>
          <w:spacing w:val="-9"/>
          <w:u w:val="single"/>
        </w:rPr>
        <w:t> </w:t>
      </w:r>
      <w:r>
        <w:rPr>
          <w:rFonts w:ascii="Arial"/>
          <w:spacing w:val="-2"/>
          <w:u w:val="single"/>
        </w:rPr>
        <w:t>Success</w:t>
      </w:r>
    </w:p>
    <w:p>
      <w:pPr>
        <w:pStyle w:val="ListParagraph"/>
        <w:numPr>
          <w:ilvl w:val="0"/>
          <w:numId w:val="14"/>
        </w:numPr>
        <w:tabs>
          <w:tab w:pos="1078" w:val="left" w:leader="none"/>
          <w:tab w:pos="1080" w:val="left" w:leader="none"/>
        </w:tabs>
        <w:spacing w:line="240" w:lineRule="auto" w:before="275" w:after="0"/>
        <w:ind w:left="1080" w:right="364" w:hanging="360"/>
        <w:jc w:val="left"/>
        <w:rPr>
          <w:rFonts w:ascii="Arial MT"/>
          <w:sz w:val="24"/>
        </w:rPr>
      </w:pPr>
      <w:r>
        <w:rPr>
          <w:rFonts w:ascii="Arial MT"/>
          <w:sz w:val="24"/>
        </w:rPr>
        <w:t>Agreement</w:t>
      </w:r>
      <w:r>
        <w:rPr>
          <w:rFonts w:ascii="Arial MT"/>
          <w:spacing w:val="-3"/>
          <w:sz w:val="24"/>
        </w:rPr>
        <w:t> </w:t>
      </w:r>
      <w:r>
        <w:rPr>
          <w:rFonts w:ascii="Arial MT"/>
          <w:sz w:val="24"/>
        </w:rPr>
        <w:t>between</w:t>
      </w:r>
      <w:r>
        <w:rPr>
          <w:rFonts w:ascii="Arial MT"/>
          <w:spacing w:val="-4"/>
          <w:sz w:val="24"/>
        </w:rPr>
        <w:t> </w:t>
      </w:r>
      <w:r>
        <w:rPr>
          <w:rFonts w:ascii="Arial MT"/>
          <w:sz w:val="24"/>
        </w:rPr>
        <w:t>XXXXXXXX</w:t>
      </w:r>
      <w:r>
        <w:rPr>
          <w:rFonts w:ascii="Arial MT"/>
          <w:spacing w:val="-4"/>
          <w:sz w:val="24"/>
        </w:rPr>
        <w:t> </w:t>
      </w:r>
      <w:r>
        <w:rPr>
          <w:rFonts w:ascii="Arial MT"/>
          <w:sz w:val="24"/>
        </w:rPr>
        <w:t>and</w:t>
      </w:r>
      <w:r>
        <w:rPr>
          <w:rFonts w:ascii="Arial MT"/>
          <w:spacing w:val="-4"/>
          <w:sz w:val="24"/>
        </w:rPr>
        <w:t> </w:t>
      </w:r>
      <w:r>
        <w:rPr>
          <w:rFonts w:ascii="Arial MT"/>
          <w:sz w:val="24"/>
        </w:rPr>
        <w:t>yourself</w:t>
      </w:r>
      <w:r>
        <w:rPr>
          <w:rFonts w:ascii="Arial MT"/>
          <w:spacing w:val="-3"/>
          <w:sz w:val="24"/>
        </w:rPr>
        <w:t> </w:t>
      </w:r>
      <w:r>
        <w:rPr>
          <w:rFonts w:ascii="Arial MT"/>
          <w:sz w:val="24"/>
        </w:rPr>
        <w:t>regarding</w:t>
      </w:r>
      <w:r>
        <w:rPr>
          <w:rFonts w:ascii="Arial MT"/>
          <w:spacing w:val="-3"/>
          <w:sz w:val="24"/>
        </w:rPr>
        <w:t> </w:t>
      </w:r>
      <w:r>
        <w:rPr>
          <w:rFonts w:ascii="Arial MT"/>
          <w:sz w:val="24"/>
        </w:rPr>
        <w:t>the</w:t>
      </w:r>
      <w:r>
        <w:rPr>
          <w:rFonts w:ascii="Arial MT"/>
          <w:spacing w:val="-4"/>
          <w:sz w:val="24"/>
        </w:rPr>
        <w:t> </w:t>
      </w:r>
      <w:r>
        <w:rPr>
          <w:rFonts w:ascii="Arial MT"/>
          <w:sz w:val="24"/>
        </w:rPr>
        <w:t>specific</w:t>
      </w:r>
      <w:r>
        <w:rPr>
          <w:rFonts w:ascii="Arial MT"/>
          <w:spacing w:val="-4"/>
          <w:sz w:val="24"/>
        </w:rPr>
        <w:t> </w:t>
      </w:r>
      <w:r>
        <w:rPr>
          <w:rFonts w:ascii="Arial MT"/>
          <w:sz w:val="24"/>
        </w:rPr>
        <w:t>outcomes</w:t>
      </w:r>
      <w:r>
        <w:rPr>
          <w:rFonts w:ascii="Arial MT"/>
          <w:spacing w:val="-4"/>
          <w:sz w:val="24"/>
        </w:rPr>
        <w:t> </w:t>
      </w:r>
      <w:r>
        <w:rPr>
          <w:rFonts w:ascii="Arial MT"/>
          <w:sz w:val="24"/>
        </w:rPr>
        <w:t>for</w:t>
      </w:r>
      <w:r>
        <w:rPr>
          <w:rFonts w:ascii="Arial MT"/>
          <w:spacing w:val="-3"/>
          <w:sz w:val="24"/>
        </w:rPr>
        <w:t> </w:t>
      </w:r>
      <w:r>
        <w:rPr>
          <w:rFonts w:ascii="Arial MT"/>
          <w:sz w:val="24"/>
        </w:rPr>
        <w:t>which you are accountable.</w:t>
      </w:r>
    </w:p>
    <w:p>
      <w:pPr>
        <w:pStyle w:val="ListParagraph"/>
        <w:numPr>
          <w:ilvl w:val="0"/>
          <w:numId w:val="14"/>
        </w:numPr>
        <w:tabs>
          <w:tab w:pos="1078" w:val="left" w:leader="none"/>
        </w:tabs>
        <w:spacing w:line="240" w:lineRule="auto" w:before="0" w:after="0"/>
        <w:ind w:left="1078" w:right="0" w:hanging="358"/>
        <w:jc w:val="left"/>
        <w:rPr>
          <w:rFonts w:ascii="Arial MT"/>
          <w:sz w:val="24"/>
        </w:rPr>
      </w:pPr>
      <w:r>
        <w:rPr>
          <w:rFonts w:ascii="Arial MT"/>
          <w:sz w:val="24"/>
        </w:rPr>
        <w:t>Reduced</w:t>
      </w:r>
      <w:r>
        <w:rPr>
          <w:rFonts w:ascii="Arial MT"/>
          <w:spacing w:val="-4"/>
          <w:sz w:val="24"/>
        </w:rPr>
        <w:t> </w:t>
      </w:r>
      <w:r>
        <w:rPr>
          <w:rFonts w:ascii="Arial MT"/>
          <w:sz w:val="24"/>
        </w:rPr>
        <w:t>time</w:t>
      </w:r>
      <w:r>
        <w:rPr>
          <w:rFonts w:ascii="Arial MT"/>
          <w:spacing w:val="-3"/>
          <w:sz w:val="24"/>
        </w:rPr>
        <w:t> </w:t>
      </w:r>
      <w:r>
        <w:rPr>
          <w:rFonts w:ascii="Arial MT"/>
          <w:sz w:val="24"/>
        </w:rPr>
        <w:t>to</w:t>
      </w:r>
      <w:r>
        <w:rPr>
          <w:rFonts w:ascii="Arial MT"/>
          <w:spacing w:val="-4"/>
          <w:sz w:val="24"/>
        </w:rPr>
        <w:t> </w:t>
      </w:r>
      <w:r>
        <w:rPr>
          <w:rFonts w:ascii="Arial MT"/>
          <w:sz w:val="24"/>
        </w:rPr>
        <w:t>make</w:t>
      </w:r>
      <w:r>
        <w:rPr>
          <w:rFonts w:ascii="Arial MT"/>
          <w:spacing w:val="-3"/>
          <w:sz w:val="24"/>
        </w:rPr>
        <w:t> </w:t>
      </w:r>
      <w:r>
        <w:rPr>
          <w:rFonts w:ascii="Arial MT"/>
          <w:sz w:val="24"/>
        </w:rPr>
        <w:t>and</w:t>
      </w:r>
      <w:r>
        <w:rPr>
          <w:rFonts w:ascii="Arial MT"/>
          <w:spacing w:val="-3"/>
          <w:sz w:val="24"/>
        </w:rPr>
        <w:t> </w:t>
      </w:r>
      <w:r>
        <w:rPr>
          <w:rFonts w:ascii="Arial MT"/>
          <w:sz w:val="24"/>
        </w:rPr>
        <w:t>increased</w:t>
      </w:r>
      <w:r>
        <w:rPr>
          <w:rFonts w:ascii="Arial MT"/>
          <w:spacing w:val="-3"/>
          <w:sz w:val="24"/>
        </w:rPr>
        <w:t> </w:t>
      </w:r>
      <w:r>
        <w:rPr>
          <w:rFonts w:ascii="Arial MT"/>
          <w:sz w:val="24"/>
        </w:rPr>
        <w:t>confidence</w:t>
      </w:r>
      <w:r>
        <w:rPr>
          <w:rFonts w:ascii="Arial MT"/>
          <w:spacing w:val="-3"/>
          <w:sz w:val="24"/>
        </w:rPr>
        <w:t> </w:t>
      </w:r>
      <w:r>
        <w:rPr>
          <w:rFonts w:ascii="Arial MT"/>
          <w:sz w:val="24"/>
        </w:rPr>
        <w:t>in</w:t>
      </w:r>
      <w:r>
        <w:rPr>
          <w:rFonts w:ascii="Arial MT"/>
          <w:spacing w:val="-3"/>
          <w:sz w:val="24"/>
        </w:rPr>
        <w:t> </w:t>
      </w:r>
      <w:r>
        <w:rPr>
          <w:rFonts w:ascii="Arial MT"/>
          <w:spacing w:val="-2"/>
          <w:sz w:val="24"/>
        </w:rPr>
        <w:t>decisions.</w:t>
      </w:r>
    </w:p>
    <w:p>
      <w:pPr>
        <w:pStyle w:val="ListParagraph"/>
        <w:numPr>
          <w:ilvl w:val="0"/>
          <w:numId w:val="14"/>
        </w:numPr>
        <w:tabs>
          <w:tab w:pos="1078" w:val="left" w:leader="none"/>
        </w:tabs>
        <w:spacing w:line="240" w:lineRule="auto" w:before="0" w:after="0"/>
        <w:ind w:left="1078" w:right="0" w:hanging="358"/>
        <w:jc w:val="left"/>
        <w:rPr>
          <w:rFonts w:ascii="Arial MT"/>
          <w:sz w:val="24"/>
        </w:rPr>
      </w:pPr>
      <w:r>
        <w:rPr>
          <w:rFonts w:ascii="Arial MT"/>
          <w:sz w:val="24"/>
        </w:rPr>
        <w:t>Increase</w:t>
      </w:r>
      <w:r>
        <w:rPr>
          <w:rFonts w:ascii="Arial MT"/>
          <w:spacing w:val="-6"/>
          <w:sz w:val="24"/>
        </w:rPr>
        <w:t> </w:t>
      </w:r>
      <w:r>
        <w:rPr>
          <w:rFonts w:ascii="Arial MT"/>
          <w:sz w:val="24"/>
        </w:rPr>
        <w:t>in</w:t>
      </w:r>
      <w:r>
        <w:rPr>
          <w:rFonts w:ascii="Arial MT"/>
          <w:spacing w:val="-4"/>
          <w:sz w:val="24"/>
        </w:rPr>
        <w:t> </w:t>
      </w:r>
      <w:r>
        <w:rPr>
          <w:rFonts w:ascii="Arial MT"/>
          <w:sz w:val="24"/>
        </w:rPr>
        <w:t>revenue</w:t>
      </w:r>
      <w:r>
        <w:rPr>
          <w:rFonts w:ascii="Arial MT"/>
          <w:spacing w:val="-4"/>
          <w:sz w:val="24"/>
        </w:rPr>
        <w:t> </w:t>
      </w:r>
      <w:r>
        <w:rPr>
          <w:rFonts w:ascii="Arial MT"/>
          <w:sz w:val="24"/>
        </w:rPr>
        <w:t>while</w:t>
      </w:r>
      <w:r>
        <w:rPr>
          <w:rFonts w:ascii="Arial MT"/>
          <w:spacing w:val="-4"/>
          <w:sz w:val="24"/>
        </w:rPr>
        <w:t> </w:t>
      </w:r>
      <w:r>
        <w:rPr>
          <w:rFonts w:ascii="Arial MT"/>
          <w:sz w:val="24"/>
        </w:rPr>
        <w:t>maintaining</w:t>
      </w:r>
      <w:r>
        <w:rPr>
          <w:rFonts w:ascii="Arial MT"/>
          <w:spacing w:val="-4"/>
          <w:sz w:val="24"/>
        </w:rPr>
        <w:t> </w:t>
      </w:r>
      <w:r>
        <w:rPr>
          <w:rFonts w:ascii="Arial MT"/>
          <w:sz w:val="24"/>
        </w:rPr>
        <w:t>profit</w:t>
      </w:r>
      <w:r>
        <w:rPr>
          <w:rFonts w:ascii="Arial MT"/>
          <w:spacing w:val="-3"/>
          <w:sz w:val="24"/>
        </w:rPr>
        <w:t> </w:t>
      </w:r>
      <w:r>
        <w:rPr>
          <w:rFonts w:ascii="Arial MT"/>
          <w:spacing w:val="-2"/>
          <w:sz w:val="24"/>
        </w:rPr>
        <w:t>margin</w:t>
      </w:r>
    </w:p>
    <w:p>
      <w:pPr>
        <w:pStyle w:val="ListParagraph"/>
        <w:numPr>
          <w:ilvl w:val="0"/>
          <w:numId w:val="14"/>
        </w:numPr>
        <w:tabs>
          <w:tab w:pos="1078" w:val="left" w:leader="none"/>
          <w:tab w:pos="1080" w:val="left" w:leader="none"/>
        </w:tabs>
        <w:spacing w:line="240" w:lineRule="auto" w:before="0" w:after="0"/>
        <w:ind w:left="1080" w:right="416" w:hanging="360"/>
        <w:jc w:val="left"/>
        <w:rPr>
          <w:rFonts w:ascii="Arial MT"/>
          <w:sz w:val="24"/>
        </w:rPr>
      </w:pPr>
      <w:r>
        <w:rPr>
          <w:rFonts w:ascii="Arial MT"/>
          <w:sz w:val="24"/>
        </w:rPr>
        <w:t>Evidence</w:t>
      </w:r>
      <w:r>
        <w:rPr>
          <w:rFonts w:ascii="Arial MT"/>
          <w:spacing w:val="-3"/>
          <w:sz w:val="24"/>
        </w:rPr>
        <w:t> </w:t>
      </w:r>
      <w:r>
        <w:rPr>
          <w:rFonts w:ascii="Arial MT"/>
          <w:sz w:val="24"/>
        </w:rPr>
        <w:t>that</w:t>
      </w:r>
      <w:r>
        <w:rPr>
          <w:rFonts w:ascii="Arial MT"/>
          <w:spacing w:val="-2"/>
          <w:sz w:val="24"/>
        </w:rPr>
        <w:t> </w:t>
      </w:r>
      <w:r>
        <w:rPr>
          <w:rFonts w:ascii="Arial MT"/>
          <w:sz w:val="24"/>
        </w:rPr>
        <w:t>the</w:t>
      </w:r>
      <w:r>
        <w:rPr>
          <w:rFonts w:ascii="Arial MT"/>
          <w:spacing w:val="-3"/>
          <w:sz w:val="24"/>
        </w:rPr>
        <w:t> </w:t>
      </w:r>
      <w:r>
        <w:rPr>
          <w:rFonts w:ascii="Arial MT"/>
          <w:sz w:val="24"/>
        </w:rPr>
        <w:t>strategy</w:t>
      </w:r>
      <w:r>
        <w:rPr>
          <w:rFonts w:ascii="Arial MT"/>
          <w:spacing w:val="-3"/>
          <w:sz w:val="24"/>
        </w:rPr>
        <w:t> </w:t>
      </w:r>
      <w:r>
        <w:rPr>
          <w:rFonts w:ascii="Arial MT"/>
          <w:sz w:val="24"/>
        </w:rPr>
        <w:t>and</w:t>
      </w:r>
      <w:r>
        <w:rPr>
          <w:rFonts w:ascii="Arial MT"/>
          <w:spacing w:val="-3"/>
          <w:sz w:val="24"/>
        </w:rPr>
        <w:t> </w:t>
      </w:r>
      <w:r>
        <w:rPr>
          <w:rFonts w:ascii="Arial MT"/>
          <w:sz w:val="24"/>
        </w:rPr>
        <w:t>goals</w:t>
      </w:r>
      <w:r>
        <w:rPr>
          <w:rFonts w:ascii="Arial MT"/>
          <w:spacing w:val="-3"/>
          <w:sz w:val="24"/>
        </w:rPr>
        <w:t> </w:t>
      </w:r>
      <w:r>
        <w:rPr>
          <w:rFonts w:ascii="Arial MT"/>
          <w:sz w:val="24"/>
        </w:rPr>
        <w:t>are</w:t>
      </w:r>
      <w:r>
        <w:rPr>
          <w:rFonts w:ascii="Arial MT"/>
          <w:spacing w:val="-3"/>
          <w:sz w:val="24"/>
        </w:rPr>
        <w:t> </w:t>
      </w:r>
      <w:r>
        <w:rPr>
          <w:rFonts w:ascii="Arial MT"/>
          <w:sz w:val="24"/>
        </w:rPr>
        <w:t>clear</w:t>
      </w:r>
      <w:r>
        <w:rPr>
          <w:rFonts w:ascii="Arial MT"/>
          <w:spacing w:val="-2"/>
          <w:sz w:val="24"/>
        </w:rPr>
        <w:t> </w:t>
      </w:r>
      <w:r>
        <w:rPr>
          <w:rFonts w:ascii="Arial MT"/>
          <w:sz w:val="24"/>
        </w:rPr>
        <w:t>and</w:t>
      </w:r>
      <w:r>
        <w:rPr>
          <w:rFonts w:ascii="Arial MT"/>
          <w:spacing w:val="-3"/>
          <w:sz w:val="24"/>
        </w:rPr>
        <w:t> </w:t>
      </w:r>
      <w:r>
        <w:rPr>
          <w:rFonts w:ascii="Arial MT"/>
          <w:sz w:val="24"/>
        </w:rPr>
        <w:t>that</w:t>
      </w:r>
      <w:r>
        <w:rPr>
          <w:rFonts w:ascii="Arial MT"/>
          <w:spacing w:val="-4"/>
          <w:sz w:val="24"/>
        </w:rPr>
        <w:t> </w:t>
      </w:r>
      <w:r>
        <w:rPr>
          <w:rFonts w:ascii="Arial MT"/>
          <w:sz w:val="24"/>
        </w:rPr>
        <w:t>behaviors</w:t>
      </w:r>
      <w:r>
        <w:rPr>
          <w:rFonts w:ascii="Arial MT"/>
          <w:spacing w:val="-3"/>
          <w:sz w:val="24"/>
        </w:rPr>
        <w:t> </w:t>
      </w:r>
      <w:r>
        <w:rPr>
          <w:rFonts w:ascii="Arial MT"/>
          <w:sz w:val="24"/>
        </w:rPr>
        <w:t>are</w:t>
      </w:r>
      <w:r>
        <w:rPr>
          <w:rFonts w:ascii="Arial MT"/>
          <w:spacing w:val="-3"/>
          <w:sz w:val="24"/>
        </w:rPr>
        <w:t> </w:t>
      </w:r>
      <w:r>
        <w:rPr>
          <w:rFonts w:ascii="Arial MT"/>
          <w:sz w:val="24"/>
        </w:rPr>
        <w:t>aligned</w:t>
      </w:r>
      <w:r>
        <w:rPr>
          <w:rFonts w:ascii="Arial MT"/>
          <w:spacing w:val="-2"/>
          <w:sz w:val="24"/>
        </w:rPr>
        <w:t> </w:t>
      </w:r>
      <w:r>
        <w:rPr>
          <w:rFonts w:ascii="Arial MT"/>
          <w:sz w:val="24"/>
        </w:rPr>
        <w:t>in</w:t>
      </w:r>
      <w:r>
        <w:rPr>
          <w:rFonts w:ascii="Arial MT"/>
          <w:spacing w:val="-3"/>
          <w:sz w:val="24"/>
        </w:rPr>
        <w:t> </w:t>
      </w:r>
      <w:r>
        <w:rPr>
          <w:rFonts w:ascii="Arial MT"/>
          <w:sz w:val="24"/>
        </w:rPr>
        <w:t>support of the plans.</w:t>
      </w:r>
      <w:r>
        <w:rPr>
          <w:rFonts w:ascii="Arial MT"/>
          <w:spacing w:val="40"/>
          <w:sz w:val="24"/>
        </w:rPr>
        <w:t> </w:t>
      </w:r>
      <w:r>
        <w:rPr>
          <w:rFonts w:ascii="Arial MT"/>
          <w:sz w:val="24"/>
        </w:rPr>
        <w:t>Such evidence will include:</w:t>
      </w:r>
    </w:p>
    <w:p>
      <w:pPr>
        <w:pStyle w:val="ListParagraph"/>
        <w:numPr>
          <w:ilvl w:val="1"/>
          <w:numId w:val="14"/>
        </w:numPr>
        <w:tabs>
          <w:tab w:pos="1798" w:val="left" w:leader="none"/>
        </w:tabs>
        <w:spacing w:line="240" w:lineRule="auto" w:before="0" w:after="0"/>
        <w:ind w:left="1798" w:right="0" w:hanging="358"/>
        <w:jc w:val="left"/>
        <w:rPr>
          <w:rFonts w:ascii="Arial MT"/>
          <w:sz w:val="24"/>
        </w:rPr>
      </w:pPr>
      <w:r>
        <w:rPr>
          <w:rFonts w:ascii="Arial MT"/>
          <w:sz w:val="24"/>
        </w:rPr>
        <w:t>Spontaneous</w:t>
      </w:r>
      <w:r>
        <w:rPr>
          <w:rFonts w:ascii="Arial MT"/>
          <w:spacing w:val="-7"/>
          <w:sz w:val="24"/>
        </w:rPr>
        <w:t> </w:t>
      </w:r>
      <w:r>
        <w:rPr>
          <w:rFonts w:ascii="Arial MT"/>
          <w:sz w:val="24"/>
        </w:rPr>
        <w:t>conversations</w:t>
      </w:r>
      <w:r>
        <w:rPr>
          <w:rFonts w:ascii="Arial MT"/>
          <w:spacing w:val="-6"/>
          <w:sz w:val="24"/>
        </w:rPr>
        <w:t> </w:t>
      </w:r>
      <w:r>
        <w:rPr>
          <w:rFonts w:ascii="Arial MT"/>
          <w:sz w:val="24"/>
        </w:rPr>
        <w:t>that</w:t>
      </w:r>
      <w:r>
        <w:rPr>
          <w:rFonts w:ascii="Arial MT"/>
          <w:spacing w:val="-5"/>
          <w:sz w:val="24"/>
        </w:rPr>
        <w:t> </w:t>
      </w:r>
      <w:r>
        <w:rPr>
          <w:rFonts w:ascii="Arial MT"/>
          <w:sz w:val="24"/>
        </w:rPr>
        <w:t>indicate</w:t>
      </w:r>
      <w:r>
        <w:rPr>
          <w:rFonts w:ascii="Arial MT"/>
          <w:spacing w:val="-6"/>
          <w:sz w:val="24"/>
        </w:rPr>
        <w:t> </w:t>
      </w:r>
      <w:r>
        <w:rPr>
          <w:rFonts w:ascii="Arial MT"/>
          <w:spacing w:val="-4"/>
          <w:sz w:val="24"/>
        </w:rPr>
        <w:t>such</w:t>
      </w:r>
    </w:p>
    <w:p>
      <w:pPr>
        <w:pStyle w:val="ListParagraph"/>
        <w:numPr>
          <w:ilvl w:val="1"/>
          <w:numId w:val="14"/>
        </w:numPr>
        <w:tabs>
          <w:tab w:pos="1798" w:val="left" w:leader="none"/>
        </w:tabs>
        <w:spacing w:line="240" w:lineRule="auto" w:before="0" w:after="0"/>
        <w:ind w:left="1798" w:right="0" w:hanging="358"/>
        <w:jc w:val="left"/>
        <w:rPr>
          <w:rFonts w:ascii="Arial MT"/>
          <w:sz w:val="24"/>
        </w:rPr>
      </w:pPr>
      <w:r>
        <w:rPr>
          <w:rFonts w:ascii="Arial MT"/>
          <w:sz w:val="24"/>
        </w:rPr>
        <w:t>Increased</w:t>
      </w:r>
      <w:r>
        <w:rPr>
          <w:rFonts w:ascii="Arial MT"/>
          <w:spacing w:val="-6"/>
          <w:sz w:val="24"/>
        </w:rPr>
        <w:t> </w:t>
      </w:r>
      <w:r>
        <w:rPr>
          <w:rFonts w:ascii="Arial MT"/>
          <w:spacing w:val="-2"/>
          <w:sz w:val="24"/>
        </w:rPr>
        <w:t>cooperation</w:t>
      </w:r>
    </w:p>
    <w:p>
      <w:pPr>
        <w:pStyle w:val="ListParagraph"/>
        <w:numPr>
          <w:ilvl w:val="1"/>
          <w:numId w:val="14"/>
        </w:numPr>
        <w:tabs>
          <w:tab w:pos="1798" w:val="left" w:leader="none"/>
          <w:tab w:pos="1800" w:val="left" w:leader="none"/>
        </w:tabs>
        <w:spacing w:line="240" w:lineRule="auto" w:before="0" w:after="0"/>
        <w:ind w:left="1800" w:right="1580" w:hanging="360"/>
        <w:jc w:val="left"/>
        <w:rPr>
          <w:rFonts w:ascii="Arial MT"/>
          <w:sz w:val="24"/>
        </w:rPr>
      </w:pPr>
      <w:r>
        <w:rPr>
          <w:rFonts w:ascii="Arial MT"/>
          <w:sz w:val="24"/>
        </w:rPr>
        <w:t>Increase</w:t>
      </w:r>
      <w:r>
        <w:rPr>
          <w:rFonts w:ascii="Arial MT"/>
          <w:spacing w:val="-4"/>
          <w:sz w:val="24"/>
        </w:rPr>
        <w:t> </w:t>
      </w:r>
      <w:r>
        <w:rPr>
          <w:rFonts w:ascii="Arial MT"/>
          <w:sz w:val="24"/>
        </w:rPr>
        <w:t>in</w:t>
      </w:r>
      <w:r>
        <w:rPr>
          <w:rFonts w:ascii="Arial MT"/>
          <w:spacing w:val="-4"/>
          <w:sz w:val="24"/>
        </w:rPr>
        <w:t> </w:t>
      </w:r>
      <w:r>
        <w:rPr>
          <w:rFonts w:ascii="Arial MT"/>
          <w:sz w:val="24"/>
        </w:rPr>
        <w:t>the</w:t>
      </w:r>
      <w:r>
        <w:rPr>
          <w:rFonts w:ascii="Arial MT"/>
          <w:spacing w:val="-4"/>
          <w:sz w:val="24"/>
        </w:rPr>
        <w:t> </w:t>
      </w:r>
      <w:r>
        <w:rPr>
          <w:rFonts w:ascii="Arial MT"/>
          <w:sz w:val="24"/>
        </w:rPr>
        <w:t>number</w:t>
      </w:r>
      <w:r>
        <w:rPr>
          <w:rFonts w:ascii="Arial MT"/>
          <w:spacing w:val="-3"/>
          <w:sz w:val="24"/>
        </w:rPr>
        <w:t> </w:t>
      </w:r>
      <w:r>
        <w:rPr>
          <w:rFonts w:ascii="Arial MT"/>
          <w:sz w:val="24"/>
        </w:rPr>
        <w:t>of</w:t>
      </w:r>
      <w:r>
        <w:rPr>
          <w:rFonts w:ascii="Arial MT"/>
          <w:spacing w:val="-3"/>
          <w:sz w:val="24"/>
        </w:rPr>
        <w:t> </w:t>
      </w:r>
      <w:r>
        <w:rPr>
          <w:rFonts w:ascii="Arial MT"/>
          <w:sz w:val="24"/>
        </w:rPr>
        <w:t>ideas</w:t>
      </w:r>
      <w:r>
        <w:rPr>
          <w:rFonts w:ascii="Arial MT"/>
          <w:spacing w:val="-4"/>
          <w:sz w:val="24"/>
        </w:rPr>
        <w:t> </w:t>
      </w:r>
      <w:r>
        <w:rPr>
          <w:rFonts w:ascii="Arial MT"/>
          <w:sz w:val="24"/>
        </w:rPr>
        <w:t>that</w:t>
      </w:r>
      <w:r>
        <w:rPr>
          <w:rFonts w:ascii="Arial MT"/>
          <w:spacing w:val="-3"/>
          <w:sz w:val="24"/>
        </w:rPr>
        <w:t> </w:t>
      </w:r>
      <w:r>
        <w:rPr>
          <w:rFonts w:ascii="Arial MT"/>
          <w:sz w:val="24"/>
        </w:rPr>
        <w:t>come</w:t>
      </w:r>
      <w:r>
        <w:rPr>
          <w:rFonts w:ascii="Arial MT"/>
          <w:spacing w:val="-4"/>
          <w:sz w:val="24"/>
        </w:rPr>
        <w:t> </w:t>
      </w:r>
      <w:r>
        <w:rPr>
          <w:rFonts w:ascii="Arial MT"/>
          <w:sz w:val="24"/>
        </w:rPr>
        <w:t>from</w:t>
      </w:r>
      <w:r>
        <w:rPr>
          <w:rFonts w:ascii="Arial MT"/>
          <w:spacing w:val="-3"/>
          <w:sz w:val="24"/>
        </w:rPr>
        <w:t> </w:t>
      </w:r>
      <w:r>
        <w:rPr>
          <w:rFonts w:ascii="Arial MT"/>
          <w:sz w:val="24"/>
        </w:rPr>
        <w:t>the</w:t>
      </w:r>
      <w:r>
        <w:rPr>
          <w:rFonts w:ascii="Arial MT"/>
          <w:spacing w:val="-4"/>
          <w:sz w:val="24"/>
        </w:rPr>
        <w:t> </w:t>
      </w:r>
      <w:r>
        <w:rPr>
          <w:rFonts w:ascii="Arial MT"/>
          <w:sz w:val="24"/>
        </w:rPr>
        <w:t>lower</w:t>
      </w:r>
      <w:r>
        <w:rPr>
          <w:rFonts w:ascii="Arial MT"/>
          <w:spacing w:val="-3"/>
          <w:sz w:val="24"/>
        </w:rPr>
        <w:t> </w:t>
      </w:r>
      <w:r>
        <w:rPr>
          <w:rFonts w:ascii="Arial MT"/>
          <w:sz w:val="24"/>
        </w:rPr>
        <w:t>levels</w:t>
      </w:r>
      <w:r>
        <w:rPr>
          <w:rFonts w:ascii="Arial MT"/>
          <w:spacing w:val="-4"/>
          <w:sz w:val="24"/>
        </w:rPr>
        <w:t> </w:t>
      </w:r>
      <w:r>
        <w:rPr>
          <w:rFonts w:ascii="Arial MT"/>
          <w:sz w:val="24"/>
        </w:rPr>
        <w:t>of</w:t>
      </w:r>
      <w:r>
        <w:rPr>
          <w:rFonts w:ascii="Arial MT"/>
          <w:spacing w:val="-3"/>
          <w:sz w:val="24"/>
        </w:rPr>
        <w:t> </w:t>
      </w:r>
      <w:r>
        <w:rPr>
          <w:rFonts w:ascii="Arial MT"/>
          <w:sz w:val="24"/>
        </w:rPr>
        <w:t>the organization to the top</w:t>
      </w:r>
    </w:p>
    <w:p>
      <w:pPr>
        <w:pStyle w:val="ListParagraph"/>
        <w:numPr>
          <w:ilvl w:val="0"/>
          <w:numId w:val="14"/>
        </w:numPr>
        <w:tabs>
          <w:tab w:pos="1078" w:val="left" w:leader="none"/>
        </w:tabs>
        <w:spacing w:line="275" w:lineRule="exact" w:before="0" w:after="0"/>
        <w:ind w:left="1078" w:right="0" w:hanging="358"/>
        <w:jc w:val="left"/>
        <w:rPr>
          <w:rFonts w:ascii="Arial MT"/>
          <w:sz w:val="24"/>
        </w:rPr>
      </w:pPr>
      <w:r>
        <w:rPr>
          <w:rFonts w:ascii="Arial MT"/>
          <w:sz w:val="24"/>
        </w:rPr>
        <w:t>Decrease</w:t>
      </w:r>
      <w:r>
        <w:rPr>
          <w:rFonts w:ascii="Arial MT"/>
          <w:spacing w:val="-4"/>
          <w:sz w:val="24"/>
        </w:rPr>
        <w:t> </w:t>
      </w:r>
      <w:r>
        <w:rPr>
          <w:rFonts w:ascii="Arial MT"/>
          <w:sz w:val="24"/>
        </w:rPr>
        <w:t>in</w:t>
      </w:r>
      <w:r>
        <w:rPr>
          <w:rFonts w:ascii="Arial MT"/>
          <w:spacing w:val="-3"/>
          <w:sz w:val="24"/>
        </w:rPr>
        <w:t> </w:t>
      </w:r>
      <w:r>
        <w:rPr>
          <w:rFonts w:ascii="Arial MT"/>
          <w:sz w:val="24"/>
        </w:rPr>
        <w:t>the</w:t>
      </w:r>
      <w:r>
        <w:rPr>
          <w:rFonts w:ascii="Arial MT"/>
          <w:spacing w:val="-4"/>
          <w:sz w:val="24"/>
        </w:rPr>
        <w:t> </w:t>
      </w:r>
      <w:r>
        <w:rPr>
          <w:rFonts w:ascii="Arial MT"/>
          <w:sz w:val="24"/>
        </w:rPr>
        <w:t>number</w:t>
      </w:r>
      <w:r>
        <w:rPr>
          <w:rFonts w:ascii="Arial MT"/>
          <w:spacing w:val="-2"/>
          <w:sz w:val="24"/>
        </w:rPr>
        <w:t> </w:t>
      </w:r>
      <w:r>
        <w:rPr>
          <w:rFonts w:ascii="Arial MT"/>
          <w:sz w:val="24"/>
        </w:rPr>
        <w:t>of</w:t>
      </w:r>
      <w:r>
        <w:rPr>
          <w:rFonts w:ascii="Arial MT"/>
          <w:spacing w:val="-2"/>
          <w:sz w:val="24"/>
        </w:rPr>
        <w:t> </w:t>
      </w:r>
      <w:r>
        <w:rPr>
          <w:rFonts w:ascii="Arial MT"/>
          <w:sz w:val="24"/>
        </w:rPr>
        <w:t>conversations</w:t>
      </w:r>
      <w:r>
        <w:rPr>
          <w:rFonts w:ascii="Arial MT"/>
          <w:spacing w:val="-4"/>
          <w:sz w:val="24"/>
        </w:rPr>
        <w:t> </w:t>
      </w:r>
      <w:r>
        <w:rPr>
          <w:rFonts w:ascii="Arial MT"/>
          <w:sz w:val="24"/>
        </w:rPr>
        <w:t>needed</w:t>
      </w:r>
      <w:r>
        <w:rPr>
          <w:rFonts w:ascii="Arial MT"/>
          <w:spacing w:val="-3"/>
          <w:sz w:val="24"/>
        </w:rPr>
        <w:t> </w:t>
      </w:r>
      <w:r>
        <w:rPr>
          <w:rFonts w:ascii="Arial MT"/>
          <w:sz w:val="24"/>
        </w:rPr>
        <w:t>to</w:t>
      </w:r>
      <w:r>
        <w:rPr>
          <w:rFonts w:ascii="Arial MT"/>
          <w:spacing w:val="-3"/>
          <w:sz w:val="24"/>
        </w:rPr>
        <w:t> </w:t>
      </w:r>
      <w:r>
        <w:rPr>
          <w:rFonts w:ascii="Arial MT"/>
          <w:sz w:val="24"/>
        </w:rPr>
        <w:t>manage</w:t>
      </w:r>
      <w:r>
        <w:rPr>
          <w:rFonts w:ascii="Arial MT"/>
          <w:spacing w:val="-4"/>
          <w:sz w:val="24"/>
        </w:rPr>
        <w:t> </w:t>
      </w:r>
      <w:r>
        <w:rPr>
          <w:rFonts w:ascii="Arial MT"/>
          <w:sz w:val="24"/>
        </w:rPr>
        <w:t>the</w:t>
      </w:r>
      <w:r>
        <w:rPr>
          <w:rFonts w:ascii="Arial MT"/>
          <w:spacing w:val="-3"/>
          <w:sz w:val="24"/>
        </w:rPr>
        <w:t> </w:t>
      </w:r>
      <w:r>
        <w:rPr>
          <w:rFonts w:ascii="Arial MT"/>
          <w:sz w:val="24"/>
        </w:rPr>
        <w:t>conflict</w:t>
      </w:r>
      <w:r>
        <w:rPr>
          <w:rFonts w:ascii="Arial MT"/>
          <w:spacing w:val="-2"/>
          <w:sz w:val="24"/>
        </w:rPr>
        <w:t> </w:t>
      </w:r>
      <w:r>
        <w:rPr>
          <w:rFonts w:ascii="Arial MT"/>
          <w:sz w:val="24"/>
        </w:rPr>
        <w:t>at</w:t>
      </w:r>
      <w:r>
        <w:rPr>
          <w:rFonts w:ascii="Arial MT"/>
          <w:spacing w:val="-3"/>
          <w:sz w:val="24"/>
        </w:rPr>
        <w:t> </w:t>
      </w:r>
      <w:r>
        <w:rPr>
          <w:rFonts w:ascii="Arial MT"/>
          <w:sz w:val="24"/>
        </w:rPr>
        <w:t>the</w:t>
      </w:r>
      <w:r>
        <w:rPr>
          <w:rFonts w:ascii="Arial MT"/>
          <w:spacing w:val="-3"/>
          <w:sz w:val="24"/>
        </w:rPr>
        <w:t> </w:t>
      </w:r>
      <w:r>
        <w:rPr>
          <w:rFonts w:ascii="Arial MT"/>
          <w:spacing w:val="-5"/>
          <w:sz w:val="24"/>
        </w:rPr>
        <w:t>top</w:t>
      </w:r>
    </w:p>
    <w:p>
      <w:pPr>
        <w:pStyle w:val="ListParagraph"/>
        <w:numPr>
          <w:ilvl w:val="0"/>
          <w:numId w:val="14"/>
        </w:numPr>
        <w:tabs>
          <w:tab w:pos="1078" w:val="left" w:leader="none"/>
          <w:tab w:pos="1080" w:val="left" w:leader="none"/>
        </w:tabs>
        <w:spacing w:line="240" w:lineRule="auto" w:before="0" w:after="0"/>
        <w:ind w:left="1080" w:right="737" w:hanging="360"/>
        <w:jc w:val="left"/>
        <w:rPr>
          <w:rFonts w:ascii="Arial MT"/>
          <w:sz w:val="24"/>
        </w:rPr>
      </w:pPr>
      <w:r>
        <w:rPr>
          <w:rFonts w:ascii="Arial MT"/>
          <w:sz w:val="24"/>
        </w:rPr>
        <w:t>Positive</w:t>
      </w:r>
      <w:r>
        <w:rPr>
          <w:rFonts w:ascii="Arial MT"/>
          <w:spacing w:val="-4"/>
          <w:sz w:val="24"/>
        </w:rPr>
        <w:t> </w:t>
      </w:r>
      <w:r>
        <w:rPr>
          <w:rFonts w:ascii="Arial MT"/>
          <w:sz w:val="24"/>
        </w:rPr>
        <w:t>feedback</w:t>
      </w:r>
      <w:r>
        <w:rPr>
          <w:rFonts w:ascii="Arial MT"/>
          <w:spacing w:val="-4"/>
          <w:sz w:val="24"/>
        </w:rPr>
        <w:t> </w:t>
      </w:r>
      <w:r>
        <w:rPr>
          <w:rFonts w:ascii="Arial MT"/>
          <w:sz w:val="24"/>
        </w:rPr>
        <w:t>from</w:t>
      </w:r>
      <w:r>
        <w:rPr>
          <w:rFonts w:ascii="Arial MT"/>
          <w:spacing w:val="-3"/>
          <w:sz w:val="24"/>
        </w:rPr>
        <w:t> </w:t>
      </w:r>
      <w:r>
        <w:rPr>
          <w:rFonts w:ascii="Arial MT"/>
          <w:sz w:val="24"/>
        </w:rPr>
        <w:t>the</w:t>
      </w:r>
      <w:r>
        <w:rPr>
          <w:rFonts w:ascii="Arial MT"/>
          <w:spacing w:val="-4"/>
          <w:sz w:val="24"/>
        </w:rPr>
        <w:t> </w:t>
      </w:r>
      <w:r>
        <w:rPr>
          <w:rFonts w:ascii="Arial MT"/>
          <w:sz w:val="24"/>
        </w:rPr>
        <w:t>Chief</w:t>
      </w:r>
      <w:r>
        <w:rPr>
          <w:rFonts w:ascii="Arial MT"/>
          <w:spacing w:val="-3"/>
          <w:sz w:val="24"/>
        </w:rPr>
        <w:t> </w:t>
      </w:r>
      <w:r>
        <w:rPr>
          <w:rFonts w:ascii="Arial MT"/>
          <w:sz w:val="24"/>
        </w:rPr>
        <w:t>Operating</w:t>
      </w:r>
      <w:r>
        <w:rPr>
          <w:rFonts w:ascii="Arial MT"/>
          <w:spacing w:val="-5"/>
          <w:sz w:val="24"/>
        </w:rPr>
        <w:t> </w:t>
      </w:r>
      <w:r>
        <w:rPr>
          <w:rFonts w:ascii="Arial MT"/>
          <w:sz w:val="24"/>
        </w:rPr>
        <w:t>Officer</w:t>
      </w:r>
      <w:r>
        <w:rPr>
          <w:rFonts w:ascii="Arial MT"/>
          <w:spacing w:val="-5"/>
          <w:sz w:val="24"/>
        </w:rPr>
        <w:t> </w:t>
      </w:r>
      <w:r>
        <w:rPr>
          <w:rFonts w:ascii="Arial MT"/>
          <w:sz w:val="24"/>
        </w:rPr>
        <w:t>regarding</w:t>
      </w:r>
      <w:r>
        <w:rPr>
          <w:rFonts w:ascii="Arial MT"/>
          <w:spacing w:val="-4"/>
          <w:sz w:val="24"/>
        </w:rPr>
        <w:t> </w:t>
      </w:r>
      <w:r>
        <w:rPr>
          <w:rFonts w:ascii="Arial MT"/>
          <w:sz w:val="24"/>
        </w:rPr>
        <w:t>your</w:t>
      </w:r>
      <w:r>
        <w:rPr>
          <w:rFonts w:ascii="Arial MT"/>
          <w:spacing w:val="-2"/>
          <w:sz w:val="24"/>
        </w:rPr>
        <w:t> </w:t>
      </w:r>
      <w:r>
        <w:rPr>
          <w:rFonts w:ascii="Arial MT"/>
          <w:sz w:val="24"/>
        </w:rPr>
        <w:t>performance,</w:t>
      </w:r>
      <w:r>
        <w:rPr>
          <w:rFonts w:ascii="Arial MT"/>
          <w:spacing w:val="-3"/>
          <w:sz w:val="24"/>
        </w:rPr>
        <w:t> </w:t>
      </w:r>
      <w:r>
        <w:rPr>
          <w:rFonts w:ascii="Arial MT"/>
          <w:sz w:val="24"/>
        </w:rPr>
        <w:t>both financial and leadership</w:t>
      </w:r>
    </w:p>
    <w:p>
      <w:pPr>
        <w:pStyle w:val="ListParagraph"/>
        <w:spacing w:after="0" w:line="240" w:lineRule="auto"/>
        <w:jc w:val="left"/>
        <w:rPr>
          <w:rFonts w:ascii="Arial MT"/>
          <w:sz w:val="24"/>
        </w:rPr>
        <w:sectPr>
          <w:pgSz w:w="12240" w:h="15840"/>
          <w:pgMar w:top="1360" w:bottom="280" w:left="720" w:right="720"/>
        </w:sectPr>
      </w:pPr>
    </w:p>
    <w:p>
      <w:pPr>
        <w:pStyle w:val="Heading3"/>
        <w:spacing w:before="78"/>
        <w:rPr>
          <w:rFonts w:ascii="Arial"/>
          <w:u w:val="none"/>
        </w:rPr>
      </w:pPr>
      <w:r>
        <w:rPr>
          <w:rFonts w:ascii="Arial"/>
          <w:spacing w:val="-2"/>
          <w:u w:val="single"/>
        </w:rPr>
        <w:t>Value</w:t>
      </w:r>
    </w:p>
    <w:p>
      <w:pPr>
        <w:pStyle w:val="BodyText"/>
        <w:spacing w:before="1"/>
        <w:rPr>
          <w:rFonts w:ascii="Arial"/>
          <w:b/>
        </w:rPr>
      </w:pPr>
    </w:p>
    <w:p>
      <w:pPr>
        <w:pStyle w:val="ListParagraph"/>
        <w:numPr>
          <w:ilvl w:val="0"/>
          <w:numId w:val="15"/>
        </w:numPr>
        <w:tabs>
          <w:tab w:pos="1080" w:val="left" w:leader="none"/>
        </w:tabs>
        <w:spacing w:line="237" w:lineRule="auto" w:before="1" w:after="0"/>
        <w:ind w:left="1080" w:right="645" w:hanging="360"/>
        <w:jc w:val="left"/>
        <w:rPr>
          <w:rFonts w:ascii="Arial MT" w:hAnsi="Arial MT"/>
          <w:sz w:val="24"/>
        </w:rPr>
      </w:pPr>
      <w:r>
        <w:rPr>
          <w:rFonts w:ascii="Arial MT" w:hAnsi="Arial MT"/>
          <w:sz w:val="24"/>
        </w:rPr>
        <w:t>Increase</w:t>
      </w:r>
      <w:r>
        <w:rPr>
          <w:rFonts w:ascii="Arial MT" w:hAnsi="Arial MT"/>
          <w:spacing w:val="-3"/>
          <w:sz w:val="24"/>
        </w:rPr>
        <w:t> </w:t>
      </w:r>
      <w:r>
        <w:rPr>
          <w:rFonts w:ascii="Arial MT" w:hAnsi="Arial MT"/>
          <w:sz w:val="24"/>
        </w:rPr>
        <w:t>in</w:t>
      </w:r>
      <w:r>
        <w:rPr>
          <w:rFonts w:ascii="Arial MT" w:hAnsi="Arial MT"/>
          <w:spacing w:val="-3"/>
          <w:sz w:val="24"/>
        </w:rPr>
        <w:t> </w:t>
      </w:r>
      <w:r>
        <w:rPr>
          <w:rFonts w:ascii="Arial MT" w:hAnsi="Arial MT"/>
          <w:sz w:val="24"/>
        </w:rPr>
        <w:t>sales</w:t>
      </w:r>
      <w:r>
        <w:rPr>
          <w:rFonts w:ascii="Arial MT" w:hAnsi="Arial MT"/>
          <w:spacing w:val="-3"/>
          <w:sz w:val="24"/>
        </w:rPr>
        <w:t> </w:t>
      </w:r>
      <w:r>
        <w:rPr>
          <w:rFonts w:ascii="Arial MT" w:hAnsi="Arial MT"/>
          <w:sz w:val="24"/>
        </w:rPr>
        <w:t>of</w:t>
      </w:r>
      <w:r>
        <w:rPr>
          <w:rFonts w:ascii="Arial MT" w:hAnsi="Arial MT"/>
          <w:spacing w:val="-2"/>
          <w:sz w:val="24"/>
        </w:rPr>
        <w:t> </w:t>
      </w:r>
      <w:r>
        <w:rPr>
          <w:rFonts w:ascii="Arial MT" w:hAnsi="Arial MT"/>
          <w:sz w:val="24"/>
        </w:rPr>
        <w:t>1.5M</w:t>
      </w:r>
      <w:r>
        <w:rPr>
          <w:rFonts w:ascii="Arial MT" w:hAnsi="Arial MT"/>
          <w:spacing w:val="-2"/>
          <w:sz w:val="24"/>
        </w:rPr>
        <w:t> </w:t>
      </w:r>
      <w:r>
        <w:rPr>
          <w:rFonts w:ascii="Arial MT" w:hAnsi="Arial MT"/>
          <w:sz w:val="24"/>
        </w:rPr>
        <w:t>over</w:t>
      </w:r>
      <w:r>
        <w:rPr>
          <w:rFonts w:ascii="Arial MT" w:hAnsi="Arial MT"/>
          <w:spacing w:val="-2"/>
          <w:sz w:val="24"/>
        </w:rPr>
        <w:t> </w:t>
      </w:r>
      <w:r>
        <w:rPr>
          <w:rFonts w:ascii="Arial MT" w:hAnsi="Arial MT"/>
          <w:sz w:val="24"/>
        </w:rPr>
        <w:t>last</w:t>
      </w:r>
      <w:r>
        <w:rPr>
          <w:rFonts w:ascii="Arial MT" w:hAnsi="Arial MT"/>
          <w:spacing w:val="-2"/>
          <w:sz w:val="24"/>
        </w:rPr>
        <w:t> </w:t>
      </w:r>
      <w:r>
        <w:rPr>
          <w:rFonts w:ascii="Arial MT" w:hAnsi="Arial MT"/>
          <w:sz w:val="24"/>
        </w:rPr>
        <w:t>year</w:t>
      </w:r>
      <w:r>
        <w:rPr>
          <w:rFonts w:ascii="Arial MT" w:hAnsi="Arial MT"/>
          <w:spacing w:val="-2"/>
          <w:sz w:val="24"/>
        </w:rPr>
        <w:t> </w:t>
      </w:r>
      <w:r>
        <w:rPr>
          <w:rFonts w:ascii="Arial MT" w:hAnsi="Arial MT"/>
          <w:sz w:val="24"/>
        </w:rPr>
        <w:t>will</w:t>
      </w:r>
      <w:r>
        <w:rPr>
          <w:rFonts w:ascii="Arial MT" w:hAnsi="Arial MT"/>
          <w:spacing w:val="-3"/>
          <w:sz w:val="24"/>
        </w:rPr>
        <w:t> </w:t>
      </w:r>
      <w:r>
        <w:rPr>
          <w:rFonts w:ascii="Arial MT" w:hAnsi="Arial MT"/>
          <w:sz w:val="24"/>
        </w:rPr>
        <w:t>add</w:t>
      </w:r>
      <w:r>
        <w:rPr>
          <w:rFonts w:ascii="Arial MT" w:hAnsi="Arial MT"/>
          <w:spacing w:val="-3"/>
          <w:sz w:val="24"/>
        </w:rPr>
        <w:t> </w:t>
      </w:r>
      <w:r>
        <w:rPr>
          <w:rFonts w:ascii="Arial MT" w:hAnsi="Arial MT"/>
          <w:sz w:val="24"/>
        </w:rPr>
        <w:t>$300,000</w:t>
      </w:r>
      <w:r>
        <w:rPr>
          <w:rFonts w:ascii="Arial MT" w:hAnsi="Arial MT"/>
          <w:spacing w:val="-3"/>
          <w:sz w:val="24"/>
        </w:rPr>
        <w:t> </w:t>
      </w:r>
      <w:r>
        <w:rPr>
          <w:rFonts w:ascii="Arial MT" w:hAnsi="Arial MT"/>
          <w:sz w:val="24"/>
        </w:rPr>
        <w:t>to</w:t>
      </w:r>
      <w:r>
        <w:rPr>
          <w:rFonts w:ascii="Arial MT" w:hAnsi="Arial MT"/>
          <w:spacing w:val="-3"/>
          <w:sz w:val="24"/>
        </w:rPr>
        <w:t> </w:t>
      </w:r>
      <w:r>
        <w:rPr>
          <w:rFonts w:ascii="Arial MT" w:hAnsi="Arial MT"/>
          <w:sz w:val="24"/>
        </w:rPr>
        <w:t>net</w:t>
      </w:r>
      <w:r>
        <w:rPr>
          <w:rFonts w:ascii="Arial MT" w:hAnsi="Arial MT"/>
          <w:spacing w:val="-2"/>
          <w:sz w:val="24"/>
        </w:rPr>
        <w:t> </w:t>
      </w:r>
      <w:r>
        <w:rPr>
          <w:rFonts w:ascii="Arial MT" w:hAnsi="Arial MT"/>
          <w:sz w:val="24"/>
        </w:rPr>
        <w:t>profit,</w:t>
      </w:r>
      <w:r>
        <w:rPr>
          <w:rFonts w:ascii="Arial MT" w:hAnsi="Arial MT"/>
          <w:spacing w:val="-4"/>
          <w:sz w:val="24"/>
        </w:rPr>
        <w:t> </w:t>
      </w:r>
      <w:r>
        <w:rPr>
          <w:rFonts w:ascii="Arial MT" w:hAnsi="Arial MT"/>
          <w:sz w:val="24"/>
        </w:rPr>
        <w:t>taking</w:t>
      </w:r>
      <w:r>
        <w:rPr>
          <w:rFonts w:ascii="Arial MT" w:hAnsi="Arial MT"/>
          <w:spacing w:val="-3"/>
          <w:sz w:val="24"/>
        </w:rPr>
        <w:t> </w:t>
      </w:r>
      <w:r>
        <w:rPr>
          <w:rFonts w:ascii="Arial MT" w:hAnsi="Arial MT"/>
          <w:sz w:val="24"/>
        </w:rPr>
        <w:t>the</w:t>
      </w:r>
      <w:r>
        <w:rPr>
          <w:rFonts w:ascii="Arial MT" w:hAnsi="Arial MT"/>
          <w:spacing w:val="-3"/>
          <w:sz w:val="24"/>
        </w:rPr>
        <w:t> </w:t>
      </w:r>
      <w:r>
        <w:rPr>
          <w:rFonts w:ascii="Arial MT" w:hAnsi="Arial MT"/>
          <w:sz w:val="24"/>
        </w:rPr>
        <w:t>total net profit to 1.3M.</w:t>
      </w:r>
    </w:p>
    <w:p>
      <w:pPr>
        <w:pStyle w:val="ListParagraph"/>
        <w:numPr>
          <w:ilvl w:val="0"/>
          <w:numId w:val="15"/>
        </w:numPr>
        <w:tabs>
          <w:tab w:pos="1080" w:val="left" w:leader="none"/>
        </w:tabs>
        <w:spacing w:line="240" w:lineRule="auto" w:before="1" w:after="0"/>
        <w:ind w:left="1080" w:right="793" w:hanging="360"/>
        <w:jc w:val="left"/>
        <w:rPr>
          <w:rFonts w:ascii="Arial MT" w:hAnsi="Arial MT"/>
          <w:sz w:val="24"/>
        </w:rPr>
      </w:pPr>
      <w:r>
        <w:rPr>
          <w:rFonts w:ascii="Arial MT" w:hAnsi="Arial MT"/>
          <w:sz w:val="24"/>
        </w:rPr>
        <w:t>Decrease</w:t>
      </w:r>
      <w:r>
        <w:rPr>
          <w:rFonts w:ascii="Arial MT" w:hAnsi="Arial MT"/>
          <w:spacing w:val="-3"/>
          <w:sz w:val="24"/>
        </w:rPr>
        <w:t> </w:t>
      </w:r>
      <w:r>
        <w:rPr>
          <w:rFonts w:ascii="Arial MT" w:hAnsi="Arial MT"/>
          <w:sz w:val="24"/>
        </w:rPr>
        <w:t>in</w:t>
      </w:r>
      <w:r>
        <w:rPr>
          <w:rFonts w:ascii="Arial MT" w:hAnsi="Arial MT"/>
          <w:spacing w:val="-3"/>
          <w:sz w:val="24"/>
        </w:rPr>
        <w:t> </w:t>
      </w:r>
      <w:r>
        <w:rPr>
          <w:rFonts w:ascii="Arial MT" w:hAnsi="Arial MT"/>
          <w:sz w:val="24"/>
        </w:rPr>
        <w:t>conflict</w:t>
      </w:r>
      <w:r>
        <w:rPr>
          <w:rFonts w:ascii="Arial MT" w:hAnsi="Arial MT"/>
          <w:spacing w:val="-2"/>
          <w:sz w:val="24"/>
        </w:rPr>
        <w:t> </w:t>
      </w:r>
      <w:r>
        <w:rPr>
          <w:rFonts w:ascii="Arial MT" w:hAnsi="Arial MT"/>
          <w:sz w:val="24"/>
        </w:rPr>
        <w:t>at</w:t>
      </w:r>
      <w:r>
        <w:rPr>
          <w:rFonts w:ascii="Arial MT" w:hAnsi="Arial MT"/>
          <w:spacing w:val="-2"/>
          <w:sz w:val="24"/>
        </w:rPr>
        <w:t> </w:t>
      </w:r>
      <w:r>
        <w:rPr>
          <w:rFonts w:ascii="Arial MT" w:hAnsi="Arial MT"/>
          <w:sz w:val="24"/>
        </w:rPr>
        <w:t>the</w:t>
      </w:r>
      <w:r>
        <w:rPr>
          <w:rFonts w:ascii="Arial MT" w:hAnsi="Arial MT"/>
          <w:spacing w:val="-3"/>
          <w:sz w:val="24"/>
        </w:rPr>
        <w:t> </w:t>
      </w:r>
      <w:r>
        <w:rPr>
          <w:rFonts w:ascii="Arial MT" w:hAnsi="Arial MT"/>
          <w:sz w:val="24"/>
        </w:rPr>
        <w:t>top</w:t>
      </w:r>
      <w:r>
        <w:rPr>
          <w:rFonts w:ascii="Arial MT" w:hAnsi="Arial MT"/>
          <w:spacing w:val="-3"/>
          <w:sz w:val="24"/>
        </w:rPr>
        <w:t> </w:t>
      </w:r>
      <w:r>
        <w:rPr>
          <w:rFonts w:ascii="Arial MT" w:hAnsi="Arial MT"/>
          <w:sz w:val="24"/>
        </w:rPr>
        <w:t>level</w:t>
      </w:r>
      <w:r>
        <w:rPr>
          <w:rFonts w:ascii="Arial MT" w:hAnsi="Arial MT"/>
          <w:spacing w:val="-3"/>
          <w:sz w:val="24"/>
        </w:rPr>
        <w:t> </w:t>
      </w:r>
      <w:r>
        <w:rPr>
          <w:rFonts w:ascii="Arial MT" w:hAnsi="Arial MT"/>
          <w:sz w:val="24"/>
        </w:rPr>
        <w:t>will</w:t>
      </w:r>
      <w:r>
        <w:rPr>
          <w:rFonts w:ascii="Arial MT" w:hAnsi="Arial MT"/>
          <w:spacing w:val="-3"/>
          <w:sz w:val="24"/>
        </w:rPr>
        <w:t> </w:t>
      </w:r>
      <w:r>
        <w:rPr>
          <w:rFonts w:ascii="Arial MT" w:hAnsi="Arial MT"/>
          <w:sz w:val="24"/>
        </w:rPr>
        <w:t>reduce</w:t>
      </w:r>
      <w:r>
        <w:rPr>
          <w:rFonts w:ascii="Arial MT" w:hAnsi="Arial MT"/>
          <w:spacing w:val="-3"/>
          <w:sz w:val="24"/>
        </w:rPr>
        <w:t> </w:t>
      </w:r>
      <w:r>
        <w:rPr>
          <w:rFonts w:ascii="Arial MT" w:hAnsi="Arial MT"/>
          <w:sz w:val="24"/>
        </w:rPr>
        <w:t>time</w:t>
      </w:r>
      <w:r>
        <w:rPr>
          <w:rFonts w:ascii="Arial MT" w:hAnsi="Arial MT"/>
          <w:spacing w:val="-3"/>
          <w:sz w:val="24"/>
        </w:rPr>
        <w:t> </w:t>
      </w:r>
      <w:r>
        <w:rPr>
          <w:rFonts w:ascii="Arial MT" w:hAnsi="Arial MT"/>
          <w:sz w:val="24"/>
        </w:rPr>
        <w:t>spent</w:t>
      </w:r>
      <w:r>
        <w:rPr>
          <w:rFonts w:ascii="Arial MT" w:hAnsi="Arial MT"/>
          <w:spacing w:val="-2"/>
          <w:sz w:val="24"/>
        </w:rPr>
        <w:t> </w:t>
      </w:r>
      <w:r>
        <w:rPr>
          <w:rFonts w:ascii="Arial MT" w:hAnsi="Arial MT"/>
          <w:sz w:val="24"/>
        </w:rPr>
        <w:t>in</w:t>
      </w:r>
      <w:r>
        <w:rPr>
          <w:rFonts w:ascii="Arial MT" w:hAnsi="Arial MT"/>
          <w:spacing w:val="-3"/>
          <w:sz w:val="24"/>
        </w:rPr>
        <w:t> </w:t>
      </w:r>
      <w:r>
        <w:rPr>
          <w:rFonts w:ascii="Arial MT" w:hAnsi="Arial MT"/>
          <w:sz w:val="24"/>
        </w:rPr>
        <w:t>conversation</w:t>
      </w:r>
      <w:r>
        <w:rPr>
          <w:rFonts w:ascii="Arial MT" w:hAnsi="Arial MT"/>
          <w:spacing w:val="-3"/>
          <w:sz w:val="24"/>
        </w:rPr>
        <w:t> </w:t>
      </w:r>
      <w:r>
        <w:rPr>
          <w:rFonts w:ascii="Arial MT" w:hAnsi="Arial MT"/>
          <w:sz w:val="24"/>
        </w:rPr>
        <w:t>with</w:t>
      </w:r>
      <w:r>
        <w:rPr>
          <w:rFonts w:ascii="Arial MT" w:hAnsi="Arial MT"/>
          <w:spacing w:val="-3"/>
          <w:sz w:val="24"/>
        </w:rPr>
        <w:t> </w:t>
      </w:r>
      <w:r>
        <w:rPr>
          <w:rFonts w:ascii="Arial MT" w:hAnsi="Arial MT"/>
          <w:sz w:val="24"/>
        </w:rPr>
        <w:t>those </w:t>
      </w:r>
      <w:r>
        <w:rPr>
          <w:rFonts w:ascii="Arial MT" w:hAnsi="Arial MT"/>
          <w:spacing w:val="-2"/>
          <w:sz w:val="24"/>
        </w:rPr>
        <w:t>involved.</w:t>
      </w:r>
    </w:p>
    <w:p>
      <w:pPr>
        <w:pStyle w:val="ListParagraph"/>
        <w:numPr>
          <w:ilvl w:val="0"/>
          <w:numId w:val="15"/>
        </w:numPr>
        <w:tabs>
          <w:tab w:pos="1079" w:val="left" w:leader="none"/>
        </w:tabs>
        <w:spacing w:line="292" w:lineRule="exact" w:before="0" w:after="0"/>
        <w:ind w:left="1079" w:right="0" w:hanging="359"/>
        <w:jc w:val="left"/>
        <w:rPr>
          <w:rFonts w:ascii="Arial MT" w:hAnsi="Arial MT"/>
          <w:sz w:val="24"/>
        </w:rPr>
      </w:pPr>
      <w:r>
        <w:rPr>
          <w:rFonts w:ascii="Arial MT" w:hAnsi="Arial MT"/>
          <w:sz w:val="24"/>
        </w:rPr>
        <w:t>Decrease</w:t>
      </w:r>
      <w:r>
        <w:rPr>
          <w:rFonts w:ascii="Arial MT" w:hAnsi="Arial MT"/>
          <w:spacing w:val="-3"/>
          <w:sz w:val="24"/>
        </w:rPr>
        <w:t> </w:t>
      </w:r>
      <w:r>
        <w:rPr>
          <w:rFonts w:ascii="Arial MT" w:hAnsi="Arial MT"/>
          <w:sz w:val="24"/>
        </w:rPr>
        <w:t>in</w:t>
      </w:r>
      <w:r>
        <w:rPr>
          <w:rFonts w:ascii="Arial MT" w:hAnsi="Arial MT"/>
          <w:spacing w:val="-2"/>
          <w:sz w:val="24"/>
        </w:rPr>
        <w:t> </w:t>
      </w:r>
      <w:r>
        <w:rPr>
          <w:rFonts w:ascii="Arial MT" w:hAnsi="Arial MT"/>
          <w:sz w:val="24"/>
        </w:rPr>
        <w:t>time</w:t>
      </w:r>
      <w:r>
        <w:rPr>
          <w:rFonts w:ascii="Arial MT" w:hAnsi="Arial MT"/>
          <w:spacing w:val="-3"/>
          <w:sz w:val="24"/>
        </w:rPr>
        <w:t> </w:t>
      </w:r>
      <w:r>
        <w:rPr>
          <w:rFonts w:ascii="Arial MT" w:hAnsi="Arial MT"/>
          <w:sz w:val="24"/>
        </w:rPr>
        <w:t>to</w:t>
      </w:r>
      <w:r>
        <w:rPr>
          <w:rFonts w:ascii="Arial MT" w:hAnsi="Arial MT"/>
          <w:spacing w:val="-3"/>
          <w:sz w:val="24"/>
        </w:rPr>
        <w:t> </w:t>
      </w:r>
      <w:r>
        <w:rPr>
          <w:rFonts w:ascii="Arial MT" w:hAnsi="Arial MT"/>
          <w:sz w:val="24"/>
        </w:rPr>
        <w:t>market</w:t>
      </w:r>
      <w:r>
        <w:rPr>
          <w:rFonts w:ascii="Arial MT" w:hAnsi="Arial MT"/>
          <w:spacing w:val="-2"/>
          <w:sz w:val="24"/>
        </w:rPr>
        <w:t> </w:t>
      </w:r>
      <w:r>
        <w:rPr>
          <w:rFonts w:ascii="Arial MT" w:hAnsi="Arial MT"/>
          <w:sz w:val="24"/>
        </w:rPr>
        <w:t>of</w:t>
      </w:r>
      <w:r>
        <w:rPr>
          <w:rFonts w:ascii="Arial MT" w:hAnsi="Arial MT"/>
          <w:spacing w:val="-1"/>
          <w:sz w:val="24"/>
        </w:rPr>
        <w:t> </w:t>
      </w:r>
      <w:r>
        <w:rPr>
          <w:rFonts w:ascii="Arial MT" w:hAnsi="Arial MT"/>
          <w:sz w:val="24"/>
        </w:rPr>
        <w:t>new</w:t>
      </w:r>
      <w:r>
        <w:rPr>
          <w:rFonts w:ascii="Arial MT" w:hAnsi="Arial MT"/>
          <w:spacing w:val="-2"/>
          <w:sz w:val="24"/>
        </w:rPr>
        <w:t> </w:t>
      </w:r>
      <w:r>
        <w:rPr>
          <w:rFonts w:ascii="Arial MT" w:hAnsi="Arial MT"/>
          <w:sz w:val="24"/>
        </w:rPr>
        <w:t>ideas</w:t>
      </w:r>
      <w:r>
        <w:rPr>
          <w:rFonts w:ascii="Arial MT" w:hAnsi="Arial MT"/>
          <w:spacing w:val="-3"/>
          <w:sz w:val="24"/>
        </w:rPr>
        <w:t> </w:t>
      </w:r>
      <w:r>
        <w:rPr>
          <w:rFonts w:ascii="Arial MT" w:hAnsi="Arial MT"/>
          <w:sz w:val="24"/>
        </w:rPr>
        <w:t>or</w:t>
      </w:r>
      <w:r>
        <w:rPr>
          <w:rFonts w:ascii="Arial MT" w:hAnsi="Arial MT"/>
          <w:spacing w:val="-1"/>
          <w:sz w:val="24"/>
        </w:rPr>
        <w:t> </w:t>
      </w:r>
      <w:r>
        <w:rPr>
          <w:rFonts w:ascii="Arial MT" w:hAnsi="Arial MT"/>
          <w:spacing w:val="-2"/>
          <w:sz w:val="24"/>
        </w:rPr>
        <w:t>approaches.</w:t>
      </w:r>
    </w:p>
    <w:p>
      <w:pPr>
        <w:pStyle w:val="ListParagraph"/>
        <w:numPr>
          <w:ilvl w:val="0"/>
          <w:numId w:val="15"/>
        </w:numPr>
        <w:tabs>
          <w:tab w:pos="1079" w:val="left" w:leader="none"/>
        </w:tabs>
        <w:spacing w:line="292" w:lineRule="exact" w:before="0" w:after="0"/>
        <w:ind w:left="1079" w:right="0" w:hanging="359"/>
        <w:jc w:val="left"/>
        <w:rPr>
          <w:rFonts w:ascii="Arial MT" w:hAnsi="Arial MT"/>
          <w:sz w:val="24"/>
        </w:rPr>
      </w:pPr>
      <w:r>
        <w:rPr>
          <w:rFonts w:ascii="Arial MT" w:hAnsi="Arial MT"/>
          <w:sz w:val="24"/>
        </w:rPr>
        <w:t>Acceleration</w:t>
      </w:r>
      <w:r>
        <w:rPr>
          <w:rFonts w:ascii="Arial MT" w:hAnsi="Arial MT"/>
          <w:spacing w:val="-6"/>
          <w:sz w:val="24"/>
        </w:rPr>
        <w:t> </w:t>
      </w:r>
      <w:r>
        <w:rPr>
          <w:rFonts w:ascii="Arial MT" w:hAnsi="Arial MT"/>
          <w:sz w:val="24"/>
        </w:rPr>
        <w:t>of</w:t>
      </w:r>
      <w:r>
        <w:rPr>
          <w:rFonts w:ascii="Arial MT" w:hAnsi="Arial MT"/>
          <w:spacing w:val="-3"/>
          <w:sz w:val="24"/>
        </w:rPr>
        <w:t> </w:t>
      </w:r>
      <w:r>
        <w:rPr>
          <w:rFonts w:ascii="Arial MT" w:hAnsi="Arial MT"/>
          <w:sz w:val="24"/>
        </w:rPr>
        <w:t>your</w:t>
      </w:r>
      <w:r>
        <w:rPr>
          <w:rFonts w:ascii="Arial MT" w:hAnsi="Arial MT"/>
          <w:spacing w:val="-2"/>
          <w:sz w:val="24"/>
        </w:rPr>
        <w:t> </w:t>
      </w:r>
      <w:r>
        <w:rPr>
          <w:rFonts w:ascii="Arial MT" w:hAnsi="Arial MT"/>
          <w:sz w:val="24"/>
        </w:rPr>
        <w:t>ability</w:t>
      </w:r>
      <w:r>
        <w:rPr>
          <w:rFonts w:ascii="Arial MT" w:hAnsi="Arial MT"/>
          <w:spacing w:val="-4"/>
          <w:sz w:val="24"/>
        </w:rPr>
        <w:t> </w:t>
      </w:r>
      <w:r>
        <w:rPr>
          <w:rFonts w:ascii="Arial MT" w:hAnsi="Arial MT"/>
          <w:sz w:val="24"/>
        </w:rPr>
        <w:t>to</w:t>
      </w:r>
      <w:r>
        <w:rPr>
          <w:rFonts w:ascii="Arial MT" w:hAnsi="Arial MT"/>
          <w:spacing w:val="-3"/>
          <w:sz w:val="24"/>
        </w:rPr>
        <w:t> </w:t>
      </w:r>
      <w:r>
        <w:rPr>
          <w:rFonts w:ascii="Arial MT" w:hAnsi="Arial MT"/>
          <w:sz w:val="24"/>
        </w:rPr>
        <w:t>make</w:t>
      </w:r>
      <w:r>
        <w:rPr>
          <w:rFonts w:ascii="Arial MT" w:hAnsi="Arial MT"/>
          <w:spacing w:val="-4"/>
          <w:sz w:val="24"/>
        </w:rPr>
        <w:t> </w:t>
      </w:r>
      <w:r>
        <w:rPr>
          <w:rFonts w:ascii="Arial MT" w:hAnsi="Arial MT"/>
          <w:sz w:val="24"/>
        </w:rPr>
        <w:t>positive</w:t>
      </w:r>
      <w:r>
        <w:rPr>
          <w:rFonts w:ascii="Arial MT" w:hAnsi="Arial MT"/>
          <w:spacing w:val="-3"/>
          <w:sz w:val="24"/>
        </w:rPr>
        <w:t> </w:t>
      </w:r>
      <w:r>
        <w:rPr>
          <w:rFonts w:ascii="Arial MT" w:hAnsi="Arial MT"/>
          <w:spacing w:val="-2"/>
          <w:sz w:val="24"/>
        </w:rPr>
        <w:t>impact.</w:t>
      </w:r>
    </w:p>
    <w:p>
      <w:pPr>
        <w:pStyle w:val="ListParagraph"/>
        <w:numPr>
          <w:ilvl w:val="0"/>
          <w:numId w:val="15"/>
        </w:numPr>
        <w:tabs>
          <w:tab w:pos="1079" w:val="left" w:leader="none"/>
        </w:tabs>
        <w:spacing w:line="293" w:lineRule="exact" w:before="0" w:after="0"/>
        <w:ind w:left="1079" w:right="0" w:hanging="359"/>
        <w:jc w:val="left"/>
        <w:rPr>
          <w:rFonts w:ascii="Arial MT" w:hAnsi="Arial MT"/>
          <w:sz w:val="24"/>
        </w:rPr>
      </w:pPr>
      <w:r>
        <w:rPr>
          <w:rFonts w:ascii="Arial MT" w:hAnsi="Arial MT"/>
          <w:sz w:val="24"/>
        </w:rPr>
        <w:t>Create</w:t>
      </w:r>
      <w:r>
        <w:rPr>
          <w:rFonts w:ascii="Arial MT" w:hAnsi="Arial MT"/>
          <w:spacing w:val="-4"/>
          <w:sz w:val="24"/>
        </w:rPr>
        <w:t> </w:t>
      </w:r>
      <w:r>
        <w:rPr>
          <w:rFonts w:ascii="Arial MT" w:hAnsi="Arial MT"/>
          <w:sz w:val="24"/>
        </w:rPr>
        <w:t>a</w:t>
      </w:r>
      <w:r>
        <w:rPr>
          <w:rFonts w:ascii="Arial MT" w:hAnsi="Arial MT"/>
          <w:spacing w:val="-4"/>
          <w:sz w:val="24"/>
        </w:rPr>
        <w:t> </w:t>
      </w:r>
      <w:r>
        <w:rPr>
          <w:rFonts w:ascii="Arial MT" w:hAnsi="Arial MT"/>
          <w:sz w:val="24"/>
        </w:rPr>
        <w:t>useful</w:t>
      </w:r>
      <w:r>
        <w:rPr>
          <w:rFonts w:ascii="Arial MT" w:hAnsi="Arial MT"/>
          <w:spacing w:val="-3"/>
          <w:sz w:val="24"/>
        </w:rPr>
        <w:t> </w:t>
      </w:r>
      <w:r>
        <w:rPr>
          <w:rFonts w:ascii="Arial MT" w:hAnsi="Arial MT"/>
          <w:sz w:val="24"/>
        </w:rPr>
        <w:t>framework</w:t>
      </w:r>
      <w:r>
        <w:rPr>
          <w:rFonts w:ascii="Arial MT" w:hAnsi="Arial MT"/>
          <w:spacing w:val="-4"/>
          <w:sz w:val="24"/>
        </w:rPr>
        <w:t> </w:t>
      </w:r>
      <w:r>
        <w:rPr>
          <w:rFonts w:ascii="Arial MT" w:hAnsi="Arial MT"/>
          <w:sz w:val="24"/>
        </w:rPr>
        <w:t>for</w:t>
      </w:r>
      <w:r>
        <w:rPr>
          <w:rFonts w:ascii="Arial MT" w:hAnsi="Arial MT"/>
          <w:spacing w:val="-2"/>
          <w:sz w:val="24"/>
        </w:rPr>
        <w:t> </w:t>
      </w:r>
      <w:r>
        <w:rPr>
          <w:rFonts w:ascii="Arial MT" w:hAnsi="Arial MT"/>
          <w:sz w:val="24"/>
        </w:rPr>
        <w:t>decision-making,</w:t>
      </w:r>
      <w:r>
        <w:rPr>
          <w:rFonts w:ascii="Arial MT" w:hAnsi="Arial MT"/>
          <w:spacing w:val="-3"/>
          <w:sz w:val="24"/>
        </w:rPr>
        <w:t> </w:t>
      </w:r>
      <w:r>
        <w:rPr>
          <w:rFonts w:ascii="Arial MT" w:hAnsi="Arial MT"/>
          <w:sz w:val="24"/>
        </w:rPr>
        <w:t>reducing</w:t>
      </w:r>
      <w:r>
        <w:rPr>
          <w:rFonts w:ascii="Arial MT" w:hAnsi="Arial MT"/>
          <w:spacing w:val="-4"/>
          <w:sz w:val="24"/>
        </w:rPr>
        <w:t> </w:t>
      </w:r>
      <w:r>
        <w:rPr>
          <w:rFonts w:ascii="Arial MT" w:hAnsi="Arial MT"/>
          <w:sz w:val="24"/>
        </w:rPr>
        <w:t>time</w:t>
      </w:r>
      <w:r>
        <w:rPr>
          <w:rFonts w:ascii="Arial MT" w:hAnsi="Arial MT"/>
          <w:spacing w:val="-3"/>
          <w:sz w:val="24"/>
        </w:rPr>
        <w:t> </w:t>
      </w:r>
      <w:r>
        <w:rPr>
          <w:rFonts w:ascii="Arial MT" w:hAnsi="Arial MT"/>
          <w:sz w:val="24"/>
        </w:rPr>
        <w:t>to</w:t>
      </w:r>
      <w:r>
        <w:rPr>
          <w:rFonts w:ascii="Arial MT" w:hAnsi="Arial MT"/>
          <w:spacing w:val="-4"/>
          <w:sz w:val="24"/>
        </w:rPr>
        <w:t> </w:t>
      </w:r>
      <w:r>
        <w:rPr>
          <w:rFonts w:ascii="Arial MT" w:hAnsi="Arial MT"/>
          <w:sz w:val="24"/>
        </w:rPr>
        <w:t>do</w:t>
      </w:r>
      <w:r>
        <w:rPr>
          <w:rFonts w:ascii="Arial MT" w:hAnsi="Arial MT"/>
          <w:spacing w:val="-3"/>
          <w:sz w:val="24"/>
        </w:rPr>
        <w:t> </w:t>
      </w:r>
      <w:r>
        <w:rPr>
          <w:rFonts w:ascii="Arial MT" w:hAnsi="Arial MT"/>
          <w:spacing w:val="-5"/>
          <w:sz w:val="24"/>
        </w:rPr>
        <w:t>so.</w:t>
      </w:r>
    </w:p>
    <w:p>
      <w:pPr>
        <w:spacing w:before="274"/>
        <w:ind w:left="360" w:right="0" w:firstLine="0"/>
        <w:jc w:val="left"/>
        <w:rPr>
          <w:rFonts w:ascii="Arial"/>
          <w:b/>
          <w:sz w:val="24"/>
        </w:rPr>
      </w:pPr>
      <w:r>
        <w:rPr>
          <w:rFonts w:ascii="Arial"/>
          <w:b/>
          <w:sz w:val="24"/>
          <w:u w:val="single"/>
        </w:rPr>
        <w:t>Method</w:t>
      </w:r>
      <w:r>
        <w:rPr>
          <w:rFonts w:ascii="Arial"/>
          <w:b/>
          <w:spacing w:val="-10"/>
          <w:sz w:val="24"/>
          <w:u w:val="single"/>
        </w:rPr>
        <w:t> </w:t>
      </w:r>
      <w:r>
        <w:rPr>
          <w:rFonts w:ascii="Arial"/>
          <w:b/>
          <w:sz w:val="24"/>
          <w:u w:val="single"/>
        </w:rPr>
        <w:t>and</w:t>
      </w:r>
      <w:r>
        <w:rPr>
          <w:rFonts w:ascii="Arial"/>
          <w:b/>
          <w:spacing w:val="-10"/>
          <w:sz w:val="24"/>
          <w:u w:val="single"/>
        </w:rPr>
        <w:t> </w:t>
      </w:r>
      <w:r>
        <w:rPr>
          <w:rFonts w:ascii="Arial"/>
          <w:b/>
          <w:spacing w:val="-2"/>
          <w:sz w:val="24"/>
          <w:u w:val="single"/>
        </w:rPr>
        <w:t>Options</w:t>
      </w:r>
    </w:p>
    <w:p>
      <w:pPr>
        <w:pStyle w:val="Heading2"/>
        <w:spacing w:before="274"/>
        <w:rPr>
          <w:rFonts w:ascii="Cambria"/>
        </w:rPr>
      </w:pPr>
      <w:r>
        <w:rPr>
          <w:rFonts w:ascii="Cambria"/>
          <w:w w:val="110"/>
        </w:rPr>
        <w:t>Option</w:t>
      </w:r>
      <w:r>
        <w:rPr>
          <w:rFonts w:ascii="Cambria"/>
          <w:spacing w:val="46"/>
          <w:w w:val="110"/>
        </w:rPr>
        <w:t> </w:t>
      </w:r>
      <w:r>
        <w:rPr>
          <w:rFonts w:ascii="Cambria"/>
          <w:spacing w:val="-5"/>
          <w:w w:val="110"/>
        </w:rPr>
        <w:t>One</w:t>
      </w:r>
    </w:p>
    <w:p>
      <w:pPr>
        <w:pStyle w:val="BodyText"/>
        <w:spacing w:before="277"/>
        <w:ind w:left="359"/>
        <w:rPr>
          <w:rFonts w:ascii="Arial MT"/>
        </w:rPr>
      </w:pPr>
      <w:r>
        <w:rPr>
          <w:rFonts w:ascii="Arial MT"/>
        </w:rPr>
        <w:t>For</w:t>
      </w:r>
      <w:r>
        <w:rPr>
          <w:rFonts w:ascii="Arial MT"/>
          <w:spacing w:val="-2"/>
        </w:rPr>
        <w:t> </w:t>
      </w:r>
      <w:r>
        <w:rPr>
          <w:rFonts w:ascii="Arial MT"/>
        </w:rPr>
        <w:t>a</w:t>
      </w:r>
      <w:r>
        <w:rPr>
          <w:rFonts w:ascii="Arial MT"/>
          <w:spacing w:val="-3"/>
        </w:rPr>
        <w:t> </w:t>
      </w:r>
      <w:r>
        <w:rPr>
          <w:rFonts w:ascii="Arial MT"/>
        </w:rPr>
        <w:t>period</w:t>
      </w:r>
      <w:r>
        <w:rPr>
          <w:rFonts w:ascii="Arial MT"/>
          <w:spacing w:val="-3"/>
        </w:rPr>
        <w:t> </w:t>
      </w:r>
      <w:r>
        <w:rPr>
          <w:rFonts w:ascii="Arial MT"/>
        </w:rPr>
        <w:t>of</w:t>
      </w:r>
      <w:r>
        <w:rPr>
          <w:rFonts w:ascii="Arial MT"/>
          <w:spacing w:val="-2"/>
        </w:rPr>
        <w:t> </w:t>
      </w:r>
      <w:r>
        <w:rPr>
          <w:rFonts w:ascii="Arial MT"/>
        </w:rPr>
        <w:t>six</w:t>
      </w:r>
      <w:r>
        <w:rPr>
          <w:rFonts w:ascii="Arial MT"/>
          <w:spacing w:val="-4"/>
        </w:rPr>
        <w:t> </w:t>
      </w:r>
      <w:r>
        <w:rPr>
          <w:rFonts w:ascii="Arial MT"/>
        </w:rPr>
        <w:t>months,</w:t>
      </w:r>
      <w:r>
        <w:rPr>
          <w:rFonts w:ascii="Arial MT"/>
          <w:spacing w:val="-2"/>
        </w:rPr>
        <w:t> </w:t>
      </w:r>
      <w:r>
        <w:rPr>
          <w:rFonts w:ascii="Arial MT"/>
        </w:rPr>
        <w:t>conduct</w:t>
      </w:r>
      <w:r>
        <w:rPr>
          <w:rFonts w:ascii="Arial MT"/>
          <w:spacing w:val="-2"/>
        </w:rPr>
        <w:t> </w:t>
      </w:r>
      <w:bookmarkStart w:name="Option One" w:id="20"/>
      <w:bookmarkEnd w:id="20"/>
      <w:r>
        <w:rPr>
          <w:rFonts w:ascii="Arial MT"/>
        </w:rPr>
        <w:t>f</w:t>
      </w:r>
      <w:r>
        <w:rPr>
          <w:rFonts w:ascii="Arial MT"/>
        </w:rPr>
        <w:t>ace-to-face</w:t>
      </w:r>
      <w:r>
        <w:rPr>
          <w:rFonts w:ascii="Arial MT"/>
          <w:spacing w:val="-3"/>
        </w:rPr>
        <w:t> </w:t>
      </w:r>
      <w:r>
        <w:rPr>
          <w:rFonts w:ascii="Arial MT"/>
        </w:rPr>
        <w:t>meetings</w:t>
      </w:r>
      <w:r>
        <w:rPr>
          <w:rFonts w:ascii="Arial MT"/>
          <w:spacing w:val="-3"/>
        </w:rPr>
        <w:t> </w:t>
      </w:r>
      <w:r>
        <w:rPr>
          <w:rFonts w:ascii="Arial MT"/>
        </w:rPr>
        <w:t>with</w:t>
      </w:r>
      <w:r>
        <w:rPr>
          <w:rFonts w:ascii="Arial MT"/>
          <w:spacing w:val="-3"/>
        </w:rPr>
        <w:t> </w:t>
      </w:r>
      <w:r>
        <w:rPr>
          <w:rFonts w:ascii="Arial MT"/>
        </w:rPr>
        <w:t>you</w:t>
      </w:r>
      <w:r>
        <w:rPr>
          <w:rFonts w:ascii="Arial MT"/>
          <w:spacing w:val="-3"/>
        </w:rPr>
        <w:t> </w:t>
      </w:r>
      <w:r>
        <w:rPr>
          <w:rFonts w:ascii="Arial MT"/>
        </w:rPr>
        <w:t>as-needed</w:t>
      </w:r>
      <w:r>
        <w:rPr>
          <w:rFonts w:ascii="Arial MT"/>
          <w:spacing w:val="40"/>
        </w:rPr>
        <w:t> </w:t>
      </w:r>
      <w:r>
        <w:rPr>
          <w:rFonts w:ascii="Arial MT"/>
        </w:rPr>
        <w:t>and</w:t>
      </w:r>
      <w:r>
        <w:rPr>
          <w:rFonts w:ascii="Arial MT"/>
          <w:spacing w:val="-3"/>
        </w:rPr>
        <w:t> </w:t>
      </w:r>
      <w:r>
        <w:rPr>
          <w:rFonts w:ascii="Arial MT"/>
        </w:rPr>
        <w:t>provide unlimited telephone consultation.</w:t>
      </w:r>
    </w:p>
    <w:p>
      <w:pPr>
        <w:pStyle w:val="BodyText"/>
        <w:rPr>
          <w:rFonts w:ascii="Arial MT"/>
        </w:rPr>
      </w:pPr>
    </w:p>
    <w:p>
      <w:pPr>
        <w:pStyle w:val="BodyText"/>
        <w:ind w:left="359" w:right="471"/>
        <w:rPr>
          <w:rFonts w:ascii="Arial MT"/>
        </w:rPr>
      </w:pPr>
      <w:r>
        <w:rPr>
          <w:rFonts w:ascii="Arial MT"/>
        </w:rPr>
        <w:t>Meet</w:t>
      </w:r>
      <w:r>
        <w:rPr>
          <w:rFonts w:ascii="Arial MT"/>
          <w:spacing w:val="-2"/>
        </w:rPr>
        <w:t> </w:t>
      </w:r>
      <w:r>
        <w:rPr>
          <w:rFonts w:ascii="Arial MT"/>
        </w:rPr>
        <w:t>with</w:t>
      </w:r>
      <w:r>
        <w:rPr>
          <w:rFonts w:ascii="Arial MT"/>
          <w:spacing w:val="-3"/>
        </w:rPr>
        <w:t> </w:t>
      </w:r>
      <w:r>
        <w:rPr>
          <w:rFonts w:ascii="Arial MT"/>
        </w:rPr>
        <w:t>each</w:t>
      </w:r>
      <w:r>
        <w:rPr>
          <w:rFonts w:ascii="Arial MT"/>
          <w:spacing w:val="-3"/>
        </w:rPr>
        <w:t> </w:t>
      </w:r>
      <w:r>
        <w:rPr>
          <w:rFonts w:ascii="Arial MT"/>
        </w:rPr>
        <w:t>of</w:t>
      </w:r>
      <w:r>
        <w:rPr>
          <w:rFonts w:ascii="Arial MT"/>
          <w:spacing w:val="-2"/>
        </w:rPr>
        <w:t> </w:t>
      </w:r>
      <w:r>
        <w:rPr>
          <w:rFonts w:ascii="Arial MT"/>
        </w:rPr>
        <w:t>your</w:t>
      </w:r>
      <w:r>
        <w:rPr>
          <w:rFonts w:ascii="Arial MT"/>
          <w:spacing w:val="-4"/>
        </w:rPr>
        <w:t> </w:t>
      </w:r>
      <w:r>
        <w:rPr>
          <w:rFonts w:ascii="Arial MT"/>
        </w:rPr>
        <w:t>direct</w:t>
      </w:r>
      <w:r>
        <w:rPr>
          <w:rFonts w:ascii="Arial MT"/>
          <w:spacing w:val="-2"/>
        </w:rPr>
        <w:t> </w:t>
      </w:r>
      <w:r>
        <w:rPr>
          <w:rFonts w:ascii="Arial MT"/>
        </w:rPr>
        <w:t>reports</w:t>
      </w:r>
      <w:r>
        <w:rPr>
          <w:rFonts w:ascii="Arial MT"/>
          <w:spacing w:val="-4"/>
        </w:rPr>
        <w:t> </w:t>
      </w:r>
      <w:r>
        <w:rPr>
          <w:rFonts w:ascii="Arial MT"/>
        </w:rPr>
        <w:t>to</w:t>
      </w:r>
      <w:r>
        <w:rPr>
          <w:rFonts w:ascii="Arial MT"/>
          <w:spacing w:val="-3"/>
        </w:rPr>
        <w:t> </w:t>
      </w:r>
      <w:r>
        <w:rPr>
          <w:rFonts w:ascii="Arial MT"/>
        </w:rPr>
        <w:t>more</w:t>
      </w:r>
      <w:r>
        <w:rPr>
          <w:rFonts w:ascii="Arial MT"/>
          <w:spacing w:val="-4"/>
        </w:rPr>
        <w:t> </w:t>
      </w:r>
      <w:r>
        <w:rPr>
          <w:rFonts w:ascii="Arial MT"/>
        </w:rPr>
        <w:t>fully</w:t>
      </w:r>
      <w:r>
        <w:rPr>
          <w:rFonts w:ascii="Arial MT"/>
          <w:spacing w:val="-3"/>
        </w:rPr>
        <w:t> </w:t>
      </w:r>
      <w:r>
        <w:rPr>
          <w:rFonts w:ascii="Arial MT"/>
        </w:rPr>
        <w:t>understand</w:t>
      </w:r>
      <w:r>
        <w:rPr>
          <w:rFonts w:ascii="Arial MT"/>
          <w:spacing w:val="-3"/>
        </w:rPr>
        <w:t> </w:t>
      </w:r>
      <w:r>
        <w:rPr>
          <w:rFonts w:ascii="Arial MT"/>
        </w:rPr>
        <w:t>them</w:t>
      </w:r>
      <w:r>
        <w:rPr>
          <w:rFonts w:ascii="Arial MT"/>
          <w:spacing w:val="-4"/>
        </w:rPr>
        <w:t> </w:t>
      </w:r>
      <w:r>
        <w:rPr>
          <w:rFonts w:ascii="Arial MT"/>
        </w:rPr>
        <w:t>and</w:t>
      </w:r>
      <w:r>
        <w:rPr>
          <w:rFonts w:ascii="Arial MT"/>
          <w:spacing w:val="-3"/>
        </w:rPr>
        <w:t> </w:t>
      </w:r>
      <w:r>
        <w:rPr>
          <w:rFonts w:ascii="Arial MT"/>
        </w:rPr>
        <w:t>the</w:t>
      </w:r>
      <w:r>
        <w:rPr>
          <w:rFonts w:ascii="Arial MT"/>
          <w:spacing w:val="-3"/>
        </w:rPr>
        <w:t> </w:t>
      </w:r>
      <w:r>
        <w:rPr>
          <w:rFonts w:ascii="Arial MT"/>
        </w:rPr>
        <w:t>organizational </w:t>
      </w:r>
      <w:r>
        <w:rPr>
          <w:rFonts w:ascii="Arial MT"/>
          <w:spacing w:val="-2"/>
        </w:rPr>
        <w:t>context.</w:t>
      </w:r>
    </w:p>
    <w:p>
      <w:pPr>
        <w:pStyle w:val="BodyText"/>
        <w:rPr>
          <w:rFonts w:ascii="Arial MT"/>
        </w:rPr>
      </w:pPr>
    </w:p>
    <w:p>
      <w:pPr>
        <w:pStyle w:val="BodyText"/>
        <w:ind w:left="359" w:right="471"/>
        <w:rPr>
          <w:rFonts w:ascii="Arial MT"/>
        </w:rPr>
      </w:pPr>
      <w:r>
        <w:rPr>
          <w:rFonts w:ascii="Arial MT"/>
        </w:rPr>
        <w:t>Conduct</w:t>
      </w:r>
      <w:r>
        <w:rPr>
          <w:rFonts w:ascii="Arial MT"/>
          <w:spacing w:val="-2"/>
        </w:rPr>
        <w:t> </w:t>
      </w:r>
      <w:r>
        <w:rPr>
          <w:rFonts w:ascii="Arial MT"/>
        </w:rPr>
        <w:t>a</w:t>
      </w:r>
      <w:r>
        <w:rPr>
          <w:rFonts w:ascii="Arial MT"/>
          <w:spacing w:val="-3"/>
        </w:rPr>
        <w:t> </w:t>
      </w:r>
      <w:r>
        <w:rPr>
          <w:rFonts w:ascii="Arial MT"/>
        </w:rPr>
        <w:t>meeting</w:t>
      </w:r>
      <w:r>
        <w:rPr>
          <w:rFonts w:ascii="Arial MT"/>
          <w:spacing w:val="-3"/>
        </w:rPr>
        <w:t> </w:t>
      </w:r>
      <w:r>
        <w:rPr>
          <w:rFonts w:ascii="Arial MT"/>
        </w:rPr>
        <w:t>of</w:t>
      </w:r>
      <w:r>
        <w:rPr>
          <w:rFonts w:ascii="Arial MT"/>
          <w:spacing w:val="-4"/>
        </w:rPr>
        <w:t> </w:t>
      </w:r>
      <w:r>
        <w:rPr>
          <w:rFonts w:ascii="Arial MT"/>
        </w:rPr>
        <w:t>the</w:t>
      </w:r>
      <w:r>
        <w:rPr>
          <w:rFonts w:ascii="Arial MT"/>
          <w:spacing w:val="-3"/>
        </w:rPr>
        <w:t> </w:t>
      </w:r>
      <w:r>
        <w:rPr>
          <w:rFonts w:ascii="Arial MT"/>
        </w:rPr>
        <w:t>direct</w:t>
      </w:r>
      <w:r>
        <w:rPr>
          <w:rFonts w:ascii="Arial MT"/>
          <w:spacing w:val="-2"/>
        </w:rPr>
        <w:t> </w:t>
      </w:r>
      <w:r>
        <w:rPr>
          <w:rFonts w:ascii="Arial MT"/>
        </w:rPr>
        <w:t>report</w:t>
      </w:r>
      <w:r>
        <w:rPr>
          <w:rFonts w:ascii="Arial MT"/>
          <w:spacing w:val="-2"/>
        </w:rPr>
        <w:t> </w:t>
      </w:r>
      <w:r>
        <w:rPr>
          <w:rFonts w:ascii="Arial MT"/>
        </w:rPr>
        <w:t>team</w:t>
      </w:r>
      <w:r>
        <w:rPr>
          <w:rFonts w:ascii="Arial MT"/>
          <w:spacing w:val="-4"/>
        </w:rPr>
        <w:t> </w:t>
      </w:r>
      <w:r>
        <w:rPr>
          <w:rFonts w:ascii="Arial MT"/>
        </w:rPr>
        <w:t>to</w:t>
      </w:r>
      <w:r>
        <w:rPr>
          <w:rFonts w:ascii="Arial MT"/>
          <w:spacing w:val="-3"/>
        </w:rPr>
        <w:t> </w:t>
      </w:r>
      <w:r>
        <w:rPr>
          <w:rFonts w:ascii="Arial MT"/>
        </w:rPr>
        <w:t>de-brief</w:t>
      </w:r>
      <w:r>
        <w:rPr>
          <w:rFonts w:ascii="Arial MT"/>
          <w:spacing w:val="-4"/>
        </w:rPr>
        <w:t> </w:t>
      </w:r>
      <w:r>
        <w:rPr>
          <w:rFonts w:ascii="Arial MT"/>
        </w:rPr>
        <w:t>observations</w:t>
      </w:r>
      <w:r>
        <w:rPr>
          <w:rFonts w:ascii="Arial MT"/>
          <w:spacing w:val="-3"/>
        </w:rPr>
        <w:t> </w:t>
      </w:r>
      <w:r>
        <w:rPr>
          <w:rFonts w:ascii="Arial MT"/>
        </w:rPr>
        <w:t>and</w:t>
      </w:r>
      <w:r>
        <w:rPr>
          <w:rFonts w:ascii="Arial MT"/>
          <w:spacing w:val="-3"/>
        </w:rPr>
        <w:t> </w:t>
      </w:r>
      <w:r>
        <w:rPr>
          <w:rFonts w:ascii="Arial MT"/>
        </w:rPr>
        <w:t>further</w:t>
      </w:r>
      <w:r>
        <w:rPr>
          <w:rFonts w:ascii="Arial MT"/>
          <w:spacing w:val="-2"/>
        </w:rPr>
        <w:t> </w:t>
      </w:r>
      <w:r>
        <w:rPr>
          <w:rFonts w:ascii="Arial MT"/>
        </w:rPr>
        <w:t>accelerate your integration.</w:t>
      </w:r>
    </w:p>
    <w:p>
      <w:pPr>
        <w:pStyle w:val="BodyText"/>
        <w:rPr>
          <w:rFonts w:ascii="Arial MT"/>
        </w:rPr>
      </w:pPr>
    </w:p>
    <w:p>
      <w:pPr>
        <w:pStyle w:val="BodyText"/>
        <w:ind w:left="359" w:right="471"/>
        <w:rPr>
          <w:rFonts w:ascii="Arial MT"/>
        </w:rPr>
      </w:pPr>
      <w:r>
        <w:rPr>
          <w:rFonts w:ascii="Arial MT"/>
        </w:rPr>
        <w:t>Meet</w:t>
      </w:r>
      <w:r>
        <w:rPr>
          <w:rFonts w:ascii="Arial MT"/>
          <w:spacing w:val="-3"/>
        </w:rPr>
        <w:t> </w:t>
      </w:r>
      <w:r>
        <w:rPr>
          <w:rFonts w:ascii="Arial MT"/>
        </w:rPr>
        <w:t>with</w:t>
      </w:r>
      <w:r>
        <w:rPr>
          <w:rFonts w:ascii="Arial MT"/>
          <w:spacing w:val="-4"/>
        </w:rPr>
        <w:t> </w:t>
      </w:r>
      <w:r>
        <w:rPr>
          <w:rFonts w:ascii="Arial MT"/>
        </w:rPr>
        <w:t>the</w:t>
      </w:r>
      <w:r>
        <w:rPr>
          <w:rFonts w:ascii="Arial MT"/>
          <w:spacing w:val="-4"/>
        </w:rPr>
        <w:t> </w:t>
      </w:r>
      <w:r>
        <w:rPr>
          <w:rFonts w:ascii="Arial MT"/>
        </w:rPr>
        <w:t>Executive</w:t>
      </w:r>
      <w:r>
        <w:rPr>
          <w:rFonts w:ascii="Arial MT"/>
          <w:spacing w:val="-4"/>
        </w:rPr>
        <w:t> </w:t>
      </w:r>
      <w:r>
        <w:rPr>
          <w:rFonts w:ascii="Arial MT"/>
        </w:rPr>
        <w:t>Committee</w:t>
      </w:r>
      <w:r>
        <w:rPr>
          <w:rFonts w:ascii="Arial MT"/>
          <w:spacing w:val="-3"/>
        </w:rPr>
        <w:t> </w:t>
      </w:r>
      <w:r>
        <w:rPr>
          <w:rFonts w:ascii="Arial MT"/>
        </w:rPr>
        <w:t>to</w:t>
      </w:r>
      <w:r>
        <w:rPr>
          <w:rFonts w:ascii="Arial MT"/>
          <w:spacing w:val="-3"/>
        </w:rPr>
        <w:t> </w:t>
      </w:r>
      <w:r>
        <w:rPr>
          <w:rFonts w:ascii="Arial MT"/>
        </w:rPr>
        <w:t>ensure</w:t>
      </w:r>
      <w:r>
        <w:rPr>
          <w:rFonts w:ascii="Arial MT"/>
          <w:spacing w:val="-3"/>
        </w:rPr>
        <w:t> </w:t>
      </w:r>
      <w:r>
        <w:rPr>
          <w:rFonts w:ascii="Arial MT"/>
        </w:rPr>
        <w:t>clarity</w:t>
      </w:r>
      <w:r>
        <w:rPr>
          <w:rFonts w:ascii="Arial MT"/>
          <w:spacing w:val="-3"/>
        </w:rPr>
        <w:t> </w:t>
      </w:r>
      <w:r>
        <w:rPr>
          <w:rFonts w:ascii="Arial MT"/>
        </w:rPr>
        <w:t>of</w:t>
      </w:r>
      <w:r>
        <w:rPr>
          <w:rFonts w:ascii="Arial MT"/>
          <w:spacing w:val="-4"/>
        </w:rPr>
        <w:t> </w:t>
      </w:r>
      <w:r>
        <w:rPr>
          <w:rFonts w:ascii="Arial MT"/>
        </w:rPr>
        <w:t>purpose</w:t>
      </w:r>
      <w:r>
        <w:rPr>
          <w:rFonts w:ascii="Arial MT"/>
          <w:spacing w:val="-3"/>
        </w:rPr>
        <w:t> </w:t>
      </w:r>
      <w:r>
        <w:rPr>
          <w:rFonts w:ascii="Arial MT"/>
        </w:rPr>
        <w:t>and</w:t>
      </w:r>
      <w:r>
        <w:rPr>
          <w:rFonts w:ascii="Arial MT"/>
          <w:spacing w:val="-3"/>
        </w:rPr>
        <w:t> </w:t>
      </w:r>
      <w:r>
        <w:rPr>
          <w:rFonts w:ascii="Arial MT"/>
        </w:rPr>
        <w:t>goals</w:t>
      </w:r>
      <w:r>
        <w:rPr>
          <w:rFonts w:ascii="Arial MT"/>
          <w:spacing w:val="-3"/>
        </w:rPr>
        <w:t> </w:t>
      </w:r>
      <w:r>
        <w:rPr>
          <w:rFonts w:ascii="Arial MT"/>
        </w:rPr>
        <w:t>and</w:t>
      </w:r>
      <w:r>
        <w:rPr>
          <w:rFonts w:ascii="Arial MT"/>
          <w:spacing w:val="-3"/>
        </w:rPr>
        <w:t> </w:t>
      </w:r>
      <w:r>
        <w:rPr>
          <w:rFonts w:ascii="Arial MT"/>
        </w:rPr>
        <w:t>alignment. Create a strategic framework to ensure the attainment of growth and profitability goals.</w:t>
      </w:r>
    </w:p>
    <w:p>
      <w:pPr>
        <w:pStyle w:val="BodyText"/>
        <w:rPr>
          <w:rFonts w:ascii="Arial MT"/>
        </w:rPr>
      </w:pPr>
    </w:p>
    <w:p>
      <w:pPr>
        <w:pStyle w:val="BodyText"/>
        <w:ind w:left="360" w:right="471"/>
        <w:rPr>
          <w:rFonts w:ascii="Arial MT"/>
        </w:rPr>
      </w:pPr>
      <w:r>
        <w:rPr>
          <w:rFonts w:ascii="Arial MT"/>
        </w:rPr>
        <w:t>Meet</w:t>
      </w:r>
      <w:r>
        <w:rPr>
          <w:rFonts w:ascii="Arial MT"/>
          <w:spacing w:val="-2"/>
        </w:rPr>
        <w:t> </w:t>
      </w:r>
      <w:r>
        <w:rPr>
          <w:rFonts w:ascii="Arial MT"/>
        </w:rPr>
        <w:t>with</w:t>
      </w:r>
      <w:r>
        <w:rPr>
          <w:rFonts w:ascii="Arial MT"/>
          <w:spacing w:val="-3"/>
        </w:rPr>
        <w:t> </w:t>
      </w:r>
      <w:r>
        <w:rPr>
          <w:rFonts w:ascii="Arial MT"/>
        </w:rPr>
        <w:t>you</w:t>
      </w:r>
      <w:r>
        <w:rPr>
          <w:rFonts w:ascii="Arial MT"/>
          <w:spacing w:val="-3"/>
        </w:rPr>
        <w:t> </w:t>
      </w:r>
      <w:r>
        <w:rPr>
          <w:rFonts w:ascii="Arial MT"/>
        </w:rPr>
        <w:t>and</w:t>
      </w:r>
      <w:r>
        <w:rPr>
          <w:rFonts w:ascii="Arial MT"/>
          <w:spacing w:val="-3"/>
        </w:rPr>
        <w:t> </w:t>
      </w:r>
      <w:r>
        <w:rPr>
          <w:rFonts w:ascii="Arial MT"/>
        </w:rPr>
        <w:t>XXXXXXXX</w:t>
      </w:r>
      <w:r>
        <w:rPr>
          <w:rFonts w:ascii="Arial MT"/>
          <w:spacing w:val="40"/>
        </w:rPr>
        <w:t> </w:t>
      </w:r>
      <w:r>
        <w:rPr>
          <w:rFonts w:ascii="Arial MT"/>
        </w:rPr>
        <w:t>to</w:t>
      </w:r>
      <w:r>
        <w:rPr>
          <w:rFonts w:ascii="Arial MT"/>
          <w:spacing w:val="-3"/>
        </w:rPr>
        <w:t> </w:t>
      </w:r>
      <w:r>
        <w:rPr>
          <w:rFonts w:ascii="Arial MT"/>
        </w:rPr>
        <w:t>resolve</w:t>
      </w:r>
      <w:r>
        <w:rPr>
          <w:rFonts w:ascii="Arial MT"/>
          <w:spacing w:val="-3"/>
        </w:rPr>
        <w:t> </w:t>
      </w:r>
      <w:r>
        <w:rPr>
          <w:rFonts w:ascii="Arial MT"/>
        </w:rPr>
        <w:t>the</w:t>
      </w:r>
      <w:r>
        <w:rPr>
          <w:rFonts w:ascii="Arial MT"/>
          <w:spacing w:val="-3"/>
        </w:rPr>
        <w:t> </w:t>
      </w:r>
      <w:r>
        <w:rPr>
          <w:rFonts w:ascii="Arial MT"/>
        </w:rPr>
        <w:t>issues</w:t>
      </w:r>
      <w:r>
        <w:rPr>
          <w:rFonts w:ascii="Arial MT"/>
          <w:spacing w:val="-3"/>
        </w:rPr>
        <w:t> </w:t>
      </w:r>
      <w:r>
        <w:rPr>
          <w:rFonts w:ascii="Arial MT"/>
        </w:rPr>
        <w:t>between</w:t>
      </w:r>
      <w:r>
        <w:rPr>
          <w:rFonts w:ascii="Arial MT"/>
          <w:spacing w:val="-3"/>
        </w:rPr>
        <w:t> </w:t>
      </w:r>
      <w:r>
        <w:rPr>
          <w:rFonts w:ascii="Arial MT"/>
        </w:rPr>
        <w:t>them</w:t>
      </w:r>
      <w:r>
        <w:rPr>
          <w:rFonts w:ascii="Arial MT"/>
          <w:spacing w:val="-2"/>
        </w:rPr>
        <w:t> </w:t>
      </w:r>
      <w:r>
        <w:rPr>
          <w:rFonts w:ascii="Arial MT"/>
        </w:rPr>
        <w:t>and</w:t>
      </w:r>
      <w:r>
        <w:rPr>
          <w:rFonts w:ascii="Arial MT"/>
          <w:spacing w:val="-3"/>
        </w:rPr>
        <w:t> </w:t>
      </w:r>
      <w:r>
        <w:rPr>
          <w:rFonts w:ascii="Arial MT"/>
        </w:rPr>
        <w:t>among</w:t>
      </w:r>
      <w:r>
        <w:rPr>
          <w:rFonts w:ascii="Arial MT"/>
          <w:spacing w:val="-3"/>
        </w:rPr>
        <w:t> </w:t>
      </w:r>
      <w:r>
        <w:rPr>
          <w:rFonts w:ascii="Arial MT"/>
        </w:rPr>
        <w:t>the</w:t>
      </w:r>
      <w:r>
        <w:rPr>
          <w:rFonts w:ascii="Arial MT"/>
          <w:spacing w:val="-3"/>
        </w:rPr>
        <w:t> </w:t>
      </w:r>
      <w:r>
        <w:rPr>
          <w:rFonts w:ascii="Arial MT"/>
        </w:rPr>
        <w:t>three</w:t>
      </w:r>
      <w:r>
        <w:rPr>
          <w:rFonts w:ascii="Arial MT"/>
          <w:spacing w:val="-3"/>
        </w:rPr>
        <w:t> </w:t>
      </w:r>
      <w:r>
        <w:rPr>
          <w:rFonts w:ascii="Arial MT"/>
        </w:rPr>
        <w:t>of </w:t>
      </w:r>
      <w:r>
        <w:rPr>
          <w:rFonts w:ascii="Arial MT"/>
          <w:spacing w:val="-4"/>
        </w:rPr>
        <w:t>you.</w:t>
      </w:r>
    </w:p>
    <w:p>
      <w:pPr>
        <w:pStyle w:val="BodyText"/>
        <w:rPr>
          <w:rFonts w:ascii="Arial MT"/>
        </w:rPr>
      </w:pPr>
    </w:p>
    <w:p>
      <w:pPr>
        <w:pStyle w:val="BodyText"/>
        <w:ind w:left="359" w:right="471"/>
        <w:rPr>
          <w:rFonts w:ascii="Arial MT"/>
        </w:rPr>
      </w:pPr>
      <w:r>
        <w:rPr>
          <w:rFonts w:ascii="Arial MT"/>
        </w:rPr>
        <w:t>Meet</w:t>
      </w:r>
      <w:r>
        <w:rPr>
          <w:rFonts w:ascii="Arial MT"/>
          <w:spacing w:val="-3"/>
        </w:rPr>
        <w:t> </w:t>
      </w:r>
      <w:r>
        <w:rPr>
          <w:rFonts w:ascii="Arial MT"/>
        </w:rPr>
        <w:t>with</w:t>
      </w:r>
      <w:r>
        <w:rPr>
          <w:rFonts w:ascii="Arial MT"/>
          <w:spacing w:val="-4"/>
        </w:rPr>
        <w:t> </w:t>
      </w:r>
      <w:r>
        <w:rPr>
          <w:rFonts w:ascii="Arial MT"/>
        </w:rPr>
        <w:t>you</w:t>
      </w:r>
      <w:r>
        <w:rPr>
          <w:rFonts w:ascii="Arial MT"/>
          <w:spacing w:val="-4"/>
        </w:rPr>
        <w:t> </w:t>
      </w:r>
      <w:r>
        <w:rPr>
          <w:rFonts w:ascii="Arial MT"/>
        </w:rPr>
        <w:t>and</w:t>
      </w:r>
      <w:r>
        <w:rPr>
          <w:rFonts w:ascii="Arial MT"/>
          <w:spacing w:val="-4"/>
        </w:rPr>
        <w:t> </w:t>
      </w:r>
      <w:r>
        <w:rPr>
          <w:rFonts w:ascii="Arial MT"/>
        </w:rPr>
        <w:t>XXXXXXXX</w:t>
      </w:r>
      <w:r>
        <w:rPr>
          <w:rFonts w:ascii="Arial MT"/>
          <w:spacing w:val="40"/>
        </w:rPr>
        <w:t> </w:t>
      </w:r>
      <w:r>
        <w:rPr>
          <w:rFonts w:ascii="Arial MT"/>
        </w:rPr>
        <w:t>to</w:t>
      </w:r>
      <w:r>
        <w:rPr>
          <w:rFonts w:ascii="Arial MT"/>
          <w:spacing w:val="-4"/>
        </w:rPr>
        <w:t> </w:t>
      </w:r>
      <w:r>
        <w:rPr>
          <w:rFonts w:ascii="Arial MT"/>
        </w:rPr>
        <w:t>establish</w:t>
      </w:r>
      <w:r>
        <w:rPr>
          <w:rFonts w:ascii="Arial MT"/>
          <w:spacing w:val="-3"/>
        </w:rPr>
        <w:t> </w:t>
      </w:r>
      <w:r>
        <w:rPr>
          <w:rFonts w:ascii="Arial MT"/>
        </w:rPr>
        <w:t>goals</w:t>
      </w:r>
      <w:r>
        <w:rPr>
          <w:rFonts w:ascii="Arial MT"/>
          <w:spacing w:val="-4"/>
        </w:rPr>
        <w:t> </w:t>
      </w:r>
      <w:r>
        <w:rPr>
          <w:rFonts w:ascii="Arial MT"/>
        </w:rPr>
        <w:t>and</w:t>
      </w:r>
      <w:r>
        <w:rPr>
          <w:rFonts w:ascii="Arial MT"/>
          <w:spacing w:val="-3"/>
        </w:rPr>
        <w:t> </w:t>
      </w:r>
      <w:r>
        <w:rPr>
          <w:rFonts w:ascii="Arial MT"/>
        </w:rPr>
        <w:t>expectations,</w:t>
      </w:r>
      <w:r>
        <w:rPr>
          <w:rFonts w:ascii="Arial MT"/>
          <w:spacing w:val="-2"/>
        </w:rPr>
        <w:t> </w:t>
      </w:r>
      <w:r>
        <w:rPr>
          <w:rFonts w:ascii="Arial MT"/>
        </w:rPr>
        <w:t>and</w:t>
      </w:r>
      <w:r>
        <w:rPr>
          <w:rFonts w:ascii="Arial MT"/>
          <w:spacing w:val="-3"/>
        </w:rPr>
        <w:t> </w:t>
      </w:r>
      <w:r>
        <w:rPr>
          <w:rFonts w:ascii="Arial MT"/>
        </w:rPr>
        <w:t>to</w:t>
      </w:r>
      <w:r>
        <w:rPr>
          <w:rFonts w:ascii="Arial MT"/>
          <w:spacing w:val="-3"/>
        </w:rPr>
        <w:t> </w:t>
      </w:r>
      <w:r>
        <w:rPr>
          <w:rFonts w:ascii="Arial MT"/>
        </w:rPr>
        <w:t>achieve</w:t>
      </w:r>
      <w:r>
        <w:rPr>
          <w:rFonts w:ascii="Arial MT"/>
          <w:spacing w:val="-3"/>
        </w:rPr>
        <w:t> </w:t>
      </w:r>
      <w:r>
        <w:rPr>
          <w:rFonts w:ascii="Arial MT"/>
        </w:rPr>
        <w:t>alignment and support for your plans.</w:t>
      </w:r>
    </w:p>
    <w:p>
      <w:pPr>
        <w:pStyle w:val="BodyText"/>
        <w:rPr>
          <w:rFonts w:ascii="Arial MT"/>
        </w:rPr>
      </w:pPr>
    </w:p>
    <w:p>
      <w:pPr>
        <w:pStyle w:val="BodyText"/>
        <w:spacing w:before="2"/>
        <w:rPr>
          <w:rFonts w:ascii="Arial MT"/>
        </w:rPr>
      </w:pPr>
    </w:p>
    <w:p>
      <w:pPr>
        <w:pStyle w:val="Heading3"/>
        <w:rPr>
          <w:rFonts w:ascii="Arial"/>
          <w:u w:val="none"/>
        </w:rPr>
      </w:pPr>
      <w:r>
        <w:rPr>
          <w:rFonts w:ascii="Arial"/>
          <w:u w:val="single"/>
        </w:rPr>
        <w:t>Option</w:t>
      </w:r>
      <w:r>
        <w:rPr>
          <w:rFonts w:ascii="Arial"/>
          <w:spacing w:val="-2"/>
          <w:u w:val="single"/>
        </w:rPr>
        <w:t> </w:t>
      </w:r>
      <w:r>
        <w:rPr>
          <w:rFonts w:ascii="Arial"/>
          <w:spacing w:val="-5"/>
          <w:u w:val="single"/>
        </w:rPr>
        <w:t>Two</w:t>
      </w:r>
    </w:p>
    <w:p>
      <w:pPr>
        <w:pStyle w:val="BodyText"/>
        <w:spacing w:before="275"/>
        <w:ind w:left="360"/>
        <w:rPr>
          <w:rFonts w:ascii="Arial MT"/>
        </w:rPr>
      </w:pPr>
      <w:r>
        <w:rPr>
          <w:rFonts w:ascii="Arial MT"/>
        </w:rPr>
        <w:t>All</w:t>
      </w:r>
      <w:r>
        <w:rPr>
          <w:rFonts w:ascii="Arial MT"/>
          <w:spacing w:val="-3"/>
        </w:rPr>
        <w:t> </w:t>
      </w:r>
      <w:r>
        <w:rPr>
          <w:rFonts w:ascii="Arial MT"/>
        </w:rPr>
        <w:t>the</w:t>
      </w:r>
      <w:r>
        <w:rPr>
          <w:rFonts w:ascii="Arial MT"/>
          <w:spacing w:val="-2"/>
        </w:rPr>
        <w:t> </w:t>
      </w:r>
      <w:r>
        <w:rPr>
          <w:rFonts w:ascii="Arial MT"/>
        </w:rPr>
        <w:t>elements</w:t>
      </w:r>
      <w:r>
        <w:rPr>
          <w:rFonts w:ascii="Arial MT"/>
          <w:spacing w:val="-3"/>
        </w:rPr>
        <w:t> </w:t>
      </w:r>
      <w:r>
        <w:rPr>
          <w:rFonts w:ascii="Arial MT"/>
        </w:rPr>
        <w:t>of</w:t>
      </w:r>
      <w:r>
        <w:rPr>
          <w:rFonts w:ascii="Arial MT"/>
          <w:spacing w:val="-3"/>
        </w:rPr>
        <w:t> </w:t>
      </w:r>
      <w:r>
        <w:rPr>
          <w:rFonts w:ascii="Arial MT"/>
        </w:rPr>
        <w:t>Option</w:t>
      </w:r>
      <w:r>
        <w:rPr>
          <w:rFonts w:ascii="Arial MT"/>
          <w:spacing w:val="-2"/>
        </w:rPr>
        <w:t> </w:t>
      </w:r>
      <w:r>
        <w:rPr>
          <w:rFonts w:ascii="Arial MT"/>
        </w:rPr>
        <w:t>One,</w:t>
      </w:r>
      <w:r>
        <w:rPr>
          <w:rFonts w:ascii="Arial MT"/>
          <w:spacing w:val="-3"/>
        </w:rPr>
        <w:t> </w:t>
      </w:r>
      <w:r>
        <w:rPr>
          <w:rFonts w:ascii="Arial MT"/>
          <w:spacing w:val="-2"/>
        </w:rPr>
        <w:t>plus:</w:t>
      </w:r>
    </w:p>
    <w:p>
      <w:pPr>
        <w:pStyle w:val="BodyText"/>
        <w:spacing w:before="276"/>
        <w:ind w:left="360" w:right="471"/>
        <w:rPr>
          <w:rFonts w:ascii="Arial MT"/>
        </w:rPr>
      </w:pPr>
      <w:r>
        <w:rPr>
          <w:rFonts w:ascii="Arial MT"/>
        </w:rPr>
        <w:t>A</w:t>
      </w:r>
      <w:r>
        <w:rPr>
          <w:rFonts w:ascii="Arial MT"/>
          <w:spacing w:val="-3"/>
        </w:rPr>
        <w:t> </w:t>
      </w:r>
      <w:r>
        <w:rPr>
          <w:rFonts w:ascii="Arial MT"/>
        </w:rPr>
        <w:t>follow-up</w:t>
      </w:r>
      <w:r>
        <w:rPr>
          <w:rFonts w:ascii="Arial MT"/>
          <w:spacing w:val="-2"/>
        </w:rPr>
        <w:t> </w:t>
      </w:r>
      <w:r>
        <w:rPr>
          <w:rFonts w:ascii="Arial MT"/>
        </w:rPr>
        <w:t>meeting</w:t>
      </w:r>
      <w:r>
        <w:rPr>
          <w:rFonts w:ascii="Arial MT"/>
          <w:spacing w:val="-3"/>
        </w:rPr>
        <w:t> </w:t>
      </w:r>
      <w:r>
        <w:rPr>
          <w:rFonts w:ascii="Arial MT"/>
        </w:rPr>
        <w:t>of</w:t>
      </w:r>
      <w:r>
        <w:rPr>
          <w:rFonts w:ascii="Arial MT"/>
          <w:spacing w:val="-4"/>
        </w:rPr>
        <w:t> </w:t>
      </w:r>
      <w:r>
        <w:rPr>
          <w:rFonts w:ascii="Arial MT"/>
        </w:rPr>
        <w:t>the</w:t>
      </w:r>
      <w:r>
        <w:rPr>
          <w:rFonts w:ascii="Arial MT"/>
          <w:spacing w:val="-3"/>
        </w:rPr>
        <w:t> </w:t>
      </w:r>
      <w:r>
        <w:rPr>
          <w:rFonts w:ascii="Arial MT"/>
        </w:rPr>
        <w:t>direct</w:t>
      </w:r>
      <w:r>
        <w:rPr>
          <w:rFonts w:ascii="Arial MT"/>
          <w:spacing w:val="-3"/>
        </w:rPr>
        <w:t> </w:t>
      </w:r>
      <w:r>
        <w:rPr>
          <w:rFonts w:ascii="Arial MT"/>
        </w:rPr>
        <w:t>report</w:t>
      </w:r>
      <w:r>
        <w:rPr>
          <w:rFonts w:ascii="Arial MT"/>
          <w:spacing w:val="-2"/>
        </w:rPr>
        <w:t> </w:t>
      </w:r>
      <w:r>
        <w:rPr>
          <w:rFonts w:ascii="Arial MT"/>
        </w:rPr>
        <w:t>group</w:t>
      </w:r>
      <w:r>
        <w:rPr>
          <w:rFonts w:ascii="Arial MT"/>
          <w:spacing w:val="-3"/>
        </w:rPr>
        <w:t> </w:t>
      </w:r>
      <w:r>
        <w:rPr>
          <w:rFonts w:ascii="Arial MT"/>
        </w:rPr>
        <w:t>at</w:t>
      </w:r>
      <w:r>
        <w:rPr>
          <w:rFonts w:ascii="Arial MT"/>
          <w:spacing w:val="-4"/>
        </w:rPr>
        <w:t> </w:t>
      </w:r>
      <w:r>
        <w:rPr>
          <w:rFonts w:ascii="Arial MT"/>
        </w:rPr>
        <w:t>the</w:t>
      </w:r>
      <w:r>
        <w:rPr>
          <w:rFonts w:ascii="Arial MT"/>
          <w:spacing w:val="-3"/>
        </w:rPr>
        <w:t> </w:t>
      </w:r>
      <w:r>
        <w:rPr>
          <w:rFonts w:ascii="Arial MT"/>
        </w:rPr>
        <w:t>5</w:t>
      </w:r>
      <w:r>
        <w:rPr>
          <w:rFonts w:ascii="Arial MT"/>
          <w:spacing w:val="-3"/>
        </w:rPr>
        <w:t> </w:t>
      </w:r>
      <w:r>
        <w:rPr>
          <w:rFonts w:ascii="Arial MT"/>
        </w:rPr>
        <w:t>month</w:t>
      </w:r>
      <w:r>
        <w:rPr>
          <w:rFonts w:ascii="Arial MT"/>
          <w:spacing w:val="-4"/>
        </w:rPr>
        <w:t> </w:t>
      </w:r>
      <w:r>
        <w:rPr>
          <w:rFonts w:ascii="Arial MT"/>
        </w:rPr>
        <w:t>mark,</w:t>
      </w:r>
      <w:r>
        <w:rPr>
          <w:rFonts w:ascii="Arial MT"/>
          <w:spacing w:val="-5"/>
        </w:rPr>
        <w:t> </w:t>
      </w:r>
      <w:r>
        <w:rPr>
          <w:rFonts w:ascii="Arial MT"/>
        </w:rPr>
        <w:t>to</w:t>
      </w:r>
      <w:r>
        <w:rPr>
          <w:rFonts w:ascii="Arial MT"/>
          <w:spacing w:val="-3"/>
        </w:rPr>
        <w:t> </w:t>
      </w:r>
      <w:r>
        <w:rPr>
          <w:rFonts w:ascii="Arial MT"/>
        </w:rPr>
        <w:t>identify</w:t>
      </w:r>
      <w:r>
        <w:rPr>
          <w:rFonts w:ascii="Arial MT"/>
          <w:spacing w:val="-3"/>
        </w:rPr>
        <w:t> </w:t>
      </w:r>
      <w:r>
        <w:rPr>
          <w:rFonts w:ascii="Arial MT"/>
        </w:rPr>
        <w:t>new opportunities, challenges and ideas and solidify your leadership.</w:t>
      </w:r>
    </w:p>
    <w:p>
      <w:pPr>
        <w:pStyle w:val="BodyText"/>
        <w:spacing w:before="275"/>
        <w:rPr>
          <w:rFonts w:ascii="Arial MT"/>
        </w:rPr>
      </w:pPr>
    </w:p>
    <w:p>
      <w:pPr>
        <w:pStyle w:val="Heading3"/>
        <w:spacing w:before="1"/>
        <w:rPr>
          <w:rFonts w:ascii="Arial"/>
          <w:u w:val="none"/>
        </w:rPr>
      </w:pPr>
      <w:r>
        <w:rPr>
          <w:rFonts w:ascii="Arial"/>
          <w:u w:val="single"/>
        </w:rPr>
        <w:t>Option</w:t>
      </w:r>
      <w:r>
        <w:rPr>
          <w:rFonts w:ascii="Arial"/>
          <w:spacing w:val="-2"/>
          <w:u w:val="single"/>
        </w:rPr>
        <w:t> Three</w:t>
      </w:r>
    </w:p>
    <w:p>
      <w:pPr>
        <w:pStyle w:val="BodyText"/>
        <w:spacing w:before="274"/>
        <w:ind w:left="359"/>
        <w:rPr>
          <w:rFonts w:ascii="Arial MT"/>
        </w:rPr>
      </w:pPr>
      <w:r>
        <w:rPr>
          <w:rFonts w:ascii="Arial MT"/>
        </w:rPr>
        <w:t>All</w:t>
      </w:r>
      <w:r>
        <w:rPr>
          <w:rFonts w:ascii="Arial MT"/>
          <w:spacing w:val="-3"/>
        </w:rPr>
        <w:t> </w:t>
      </w:r>
      <w:r>
        <w:rPr>
          <w:rFonts w:ascii="Arial MT"/>
        </w:rPr>
        <w:t>the</w:t>
      </w:r>
      <w:r>
        <w:rPr>
          <w:rFonts w:ascii="Arial MT"/>
          <w:spacing w:val="-2"/>
        </w:rPr>
        <w:t> </w:t>
      </w:r>
      <w:r>
        <w:rPr>
          <w:rFonts w:ascii="Arial MT"/>
        </w:rPr>
        <w:t>elements</w:t>
      </w:r>
      <w:r>
        <w:rPr>
          <w:rFonts w:ascii="Arial MT"/>
          <w:spacing w:val="-2"/>
        </w:rPr>
        <w:t> </w:t>
      </w:r>
      <w:r>
        <w:rPr>
          <w:rFonts w:ascii="Arial MT"/>
        </w:rPr>
        <w:t>of</w:t>
      </w:r>
      <w:r>
        <w:rPr>
          <w:rFonts w:ascii="Arial MT"/>
          <w:spacing w:val="-3"/>
        </w:rPr>
        <w:t> </w:t>
      </w:r>
      <w:r>
        <w:rPr>
          <w:rFonts w:ascii="Arial MT"/>
        </w:rPr>
        <w:t>Options</w:t>
      </w:r>
      <w:r>
        <w:rPr>
          <w:rFonts w:ascii="Arial MT"/>
          <w:spacing w:val="-3"/>
        </w:rPr>
        <w:t> </w:t>
      </w:r>
      <w:r>
        <w:rPr>
          <w:rFonts w:ascii="Arial MT"/>
        </w:rPr>
        <w:t>One</w:t>
      </w:r>
      <w:r>
        <w:rPr>
          <w:rFonts w:ascii="Arial MT"/>
          <w:spacing w:val="-2"/>
        </w:rPr>
        <w:t> </w:t>
      </w:r>
      <w:r>
        <w:rPr>
          <w:rFonts w:ascii="Arial MT"/>
        </w:rPr>
        <w:t>and</w:t>
      </w:r>
      <w:r>
        <w:rPr>
          <w:rFonts w:ascii="Arial MT"/>
          <w:spacing w:val="-2"/>
        </w:rPr>
        <w:t> </w:t>
      </w:r>
      <w:r>
        <w:rPr>
          <w:rFonts w:ascii="Arial MT"/>
        </w:rPr>
        <w:t>Two</w:t>
      </w:r>
      <w:r>
        <w:rPr>
          <w:rFonts w:ascii="Arial MT"/>
          <w:spacing w:val="-2"/>
        </w:rPr>
        <w:t> </w:t>
      </w:r>
      <w:r>
        <w:rPr>
          <w:rFonts w:ascii="Arial MT"/>
          <w:spacing w:val="-4"/>
        </w:rPr>
        <w:t>and:</w:t>
      </w:r>
    </w:p>
    <w:p>
      <w:pPr>
        <w:pStyle w:val="BodyText"/>
        <w:rPr>
          <w:rFonts w:ascii="Arial MT"/>
        </w:rPr>
      </w:pPr>
    </w:p>
    <w:p>
      <w:pPr>
        <w:pStyle w:val="BodyText"/>
        <w:spacing w:before="1"/>
        <w:ind w:left="359" w:right="471"/>
        <w:rPr>
          <w:rFonts w:ascii="Arial MT"/>
        </w:rPr>
      </w:pPr>
      <w:r>
        <w:rPr>
          <w:rFonts w:ascii="Arial MT"/>
        </w:rPr>
        <w:t>Survey the entire organization to more thoroughly understand the context and any cultural barriers</w:t>
      </w:r>
      <w:r>
        <w:rPr>
          <w:rFonts w:ascii="Arial MT"/>
          <w:spacing w:val="-3"/>
        </w:rPr>
        <w:t> </w:t>
      </w:r>
      <w:r>
        <w:rPr>
          <w:rFonts w:ascii="Arial MT"/>
        </w:rPr>
        <w:t>to</w:t>
      </w:r>
      <w:r>
        <w:rPr>
          <w:rFonts w:ascii="Arial MT"/>
          <w:spacing w:val="-4"/>
        </w:rPr>
        <w:t> </w:t>
      </w:r>
      <w:r>
        <w:rPr>
          <w:rFonts w:ascii="Arial MT"/>
        </w:rPr>
        <w:t>the</w:t>
      </w:r>
      <w:r>
        <w:rPr>
          <w:rFonts w:ascii="Arial MT"/>
          <w:spacing w:val="-3"/>
        </w:rPr>
        <w:t> </w:t>
      </w:r>
      <w:r>
        <w:rPr>
          <w:rFonts w:ascii="Arial MT"/>
        </w:rPr>
        <w:t>effective</w:t>
      </w:r>
      <w:r>
        <w:rPr>
          <w:rFonts w:ascii="Arial MT"/>
          <w:spacing w:val="-3"/>
        </w:rPr>
        <w:t> </w:t>
      </w:r>
      <w:r>
        <w:rPr>
          <w:rFonts w:ascii="Arial MT"/>
        </w:rPr>
        <w:t>implementation</w:t>
      </w:r>
      <w:r>
        <w:rPr>
          <w:rFonts w:ascii="Arial MT"/>
          <w:spacing w:val="-3"/>
        </w:rPr>
        <w:t> </w:t>
      </w:r>
      <w:r>
        <w:rPr>
          <w:rFonts w:ascii="Arial MT"/>
        </w:rPr>
        <w:t>of</w:t>
      </w:r>
      <w:r>
        <w:rPr>
          <w:rFonts w:ascii="Arial MT"/>
          <w:spacing w:val="-2"/>
        </w:rPr>
        <w:t> </w:t>
      </w:r>
      <w:r>
        <w:rPr>
          <w:rFonts w:ascii="Arial MT"/>
        </w:rPr>
        <w:t>your</w:t>
      </w:r>
      <w:r>
        <w:rPr>
          <w:rFonts w:ascii="Arial MT"/>
          <w:spacing w:val="-2"/>
        </w:rPr>
        <w:t> </w:t>
      </w:r>
      <w:r>
        <w:rPr>
          <w:rFonts w:ascii="Arial MT"/>
        </w:rPr>
        <w:t>strategy.</w:t>
      </w:r>
      <w:r>
        <w:rPr>
          <w:rFonts w:ascii="Arial MT"/>
          <w:spacing w:val="40"/>
        </w:rPr>
        <w:t> </w:t>
      </w:r>
      <w:r>
        <w:rPr>
          <w:rFonts w:ascii="Arial MT"/>
        </w:rPr>
        <w:t>Analysis</w:t>
      </w:r>
      <w:r>
        <w:rPr>
          <w:rFonts w:ascii="Arial MT"/>
          <w:spacing w:val="-3"/>
        </w:rPr>
        <w:t> </w:t>
      </w:r>
      <w:r>
        <w:rPr>
          <w:rFonts w:ascii="Arial MT"/>
        </w:rPr>
        <w:t>and</w:t>
      </w:r>
      <w:r>
        <w:rPr>
          <w:rFonts w:ascii="Arial MT"/>
          <w:spacing w:val="-3"/>
        </w:rPr>
        <w:t> </w:t>
      </w:r>
      <w:r>
        <w:rPr>
          <w:rFonts w:ascii="Arial MT"/>
        </w:rPr>
        <w:t>de-brief</w:t>
      </w:r>
      <w:r>
        <w:rPr>
          <w:rFonts w:ascii="Arial MT"/>
          <w:spacing w:val="-2"/>
        </w:rPr>
        <w:t> </w:t>
      </w:r>
      <w:r>
        <w:rPr>
          <w:rFonts w:ascii="Arial MT"/>
        </w:rPr>
        <w:t>of</w:t>
      </w:r>
      <w:r>
        <w:rPr>
          <w:rFonts w:ascii="Arial MT"/>
          <w:spacing w:val="-2"/>
        </w:rPr>
        <w:t> </w:t>
      </w:r>
      <w:r>
        <w:rPr>
          <w:rFonts w:ascii="Arial MT"/>
        </w:rPr>
        <w:t>results</w:t>
      </w:r>
      <w:r>
        <w:rPr>
          <w:rFonts w:ascii="Arial MT"/>
          <w:spacing w:val="-3"/>
        </w:rPr>
        <w:t> </w:t>
      </w:r>
      <w:r>
        <w:rPr>
          <w:rFonts w:ascii="Arial MT"/>
        </w:rPr>
        <w:t>with the direct report team included.</w:t>
      </w:r>
    </w:p>
    <w:p>
      <w:pPr>
        <w:pStyle w:val="BodyText"/>
        <w:spacing w:after="0"/>
        <w:rPr>
          <w:rFonts w:ascii="Arial MT"/>
        </w:rPr>
        <w:sectPr>
          <w:pgSz w:w="12240" w:h="15840"/>
          <w:pgMar w:top="1360" w:bottom="280" w:left="720" w:right="720"/>
        </w:sectPr>
      </w:pPr>
    </w:p>
    <w:p>
      <w:pPr>
        <w:pStyle w:val="Heading3"/>
        <w:spacing w:before="74"/>
        <w:rPr>
          <w:rFonts w:ascii="Arial"/>
          <w:u w:val="none"/>
        </w:rPr>
      </w:pPr>
      <w:r>
        <w:rPr>
          <w:rFonts w:ascii="Arial"/>
          <w:spacing w:val="-2"/>
          <w:u w:val="single"/>
        </w:rPr>
        <w:t>Timing</w:t>
      </w:r>
    </w:p>
    <w:p>
      <w:pPr>
        <w:pStyle w:val="BodyText"/>
        <w:spacing w:before="275"/>
        <w:ind w:left="360" w:right="471"/>
        <w:rPr>
          <w:rFonts w:ascii="Arial MT"/>
        </w:rPr>
      </w:pPr>
      <w:r>
        <w:rPr>
          <w:rFonts w:ascii="Arial MT"/>
        </w:rPr>
        <w:t>The</w:t>
      </w:r>
      <w:r>
        <w:rPr>
          <w:rFonts w:ascii="Arial MT"/>
          <w:spacing w:val="-3"/>
        </w:rPr>
        <w:t> </w:t>
      </w:r>
      <w:r>
        <w:rPr>
          <w:rFonts w:ascii="Arial MT"/>
        </w:rPr>
        <w:t>initial</w:t>
      </w:r>
      <w:r>
        <w:rPr>
          <w:rFonts w:ascii="Arial MT"/>
          <w:spacing w:val="-3"/>
        </w:rPr>
        <w:t> </w:t>
      </w:r>
      <w:r>
        <w:rPr>
          <w:rFonts w:ascii="Arial MT"/>
        </w:rPr>
        <w:t>interviews</w:t>
      </w:r>
      <w:r>
        <w:rPr>
          <w:rFonts w:ascii="Arial MT"/>
          <w:spacing w:val="-3"/>
        </w:rPr>
        <w:t> </w:t>
      </w:r>
      <w:r>
        <w:rPr>
          <w:rFonts w:ascii="Arial MT"/>
        </w:rPr>
        <w:t>and</w:t>
      </w:r>
      <w:r>
        <w:rPr>
          <w:rFonts w:ascii="Arial MT"/>
          <w:spacing w:val="-3"/>
        </w:rPr>
        <w:t> </w:t>
      </w:r>
      <w:r>
        <w:rPr>
          <w:rFonts w:ascii="Arial MT"/>
        </w:rPr>
        <w:t>meetings</w:t>
      </w:r>
      <w:r>
        <w:rPr>
          <w:rFonts w:ascii="Arial MT"/>
          <w:spacing w:val="-3"/>
        </w:rPr>
        <w:t> </w:t>
      </w:r>
      <w:r>
        <w:rPr>
          <w:rFonts w:ascii="Arial MT"/>
        </w:rPr>
        <w:t>will</w:t>
      </w:r>
      <w:r>
        <w:rPr>
          <w:rFonts w:ascii="Arial MT"/>
          <w:spacing w:val="-3"/>
        </w:rPr>
        <w:t> </w:t>
      </w:r>
      <w:r>
        <w:rPr>
          <w:rFonts w:ascii="Arial MT"/>
        </w:rPr>
        <w:t>be</w:t>
      </w:r>
      <w:r>
        <w:rPr>
          <w:rFonts w:ascii="Arial MT"/>
          <w:spacing w:val="-3"/>
        </w:rPr>
        <w:t> </w:t>
      </w:r>
      <w:r>
        <w:rPr>
          <w:rFonts w:ascii="Arial MT"/>
        </w:rPr>
        <w:t>completed</w:t>
      </w:r>
      <w:r>
        <w:rPr>
          <w:rFonts w:ascii="Arial MT"/>
          <w:spacing w:val="-3"/>
        </w:rPr>
        <w:t> </w:t>
      </w:r>
      <w:r>
        <w:rPr>
          <w:rFonts w:ascii="Arial MT"/>
        </w:rPr>
        <w:t>within</w:t>
      </w:r>
      <w:r>
        <w:rPr>
          <w:rFonts w:ascii="Arial MT"/>
          <w:spacing w:val="-3"/>
        </w:rPr>
        <w:t> </w:t>
      </w:r>
      <w:r>
        <w:rPr>
          <w:rFonts w:ascii="Arial MT"/>
        </w:rPr>
        <w:t>8</w:t>
      </w:r>
      <w:r>
        <w:rPr>
          <w:rFonts w:ascii="Arial MT"/>
          <w:spacing w:val="-3"/>
        </w:rPr>
        <w:t> </w:t>
      </w:r>
      <w:r>
        <w:rPr>
          <w:rFonts w:ascii="Arial MT"/>
        </w:rPr>
        <w:t>weeks</w:t>
      </w:r>
      <w:r>
        <w:rPr>
          <w:rFonts w:ascii="Arial MT"/>
          <w:spacing w:val="-3"/>
        </w:rPr>
        <w:t> </w:t>
      </w:r>
      <w:r>
        <w:rPr>
          <w:rFonts w:ascii="Arial MT"/>
        </w:rPr>
        <w:t>of</w:t>
      </w:r>
      <w:r>
        <w:rPr>
          <w:rFonts w:ascii="Arial MT"/>
          <w:spacing w:val="-4"/>
        </w:rPr>
        <w:t> </w:t>
      </w:r>
      <w:r>
        <w:rPr>
          <w:rFonts w:ascii="Arial MT"/>
        </w:rPr>
        <w:t>the</w:t>
      </w:r>
      <w:r>
        <w:rPr>
          <w:rFonts w:ascii="Arial MT"/>
          <w:spacing w:val="-3"/>
        </w:rPr>
        <w:t> </w:t>
      </w:r>
      <w:r>
        <w:rPr>
          <w:rFonts w:ascii="Arial MT"/>
        </w:rPr>
        <w:t>commencement</w:t>
      </w:r>
      <w:r>
        <w:rPr>
          <w:rFonts w:ascii="Arial MT"/>
          <w:spacing w:val="-2"/>
        </w:rPr>
        <w:t> </w:t>
      </w:r>
      <w:r>
        <w:rPr>
          <w:rFonts w:ascii="Arial MT"/>
        </w:rPr>
        <w:t>of this project.</w:t>
      </w:r>
    </w:p>
    <w:p>
      <w:pPr>
        <w:pStyle w:val="BodyText"/>
        <w:spacing w:before="276"/>
        <w:ind w:left="360"/>
        <w:rPr>
          <w:rFonts w:ascii="Arial MT"/>
        </w:rPr>
      </w:pPr>
      <w:r>
        <w:rPr>
          <w:rFonts w:ascii="Arial MT"/>
        </w:rPr>
        <w:t>The</w:t>
      </w:r>
      <w:r>
        <w:rPr>
          <w:rFonts w:ascii="Arial MT"/>
          <w:spacing w:val="-3"/>
        </w:rPr>
        <w:t> </w:t>
      </w:r>
      <w:r>
        <w:rPr>
          <w:rFonts w:ascii="Arial MT"/>
        </w:rPr>
        <w:t>consultation</w:t>
      </w:r>
      <w:r>
        <w:rPr>
          <w:rFonts w:ascii="Arial MT"/>
          <w:spacing w:val="-3"/>
        </w:rPr>
        <w:t> </w:t>
      </w:r>
      <w:r>
        <w:rPr>
          <w:rFonts w:ascii="Arial MT"/>
        </w:rPr>
        <w:t>to</w:t>
      </w:r>
      <w:r>
        <w:rPr>
          <w:rFonts w:ascii="Arial MT"/>
          <w:spacing w:val="-3"/>
        </w:rPr>
        <w:t> </w:t>
      </w:r>
      <w:r>
        <w:rPr>
          <w:rFonts w:ascii="Arial MT"/>
        </w:rPr>
        <w:t>you</w:t>
      </w:r>
      <w:r>
        <w:rPr>
          <w:rFonts w:ascii="Arial MT"/>
          <w:spacing w:val="-2"/>
        </w:rPr>
        <w:t> </w:t>
      </w:r>
      <w:r>
        <w:rPr>
          <w:rFonts w:ascii="Arial MT"/>
        </w:rPr>
        <w:t>and</w:t>
      </w:r>
      <w:r>
        <w:rPr>
          <w:rFonts w:ascii="Arial MT"/>
          <w:spacing w:val="-3"/>
        </w:rPr>
        <w:t> </w:t>
      </w:r>
      <w:r>
        <w:rPr>
          <w:rFonts w:ascii="Arial MT"/>
        </w:rPr>
        <w:t>the</w:t>
      </w:r>
      <w:r>
        <w:rPr>
          <w:rFonts w:ascii="Arial MT"/>
          <w:spacing w:val="-3"/>
        </w:rPr>
        <w:t> </w:t>
      </w:r>
      <w:r>
        <w:rPr>
          <w:rFonts w:ascii="Arial MT"/>
        </w:rPr>
        <w:t>Executive</w:t>
      </w:r>
      <w:r>
        <w:rPr>
          <w:rFonts w:ascii="Arial MT"/>
          <w:spacing w:val="-3"/>
        </w:rPr>
        <w:t> </w:t>
      </w:r>
      <w:r>
        <w:rPr>
          <w:rFonts w:ascii="Arial MT"/>
        </w:rPr>
        <w:t>Committee</w:t>
      </w:r>
      <w:r>
        <w:rPr>
          <w:rFonts w:ascii="Arial MT"/>
          <w:spacing w:val="-2"/>
        </w:rPr>
        <w:t> </w:t>
      </w:r>
      <w:r>
        <w:rPr>
          <w:rFonts w:ascii="Arial MT"/>
        </w:rPr>
        <w:t>will</w:t>
      </w:r>
      <w:r>
        <w:rPr>
          <w:rFonts w:ascii="Arial MT"/>
          <w:spacing w:val="-3"/>
        </w:rPr>
        <w:t> </w:t>
      </w:r>
      <w:r>
        <w:rPr>
          <w:rFonts w:ascii="Arial MT"/>
        </w:rPr>
        <w:t>continue</w:t>
      </w:r>
      <w:r>
        <w:rPr>
          <w:rFonts w:ascii="Arial MT"/>
          <w:spacing w:val="-2"/>
        </w:rPr>
        <w:t> </w:t>
      </w:r>
      <w:r>
        <w:rPr>
          <w:rFonts w:ascii="Arial MT"/>
        </w:rPr>
        <w:t>for</w:t>
      </w:r>
      <w:r>
        <w:rPr>
          <w:rFonts w:ascii="Arial MT"/>
          <w:spacing w:val="-2"/>
        </w:rPr>
        <w:t> </w:t>
      </w:r>
      <w:r>
        <w:rPr>
          <w:rFonts w:ascii="Arial MT"/>
        </w:rPr>
        <w:t>a</w:t>
      </w:r>
      <w:r>
        <w:rPr>
          <w:rFonts w:ascii="Arial MT"/>
          <w:spacing w:val="-3"/>
        </w:rPr>
        <w:t> </w:t>
      </w:r>
      <w:r>
        <w:rPr>
          <w:rFonts w:ascii="Arial MT"/>
        </w:rPr>
        <w:t>total</w:t>
      </w:r>
      <w:r>
        <w:rPr>
          <w:rFonts w:ascii="Arial MT"/>
          <w:spacing w:val="-3"/>
        </w:rPr>
        <w:t> </w:t>
      </w:r>
      <w:r>
        <w:rPr>
          <w:rFonts w:ascii="Arial MT"/>
        </w:rPr>
        <w:t>of</w:t>
      </w:r>
      <w:r>
        <w:rPr>
          <w:rFonts w:ascii="Arial MT"/>
          <w:spacing w:val="-2"/>
        </w:rPr>
        <w:t> </w:t>
      </w:r>
      <w:r>
        <w:rPr>
          <w:rFonts w:ascii="Arial MT"/>
        </w:rPr>
        <w:t>6</w:t>
      </w:r>
      <w:r>
        <w:rPr>
          <w:rFonts w:ascii="Arial MT"/>
          <w:spacing w:val="-3"/>
        </w:rPr>
        <w:t> </w:t>
      </w:r>
      <w:r>
        <w:rPr>
          <w:rFonts w:ascii="Arial MT"/>
          <w:spacing w:val="-2"/>
        </w:rPr>
        <w:t>months.</w:t>
      </w:r>
    </w:p>
    <w:p>
      <w:pPr>
        <w:pStyle w:val="BodyText"/>
        <w:rPr>
          <w:rFonts w:ascii="Arial MT"/>
        </w:rPr>
      </w:pPr>
    </w:p>
    <w:p>
      <w:pPr>
        <w:pStyle w:val="BodyText"/>
        <w:spacing w:before="1"/>
        <w:rPr>
          <w:rFonts w:ascii="Arial MT"/>
        </w:rPr>
      </w:pPr>
    </w:p>
    <w:p>
      <w:pPr>
        <w:pStyle w:val="Heading3"/>
        <w:rPr>
          <w:rFonts w:ascii="Arial"/>
          <w:u w:val="none"/>
        </w:rPr>
      </w:pPr>
      <w:r>
        <w:rPr>
          <w:rFonts w:ascii="Arial"/>
          <w:u w:val="single"/>
        </w:rPr>
        <w:t>Joint</w:t>
      </w:r>
      <w:r>
        <w:rPr>
          <w:rFonts w:ascii="Arial"/>
          <w:spacing w:val="-6"/>
          <w:u w:val="single"/>
        </w:rPr>
        <w:t> </w:t>
      </w:r>
      <w:r>
        <w:rPr>
          <w:rFonts w:ascii="Arial"/>
          <w:spacing w:val="-2"/>
          <w:u w:val="single"/>
        </w:rPr>
        <w:t>Accountabilities</w:t>
      </w:r>
    </w:p>
    <w:p>
      <w:pPr>
        <w:pStyle w:val="BodyText"/>
        <w:spacing w:before="275"/>
        <w:ind w:left="360" w:right="471"/>
        <w:rPr>
          <w:rFonts w:ascii="Arial MT"/>
        </w:rPr>
      </w:pPr>
      <w:r>
        <w:rPr>
          <w:rFonts w:ascii="Arial MT"/>
        </w:rPr>
        <w:t>XXXXXXXX will provide Constance Dierickx, Ph.D. as the project leader.</w:t>
      </w:r>
      <w:r>
        <w:rPr>
          <w:rFonts w:ascii="Arial MT"/>
          <w:spacing w:val="40"/>
        </w:rPr>
        <w:t> </w:t>
      </w:r>
      <w:r>
        <w:rPr>
          <w:rFonts w:ascii="Arial MT"/>
        </w:rPr>
        <w:t>She will be continually</w:t>
      </w:r>
      <w:r>
        <w:rPr>
          <w:rFonts w:ascii="Arial MT"/>
          <w:spacing w:val="-5"/>
        </w:rPr>
        <w:t> </w:t>
      </w:r>
      <w:r>
        <w:rPr>
          <w:rFonts w:ascii="Arial MT"/>
        </w:rPr>
        <w:t>involved</w:t>
      </w:r>
      <w:r>
        <w:rPr>
          <w:rFonts w:ascii="Arial MT"/>
          <w:spacing w:val="-3"/>
        </w:rPr>
        <w:t> </w:t>
      </w:r>
      <w:r>
        <w:rPr>
          <w:rFonts w:ascii="Arial MT"/>
        </w:rPr>
        <w:t>in</w:t>
      </w:r>
      <w:r>
        <w:rPr>
          <w:rFonts w:ascii="Arial MT"/>
          <w:spacing w:val="-2"/>
        </w:rPr>
        <w:t> </w:t>
      </w:r>
      <w:r>
        <w:rPr>
          <w:rFonts w:ascii="Arial MT"/>
        </w:rPr>
        <w:t>all</w:t>
      </w:r>
      <w:r>
        <w:rPr>
          <w:rFonts w:ascii="Arial MT"/>
          <w:spacing w:val="-3"/>
        </w:rPr>
        <w:t> </w:t>
      </w:r>
      <w:r>
        <w:rPr>
          <w:rFonts w:ascii="Arial MT"/>
        </w:rPr>
        <w:t>aspects</w:t>
      </w:r>
      <w:r>
        <w:rPr>
          <w:rFonts w:ascii="Arial MT"/>
          <w:spacing w:val="-4"/>
        </w:rPr>
        <w:t> </w:t>
      </w:r>
      <w:r>
        <w:rPr>
          <w:rFonts w:ascii="Arial MT"/>
        </w:rPr>
        <w:t>of</w:t>
      </w:r>
      <w:r>
        <w:rPr>
          <w:rFonts w:ascii="Arial MT"/>
          <w:spacing w:val="-2"/>
        </w:rPr>
        <w:t> </w:t>
      </w:r>
      <w:r>
        <w:rPr>
          <w:rFonts w:ascii="Arial MT"/>
        </w:rPr>
        <w:t>the</w:t>
      </w:r>
      <w:r>
        <w:rPr>
          <w:rFonts w:ascii="Arial MT"/>
          <w:spacing w:val="-3"/>
        </w:rPr>
        <w:t> </w:t>
      </w:r>
      <w:r>
        <w:rPr>
          <w:rFonts w:ascii="Arial MT"/>
        </w:rPr>
        <w:t>project,</w:t>
      </w:r>
      <w:r>
        <w:rPr>
          <w:rFonts w:ascii="Arial MT"/>
          <w:spacing w:val="-2"/>
        </w:rPr>
        <w:t> </w:t>
      </w:r>
      <w:r>
        <w:rPr>
          <w:rFonts w:ascii="Arial MT"/>
        </w:rPr>
        <w:t>and</w:t>
      </w:r>
      <w:r>
        <w:rPr>
          <w:rFonts w:ascii="Arial MT"/>
          <w:spacing w:val="-3"/>
        </w:rPr>
        <w:t> </w:t>
      </w:r>
      <w:r>
        <w:rPr>
          <w:rFonts w:ascii="Arial MT"/>
        </w:rPr>
        <w:t>will</w:t>
      </w:r>
      <w:r>
        <w:rPr>
          <w:rFonts w:ascii="Arial MT"/>
          <w:spacing w:val="-4"/>
        </w:rPr>
        <w:t> </w:t>
      </w:r>
      <w:r>
        <w:rPr>
          <w:rFonts w:ascii="Arial MT"/>
        </w:rPr>
        <w:t>serve</w:t>
      </w:r>
      <w:r>
        <w:rPr>
          <w:rFonts w:ascii="Arial MT"/>
          <w:spacing w:val="-3"/>
        </w:rPr>
        <w:t> </w:t>
      </w:r>
      <w:r>
        <w:rPr>
          <w:rFonts w:ascii="Arial MT"/>
        </w:rPr>
        <w:t>as</w:t>
      </w:r>
      <w:r>
        <w:rPr>
          <w:rFonts w:ascii="Arial MT"/>
          <w:spacing w:val="-3"/>
        </w:rPr>
        <w:t> </w:t>
      </w:r>
      <w:r>
        <w:rPr>
          <w:rFonts w:ascii="Arial MT"/>
        </w:rPr>
        <w:t>the</w:t>
      </w:r>
      <w:r>
        <w:rPr>
          <w:rFonts w:ascii="Arial MT"/>
          <w:spacing w:val="-4"/>
        </w:rPr>
        <w:t> </w:t>
      </w:r>
      <w:r>
        <w:rPr>
          <w:rFonts w:ascii="Arial MT"/>
        </w:rPr>
        <w:t>primary</w:t>
      </w:r>
      <w:r>
        <w:rPr>
          <w:rFonts w:ascii="Arial MT"/>
          <w:spacing w:val="-3"/>
        </w:rPr>
        <w:t> </w:t>
      </w:r>
      <w:r>
        <w:rPr>
          <w:rFonts w:ascii="Arial MT"/>
        </w:rPr>
        <w:t>contact</w:t>
      </w:r>
      <w:r>
        <w:rPr>
          <w:rFonts w:ascii="Arial MT"/>
          <w:spacing w:val="-2"/>
        </w:rPr>
        <w:t> </w:t>
      </w:r>
      <w:r>
        <w:rPr>
          <w:rFonts w:ascii="Arial MT"/>
          <w:spacing w:val="-4"/>
        </w:rPr>
        <w:t>with</w:t>
      </w:r>
    </w:p>
    <w:p>
      <w:pPr>
        <w:pStyle w:val="BodyText"/>
        <w:ind w:left="360" w:right="471"/>
        <w:rPr>
          <w:rFonts w:ascii="Arial MT"/>
        </w:rPr>
      </w:pPr>
      <w:r>
        <w:rPr>
          <w:rFonts w:ascii="Arial MT"/>
        </w:rPr>
        <w:t>XXXXXXXX.</w:t>
      </w:r>
      <w:r>
        <w:rPr>
          <w:rFonts w:ascii="Arial MT"/>
          <w:spacing w:val="40"/>
        </w:rPr>
        <w:t> </w:t>
      </w:r>
      <w:r>
        <w:rPr>
          <w:rFonts w:ascii="Arial MT"/>
        </w:rPr>
        <w:t>We</w:t>
      </w:r>
      <w:r>
        <w:rPr>
          <w:rFonts w:ascii="Arial MT"/>
          <w:spacing w:val="-4"/>
        </w:rPr>
        <w:t> </w:t>
      </w:r>
      <w:r>
        <w:rPr>
          <w:rFonts w:ascii="Arial MT"/>
        </w:rPr>
        <w:t>will</w:t>
      </w:r>
      <w:r>
        <w:rPr>
          <w:rFonts w:ascii="Arial MT"/>
          <w:spacing w:val="-4"/>
        </w:rPr>
        <w:t> </w:t>
      </w:r>
      <w:r>
        <w:rPr>
          <w:rFonts w:ascii="Arial MT"/>
        </w:rPr>
        <w:t>sign</w:t>
      </w:r>
      <w:r>
        <w:rPr>
          <w:rFonts w:ascii="Arial MT"/>
          <w:spacing w:val="-4"/>
        </w:rPr>
        <w:t> </w:t>
      </w:r>
      <w:r>
        <w:rPr>
          <w:rFonts w:ascii="Arial MT"/>
        </w:rPr>
        <w:t>nondisclosure</w:t>
      </w:r>
      <w:r>
        <w:rPr>
          <w:rFonts w:ascii="Arial MT"/>
          <w:spacing w:val="-4"/>
        </w:rPr>
        <w:t> </w:t>
      </w:r>
      <w:r>
        <w:rPr>
          <w:rFonts w:ascii="Arial MT"/>
        </w:rPr>
        <w:t>agreements</w:t>
      </w:r>
      <w:r>
        <w:rPr>
          <w:rFonts w:ascii="Arial MT"/>
          <w:spacing w:val="-4"/>
        </w:rPr>
        <w:t> </w:t>
      </w:r>
      <w:r>
        <w:rPr>
          <w:rFonts w:ascii="Arial MT"/>
        </w:rPr>
        <w:t>as</w:t>
      </w:r>
      <w:r>
        <w:rPr>
          <w:rFonts w:ascii="Arial MT"/>
          <w:spacing w:val="-4"/>
        </w:rPr>
        <w:t> </w:t>
      </w:r>
      <w:r>
        <w:rPr>
          <w:rFonts w:ascii="Arial MT"/>
        </w:rPr>
        <w:t>requested,</w:t>
      </w:r>
      <w:r>
        <w:rPr>
          <w:rFonts w:ascii="Arial MT"/>
          <w:spacing w:val="-3"/>
        </w:rPr>
        <w:t> </w:t>
      </w:r>
      <w:r>
        <w:rPr>
          <w:rFonts w:ascii="Arial MT"/>
        </w:rPr>
        <w:t>and</w:t>
      </w:r>
      <w:r>
        <w:rPr>
          <w:rFonts w:ascii="Arial MT"/>
          <w:spacing w:val="-4"/>
        </w:rPr>
        <w:t> </w:t>
      </w:r>
      <w:r>
        <w:rPr>
          <w:rFonts w:ascii="Arial MT"/>
        </w:rPr>
        <w:t>all</w:t>
      </w:r>
      <w:r>
        <w:rPr>
          <w:rFonts w:ascii="Arial MT"/>
          <w:spacing w:val="-4"/>
        </w:rPr>
        <w:t> </w:t>
      </w:r>
      <w:r>
        <w:rPr>
          <w:rFonts w:ascii="Arial MT"/>
        </w:rPr>
        <w:t>work</w:t>
      </w:r>
      <w:r>
        <w:rPr>
          <w:rFonts w:ascii="Arial MT"/>
          <w:spacing w:val="-4"/>
        </w:rPr>
        <w:t> </w:t>
      </w:r>
      <w:r>
        <w:rPr>
          <w:rFonts w:ascii="Arial MT"/>
        </w:rPr>
        <w:t>contents remain the property of XXXXXXXX.</w:t>
      </w:r>
    </w:p>
    <w:p>
      <w:pPr>
        <w:pStyle w:val="BodyText"/>
        <w:rPr>
          <w:rFonts w:ascii="Arial MT"/>
        </w:rPr>
      </w:pPr>
    </w:p>
    <w:p>
      <w:pPr>
        <w:pStyle w:val="BodyText"/>
        <w:ind w:left="360" w:right="400"/>
        <w:rPr>
          <w:rFonts w:ascii="Arial MT"/>
        </w:rPr>
      </w:pPr>
      <w:r>
        <w:rPr>
          <w:rFonts w:ascii="Arial MT"/>
        </w:rPr>
        <w:t>XXXXXXXX</w:t>
      </w:r>
      <w:r>
        <w:rPr>
          <w:rFonts w:ascii="Arial MT"/>
          <w:spacing w:val="-4"/>
        </w:rPr>
        <w:t> </w:t>
      </w:r>
      <w:r>
        <w:rPr>
          <w:rFonts w:ascii="Arial MT"/>
        </w:rPr>
        <w:t>will</w:t>
      </w:r>
      <w:r>
        <w:rPr>
          <w:rFonts w:ascii="Arial MT"/>
          <w:spacing w:val="-4"/>
        </w:rPr>
        <w:t> </w:t>
      </w:r>
      <w:r>
        <w:rPr>
          <w:rFonts w:ascii="Arial MT"/>
        </w:rPr>
        <w:t>provide</w:t>
      </w:r>
      <w:r>
        <w:rPr>
          <w:rFonts w:ascii="Arial MT"/>
          <w:spacing w:val="-4"/>
        </w:rPr>
        <w:t> </w:t>
      </w:r>
      <w:r>
        <w:rPr>
          <w:rFonts w:ascii="Arial MT"/>
        </w:rPr>
        <w:t>us</w:t>
      </w:r>
      <w:r>
        <w:rPr>
          <w:rFonts w:ascii="Arial MT"/>
          <w:spacing w:val="-4"/>
        </w:rPr>
        <w:t> </w:t>
      </w:r>
      <w:r>
        <w:rPr>
          <w:rFonts w:ascii="Arial MT"/>
        </w:rPr>
        <w:t>wit</w:t>
      </w:r>
      <w:r>
        <w:rPr>
          <w:rFonts w:ascii="Arial MT"/>
          <w:spacing w:val="-3"/>
        </w:rPr>
        <w:t> </w:t>
      </w:r>
      <w:r>
        <w:rPr>
          <w:rFonts w:ascii="Arial MT"/>
        </w:rPr>
        <w:t>reasonable</w:t>
      </w:r>
      <w:r>
        <w:rPr>
          <w:rFonts w:ascii="Arial MT"/>
          <w:spacing w:val="-4"/>
        </w:rPr>
        <w:t> </w:t>
      </w:r>
      <w:r>
        <w:rPr>
          <w:rFonts w:ascii="Arial MT"/>
        </w:rPr>
        <w:t>access</w:t>
      </w:r>
      <w:r>
        <w:rPr>
          <w:rFonts w:ascii="Arial MT"/>
          <w:spacing w:val="-4"/>
        </w:rPr>
        <w:t> </w:t>
      </w:r>
      <w:r>
        <w:rPr>
          <w:rFonts w:ascii="Arial MT"/>
        </w:rPr>
        <w:t>to</w:t>
      </w:r>
      <w:r>
        <w:rPr>
          <w:rFonts w:ascii="Arial MT"/>
          <w:spacing w:val="-4"/>
        </w:rPr>
        <w:t> </w:t>
      </w:r>
      <w:r>
        <w:rPr>
          <w:rFonts w:ascii="Arial MT"/>
        </w:rPr>
        <w:t>key</w:t>
      </w:r>
      <w:r>
        <w:rPr>
          <w:rFonts w:ascii="Arial MT"/>
          <w:spacing w:val="-4"/>
        </w:rPr>
        <w:t> </w:t>
      </w:r>
      <w:r>
        <w:rPr>
          <w:rFonts w:ascii="Arial MT"/>
        </w:rPr>
        <w:t>management</w:t>
      </w:r>
      <w:r>
        <w:rPr>
          <w:rFonts w:ascii="Arial MT"/>
          <w:spacing w:val="-3"/>
        </w:rPr>
        <w:t> </w:t>
      </w:r>
      <w:r>
        <w:rPr>
          <w:rFonts w:ascii="Arial MT"/>
        </w:rPr>
        <w:t>people,</w:t>
      </w:r>
      <w:r>
        <w:rPr>
          <w:rFonts w:ascii="Arial MT"/>
          <w:spacing w:val="-3"/>
        </w:rPr>
        <w:t> </w:t>
      </w:r>
      <w:r>
        <w:rPr>
          <w:rFonts w:ascii="Arial MT"/>
        </w:rPr>
        <w:t>documentation, and company information, as appropriate, within the time-frames outlined above. XXXXXXXX will be responsible for scheduling of meetings, obtaining necessary facilities, equipment and related support for meetings. XXXXXXXX agrees to the fee structure outlined below and will adhere to the reimbursement of expenses procedures as specified.</w:t>
      </w:r>
    </w:p>
    <w:p>
      <w:pPr>
        <w:pStyle w:val="BodyText"/>
        <w:rPr>
          <w:rFonts w:ascii="Arial MT"/>
          <w:sz w:val="20"/>
        </w:rPr>
      </w:pPr>
    </w:p>
    <w:p>
      <w:pPr>
        <w:pStyle w:val="BodyText"/>
        <w:spacing w:before="101"/>
        <w:rPr>
          <w:rFonts w:ascii="Arial MT"/>
          <w:sz w:val="20"/>
        </w:rPr>
      </w:pPr>
    </w:p>
    <w:tbl>
      <w:tblPr>
        <w:tblW w:w="0" w:type="auto"/>
        <w:jc w:val="left"/>
        <w:tblInd w:w="3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17"/>
        <w:gridCol w:w="1450"/>
      </w:tblGrid>
      <w:tr>
        <w:trPr>
          <w:trHeight w:val="409" w:hRule="atLeast"/>
        </w:trPr>
        <w:tc>
          <w:tcPr>
            <w:tcW w:w="3117" w:type="dxa"/>
          </w:tcPr>
          <w:p>
            <w:pPr>
              <w:pStyle w:val="TableParagraph"/>
              <w:spacing w:line="268" w:lineRule="exact"/>
              <w:rPr>
                <w:rFonts w:ascii="Arial"/>
                <w:b/>
                <w:sz w:val="24"/>
              </w:rPr>
            </w:pPr>
            <w:r>
              <w:rPr>
                <w:rFonts w:ascii="Arial"/>
                <w:b/>
                <w:sz w:val="24"/>
                <w:u w:val="single"/>
              </w:rPr>
              <w:t>Terms</w:t>
            </w:r>
            <w:r>
              <w:rPr>
                <w:rFonts w:ascii="Arial"/>
                <w:b/>
                <w:spacing w:val="-2"/>
                <w:sz w:val="24"/>
                <w:u w:val="single"/>
              </w:rPr>
              <w:t> </w:t>
            </w:r>
            <w:r>
              <w:rPr>
                <w:rFonts w:ascii="Arial"/>
                <w:b/>
                <w:sz w:val="24"/>
                <w:u w:val="single"/>
              </w:rPr>
              <w:t>and</w:t>
            </w:r>
            <w:r>
              <w:rPr>
                <w:rFonts w:ascii="Arial"/>
                <w:b/>
                <w:spacing w:val="-2"/>
                <w:sz w:val="24"/>
                <w:u w:val="single"/>
              </w:rPr>
              <w:t> Conditions</w:t>
            </w:r>
          </w:p>
        </w:tc>
        <w:tc>
          <w:tcPr>
            <w:tcW w:w="1450" w:type="dxa"/>
          </w:tcPr>
          <w:p>
            <w:pPr>
              <w:pStyle w:val="TableParagraph"/>
              <w:spacing w:line="240" w:lineRule="auto"/>
              <w:ind w:left="0"/>
              <w:rPr>
                <w:rFonts w:ascii="Times New Roman"/>
                <w:sz w:val="24"/>
              </w:rPr>
            </w:pPr>
          </w:p>
        </w:tc>
      </w:tr>
      <w:tr>
        <w:trPr>
          <w:trHeight w:val="550" w:hRule="atLeast"/>
        </w:trPr>
        <w:tc>
          <w:tcPr>
            <w:tcW w:w="3117" w:type="dxa"/>
          </w:tcPr>
          <w:p>
            <w:pPr>
              <w:pStyle w:val="TableParagraph"/>
              <w:spacing w:line="240" w:lineRule="auto" w:before="133"/>
              <w:rPr>
                <w:rFonts w:ascii="Arial MT"/>
                <w:sz w:val="24"/>
              </w:rPr>
            </w:pPr>
            <w:r>
              <w:rPr>
                <w:rFonts w:ascii="Arial MT"/>
                <w:sz w:val="24"/>
              </w:rPr>
              <w:t>Option</w:t>
            </w:r>
            <w:r>
              <w:rPr>
                <w:rFonts w:ascii="Arial MT"/>
                <w:spacing w:val="-3"/>
                <w:sz w:val="24"/>
              </w:rPr>
              <w:t> </w:t>
            </w:r>
            <w:r>
              <w:rPr>
                <w:rFonts w:ascii="Arial MT"/>
                <w:spacing w:val="-4"/>
                <w:sz w:val="24"/>
              </w:rPr>
              <w:t>One:</w:t>
            </w:r>
          </w:p>
        </w:tc>
        <w:tc>
          <w:tcPr>
            <w:tcW w:w="1450" w:type="dxa"/>
          </w:tcPr>
          <w:p>
            <w:pPr>
              <w:pStyle w:val="TableParagraph"/>
              <w:spacing w:line="240" w:lineRule="auto" w:before="133"/>
              <w:ind w:left="0" w:right="48"/>
              <w:jc w:val="right"/>
              <w:rPr>
                <w:rFonts w:ascii="Arial MT"/>
                <w:sz w:val="24"/>
              </w:rPr>
            </w:pPr>
            <w:r>
              <w:rPr>
                <w:rFonts w:ascii="Arial MT"/>
                <w:spacing w:val="-2"/>
                <w:sz w:val="24"/>
              </w:rPr>
              <w:t>$60,000</w:t>
            </w:r>
          </w:p>
        </w:tc>
      </w:tr>
      <w:tr>
        <w:trPr>
          <w:trHeight w:val="551" w:hRule="atLeast"/>
        </w:trPr>
        <w:tc>
          <w:tcPr>
            <w:tcW w:w="3117" w:type="dxa"/>
          </w:tcPr>
          <w:p>
            <w:pPr>
              <w:pStyle w:val="TableParagraph"/>
              <w:spacing w:line="240" w:lineRule="auto" w:before="133"/>
              <w:rPr>
                <w:rFonts w:ascii="Arial MT"/>
                <w:sz w:val="24"/>
              </w:rPr>
            </w:pPr>
            <w:r>
              <w:rPr>
                <w:rFonts w:ascii="Arial MT"/>
                <w:sz w:val="24"/>
              </w:rPr>
              <w:t>Option</w:t>
            </w:r>
            <w:r>
              <w:rPr>
                <w:rFonts w:ascii="Arial MT"/>
                <w:spacing w:val="-5"/>
                <w:sz w:val="24"/>
              </w:rPr>
              <w:t> </w:t>
            </w:r>
            <w:r>
              <w:rPr>
                <w:rFonts w:ascii="Arial MT"/>
                <w:spacing w:val="-4"/>
                <w:sz w:val="24"/>
              </w:rPr>
              <w:t>Two:</w:t>
            </w:r>
          </w:p>
        </w:tc>
        <w:tc>
          <w:tcPr>
            <w:tcW w:w="1450" w:type="dxa"/>
          </w:tcPr>
          <w:p>
            <w:pPr>
              <w:pStyle w:val="TableParagraph"/>
              <w:spacing w:line="240" w:lineRule="auto" w:before="133"/>
              <w:ind w:left="0" w:right="48"/>
              <w:jc w:val="right"/>
              <w:rPr>
                <w:rFonts w:ascii="Arial MT"/>
                <w:sz w:val="24"/>
              </w:rPr>
            </w:pPr>
            <w:r>
              <w:rPr>
                <w:rFonts w:ascii="Arial MT"/>
                <w:spacing w:val="-2"/>
                <w:sz w:val="24"/>
              </w:rPr>
              <w:t>$70,000</w:t>
            </w:r>
          </w:p>
        </w:tc>
      </w:tr>
      <w:tr>
        <w:trPr>
          <w:trHeight w:val="410" w:hRule="atLeast"/>
        </w:trPr>
        <w:tc>
          <w:tcPr>
            <w:tcW w:w="3117" w:type="dxa"/>
          </w:tcPr>
          <w:p>
            <w:pPr>
              <w:pStyle w:val="TableParagraph"/>
              <w:spacing w:line="256" w:lineRule="exact" w:before="134"/>
              <w:rPr>
                <w:rFonts w:ascii="Arial MT"/>
                <w:sz w:val="24"/>
              </w:rPr>
            </w:pPr>
            <w:r>
              <w:rPr>
                <w:rFonts w:ascii="Arial MT"/>
                <w:sz w:val="24"/>
              </w:rPr>
              <w:t>Option</w:t>
            </w:r>
            <w:r>
              <w:rPr>
                <w:rFonts w:ascii="Arial MT"/>
                <w:spacing w:val="-3"/>
                <w:sz w:val="24"/>
              </w:rPr>
              <w:t> </w:t>
            </w:r>
            <w:r>
              <w:rPr>
                <w:rFonts w:ascii="Arial MT"/>
                <w:spacing w:val="-2"/>
                <w:sz w:val="24"/>
              </w:rPr>
              <w:t>Three:</w:t>
            </w:r>
          </w:p>
        </w:tc>
        <w:tc>
          <w:tcPr>
            <w:tcW w:w="1450" w:type="dxa"/>
          </w:tcPr>
          <w:p>
            <w:pPr>
              <w:pStyle w:val="TableParagraph"/>
              <w:spacing w:line="256" w:lineRule="exact" w:before="134"/>
              <w:ind w:left="0" w:right="48"/>
              <w:jc w:val="right"/>
              <w:rPr>
                <w:rFonts w:ascii="Arial MT"/>
                <w:sz w:val="24"/>
              </w:rPr>
            </w:pPr>
            <w:r>
              <w:rPr>
                <w:rFonts w:ascii="Arial MT"/>
                <w:spacing w:val="-2"/>
                <w:sz w:val="24"/>
              </w:rPr>
              <w:t>$85,000</w:t>
            </w:r>
          </w:p>
        </w:tc>
      </w:tr>
    </w:tbl>
    <w:p>
      <w:pPr>
        <w:pStyle w:val="BodyText"/>
        <w:spacing w:before="1"/>
        <w:rPr>
          <w:rFonts w:ascii="Arial MT"/>
        </w:rPr>
      </w:pPr>
    </w:p>
    <w:p>
      <w:pPr>
        <w:pStyle w:val="BodyText"/>
        <w:ind w:left="359" w:right="471"/>
        <w:rPr>
          <w:rFonts w:ascii="Arial MT"/>
        </w:rPr>
      </w:pPr>
      <w:r>
        <w:rPr>
          <w:rFonts w:ascii="Arial MT"/>
        </w:rPr>
        <w:t>Payment</w:t>
      </w:r>
      <w:r>
        <w:rPr>
          <w:rFonts w:ascii="Arial MT"/>
          <w:spacing w:val="-2"/>
        </w:rPr>
        <w:t> </w:t>
      </w:r>
      <w:r>
        <w:rPr>
          <w:rFonts w:ascii="Arial MT"/>
        </w:rPr>
        <w:t>terms</w:t>
      </w:r>
      <w:r>
        <w:rPr>
          <w:rFonts w:ascii="Arial MT"/>
          <w:spacing w:val="-3"/>
        </w:rPr>
        <w:t> </w:t>
      </w:r>
      <w:r>
        <w:rPr>
          <w:rFonts w:ascii="Arial MT"/>
        </w:rPr>
        <w:t>are</w:t>
      </w:r>
      <w:r>
        <w:rPr>
          <w:rFonts w:ascii="Arial MT"/>
          <w:spacing w:val="-4"/>
        </w:rPr>
        <w:t> </w:t>
      </w:r>
      <w:r>
        <w:rPr>
          <w:rFonts w:ascii="Arial MT"/>
        </w:rPr>
        <w:t>one-half</w:t>
      </w:r>
      <w:r>
        <w:rPr>
          <w:rFonts w:ascii="Arial MT"/>
          <w:spacing w:val="-2"/>
        </w:rPr>
        <w:t> </w:t>
      </w:r>
      <w:r>
        <w:rPr>
          <w:rFonts w:ascii="Arial MT"/>
        </w:rPr>
        <w:t>fee</w:t>
      </w:r>
      <w:r>
        <w:rPr>
          <w:rFonts w:ascii="Arial MT"/>
          <w:spacing w:val="-3"/>
        </w:rPr>
        <w:t> </w:t>
      </w:r>
      <w:r>
        <w:rPr>
          <w:rFonts w:ascii="Arial MT"/>
        </w:rPr>
        <w:t>due</w:t>
      </w:r>
      <w:r>
        <w:rPr>
          <w:rFonts w:ascii="Arial MT"/>
          <w:spacing w:val="-3"/>
        </w:rPr>
        <w:t> </w:t>
      </w:r>
      <w:r>
        <w:rPr>
          <w:rFonts w:ascii="Arial MT"/>
        </w:rPr>
        <w:t>upon</w:t>
      </w:r>
      <w:r>
        <w:rPr>
          <w:rFonts w:ascii="Arial MT"/>
          <w:spacing w:val="-3"/>
        </w:rPr>
        <w:t> </w:t>
      </w:r>
      <w:r>
        <w:rPr>
          <w:rFonts w:ascii="Arial MT"/>
        </w:rPr>
        <w:t>the</w:t>
      </w:r>
      <w:r>
        <w:rPr>
          <w:rFonts w:ascii="Arial MT"/>
          <w:spacing w:val="-3"/>
        </w:rPr>
        <w:t> </w:t>
      </w:r>
      <w:r>
        <w:rPr>
          <w:rFonts w:ascii="Arial MT"/>
        </w:rPr>
        <w:t>signing</w:t>
      </w:r>
      <w:r>
        <w:rPr>
          <w:rFonts w:ascii="Arial MT"/>
          <w:spacing w:val="-3"/>
        </w:rPr>
        <w:t> </w:t>
      </w:r>
      <w:r>
        <w:rPr>
          <w:rFonts w:ascii="Arial MT"/>
        </w:rPr>
        <w:t>of</w:t>
      </w:r>
      <w:r>
        <w:rPr>
          <w:rFonts w:ascii="Arial MT"/>
          <w:spacing w:val="-2"/>
        </w:rPr>
        <w:t> </w:t>
      </w:r>
      <w:r>
        <w:rPr>
          <w:rFonts w:ascii="Arial MT"/>
        </w:rPr>
        <w:t>this</w:t>
      </w:r>
      <w:r>
        <w:rPr>
          <w:rFonts w:ascii="Arial MT"/>
          <w:spacing w:val="-3"/>
        </w:rPr>
        <w:t> </w:t>
      </w:r>
      <w:r>
        <w:rPr>
          <w:rFonts w:ascii="Arial MT"/>
        </w:rPr>
        <w:t>letter</w:t>
      </w:r>
      <w:r>
        <w:rPr>
          <w:rFonts w:ascii="Arial MT"/>
          <w:spacing w:val="-4"/>
        </w:rPr>
        <w:t> </w:t>
      </w:r>
      <w:r>
        <w:rPr>
          <w:rFonts w:ascii="Arial MT"/>
        </w:rPr>
        <w:t>of</w:t>
      </w:r>
      <w:r>
        <w:rPr>
          <w:rFonts w:ascii="Arial MT"/>
          <w:spacing w:val="-2"/>
        </w:rPr>
        <w:t> </w:t>
      </w:r>
      <w:r>
        <w:rPr>
          <w:rFonts w:ascii="Arial MT"/>
        </w:rPr>
        <w:t>agreement</w:t>
      </w:r>
      <w:r>
        <w:rPr>
          <w:rFonts w:ascii="Arial MT"/>
          <w:spacing w:val="-2"/>
        </w:rPr>
        <w:t> </w:t>
      </w:r>
      <w:r>
        <w:rPr>
          <w:rFonts w:ascii="Arial MT"/>
        </w:rPr>
        <w:t>and</w:t>
      </w:r>
      <w:r>
        <w:rPr>
          <w:rFonts w:ascii="Arial MT"/>
          <w:spacing w:val="-3"/>
        </w:rPr>
        <w:t> </w:t>
      </w:r>
      <w:r>
        <w:rPr>
          <w:rFonts w:ascii="Arial MT"/>
        </w:rPr>
        <w:t>one-half due 45 days hence.</w:t>
      </w:r>
    </w:p>
    <w:p>
      <w:pPr>
        <w:pStyle w:val="BodyText"/>
        <w:rPr>
          <w:rFonts w:ascii="Arial MT"/>
        </w:rPr>
      </w:pPr>
    </w:p>
    <w:p>
      <w:pPr>
        <w:pStyle w:val="BodyText"/>
        <w:spacing w:before="1"/>
        <w:ind w:left="359" w:right="324"/>
        <w:rPr>
          <w:rFonts w:ascii="Arial MT"/>
        </w:rPr>
      </w:pPr>
      <w:r>
        <w:rPr>
          <w:rFonts w:ascii="Arial MT"/>
        </w:rPr>
        <w:t>Reasonable</w:t>
      </w:r>
      <w:r>
        <w:rPr>
          <w:rFonts w:ascii="Arial MT"/>
          <w:spacing w:val="-3"/>
        </w:rPr>
        <w:t> </w:t>
      </w:r>
      <w:r>
        <w:rPr>
          <w:rFonts w:ascii="Arial MT"/>
        </w:rPr>
        <w:t>travel</w:t>
      </w:r>
      <w:r>
        <w:rPr>
          <w:rFonts w:ascii="Arial MT"/>
          <w:spacing w:val="-3"/>
        </w:rPr>
        <w:t> </w:t>
      </w:r>
      <w:r>
        <w:rPr>
          <w:rFonts w:ascii="Arial MT"/>
        </w:rPr>
        <w:t>and</w:t>
      </w:r>
      <w:r>
        <w:rPr>
          <w:rFonts w:ascii="Arial MT"/>
          <w:spacing w:val="-3"/>
        </w:rPr>
        <w:t> </w:t>
      </w:r>
      <w:r>
        <w:rPr>
          <w:rFonts w:ascii="Arial MT"/>
        </w:rPr>
        <w:t>living</w:t>
      </w:r>
      <w:r>
        <w:rPr>
          <w:rFonts w:ascii="Arial MT"/>
          <w:spacing w:val="-3"/>
        </w:rPr>
        <w:t> </w:t>
      </w:r>
      <w:r>
        <w:rPr>
          <w:rFonts w:ascii="Arial MT"/>
        </w:rPr>
        <w:t>expense</w:t>
      </w:r>
      <w:r>
        <w:rPr>
          <w:rFonts w:ascii="Arial MT"/>
          <w:spacing w:val="-3"/>
        </w:rPr>
        <w:t> </w:t>
      </w:r>
      <w:r>
        <w:rPr>
          <w:rFonts w:ascii="Arial MT"/>
        </w:rPr>
        <w:t>are</w:t>
      </w:r>
      <w:r>
        <w:rPr>
          <w:rFonts w:ascii="Arial MT"/>
          <w:spacing w:val="-3"/>
        </w:rPr>
        <w:t> </w:t>
      </w:r>
      <w:r>
        <w:rPr>
          <w:rFonts w:ascii="Arial MT"/>
        </w:rPr>
        <w:t>submitted</w:t>
      </w:r>
      <w:r>
        <w:rPr>
          <w:rFonts w:ascii="Arial MT"/>
          <w:spacing w:val="-3"/>
        </w:rPr>
        <w:t> </w:t>
      </w:r>
      <w:r>
        <w:rPr>
          <w:rFonts w:ascii="Arial MT"/>
        </w:rPr>
        <w:t>monthly</w:t>
      </w:r>
      <w:r>
        <w:rPr>
          <w:rFonts w:ascii="Arial MT"/>
          <w:spacing w:val="-3"/>
        </w:rPr>
        <w:t> </w:t>
      </w:r>
      <w:r>
        <w:rPr>
          <w:rFonts w:ascii="Arial MT"/>
        </w:rPr>
        <w:t>as</w:t>
      </w:r>
      <w:r>
        <w:rPr>
          <w:rFonts w:ascii="Arial MT"/>
          <w:spacing w:val="-3"/>
        </w:rPr>
        <w:t> </w:t>
      </w:r>
      <w:r>
        <w:rPr>
          <w:rFonts w:ascii="Arial MT"/>
        </w:rPr>
        <w:t>accrued,</w:t>
      </w:r>
      <w:r>
        <w:rPr>
          <w:rFonts w:ascii="Arial MT"/>
          <w:spacing w:val="-2"/>
        </w:rPr>
        <w:t> </w:t>
      </w:r>
      <w:r>
        <w:rPr>
          <w:rFonts w:ascii="Arial MT"/>
        </w:rPr>
        <w:t>at</w:t>
      </w:r>
      <w:r>
        <w:rPr>
          <w:rFonts w:ascii="Arial MT"/>
          <w:spacing w:val="-4"/>
        </w:rPr>
        <w:t> </w:t>
      </w:r>
      <w:r>
        <w:rPr>
          <w:rFonts w:ascii="Arial MT"/>
        </w:rPr>
        <w:t>cost,</w:t>
      </w:r>
      <w:r>
        <w:rPr>
          <w:rFonts w:ascii="Arial MT"/>
          <w:spacing w:val="-2"/>
        </w:rPr>
        <w:t> </w:t>
      </w:r>
      <w:r>
        <w:rPr>
          <w:rFonts w:ascii="Arial MT"/>
        </w:rPr>
        <w:t>at</w:t>
      </w:r>
      <w:r>
        <w:rPr>
          <w:rFonts w:ascii="Arial MT"/>
          <w:spacing w:val="-4"/>
        </w:rPr>
        <w:t> </w:t>
      </w:r>
      <w:r>
        <w:rPr>
          <w:rFonts w:ascii="Arial MT"/>
        </w:rPr>
        <w:t>payment</w:t>
      </w:r>
      <w:r>
        <w:rPr>
          <w:rFonts w:ascii="Arial MT"/>
          <w:spacing w:val="-2"/>
        </w:rPr>
        <w:t> </w:t>
      </w:r>
      <w:r>
        <w:rPr>
          <w:rFonts w:ascii="Arial MT"/>
        </w:rPr>
        <w:t>is due upon receipt of the invoice.</w:t>
      </w:r>
    </w:p>
    <w:p>
      <w:pPr>
        <w:pStyle w:val="BodyText"/>
        <w:spacing w:before="276"/>
        <w:ind w:left="359"/>
        <w:rPr>
          <w:rFonts w:ascii="Arial MT"/>
        </w:rPr>
      </w:pPr>
      <w:r>
        <w:rPr>
          <w:rFonts w:ascii="Arial MT"/>
        </w:rPr>
        <w:t>This</w:t>
      </w:r>
      <w:r>
        <w:rPr>
          <w:rFonts w:ascii="Arial MT"/>
          <w:spacing w:val="-3"/>
        </w:rPr>
        <w:t> </w:t>
      </w:r>
      <w:r>
        <w:rPr>
          <w:rFonts w:ascii="Arial MT"/>
        </w:rPr>
        <w:t>project</w:t>
      </w:r>
      <w:r>
        <w:rPr>
          <w:rFonts w:ascii="Arial MT"/>
          <w:spacing w:val="-2"/>
        </w:rPr>
        <w:t> </w:t>
      </w:r>
      <w:r>
        <w:rPr>
          <w:rFonts w:ascii="Arial MT"/>
        </w:rPr>
        <w:t>is</w:t>
      </w:r>
      <w:r>
        <w:rPr>
          <w:rFonts w:ascii="Arial MT"/>
          <w:spacing w:val="-3"/>
        </w:rPr>
        <w:t> </w:t>
      </w:r>
      <w:r>
        <w:rPr>
          <w:rFonts w:ascii="Arial MT"/>
        </w:rPr>
        <w:t>noncancelable,</w:t>
      </w:r>
      <w:r>
        <w:rPr>
          <w:rFonts w:ascii="Arial MT"/>
          <w:spacing w:val="-2"/>
        </w:rPr>
        <w:t> </w:t>
      </w:r>
      <w:r>
        <w:rPr>
          <w:rFonts w:ascii="Arial MT"/>
        </w:rPr>
        <w:t>and</w:t>
      </w:r>
      <w:r>
        <w:rPr>
          <w:rFonts w:ascii="Arial MT"/>
          <w:spacing w:val="-3"/>
        </w:rPr>
        <w:t> </w:t>
      </w:r>
      <w:r>
        <w:rPr>
          <w:rFonts w:ascii="Arial MT"/>
        </w:rPr>
        <w:t>agree-upon</w:t>
      </w:r>
      <w:r>
        <w:rPr>
          <w:rFonts w:ascii="Arial MT"/>
          <w:spacing w:val="-3"/>
        </w:rPr>
        <w:t> </w:t>
      </w:r>
      <w:r>
        <w:rPr>
          <w:rFonts w:ascii="Arial MT"/>
        </w:rPr>
        <w:t>payment</w:t>
      </w:r>
      <w:r>
        <w:rPr>
          <w:rFonts w:ascii="Arial MT"/>
          <w:spacing w:val="-2"/>
        </w:rPr>
        <w:t> </w:t>
      </w:r>
      <w:r>
        <w:rPr>
          <w:rFonts w:ascii="Arial MT"/>
        </w:rPr>
        <w:t>terms</w:t>
      </w:r>
      <w:r>
        <w:rPr>
          <w:rFonts w:ascii="Arial MT"/>
          <w:spacing w:val="-3"/>
        </w:rPr>
        <w:t> </w:t>
      </w:r>
      <w:r>
        <w:rPr>
          <w:rFonts w:ascii="Arial MT"/>
        </w:rPr>
        <w:t>are</w:t>
      </w:r>
      <w:r>
        <w:rPr>
          <w:rFonts w:ascii="Arial MT"/>
          <w:spacing w:val="-4"/>
        </w:rPr>
        <w:t> </w:t>
      </w:r>
      <w:r>
        <w:rPr>
          <w:rFonts w:ascii="Arial MT"/>
        </w:rPr>
        <w:t>due</w:t>
      </w:r>
      <w:r>
        <w:rPr>
          <w:rFonts w:ascii="Arial MT"/>
          <w:spacing w:val="-3"/>
        </w:rPr>
        <w:t> </w:t>
      </w:r>
      <w:r>
        <w:rPr>
          <w:rFonts w:ascii="Arial MT"/>
        </w:rPr>
        <w:t>as</w:t>
      </w:r>
      <w:r>
        <w:rPr>
          <w:rFonts w:ascii="Arial MT"/>
          <w:spacing w:val="-3"/>
        </w:rPr>
        <w:t> </w:t>
      </w:r>
      <w:r>
        <w:rPr>
          <w:rFonts w:ascii="Arial MT"/>
        </w:rPr>
        <w:t>described.</w:t>
      </w:r>
      <w:r>
        <w:rPr>
          <w:rFonts w:ascii="Arial MT"/>
          <w:spacing w:val="40"/>
        </w:rPr>
        <w:t> </w:t>
      </w:r>
      <w:r>
        <w:rPr>
          <w:rFonts w:ascii="Arial MT"/>
        </w:rPr>
        <w:t>You</w:t>
      </w:r>
      <w:r>
        <w:rPr>
          <w:rFonts w:ascii="Arial MT"/>
          <w:spacing w:val="-3"/>
        </w:rPr>
        <w:t> </w:t>
      </w:r>
      <w:r>
        <w:rPr>
          <w:rFonts w:ascii="Arial MT"/>
        </w:rPr>
        <w:t>may postpone or delay and part of the work as you deem necessary.</w:t>
      </w:r>
      <w:r>
        <w:rPr>
          <w:rFonts w:ascii="Arial MT"/>
          <w:spacing w:val="40"/>
        </w:rPr>
        <w:t> </w:t>
      </w:r>
      <w:r>
        <w:rPr>
          <w:rFonts w:ascii="Arial MT"/>
        </w:rPr>
        <w:t>The quality of our work is guaranteed.</w:t>
      </w:r>
      <w:r>
        <w:rPr>
          <w:rFonts w:ascii="Arial MT"/>
          <w:spacing w:val="40"/>
        </w:rPr>
        <w:t> </w:t>
      </w:r>
      <w:r>
        <w:rPr>
          <w:rFonts w:ascii="Arial MT"/>
        </w:rPr>
        <w:t>If we do not meet your objectives, as stated above, we will refund your fee.</w:t>
      </w:r>
    </w:p>
    <w:p>
      <w:pPr>
        <w:pStyle w:val="BodyText"/>
        <w:rPr>
          <w:rFonts w:ascii="Arial MT"/>
        </w:rPr>
      </w:pPr>
    </w:p>
    <w:p>
      <w:pPr>
        <w:pStyle w:val="BodyText"/>
        <w:rPr>
          <w:rFonts w:ascii="Arial MT"/>
        </w:rPr>
      </w:pPr>
    </w:p>
    <w:p>
      <w:pPr>
        <w:pStyle w:val="BodyText"/>
        <w:rPr>
          <w:rFonts w:ascii="Arial MT"/>
        </w:rPr>
      </w:pPr>
    </w:p>
    <w:p>
      <w:pPr>
        <w:pStyle w:val="BodyText"/>
        <w:spacing w:before="1"/>
        <w:rPr>
          <w:rFonts w:ascii="Arial MT"/>
        </w:rPr>
      </w:pPr>
    </w:p>
    <w:p>
      <w:pPr>
        <w:pStyle w:val="Heading3"/>
        <w:rPr>
          <w:rFonts w:ascii="Arial"/>
          <w:u w:val="none"/>
        </w:rPr>
      </w:pPr>
      <w:r>
        <w:rPr>
          <w:rFonts w:ascii="Arial"/>
          <w:spacing w:val="-2"/>
          <w:u w:val="single"/>
        </w:rPr>
        <w:t>Acceptance</w:t>
      </w:r>
    </w:p>
    <w:p>
      <w:pPr>
        <w:pStyle w:val="Heading3"/>
        <w:spacing w:after="0"/>
        <w:rPr>
          <w:rFonts w:ascii="Arial"/>
        </w:rPr>
        <w:sectPr>
          <w:pgSz w:w="12240" w:h="15840"/>
          <w:pgMar w:top="1640" w:bottom="280" w:left="720" w:right="720"/>
        </w:sectPr>
      </w:pPr>
    </w:p>
    <w:p>
      <w:pPr>
        <w:pStyle w:val="BodyText"/>
        <w:rPr>
          <w:rFonts w:ascii="Arial"/>
          <w:b/>
          <w:sz w:val="20"/>
        </w:rPr>
      </w:pPr>
    </w:p>
    <w:p>
      <w:pPr>
        <w:pStyle w:val="BodyText"/>
        <w:rPr>
          <w:rFonts w:ascii="Arial"/>
          <w:b/>
          <w:sz w:val="20"/>
        </w:rPr>
      </w:pPr>
    </w:p>
    <w:p>
      <w:pPr>
        <w:pStyle w:val="BodyText"/>
        <w:spacing w:before="6"/>
        <w:rPr>
          <w:rFonts w:ascii="Arial"/>
          <w:b/>
          <w:sz w:val="20"/>
        </w:rPr>
      </w:pPr>
    </w:p>
    <w:p>
      <w:pPr>
        <w:pStyle w:val="BodyText"/>
        <w:spacing w:line="25" w:lineRule="exact"/>
        <w:ind w:left="360"/>
        <w:rPr>
          <w:rFonts w:ascii="Arial"/>
          <w:position w:val="0"/>
          <w:sz w:val="2"/>
        </w:rPr>
      </w:pPr>
      <w:r>
        <w:rPr>
          <w:rFonts w:ascii="Arial"/>
          <w:position w:val="0"/>
          <w:sz w:val="2"/>
        </w:rPr>
        <mc:AlternateContent>
          <mc:Choice Requires="wps">
            <w:drawing>
              <wp:inline distT="0" distB="0" distL="0" distR="0">
                <wp:extent cx="2457450" cy="16510"/>
                <wp:effectExtent l="0" t="0" r="0" b="2539"/>
                <wp:docPr id="181" name="Group 181"/>
                <wp:cNvGraphicFramePr>
                  <a:graphicFrameLocks/>
                </wp:cNvGraphicFramePr>
                <a:graphic>
                  <a:graphicData uri="http://schemas.microsoft.com/office/word/2010/wordprocessingGroup">
                    <wpg:wgp>
                      <wpg:cNvPr id="181" name="Group 181"/>
                      <wpg:cNvGrpSpPr/>
                      <wpg:grpSpPr>
                        <a:xfrm>
                          <a:off x="0" y="0"/>
                          <a:ext cx="2457450" cy="16510"/>
                          <a:chExt cx="2457450" cy="16510"/>
                        </a:xfrm>
                      </wpg:grpSpPr>
                      <wps:wsp>
                        <wps:cNvPr id="182" name="Graphic 182"/>
                        <wps:cNvSpPr/>
                        <wps:spPr>
                          <a:xfrm>
                            <a:off x="0" y="609"/>
                            <a:ext cx="2457450" cy="13970"/>
                          </a:xfrm>
                          <a:custGeom>
                            <a:avLst/>
                            <a:gdLst/>
                            <a:ahLst/>
                            <a:cxnLst/>
                            <a:rect l="l" t="t" r="r" b="b"/>
                            <a:pathLst>
                              <a:path w="2457450" h="13970">
                                <a:moveTo>
                                  <a:pt x="0" y="13563"/>
                                </a:moveTo>
                                <a:lnTo>
                                  <a:pt x="2457450" y="13563"/>
                                </a:lnTo>
                                <a:lnTo>
                                  <a:pt x="2457450" y="0"/>
                                </a:lnTo>
                                <a:lnTo>
                                  <a:pt x="0" y="0"/>
                                </a:lnTo>
                                <a:lnTo>
                                  <a:pt x="0" y="13563"/>
                                </a:lnTo>
                                <a:close/>
                              </a:path>
                            </a:pathLst>
                          </a:custGeom>
                          <a:solidFill>
                            <a:srgbClr val="000000"/>
                          </a:solidFill>
                        </wps:spPr>
                        <wps:bodyPr wrap="square" lIns="0" tIns="0" rIns="0" bIns="0" rtlCol="0">
                          <a:prstTxWarp prst="textNoShape">
                            <a:avLst/>
                          </a:prstTxWarp>
                          <a:noAutofit/>
                        </wps:bodyPr>
                      </wps:wsp>
                      <wps:wsp>
                        <wps:cNvPr id="183" name="Graphic 183"/>
                        <wps:cNvSpPr/>
                        <wps:spPr>
                          <a:xfrm>
                            <a:off x="0" y="0"/>
                            <a:ext cx="2457450" cy="16510"/>
                          </a:xfrm>
                          <a:custGeom>
                            <a:avLst/>
                            <a:gdLst/>
                            <a:ahLst/>
                            <a:cxnLst/>
                            <a:rect l="l" t="t" r="r" b="b"/>
                            <a:pathLst>
                              <a:path w="2457450" h="16510">
                                <a:moveTo>
                                  <a:pt x="2457450" y="0"/>
                                </a:moveTo>
                                <a:lnTo>
                                  <a:pt x="0" y="0"/>
                                </a:lnTo>
                                <a:lnTo>
                                  <a:pt x="0" y="16001"/>
                                </a:lnTo>
                                <a:lnTo>
                                  <a:pt x="2457450" y="16001"/>
                                </a:lnTo>
                                <a:lnTo>
                                  <a:pt x="245745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193.5pt;height:1.3pt;mso-position-horizontal-relative:char;mso-position-vertical-relative:line" id="docshapegroup144" coordorigin="0,0" coordsize="3870,26">
                <v:rect style="position:absolute;left:0;top:0;width:3870;height:22" id="docshape145" filled="true" fillcolor="#000000" stroked="false">
                  <v:fill type="solid"/>
                </v:rect>
                <v:rect style="position:absolute;left:0;top:0;width:3870;height:26" id="docshape146" filled="true" fillcolor="#000000" stroked="false">
                  <v:fill type="solid"/>
                </v:rect>
              </v:group>
            </w:pict>
          </mc:Fallback>
        </mc:AlternateContent>
      </w:r>
      <w:r>
        <w:rPr>
          <w:rFonts w:ascii="Arial"/>
          <w:position w:val="0"/>
          <w:sz w:val="2"/>
        </w:rPr>
      </w:r>
    </w:p>
    <w:p>
      <w:pPr>
        <w:pStyle w:val="BodyText"/>
        <w:ind w:left="360"/>
        <w:rPr>
          <w:rFonts w:ascii="Arial MT"/>
        </w:rPr>
      </w:pPr>
      <w:r>
        <w:rPr>
          <w:rFonts w:ascii="Arial MT"/>
          <w:spacing w:val="-2"/>
        </w:rPr>
        <w:t>XXXXXXXX</w:t>
      </w:r>
    </w:p>
    <w:p>
      <w:pPr>
        <w:pStyle w:val="BodyText"/>
        <w:rPr>
          <w:rFonts w:ascii="Arial MT"/>
          <w:sz w:val="20"/>
        </w:rPr>
      </w:pPr>
    </w:p>
    <w:p>
      <w:pPr>
        <w:pStyle w:val="BodyText"/>
        <w:rPr>
          <w:rFonts w:ascii="Arial MT"/>
          <w:sz w:val="20"/>
        </w:rPr>
      </w:pPr>
    </w:p>
    <w:p>
      <w:pPr>
        <w:pStyle w:val="BodyText"/>
        <w:spacing w:before="89"/>
        <w:rPr>
          <w:rFonts w:ascii="Arial MT"/>
          <w:sz w:val="20"/>
        </w:rPr>
      </w:pPr>
      <w:r>
        <w:rPr>
          <w:rFonts w:ascii="Arial MT"/>
          <w:sz w:val="20"/>
        </w:rPr>
        <mc:AlternateContent>
          <mc:Choice Requires="wps">
            <w:drawing>
              <wp:anchor distT="0" distB="0" distL="0" distR="0" allowOverlap="1" layoutInCell="1" locked="0" behindDoc="1" simplePos="0" relativeHeight="487597568">
                <wp:simplePos x="0" y="0"/>
                <wp:positionH relativeFrom="page">
                  <wp:posOffset>685800</wp:posOffset>
                </wp:positionH>
                <wp:positionV relativeFrom="paragraph">
                  <wp:posOffset>217844</wp:posOffset>
                </wp:positionV>
                <wp:extent cx="2457450" cy="16510"/>
                <wp:effectExtent l="0" t="0" r="0" b="0"/>
                <wp:wrapTopAndBottom/>
                <wp:docPr id="184" name="Group 184"/>
                <wp:cNvGraphicFramePr>
                  <a:graphicFrameLocks/>
                </wp:cNvGraphicFramePr>
                <a:graphic>
                  <a:graphicData uri="http://schemas.microsoft.com/office/word/2010/wordprocessingGroup">
                    <wpg:wgp>
                      <wpg:cNvPr id="184" name="Group 184"/>
                      <wpg:cNvGrpSpPr/>
                      <wpg:grpSpPr>
                        <a:xfrm>
                          <a:off x="0" y="0"/>
                          <a:ext cx="2457450" cy="16510"/>
                          <a:chExt cx="2457450" cy="16510"/>
                        </a:xfrm>
                      </wpg:grpSpPr>
                      <wps:wsp>
                        <wps:cNvPr id="185" name="Graphic 185"/>
                        <wps:cNvSpPr/>
                        <wps:spPr>
                          <a:xfrm>
                            <a:off x="0" y="609"/>
                            <a:ext cx="2457450" cy="13970"/>
                          </a:xfrm>
                          <a:custGeom>
                            <a:avLst/>
                            <a:gdLst/>
                            <a:ahLst/>
                            <a:cxnLst/>
                            <a:rect l="l" t="t" r="r" b="b"/>
                            <a:pathLst>
                              <a:path w="2457450" h="13970">
                                <a:moveTo>
                                  <a:pt x="0" y="13563"/>
                                </a:moveTo>
                                <a:lnTo>
                                  <a:pt x="2457450" y="13563"/>
                                </a:lnTo>
                                <a:lnTo>
                                  <a:pt x="2457450" y="0"/>
                                </a:lnTo>
                                <a:lnTo>
                                  <a:pt x="0" y="0"/>
                                </a:lnTo>
                                <a:lnTo>
                                  <a:pt x="0" y="13563"/>
                                </a:lnTo>
                                <a:close/>
                              </a:path>
                            </a:pathLst>
                          </a:custGeom>
                          <a:solidFill>
                            <a:srgbClr val="000000"/>
                          </a:solidFill>
                        </wps:spPr>
                        <wps:bodyPr wrap="square" lIns="0" tIns="0" rIns="0" bIns="0" rtlCol="0">
                          <a:prstTxWarp prst="textNoShape">
                            <a:avLst/>
                          </a:prstTxWarp>
                          <a:noAutofit/>
                        </wps:bodyPr>
                      </wps:wsp>
                      <wps:wsp>
                        <wps:cNvPr id="186" name="Graphic 186"/>
                        <wps:cNvSpPr/>
                        <wps:spPr>
                          <a:xfrm>
                            <a:off x="0" y="0"/>
                            <a:ext cx="2457450" cy="16510"/>
                          </a:xfrm>
                          <a:custGeom>
                            <a:avLst/>
                            <a:gdLst/>
                            <a:ahLst/>
                            <a:cxnLst/>
                            <a:rect l="l" t="t" r="r" b="b"/>
                            <a:pathLst>
                              <a:path w="2457450" h="16510">
                                <a:moveTo>
                                  <a:pt x="2457450" y="0"/>
                                </a:moveTo>
                                <a:lnTo>
                                  <a:pt x="0" y="0"/>
                                </a:lnTo>
                                <a:lnTo>
                                  <a:pt x="0" y="16001"/>
                                </a:lnTo>
                                <a:lnTo>
                                  <a:pt x="2457450" y="16001"/>
                                </a:lnTo>
                                <a:lnTo>
                                  <a:pt x="245745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54pt;margin-top:17.153126pt;width:193.5pt;height:1.3pt;mso-position-horizontal-relative:page;mso-position-vertical-relative:paragraph;z-index:-15718912;mso-wrap-distance-left:0;mso-wrap-distance-right:0" id="docshapegroup147" coordorigin="1080,343" coordsize="3870,26">
                <v:rect style="position:absolute;left:1080;top:344;width:3870;height:22" id="docshape148" filled="true" fillcolor="#000000" stroked="false">
                  <v:fill type="solid"/>
                </v:rect>
                <v:rect style="position:absolute;left:1080;top:343;width:3870;height:26" id="docshape149" filled="true" fillcolor="#000000" stroked="false">
                  <v:fill type="solid"/>
                </v:rect>
                <w10:wrap type="topAndBottom"/>
              </v:group>
            </w:pict>
          </mc:Fallback>
        </mc:AlternateContent>
      </w:r>
    </w:p>
    <w:p>
      <w:pPr>
        <w:pStyle w:val="BodyText"/>
        <w:ind w:left="360" w:right="6197"/>
        <w:rPr>
          <w:rFonts w:ascii="Arial MT"/>
        </w:rPr>
      </w:pPr>
      <w:r>
        <w:rPr>
          <w:rFonts w:ascii="Arial MT"/>
        </w:rPr>
        <w:t>Constance</w:t>
      </w:r>
      <w:r>
        <w:rPr>
          <w:rFonts w:ascii="Arial MT"/>
          <w:spacing w:val="-10"/>
        </w:rPr>
        <w:t> </w:t>
      </w:r>
      <w:r>
        <w:rPr>
          <w:rFonts w:ascii="Arial MT"/>
        </w:rPr>
        <w:t>R.</w:t>
      </w:r>
      <w:r>
        <w:rPr>
          <w:rFonts w:ascii="Arial MT"/>
          <w:spacing w:val="40"/>
        </w:rPr>
        <w:t> </w:t>
      </w:r>
      <w:r>
        <w:rPr>
          <w:rFonts w:ascii="Arial MT"/>
        </w:rPr>
        <w:t>Dierickx,</w:t>
      </w:r>
      <w:r>
        <w:rPr>
          <w:rFonts w:ascii="Arial MT"/>
          <w:spacing w:val="-9"/>
        </w:rPr>
        <w:t> </w:t>
      </w:r>
      <w:r>
        <w:rPr>
          <w:rFonts w:ascii="Arial MT"/>
        </w:rPr>
        <w:t>Ph.D. Consulting Psychologist</w:t>
      </w:r>
    </w:p>
    <w:sectPr>
      <w:pgSz w:w="12240" w:h="15840"/>
      <w:pgMar w:top="1820" w:bottom="280" w:left="720" w:right="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Cambria">
    <w:altName w:val="Cambria"/>
    <w:charset w:val="1"/>
    <w:family w:val="roman"/>
    <w:pitch w:val="variable"/>
  </w:font>
  <w:font w:name="Symbol">
    <w:altName w:val="Symbol"/>
    <w:charset w:val="2"/>
    <w:family w:val="decorative"/>
    <w:pitch w:val="variable"/>
  </w:font>
  <w:font w:name="Wingdings">
    <w:altName w:val="Wingdings"/>
    <w:charset w:val="2"/>
    <w:family w:val="decorative"/>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
    <w:multiLevelType w:val="hybridMultilevel"/>
    <w:lvl w:ilvl="0">
      <w:start w:val="1"/>
      <w:numFmt w:val="decimal"/>
      <w:lvlText w:val="%1."/>
      <w:lvlJc w:val="left"/>
      <w:pPr>
        <w:ind w:left="1080" w:hanging="360"/>
        <w:jc w:val="left"/>
      </w:pPr>
      <w:rPr>
        <w:rFonts w:hint="default" w:ascii="Arial" w:hAnsi="Arial" w:eastAsia="Arial" w:cs="Arial"/>
        <w:b/>
        <w:bCs/>
        <w:i w:val="0"/>
        <w:iCs w:val="0"/>
        <w:spacing w:val="-1"/>
        <w:w w:val="100"/>
        <w:sz w:val="24"/>
        <w:szCs w:val="24"/>
        <w:lang w:val="en-US" w:eastAsia="en-US" w:bidi="ar-SA"/>
      </w:rPr>
    </w:lvl>
    <w:lvl w:ilvl="1">
      <w:start w:val="0"/>
      <w:numFmt w:val="bullet"/>
      <w:lvlText w:val="•"/>
      <w:lvlJc w:val="left"/>
      <w:pPr>
        <w:ind w:left="2052" w:hanging="360"/>
      </w:pPr>
      <w:rPr>
        <w:rFonts w:hint="default"/>
        <w:lang w:val="en-US" w:eastAsia="en-US" w:bidi="ar-SA"/>
      </w:rPr>
    </w:lvl>
    <w:lvl w:ilvl="2">
      <w:start w:val="0"/>
      <w:numFmt w:val="bullet"/>
      <w:lvlText w:val="•"/>
      <w:lvlJc w:val="left"/>
      <w:pPr>
        <w:ind w:left="3024" w:hanging="360"/>
      </w:pPr>
      <w:rPr>
        <w:rFonts w:hint="default"/>
        <w:lang w:val="en-US" w:eastAsia="en-US" w:bidi="ar-SA"/>
      </w:rPr>
    </w:lvl>
    <w:lvl w:ilvl="3">
      <w:start w:val="0"/>
      <w:numFmt w:val="bullet"/>
      <w:lvlText w:val="•"/>
      <w:lvlJc w:val="left"/>
      <w:pPr>
        <w:ind w:left="3996" w:hanging="360"/>
      </w:pPr>
      <w:rPr>
        <w:rFonts w:hint="default"/>
        <w:lang w:val="en-US" w:eastAsia="en-US" w:bidi="ar-SA"/>
      </w:rPr>
    </w:lvl>
    <w:lvl w:ilvl="4">
      <w:start w:val="0"/>
      <w:numFmt w:val="bullet"/>
      <w:lvlText w:val="•"/>
      <w:lvlJc w:val="left"/>
      <w:pPr>
        <w:ind w:left="4968"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12" w:hanging="360"/>
      </w:pPr>
      <w:rPr>
        <w:rFonts w:hint="default"/>
        <w:lang w:val="en-US" w:eastAsia="en-US" w:bidi="ar-SA"/>
      </w:rPr>
    </w:lvl>
    <w:lvl w:ilvl="7">
      <w:start w:val="0"/>
      <w:numFmt w:val="bullet"/>
      <w:lvlText w:val="•"/>
      <w:lvlJc w:val="left"/>
      <w:pPr>
        <w:ind w:left="7884" w:hanging="360"/>
      </w:pPr>
      <w:rPr>
        <w:rFonts w:hint="default"/>
        <w:lang w:val="en-US" w:eastAsia="en-US" w:bidi="ar-SA"/>
      </w:rPr>
    </w:lvl>
    <w:lvl w:ilvl="8">
      <w:start w:val="0"/>
      <w:numFmt w:val="bullet"/>
      <w:lvlText w:val="•"/>
      <w:lvlJc w:val="left"/>
      <w:pPr>
        <w:ind w:left="8856" w:hanging="360"/>
      </w:pPr>
      <w:rPr>
        <w:rFonts w:hint="default"/>
        <w:lang w:val="en-US" w:eastAsia="en-US" w:bidi="ar-SA"/>
      </w:rPr>
    </w:lvl>
  </w:abstractNum>
  <w:abstractNum w:abstractNumId="9">
    <w:multiLevelType w:val="hybridMultilevel"/>
    <w:lvl w:ilvl="0">
      <w:start w:val="0"/>
      <w:numFmt w:val="bullet"/>
      <w:lvlText w:val=""/>
      <w:lvlJc w:val="left"/>
      <w:pPr>
        <w:ind w:left="1080" w:hanging="360"/>
      </w:pPr>
      <w:rPr>
        <w:rFonts w:hint="default" w:ascii="Wingdings" w:hAnsi="Wingdings" w:eastAsia="Wingdings" w:cs="Wingdings"/>
        <w:b w:val="0"/>
        <w:bCs w:val="0"/>
        <w:i w:val="0"/>
        <w:iCs w:val="0"/>
        <w:spacing w:val="0"/>
        <w:w w:val="100"/>
        <w:sz w:val="24"/>
        <w:szCs w:val="24"/>
        <w:lang w:val="en-US" w:eastAsia="en-US" w:bidi="ar-SA"/>
      </w:rPr>
    </w:lvl>
    <w:lvl w:ilvl="1">
      <w:start w:val="0"/>
      <w:numFmt w:val="bullet"/>
      <w:lvlText w:val="•"/>
      <w:lvlJc w:val="left"/>
      <w:pPr>
        <w:ind w:left="2052" w:hanging="360"/>
      </w:pPr>
      <w:rPr>
        <w:rFonts w:hint="default"/>
        <w:lang w:val="en-US" w:eastAsia="en-US" w:bidi="ar-SA"/>
      </w:rPr>
    </w:lvl>
    <w:lvl w:ilvl="2">
      <w:start w:val="0"/>
      <w:numFmt w:val="bullet"/>
      <w:lvlText w:val="•"/>
      <w:lvlJc w:val="left"/>
      <w:pPr>
        <w:ind w:left="3024" w:hanging="360"/>
      </w:pPr>
      <w:rPr>
        <w:rFonts w:hint="default"/>
        <w:lang w:val="en-US" w:eastAsia="en-US" w:bidi="ar-SA"/>
      </w:rPr>
    </w:lvl>
    <w:lvl w:ilvl="3">
      <w:start w:val="0"/>
      <w:numFmt w:val="bullet"/>
      <w:lvlText w:val="•"/>
      <w:lvlJc w:val="left"/>
      <w:pPr>
        <w:ind w:left="3996" w:hanging="360"/>
      </w:pPr>
      <w:rPr>
        <w:rFonts w:hint="default"/>
        <w:lang w:val="en-US" w:eastAsia="en-US" w:bidi="ar-SA"/>
      </w:rPr>
    </w:lvl>
    <w:lvl w:ilvl="4">
      <w:start w:val="0"/>
      <w:numFmt w:val="bullet"/>
      <w:lvlText w:val="•"/>
      <w:lvlJc w:val="left"/>
      <w:pPr>
        <w:ind w:left="4968"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12" w:hanging="360"/>
      </w:pPr>
      <w:rPr>
        <w:rFonts w:hint="default"/>
        <w:lang w:val="en-US" w:eastAsia="en-US" w:bidi="ar-SA"/>
      </w:rPr>
    </w:lvl>
    <w:lvl w:ilvl="7">
      <w:start w:val="0"/>
      <w:numFmt w:val="bullet"/>
      <w:lvlText w:val="•"/>
      <w:lvlJc w:val="left"/>
      <w:pPr>
        <w:ind w:left="7884" w:hanging="360"/>
      </w:pPr>
      <w:rPr>
        <w:rFonts w:hint="default"/>
        <w:lang w:val="en-US" w:eastAsia="en-US" w:bidi="ar-SA"/>
      </w:rPr>
    </w:lvl>
    <w:lvl w:ilvl="8">
      <w:start w:val="0"/>
      <w:numFmt w:val="bullet"/>
      <w:lvlText w:val="•"/>
      <w:lvlJc w:val="left"/>
      <w:pPr>
        <w:ind w:left="8856" w:hanging="360"/>
      </w:pPr>
      <w:rPr>
        <w:rFonts w:hint="default"/>
        <w:lang w:val="en-US" w:eastAsia="en-US" w:bidi="ar-SA"/>
      </w:rPr>
    </w:lvl>
  </w:abstractNum>
  <w:abstractNum w:abstractNumId="7">
    <w:multiLevelType w:val="hybridMultilevel"/>
    <w:lvl w:ilvl="0">
      <w:start w:val="1"/>
      <w:numFmt w:val="decimal"/>
      <w:lvlText w:val="%1."/>
      <w:lvlJc w:val="left"/>
      <w:pPr>
        <w:ind w:left="720" w:hanging="360"/>
        <w:jc w:val="left"/>
      </w:pPr>
      <w:rPr>
        <w:rFonts w:hint="default" w:ascii="Cambria" w:hAnsi="Cambria" w:eastAsia="Cambria" w:cs="Cambria"/>
        <w:b w:val="0"/>
        <w:bCs w:val="0"/>
        <w:i w:val="0"/>
        <w:iCs w:val="0"/>
        <w:spacing w:val="0"/>
        <w:w w:val="123"/>
        <w:sz w:val="24"/>
        <w:szCs w:val="24"/>
        <w:u w:val="single" w:color="000000"/>
        <w:lang w:val="en-US" w:eastAsia="en-US" w:bidi="ar-SA"/>
      </w:rPr>
    </w:lvl>
    <w:lvl w:ilvl="1">
      <w:start w:val="0"/>
      <w:numFmt w:val="bullet"/>
      <w:lvlText w:val="•"/>
      <w:lvlJc w:val="left"/>
      <w:pPr>
        <w:ind w:left="1728" w:hanging="360"/>
      </w:pPr>
      <w:rPr>
        <w:rFonts w:hint="default"/>
        <w:lang w:val="en-US" w:eastAsia="en-US" w:bidi="ar-SA"/>
      </w:rPr>
    </w:lvl>
    <w:lvl w:ilvl="2">
      <w:start w:val="0"/>
      <w:numFmt w:val="bullet"/>
      <w:lvlText w:val="•"/>
      <w:lvlJc w:val="left"/>
      <w:pPr>
        <w:ind w:left="2736" w:hanging="360"/>
      </w:pPr>
      <w:rPr>
        <w:rFonts w:hint="default"/>
        <w:lang w:val="en-US" w:eastAsia="en-US" w:bidi="ar-SA"/>
      </w:rPr>
    </w:lvl>
    <w:lvl w:ilvl="3">
      <w:start w:val="0"/>
      <w:numFmt w:val="bullet"/>
      <w:lvlText w:val="•"/>
      <w:lvlJc w:val="left"/>
      <w:pPr>
        <w:ind w:left="3744" w:hanging="360"/>
      </w:pPr>
      <w:rPr>
        <w:rFonts w:hint="default"/>
        <w:lang w:val="en-US" w:eastAsia="en-US" w:bidi="ar-SA"/>
      </w:rPr>
    </w:lvl>
    <w:lvl w:ilvl="4">
      <w:start w:val="0"/>
      <w:numFmt w:val="bullet"/>
      <w:lvlText w:val="•"/>
      <w:lvlJc w:val="left"/>
      <w:pPr>
        <w:ind w:left="4752" w:hanging="360"/>
      </w:pPr>
      <w:rPr>
        <w:rFonts w:hint="default"/>
        <w:lang w:val="en-US" w:eastAsia="en-US" w:bidi="ar-SA"/>
      </w:rPr>
    </w:lvl>
    <w:lvl w:ilvl="5">
      <w:start w:val="0"/>
      <w:numFmt w:val="bullet"/>
      <w:lvlText w:val="•"/>
      <w:lvlJc w:val="left"/>
      <w:pPr>
        <w:ind w:left="5760" w:hanging="360"/>
      </w:pPr>
      <w:rPr>
        <w:rFonts w:hint="default"/>
        <w:lang w:val="en-US" w:eastAsia="en-US" w:bidi="ar-SA"/>
      </w:rPr>
    </w:lvl>
    <w:lvl w:ilvl="6">
      <w:start w:val="0"/>
      <w:numFmt w:val="bullet"/>
      <w:lvlText w:val="•"/>
      <w:lvlJc w:val="left"/>
      <w:pPr>
        <w:ind w:left="6768" w:hanging="360"/>
      </w:pPr>
      <w:rPr>
        <w:rFonts w:hint="default"/>
        <w:lang w:val="en-US" w:eastAsia="en-US" w:bidi="ar-SA"/>
      </w:rPr>
    </w:lvl>
    <w:lvl w:ilvl="7">
      <w:start w:val="0"/>
      <w:numFmt w:val="bullet"/>
      <w:lvlText w:val="•"/>
      <w:lvlJc w:val="left"/>
      <w:pPr>
        <w:ind w:left="7776" w:hanging="360"/>
      </w:pPr>
      <w:rPr>
        <w:rFonts w:hint="default"/>
        <w:lang w:val="en-US" w:eastAsia="en-US" w:bidi="ar-SA"/>
      </w:rPr>
    </w:lvl>
    <w:lvl w:ilvl="8">
      <w:start w:val="0"/>
      <w:numFmt w:val="bullet"/>
      <w:lvlText w:val="•"/>
      <w:lvlJc w:val="left"/>
      <w:pPr>
        <w:ind w:left="8784" w:hanging="360"/>
      </w:pPr>
      <w:rPr>
        <w:rFonts w:hint="default"/>
        <w:lang w:val="en-US" w:eastAsia="en-US" w:bidi="ar-SA"/>
      </w:rPr>
    </w:lvl>
  </w:abstractNum>
  <w:abstractNum w:abstractNumId="2">
    <w:multiLevelType w:val="hybridMultilevel"/>
    <w:lvl w:ilvl="0">
      <w:start w:val="1"/>
      <w:numFmt w:val="decimal"/>
      <w:lvlText w:val="%1."/>
      <w:lvlJc w:val="left"/>
      <w:pPr>
        <w:ind w:left="360" w:hanging="303"/>
        <w:jc w:val="left"/>
      </w:pPr>
      <w:rPr>
        <w:rFonts w:hint="default" w:ascii="Cambria" w:hAnsi="Cambria" w:eastAsia="Cambria" w:cs="Cambria"/>
        <w:b w:val="0"/>
        <w:bCs w:val="0"/>
        <w:i w:val="0"/>
        <w:iCs w:val="0"/>
        <w:spacing w:val="0"/>
        <w:w w:val="123"/>
        <w:sz w:val="24"/>
        <w:szCs w:val="24"/>
        <w:lang w:val="en-US" w:eastAsia="en-US" w:bidi="ar-SA"/>
      </w:rPr>
    </w:lvl>
    <w:lvl w:ilvl="1">
      <w:start w:val="0"/>
      <w:numFmt w:val="bullet"/>
      <w:lvlText w:val="•"/>
      <w:lvlJc w:val="left"/>
      <w:pPr>
        <w:ind w:left="1987" w:hanging="188"/>
      </w:pPr>
      <w:rPr>
        <w:rFonts w:hint="default" w:ascii="Cambria" w:hAnsi="Cambria" w:eastAsia="Cambria" w:cs="Cambria"/>
        <w:b w:val="0"/>
        <w:bCs w:val="0"/>
        <w:i w:val="0"/>
        <w:iCs w:val="0"/>
        <w:spacing w:val="0"/>
        <w:w w:val="103"/>
        <w:sz w:val="24"/>
        <w:szCs w:val="24"/>
        <w:lang w:val="en-US" w:eastAsia="en-US" w:bidi="ar-SA"/>
      </w:rPr>
    </w:lvl>
    <w:lvl w:ilvl="2">
      <w:start w:val="0"/>
      <w:numFmt w:val="bullet"/>
      <w:lvlText w:val="•"/>
      <w:lvlJc w:val="left"/>
      <w:pPr>
        <w:ind w:left="2960" w:hanging="188"/>
      </w:pPr>
      <w:rPr>
        <w:rFonts w:hint="default"/>
        <w:lang w:val="en-US" w:eastAsia="en-US" w:bidi="ar-SA"/>
      </w:rPr>
    </w:lvl>
    <w:lvl w:ilvl="3">
      <w:start w:val="0"/>
      <w:numFmt w:val="bullet"/>
      <w:lvlText w:val="•"/>
      <w:lvlJc w:val="left"/>
      <w:pPr>
        <w:ind w:left="3940" w:hanging="188"/>
      </w:pPr>
      <w:rPr>
        <w:rFonts w:hint="default"/>
        <w:lang w:val="en-US" w:eastAsia="en-US" w:bidi="ar-SA"/>
      </w:rPr>
    </w:lvl>
    <w:lvl w:ilvl="4">
      <w:start w:val="0"/>
      <w:numFmt w:val="bullet"/>
      <w:lvlText w:val="•"/>
      <w:lvlJc w:val="left"/>
      <w:pPr>
        <w:ind w:left="4920" w:hanging="188"/>
      </w:pPr>
      <w:rPr>
        <w:rFonts w:hint="default"/>
        <w:lang w:val="en-US" w:eastAsia="en-US" w:bidi="ar-SA"/>
      </w:rPr>
    </w:lvl>
    <w:lvl w:ilvl="5">
      <w:start w:val="0"/>
      <w:numFmt w:val="bullet"/>
      <w:lvlText w:val="•"/>
      <w:lvlJc w:val="left"/>
      <w:pPr>
        <w:ind w:left="5900" w:hanging="188"/>
      </w:pPr>
      <w:rPr>
        <w:rFonts w:hint="default"/>
        <w:lang w:val="en-US" w:eastAsia="en-US" w:bidi="ar-SA"/>
      </w:rPr>
    </w:lvl>
    <w:lvl w:ilvl="6">
      <w:start w:val="0"/>
      <w:numFmt w:val="bullet"/>
      <w:lvlText w:val="•"/>
      <w:lvlJc w:val="left"/>
      <w:pPr>
        <w:ind w:left="6880" w:hanging="188"/>
      </w:pPr>
      <w:rPr>
        <w:rFonts w:hint="default"/>
        <w:lang w:val="en-US" w:eastAsia="en-US" w:bidi="ar-SA"/>
      </w:rPr>
    </w:lvl>
    <w:lvl w:ilvl="7">
      <w:start w:val="0"/>
      <w:numFmt w:val="bullet"/>
      <w:lvlText w:val="•"/>
      <w:lvlJc w:val="left"/>
      <w:pPr>
        <w:ind w:left="7860" w:hanging="188"/>
      </w:pPr>
      <w:rPr>
        <w:rFonts w:hint="default"/>
        <w:lang w:val="en-US" w:eastAsia="en-US" w:bidi="ar-SA"/>
      </w:rPr>
    </w:lvl>
    <w:lvl w:ilvl="8">
      <w:start w:val="0"/>
      <w:numFmt w:val="bullet"/>
      <w:lvlText w:val="•"/>
      <w:lvlJc w:val="left"/>
      <w:pPr>
        <w:ind w:left="8840" w:hanging="188"/>
      </w:pPr>
      <w:rPr>
        <w:rFonts w:hint="default"/>
        <w:lang w:val="en-US" w:eastAsia="en-US" w:bidi="ar-SA"/>
      </w:rPr>
    </w:lvl>
  </w:abstractNum>
  <w:abstractNum w:abstractNumId="14">
    <w:multiLevelType w:val="hybridMultilevel"/>
    <w:lvl w:ilvl="0">
      <w:start w:val="0"/>
      <w:numFmt w:val="bullet"/>
      <w:lvlText w:val=""/>
      <w:lvlJc w:val="left"/>
      <w:pPr>
        <w:ind w:left="1080"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052" w:hanging="360"/>
      </w:pPr>
      <w:rPr>
        <w:rFonts w:hint="default"/>
        <w:lang w:val="en-US" w:eastAsia="en-US" w:bidi="ar-SA"/>
      </w:rPr>
    </w:lvl>
    <w:lvl w:ilvl="2">
      <w:start w:val="0"/>
      <w:numFmt w:val="bullet"/>
      <w:lvlText w:val="•"/>
      <w:lvlJc w:val="left"/>
      <w:pPr>
        <w:ind w:left="3024" w:hanging="360"/>
      </w:pPr>
      <w:rPr>
        <w:rFonts w:hint="default"/>
        <w:lang w:val="en-US" w:eastAsia="en-US" w:bidi="ar-SA"/>
      </w:rPr>
    </w:lvl>
    <w:lvl w:ilvl="3">
      <w:start w:val="0"/>
      <w:numFmt w:val="bullet"/>
      <w:lvlText w:val="•"/>
      <w:lvlJc w:val="left"/>
      <w:pPr>
        <w:ind w:left="3996" w:hanging="360"/>
      </w:pPr>
      <w:rPr>
        <w:rFonts w:hint="default"/>
        <w:lang w:val="en-US" w:eastAsia="en-US" w:bidi="ar-SA"/>
      </w:rPr>
    </w:lvl>
    <w:lvl w:ilvl="4">
      <w:start w:val="0"/>
      <w:numFmt w:val="bullet"/>
      <w:lvlText w:val="•"/>
      <w:lvlJc w:val="left"/>
      <w:pPr>
        <w:ind w:left="4968"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12" w:hanging="360"/>
      </w:pPr>
      <w:rPr>
        <w:rFonts w:hint="default"/>
        <w:lang w:val="en-US" w:eastAsia="en-US" w:bidi="ar-SA"/>
      </w:rPr>
    </w:lvl>
    <w:lvl w:ilvl="7">
      <w:start w:val="0"/>
      <w:numFmt w:val="bullet"/>
      <w:lvlText w:val="•"/>
      <w:lvlJc w:val="left"/>
      <w:pPr>
        <w:ind w:left="7884" w:hanging="360"/>
      </w:pPr>
      <w:rPr>
        <w:rFonts w:hint="default"/>
        <w:lang w:val="en-US" w:eastAsia="en-US" w:bidi="ar-SA"/>
      </w:rPr>
    </w:lvl>
    <w:lvl w:ilvl="8">
      <w:start w:val="0"/>
      <w:numFmt w:val="bullet"/>
      <w:lvlText w:val="•"/>
      <w:lvlJc w:val="left"/>
      <w:pPr>
        <w:ind w:left="8856" w:hanging="360"/>
      </w:pPr>
      <w:rPr>
        <w:rFonts w:hint="default"/>
        <w:lang w:val="en-US" w:eastAsia="en-US" w:bidi="ar-SA"/>
      </w:rPr>
    </w:lvl>
  </w:abstractNum>
  <w:abstractNum w:abstractNumId="13">
    <w:multiLevelType w:val="hybridMultilevel"/>
    <w:lvl w:ilvl="0">
      <w:start w:val="1"/>
      <w:numFmt w:val="decimal"/>
      <w:lvlText w:val="%1."/>
      <w:lvlJc w:val="left"/>
      <w:pPr>
        <w:ind w:left="1080" w:hanging="360"/>
        <w:jc w:val="left"/>
      </w:pPr>
      <w:rPr>
        <w:rFonts w:hint="default" w:ascii="Arial" w:hAnsi="Arial" w:eastAsia="Arial" w:cs="Arial"/>
        <w:b/>
        <w:bCs/>
        <w:i w:val="0"/>
        <w:iCs w:val="0"/>
        <w:spacing w:val="-1"/>
        <w:w w:val="100"/>
        <w:sz w:val="24"/>
        <w:szCs w:val="24"/>
        <w:lang w:val="en-US" w:eastAsia="en-US" w:bidi="ar-SA"/>
      </w:rPr>
    </w:lvl>
    <w:lvl w:ilvl="1">
      <w:start w:val="1"/>
      <w:numFmt w:val="lowerLetter"/>
      <w:lvlText w:val="%2."/>
      <w:lvlJc w:val="left"/>
      <w:pPr>
        <w:ind w:left="1800" w:hanging="360"/>
        <w:jc w:val="left"/>
      </w:pPr>
      <w:rPr>
        <w:rFonts w:hint="default" w:ascii="Arial" w:hAnsi="Arial" w:eastAsia="Arial" w:cs="Arial"/>
        <w:b/>
        <w:bCs/>
        <w:i w:val="0"/>
        <w:iCs w:val="0"/>
        <w:spacing w:val="-1"/>
        <w:w w:val="100"/>
        <w:sz w:val="24"/>
        <w:szCs w:val="24"/>
        <w:lang w:val="en-US" w:eastAsia="en-US" w:bidi="ar-SA"/>
      </w:rPr>
    </w:lvl>
    <w:lvl w:ilvl="2">
      <w:start w:val="0"/>
      <w:numFmt w:val="bullet"/>
      <w:lvlText w:val="•"/>
      <w:lvlJc w:val="left"/>
      <w:pPr>
        <w:ind w:left="2800" w:hanging="360"/>
      </w:pPr>
      <w:rPr>
        <w:rFonts w:hint="default"/>
        <w:lang w:val="en-US" w:eastAsia="en-US" w:bidi="ar-SA"/>
      </w:rPr>
    </w:lvl>
    <w:lvl w:ilvl="3">
      <w:start w:val="0"/>
      <w:numFmt w:val="bullet"/>
      <w:lvlText w:val="•"/>
      <w:lvlJc w:val="left"/>
      <w:pPr>
        <w:ind w:left="3800" w:hanging="360"/>
      </w:pPr>
      <w:rPr>
        <w:rFonts w:hint="default"/>
        <w:lang w:val="en-US" w:eastAsia="en-US" w:bidi="ar-SA"/>
      </w:rPr>
    </w:lvl>
    <w:lvl w:ilvl="4">
      <w:start w:val="0"/>
      <w:numFmt w:val="bullet"/>
      <w:lvlText w:val="•"/>
      <w:lvlJc w:val="left"/>
      <w:pPr>
        <w:ind w:left="4800" w:hanging="360"/>
      </w:pPr>
      <w:rPr>
        <w:rFonts w:hint="default"/>
        <w:lang w:val="en-US" w:eastAsia="en-US" w:bidi="ar-SA"/>
      </w:rPr>
    </w:lvl>
    <w:lvl w:ilvl="5">
      <w:start w:val="0"/>
      <w:numFmt w:val="bullet"/>
      <w:lvlText w:val="•"/>
      <w:lvlJc w:val="left"/>
      <w:pPr>
        <w:ind w:left="5800" w:hanging="360"/>
      </w:pPr>
      <w:rPr>
        <w:rFonts w:hint="default"/>
        <w:lang w:val="en-US" w:eastAsia="en-US" w:bidi="ar-SA"/>
      </w:rPr>
    </w:lvl>
    <w:lvl w:ilvl="6">
      <w:start w:val="0"/>
      <w:numFmt w:val="bullet"/>
      <w:lvlText w:val="•"/>
      <w:lvlJc w:val="left"/>
      <w:pPr>
        <w:ind w:left="6800" w:hanging="360"/>
      </w:pPr>
      <w:rPr>
        <w:rFonts w:hint="default"/>
        <w:lang w:val="en-US" w:eastAsia="en-US" w:bidi="ar-SA"/>
      </w:rPr>
    </w:lvl>
    <w:lvl w:ilvl="7">
      <w:start w:val="0"/>
      <w:numFmt w:val="bullet"/>
      <w:lvlText w:val="•"/>
      <w:lvlJc w:val="left"/>
      <w:pPr>
        <w:ind w:left="7800" w:hanging="360"/>
      </w:pPr>
      <w:rPr>
        <w:rFonts w:hint="default"/>
        <w:lang w:val="en-US" w:eastAsia="en-US" w:bidi="ar-SA"/>
      </w:rPr>
    </w:lvl>
    <w:lvl w:ilvl="8">
      <w:start w:val="0"/>
      <w:numFmt w:val="bullet"/>
      <w:lvlText w:val="•"/>
      <w:lvlJc w:val="left"/>
      <w:pPr>
        <w:ind w:left="8800" w:hanging="360"/>
      </w:pPr>
      <w:rPr>
        <w:rFonts w:hint="default"/>
        <w:lang w:val="en-US" w:eastAsia="en-US" w:bidi="ar-SA"/>
      </w:rPr>
    </w:lvl>
  </w:abstractNum>
  <w:abstractNum w:abstractNumId="11">
    <w:multiLevelType w:val="hybridMultilevel"/>
    <w:lvl w:ilvl="0">
      <w:start w:val="1"/>
      <w:numFmt w:val="decimal"/>
      <w:lvlText w:val="%1."/>
      <w:lvlJc w:val="left"/>
      <w:pPr>
        <w:ind w:left="1440" w:hanging="720"/>
        <w:jc w:val="left"/>
      </w:pPr>
      <w:rPr>
        <w:rFonts w:hint="default" w:ascii="Cambria" w:hAnsi="Cambria" w:eastAsia="Cambria" w:cs="Cambria"/>
        <w:b w:val="0"/>
        <w:bCs w:val="0"/>
        <w:i w:val="0"/>
        <w:iCs w:val="0"/>
        <w:spacing w:val="0"/>
        <w:w w:val="123"/>
        <w:sz w:val="24"/>
        <w:szCs w:val="24"/>
        <w:lang w:val="en-US" w:eastAsia="en-US" w:bidi="ar-SA"/>
      </w:rPr>
    </w:lvl>
    <w:lvl w:ilvl="1">
      <w:start w:val="0"/>
      <w:numFmt w:val="bullet"/>
      <w:lvlText w:val=""/>
      <w:lvlJc w:val="left"/>
      <w:pPr>
        <w:ind w:left="1800" w:hanging="360"/>
      </w:pPr>
      <w:rPr>
        <w:rFonts w:hint="default" w:ascii="Wingdings" w:hAnsi="Wingdings" w:eastAsia="Wingdings" w:cs="Wingdings"/>
        <w:b w:val="0"/>
        <w:bCs w:val="0"/>
        <w:i w:val="0"/>
        <w:iCs w:val="0"/>
        <w:spacing w:val="0"/>
        <w:w w:val="100"/>
        <w:sz w:val="24"/>
        <w:szCs w:val="24"/>
        <w:lang w:val="en-US" w:eastAsia="en-US" w:bidi="ar-SA"/>
      </w:rPr>
    </w:lvl>
    <w:lvl w:ilvl="2">
      <w:start w:val="0"/>
      <w:numFmt w:val="bullet"/>
      <w:lvlText w:val="•"/>
      <w:lvlJc w:val="left"/>
      <w:pPr>
        <w:ind w:left="2800" w:hanging="360"/>
      </w:pPr>
      <w:rPr>
        <w:rFonts w:hint="default"/>
        <w:lang w:val="en-US" w:eastAsia="en-US" w:bidi="ar-SA"/>
      </w:rPr>
    </w:lvl>
    <w:lvl w:ilvl="3">
      <w:start w:val="0"/>
      <w:numFmt w:val="bullet"/>
      <w:lvlText w:val="•"/>
      <w:lvlJc w:val="left"/>
      <w:pPr>
        <w:ind w:left="3800" w:hanging="360"/>
      </w:pPr>
      <w:rPr>
        <w:rFonts w:hint="default"/>
        <w:lang w:val="en-US" w:eastAsia="en-US" w:bidi="ar-SA"/>
      </w:rPr>
    </w:lvl>
    <w:lvl w:ilvl="4">
      <w:start w:val="0"/>
      <w:numFmt w:val="bullet"/>
      <w:lvlText w:val="•"/>
      <w:lvlJc w:val="left"/>
      <w:pPr>
        <w:ind w:left="4800" w:hanging="360"/>
      </w:pPr>
      <w:rPr>
        <w:rFonts w:hint="default"/>
        <w:lang w:val="en-US" w:eastAsia="en-US" w:bidi="ar-SA"/>
      </w:rPr>
    </w:lvl>
    <w:lvl w:ilvl="5">
      <w:start w:val="0"/>
      <w:numFmt w:val="bullet"/>
      <w:lvlText w:val="•"/>
      <w:lvlJc w:val="left"/>
      <w:pPr>
        <w:ind w:left="5800" w:hanging="360"/>
      </w:pPr>
      <w:rPr>
        <w:rFonts w:hint="default"/>
        <w:lang w:val="en-US" w:eastAsia="en-US" w:bidi="ar-SA"/>
      </w:rPr>
    </w:lvl>
    <w:lvl w:ilvl="6">
      <w:start w:val="0"/>
      <w:numFmt w:val="bullet"/>
      <w:lvlText w:val="•"/>
      <w:lvlJc w:val="left"/>
      <w:pPr>
        <w:ind w:left="6800" w:hanging="360"/>
      </w:pPr>
      <w:rPr>
        <w:rFonts w:hint="default"/>
        <w:lang w:val="en-US" w:eastAsia="en-US" w:bidi="ar-SA"/>
      </w:rPr>
    </w:lvl>
    <w:lvl w:ilvl="7">
      <w:start w:val="0"/>
      <w:numFmt w:val="bullet"/>
      <w:lvlText w:val="•"/>
      <w:lvlJc w:val="left"/>
      <w:pPr>
        <w:ind w:left="7800" w:hanging="360"/>
      </w:pPr>
      <w:rPr>
        <w:rFonts w:hint="default"/>
        <w:lang w:val="en-US" w:eastAsia="en-US" w:bidi="ar-SA"/>
      </w:rPr>
    </w:lvl>
    <w:lvl w:ilvl="8">
      <w:start w:val="0"/>
      <w:numFmt w:val="bullet"/>
      <w:lvlText w:val="•"/>
      <w:lvlJc w:val="left"/>
      <w:pPr>
        <w:ind w:left="8800" w:hanging="360"/>
      </w:pPr>
      <w:rPr>
        <w:rFonts w:hint="default"/>
        <w:lang w:val="en-US" w:eastAsia="en-US" w:bidi="ar-SA"/>
      </w:rPr>
    </w:lvl>
  </w:abstractNum>
  <w:abstractNum w:abstractNumId="10">
    <w:multiLevelType w:val="hybridMultilevel"/>
    <w:lvl w:ilvl="0">
      <w:start w:val="1"/>
      <w:numFmt w:val="decimal"/>
      <w:lvlText w:val="%1."/>
      <w:lvlJc w:val="left"/>
      <w:pPr>
        <w:ind w:left="1080" w:hanging="360"/>
        <w:jc w:val="left"/>
      </w:pPr>
      <w:rPr>
        <w:rFonts w:hint="default" w:ascii="Cambria" w:hAnsi="Cambria" w:eastAsia="Cambria" w:cs="Cambria"/>
        <w:b w:val="0"/>
        <w:bCs w:val="0"/>
        <w:i w:val="0"/>
        <w:iCs w:val="0"/>
        <w:spacing w:val="0"/>
        <w:w w:val="123"/>
        <w:sz w:val="24"/>
        <w:szCs w:val="24"/>
        <w:lang w:val="en-US" w:eastAsia="en-US" w:bidi="ar-SA"/>
      </w:rPr>
    </w:lvl>
    <w:lvl w:ilvl="1">
      <w:start w:val="0"/>
      <w:numFmt w:val="bullet"/>
      <w:lvlText w:val=""/>
      <w:lvlJc w:val="left"/>
      <w:pPr>
        <w:ind w:left="1080" w:hanging="360"/>
      </w:pPr>
      <w:rPr>
        <w:rFonts w:hint="default" w:ascii="Wingdings" w:hAnsi="Wingdings" w:eastAsia="Wingdings" w:cs="Wingdings"/>
        <w:b w:val="0"/>
        <w:bCs w:val="0"/>
        <w:i w:val="0"/>
        <w:iCs w:val="0"/>
        <w:spacing w:val="0"/>
        <w:w w:val="100"/>
        <w:sz w:val="24"/>
        <w:szCs w:val="24"/>
        <w:lang w:val="en-US" w:eastAsia="en-US" w:bidi="ar-SA"/>
      </w:rPr>
    </w:lvl>
    <w:lvl w:ilvl="2">
      <w:start w:val="0"/>
      <w:numFmt w:val="bullet"/>
      <w:lvlText w:val="•"/>
      <w:lvlJc w:val="left"/>
      <w:pPr>
        <w:ind w:left="3024" w:hanging="360"/>
      </w:pPr>
      <w:rPr>
        <w:rFonts w:hint="default"/>
        <w:lang w:val="en-US" w:eastAsia="en-US" w:bidi="ar-SA"/>
      </w:rPr>
    </w:lvl>
    <w:lvl w:ilvl="3">
      <w:start w:val="0"/>
      <w:numFmt w:val="bullet"/>
      <w:lvlText w:val="•"/>
      <w:lvlJc w:val="left"/>
      <w:pPr>
        <w:ind w:left="3996" w:hanging="360"/>
      </w:pPr>
      <w:rPr>
        <w:rFonts w:hint="default"/>
        <w:lang w:val="en-US" w:eastAsia="en-US" w:bidi="ar-SA"/>
      </w:rPr>
    </w:lvl>
    <w:lvl w:ilvl="4">
      <w:start w:val="0"/>
      <w:numFmt w:val="bullet"/>
      <w:lvlText w:val="•"/>
      <w:lvlJc w:val="left"/>
      <w:pPr>
        <w:ind w:left="4968"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12" w:hanging="360"/>
      </w:pPr>
      <w:rPr>
        <w:rFonts w:hint="default"/>
        <w:lang w:val="en-US" w:eastAsia="en-US" w:bidi="ar-SA"/>
      </w:rPr>
    </w:lvl>
    <w:lvl w:ilvl="7">
      <w:start w:val="0"/>
      <w:numFmt w:val="bullet"/>
      <w:lvlText w:val="•"/>
      <w:lvlJc w:val="left"/>
      <w:pPr>
        <w:ind w:left="7884" w:hanging="360"/>
      </w:pPr>
      <w:rPr>
        <w:rFonts w:hint="default"/>
        <w:lang w:val="en-US" w:eastAsia="en-US" w:bidi="ar-SA"/>
      </w:rPr>
    </w:lvl>
    <w:lvl w:ilvl="8">
      <w:start w:val="0"/>
      <w:numFmt w:val="bullet"/>
      <w:lvlText w:val="•"/>
      <w:lvlJc w:val="left"/>
      <w:pPr>
        <w:ind w:left="8856" w:hanging="360"/>
      </w:pPr>
      <w:rPr>
        <w:rFonts w:hint="default"/>
        <w:lang w:val="en-US" w:eastAsia="en-US" w:bidi="ar-SA"/>
      </w:rPr>
    </w:lvl>
  </w:abstractNum>
  <w:abstractNum w:abstractNumId="8">
    <w:multiLevelType w:val="hybridMultilevel"/>
    <w:lvl w:ilvl="0">
      <w:start w:val="0"/>
      <w:numFmt w:val="bullet"/>
      <w:lvlText w:val="•"/>
      <w:lvlJc w:val="left"/>
      <w:pPr>
        <w:ind w:left="1267" w:hanging="188"/>
      </w:pPr>
      <w:rPr>
        <w:rFonts w:hint="default" w:ascii="Cambria" w:hAnsi="Cambria" w:eastAsia="Cambria" w:cs="Cambria"/>
        <w:b w:val="0"/>
        <w:bCs w:val="0"/>
        <w:i w:val="0"/>
        <w:iCs w:val="0"/>
        <w:spacing w:val="0"/>
        <w:w w:val="103"/>
        <w:sz w:val="24"/>
        <w:szCs w:val="24"/>
        <w:lang w:val="en-US" w:eastAsia="en-US" w:bidi="ar-SA"/>
      </w:rPr>
    </w:lvl>
    <w:lvl w:ilvl="1">
      <w:start w:val="0"/>
      <w:numFmt w:val="bullet"/>
      <w:lvlText w:val="•"/>
      <w:lvlJc w:val="left"/>
      <w:pPr>
        <w:ind w:left="2214" w:hanging="188"/>
      </w:pPr>
      <w:rPr>
        <w:rFonts w:hint="default"/>
        <w:lang w:val="en-US" w:eastAsia="en-US" w:bidi="ar-SA"/>
      </w:rPr>
    </w:lvl>
    <w:lvl w:ilvl="2">
      <w:start w:val="0"/>
      <w:numFmt w:val="bullet"/>
      <w:lvlText w:val="•"/>
      <w:lvlJc w:val="left"/>
      <w:pPr>
        <w:ind w:left="3168" w:hanging="188"/>
      </w:pPr>
      <w:rPr>
        <w:rFonts w:hint="default"/>
        <w:lang w:val="en-US" w:eastAsia="en-US" w:bidi="ar-SA"/>
      </w:rPr>
    </w:lvl>
    <w:lvl w:ilvl="3">
      <w:start w:val="0"/>
      <w:numFmt w:val="bullet"/>
      <w:lvlText w:val="•"/>
      <w:lvlJc w:val="left"/>
      <w:pPr>
        <w:ind w:left="4122" w:hanging="188"/>
      </w:pPr>
      <w:rPr>
        <w:rFonts w:hint="default"/>
        <w:lang w:val="en-US" w:eastAsia="en-US" w:bidi="ar-SA"/>
      </w:rPr>
    </w:lvl>
    <w:lvl w:ilvl="4">
      <w:start w:val="0"/>
      <w:numFmt w:val="bullet"/>
      <w:lvlText w:val="•"/>
      <w:lvlJc w:val="left"/>
      <w:pPr>
        <w:ind w:left="5076" w:hanging="188"/>
      </w:pPr>
      <w:rPr>
        <w:rFonts w:hint="default"/>
        <w:lang w:val="en-US" w:eastAsia="en-US" w:bidi="ar-SA"/>
      </w:rPr>
    </w:lvl>
    <w:lvl w:ilvl="5">
      <w:start w:val="0"/>
      <w:numFmt w:val="bullet"/>
      <w:lvlText w:val="•"/>
      <w:lvlJc w:val="left"/>
      <w:pPr>
        <w:ind w:left="6030" w:hanging="188"/>
      </w:pPr>
      <w:rPr>
        <w:rFonts w:hint="default"/>
        <w:lang w:val="en-US" w:eastAsia="en-US" w:bidi="ar-SA"/>
      </w:rPr>
    </w:lvl>
    <w:lvl w:ilvl="6">
      <w:start w:val="0"/>
      <w:numFmt w:val="bullet"/>
      <w:lvlText w:val="•"/>
      <w:lvlJc w:val="left"/>
      <w:pPr>
        <w:ind w:left="6984" w:hanging="188"/>
      </w:pPr>
      <w:rPr>
        <w:rFonts w:hint="default"/>
        <w:lang w:val="en-US" w:eastAsia="en-US" w:bidi="ar-SA"/>
      </w:rPr>
    </w:lvl>
    <w:lvl w:ilvl="7">
      <w:start w:val="0"/>
      <w:numFmt w:val="bullet"/>
      <w:lvlText w:val="•"/>
      <w:lvlJc w:val="left"/>
      <w:pPr>
        <w:ind w:left="7938" w:hanging="188"/>
      </w:pPr>
      <w:rPr>
        <w:rFonts w:hint="default"/>
        <w:lang w:val="en-US" w:eastAsia="en-US" w:bidi="ar-SA"/>
      </w:rPr>
    </w:lvl>
    <w:lvl w:ilvl="8">
      <w:start w:val="0"/>
      <w:numFmt w:val="bullet"/>
      <w:lvlText w:val="•"/>
      <w:lvlJc w:val="left"/>
      <w:pPr>
        <w:ind w:left="8892" w:hanging="188"/>
      </w:pPr>
      <w:rPr>
        <w:rFonts w:hint="default"/>
        <w:lang w:val="en-US" w:eastAsia="en-US" w:bidi="ar-SA"/>
      </w:rPr>
    </w:lvl>
  </w:abstractNum>
  <w:abstractNum w:abstractNumId="6">
    <w:multiLevelType w:val="hybridMultilevel"/>
    <w:lvl w:ilvl="0">
      <w:start w:val="0"/>
      <w:numFmt w:val="bullet"/>
      <w:lvlText w:val="•"/>
      <w:lvlJc w:val="left"/>
      <w:pPr>
        <w:ind w:left="360" w:hanging="188"/>
      </w:pPr>
      <w:rPr>
        <w:rFonts w:hint="default" w:ascii="Cambria" w:hAnsi="Cambria" w:eastAsia="Cambria" w:cs="Cambria"/>
        <w:b w:val="0"/>
        <w:bCs w:val="0"/>
        <w:i w:val="0"/>
        <w:iCs w:val="0"/>
        <w:spacing w:val="0"/>
        <w:w w:val="103"/>
        <w:sz w:val="24"/>
        <w:szCs w:val="24"/>
        <w:lang w:val="en-US" w:eastAsia="en-US" w:bidi="ar-SA"/>
      </w:rPr>
    </w:lvl>
    <w:lvl w:ilvl="1">
      <w:start w:val="0"/>
      <w:numFmt w:val="bullet"/>
      <w:lvlText w:val="•"/>
      <w:lvlJc w:val="left"/>
      <w:pPr>
        <w:ind w:left="1404" w:hanging="188"/>
      </w:pPr>
      <w:rPr>
        <w:rFonts w:hint="default"/>
        <w:lang w:val="en-US" w:eastAsia="en-US" w:bidi="ar-SA"/>
      </w:rPr>
    </w:lvl>
    <w:lvl w:ilvl="2">
      <w:start w:val="0"/>
      <w:numFmt w:val="bullet"/>
      <w:lvlText w:val="•"/>
      <w:lvlJc w:val="left"/>
      <w:pPr>
        <w:ind w:left="2448" w:hanging="188"/>
      </w:pPr>
      <w:rPr>
        <w:rFonts w:hint="default"/>
        <w:lang w:val="en-US" w:eastAsia="en-US" w:bidi="ar-SA"/>
      </w:rPr>
    </w:lvl>
    <w:lvl w:ilvl="3">
      <w:start w:val="0"/>
      <w:numFmt w:val="bullet"/>
      <w:lvlText w:val="•"/>
      <w:lvlJc w:val="left"/>
      <w:pPr>
        <w:ind w:left="3492" w:hanging="188"/>
      </w:pPr>
      <w:rPr>
        <w:rFonts w:hint="default"/>
        <w:lang w:val="en-US" w:eastAsia="en-US" w:bidi="ar-SA"/>
      </w:rPr>
    </w:lvl>
    <w:lvl w:ilvl="4">
      <w:start w:val="0"/>
      <w:numFmt w:val="bullet"/>
      <w:lvlText w:val="•"/>
      <w:lvlJc w:val="left"/>
      <w:pPr>
        <w:ind w:left="4536" w:hanging="188"/>
      </w:pPr>
      <w:rPr>
        <w:rFonts w:hint="default"/>
        <w:lang w:val="en-US" w:eastAsia="en-US" w:bidi="ar-SA"/>
      </w:rPr>
    </w:lvl>
    <w:lvl w:ilvl="5">
      <w:start w:val="0"/>
      <w:numFmt w:val="bullet"/>
      <w:lvlText w:val="•"/>
      <w:lvlJc w:val="left"/>
      <w:pPr>
        <w:ind w:left="5580" w:hanging="188"/>
      </w:pPr>
      <w:rPr>
        <w:rFonts w:hint="default"/>
        <w:lang w:val="en-US" w:eastAsia="en-US" w:bidi="ar-SA"/>
      </w:rPr>
    </w:lvl>
    <w:lvl w:ilvl="6">
      <w:start w:val="0"/>
      <w:numFmt w:val="bullet"/>
      <w:lvlText w:val="•"/>
      <w:lvlJc w:val="left"/>
      <w:pPr>
        <w:ind w:left="6624" w:hanging="188"/>
      </w:pPr>
      <w:rPr>
        <w:rFonts w:hint="default"/>
        <w:lang w:val="en-US" w:eastAsia="en-US" w:bidi="ar-SA"/>
      </w:rPr>
    </w:lvl>
    <w:lvl w:ilvl="7">
      <w:start w:val="0"/>
      <w:numFmt w:val="bullet"/>
      <w:lvlText w:val="•"/>
      <w:lvlJc w:val="left"/>
      <w:pPr>
        <w:ind w:left="7668" w:hanging="188"/>
      </w:pPr>
      <w:rPr>
        <w:rFonts w:hint="default"/>
        <w:lang w:val="en-US" w:eastAsia="en-US" w:bidi="ar-SA"/>
      </w:rPr>
    </w:lvl>
    <w:lvl w:ilvl="8">
      <w:start w:val="0"/>
      <w:numFmt w:val="bullet"/>
      <w:lvlText w:val="•"/>
      <w:lvlJc w:val="left"/>
      <w:pPr>
        <w:ind w:left="8712" w:hanging="188"/>
      </w:pPr>
      <w:rPr>
        <w:rFonts w:hint="default"/>
        <w:lang w:val="en-US" w:eastAsia="en-US" w:bidi="ar-SA"/>
      </w:rPr>
    </w:lvl>
  </w:abstractNum>
  <w:abstractNum w:abstractNumId="5">
    <w:multiLevelType w:val="hybridMultilevel"/>
    <w:lvl w:ilvl="0">
      <w:start w:val="0"/>
      <w:numFmt w:val="bullet"/>
      <w:lvlText w:val="•"/>
      <w:lvlJc w:val="left"/>
      <w:pPr>
        <w:ind w:left="360" w:hanging="188"/>
      </w:pPr>
      <w:rPr>
        <w:rFonts w:hint="default" w:ascii="Cambria" w:hAnsi="Cambria" w:eastAsia="Cambria" w:cs="Cambria"/>
        <w:b w:val="0"/>
        <w:bCs w:val="0"/>
        <w:i w:val="0"/>
        <w:iCs w:val="0"/>
        <w:spacing w:val="0"/>
        <w:w w:val="103"/>
        <w:sz w:val="24"/>
        <w:szCs w:val="24"/>
        <w:lang w:val="en-US" w:eastAsia="en-US" w:bidi="ar-SA"/>
      </w:rPr>
    </w:lvl>
    <w:lvl w:ilvl="1">
      <w:start w:val="0"/>
      <w:numFmt w:val="bullet"/>
      <w:lvlText w:val="•"/>
      <w:lvlJc w:val="left"/>
      <w:pPr>
        <w:ind w:left="1404" w:hanging="188"/>
      </w:pPr>
      <w:rPr>
        <w:rFonts w:hint="default"/>
        <w:lang w:val="en-US" w:eastAsia="en-US" w:bidi="ar-SA"/>
      </w:rPr>
    </w:lvl>
    <w:lvl w:ilvl="2">
      <w:start w:val="0"/>
      <w:numFmt w:val="bullet"/>
      <w:lvlText w:val="•"/>
      <w:lvlJc w:val="left"/>
      <w:pPr>
        <w:ind w:left="2448" w:hanging="188"/>
      </w:pPr>
      <w:rPr>
        <w:rFonts w:hint="default"/>
        <w:lang w:val="en-US" w:eastAsia="en-US" w:bidi="ar-SA"/>
      </w:rPr>
    </w:lvl>
    <w:lvl w:ilvl="3">
      <w:start w:val="0"/>
      <w:numFmt w:val="bullet"/>
      <w:lvlText w:val="•"/>
      <w:lvlJc w:val="left"/>
      <w:pPr>
        <w:ind w:left="3492" w:hanging="188"/>
      </w:pPr>
      <w:rPr>
        <w:rFonts w:hint="default"/>
        <w:lang w:val="en-US" w:eastAsia="en-US" w:bidi="ar-SA"/>
      </w:rPr>
    </w:lvl>
    <w:lvl w:ilvl="4">
      <w:start w:val="0"/>
      <w:numFmt w:val="bullet"/>
      <w:lvlText w:val="•"/>
      <w:lvlJc w:val="left"/>
      <w:pPr>
        <w:ind w:left="4536" w:hanging="188"/>
      </w:pPr>
      <w:rPr>
        <w:rFonts w:hint="default"/>
        <w:lang w:val="en-US" w:eastAsia="en-US" w:bidi="ar-SA"/>
      </w:rPr>
    </w:lvl>
    <w:lvl w:ilvl="5">
      <w:start w:val="0"/>
      <w:numFmt w:val="bullet"/>
      <w:lvlText w:val="•"/>
      <w:lvlJc w:val="left"/>
      <w:pPr>
        <w:ind w:left="5580" w:hanging="188"/>
      </w:pPr>
      <w:rPr>
        <w:rFonts w:hint="default"/>
        <w:lang w:val="en-US" w:eastAsia="en-US" w:bidi="ar-SA"/>
      </w:rPr>
    </w:lvl>
    <w:lvl w:ilvl="6">
      <w:start w:val="0"/>
      <w:numFmt w:val="bullet"/>
      <w:lvlText w:val="•"/>
      <w:lvlJc w:val="left"/>
      <w:pPr>
        <w:ind w:left="6624" w:hanging="188"/>
      </w:pPr>
      <w:rPr>
        <w:rFonts w:hint="default"/>
        <w:lang w:val="en-US" w:eastAsia="en-US" w:bidi="ar-SA"/>
      </w:rPr>
    </w:lvl>
    <w:lvl w:ilvl="7">
      <w:start w:val="0"/>
      <w:numFmt w:val="bullet"/>
      <w:lvlText w:val="•"/>
      <w:lvlJc w:val="left"/>
      <w:pPr>
        <w:ind w:left="7668" w:hanging="188"/>
      </w:pPr>
      <w:rPr>
        <w:rFonts w:hint="default"/>
        <w:lang w:val="en-US" w:eastAsia="en-US" w:bidi="ar-SA"/>
      </w:rPr>
    </w:lvl>
    <w:lvl w:ilvl="8">
      <w:start w:val="0"/>
      <w:numFmt w:val="bullet"/>
      <w:lvlText w:val="•"/>
      <w:lvlJc w:val="left"/>
      <w:pPr>
        <w:ind w:left="8712" w:hanging="188"/>
      </w:pPr>
      <w:rPr>
        <w:rFonts w:hint="default"/>
        <w:lang w:val="en-US" w:eastAsia="en-US" w:bidi="ar-SA"/>
      </w:rPr>
    </w:lvl>
  </w:abstractNum>
  <w:abstractNum w:abstractNumId="4">
    <w:multiLevelType w:val="hybridMultilevel"/>
    <w:lvl w:ilvl="0">
      <w:start w:val="1"/>
      <w:numFmt w:val="decimal"/>
      <w:lvlText w:val="%1."/>
      <w:lvlJc w:val="left"/>
      <w:pPr>
        <w:ind w:left="681" w:hanging="322"/>
        <w:jc w:val="left"/>
      </w:pPr>
      <w:rPr>
        <w:rFonts w:hint="default" w:ascii="Cambria" w:hAnsi="Cambria" w:eastAsia="Cambria" w:cs="Cambria"/>
        <w:b/>
        <w:bCs/>
        <w:i w:val="0"/>
        <w:iCs w:val="0"/>
        <w:spacing w:val="0"/>
        <w:w w:val="121"/>
        <w:sz w:val="24"/>
        <w:szCs w:val="24"/>
        <w:lang w:val="en-US" w:eastAsia="en-US" w:bidi="ar-SA"/>
      </w:rPr>
    </w:lvl>
    <w:lvl w:ilvl="1">
      <w:start w:val="0"/>
      <w:numFmt w:val="bullet"/>
      <w:lvlText w:val="•"/>
      <w:lvlJc w:val="left"/>
      <w:pPr>
        <w:ind w:left="360" w:hanging="188"/>
      </w:pPr>
      <w:rPr>
        <w:rFonts w:hint="default" w:ascii="Cambria" w:hAnsi="Cambria" w:eastAsia="Cambria" w:cs="Cambria"/>
        <w:b w:val="0"/>
        <w:bCs w:val="0"/>
        <w:i w:val="0"/>
        <w:iCs w:val="0"/>
        <w:spacing w:val="0"/>
        <w:w w:val="103"/>
        <w:sz w:val="24"/>
        <w:szCs w:val="24"/>
        <w:lang w:val="en-US" w:eastAsia="en-US" w:bidi="ar-SA"/>
      </w:rPr>
    </w:lvl>
    <w:lvl w:ilvl="2">
      <w:start w:val="0"/>
      <w:numFmt w:val="bullet"/>
      <w:lvlText w:val="•"/>
      <w:lvlJc w:val="left"/>
      <w:pPr>
        <w:ind w:left="1804" w:hanging="188"/>
      </w:pPr>
      <w:rPr>
        <w:rFonts w:hint="default"/>
        <w:lang w:val="en-US" w:eastAsia="en-US" w:bidi="ar-SA"/>
      </w:rPr>
    </w:lvl>
    <w:lvl w:ilvl="3">
      <w:start w:val="0"/>
      <w:numFmt w:val="bullet"/>
      <w:lvlText w:val="•"/>
      <w:lvlJc w:val="left"/>
      <w:pPr>
        <w:ind w:left="2928" w:hanging="188"/>
      </w:pPr>
      <w:rPr>
        <w:rFonts w:hint="default"/>
        <w:lang w:val="en-US" w:eastAsia="en-US" w:bidi="ar-SA"/>
      </w:rPr>
    </w:lvl>
    <w:lvl w:ilvl="4">
      <w:start w:val="0"/>
      <w:numFmt w:val="bullet"/>
      <w:lvlText w:val="•"/>
      <w:lvlJc w:val="left"/>
      <w:pPr>
        <w:ind w:left="4053" w:hanging="188"/>
      </w:pPr>
      <w:rPr>
        <w:rFonts w:hint="default"/>
        <w:lang w:val="en-US" w:eastAsia="en-US" w:bidi="ar-SA"/>
      </w:rPr>
    </w:lvl>
    <w:lvl w:ilvl="5">
      <w:start w:val="0"/>
      <w:numFmt w:val="bullet"/>
      <w:lvlText w:val="•"/>
      <w:lvlJc w:val="left"/>
      <w:pPr>
        <w:ind w:left="5177" w:hanging="188"/>
      </w:pPr>
      <w:rPr>
        <w:rFonts w:hint="default"/>
        <w:lang w:val="en-US" w:eastAsia="en-US" w:bidi="ar-SA"/>
      </w:rPr>
    </w:lvl>
    <w:lvl w:ilvl="6">
      <w:start w:val="0"/>
      <w:numFmt w:val="bullet"/>
      <w:lvlText w:val="•"/>
      <w:lvlJc w:val="left"/>
      <w:pPr>
        <w:ind w:left="6302" w:hanging="188"/>
      </w:pPr>
      <w:rPr>
        <w:rFonts w:hint="default"/>
        <w:lang w:val="en-US" w:eastAsia="en-US" w:bidi="ar-SA"/>
      </w:rPr>
    </w:lvl>
    <w:lvl w:ilvl="7">
      <w:start w:val="0"/>
      <w:numFmt w:val="bullet"/>
      <w:lvlText w:val="•"/>
      <w:lvlJc w:val="left"/>
      <w:pPr>
        <w:ind w:left="7426" w:hanging="188"/>
      </w:pPr>
      <w:rPr>
        <w:rFonts w:hint="default"/>
        <w:lang w:val="en-US" w:eastAsia="en-US" w:bidi="ar-SA"/>
      </w:rPr>
    </w:lvl>
    <w:lvl w:ilvl="8">
      <w:start w:val="0"/>
      <w:numFmt w:val="bullet"/>
      <w:lvlText w:val="•"/>
      <w:lvlJc w:val="left"/>
      <w:pPr>
        <w:ind w:left="8551" w:hanging="188"/>
      </w:pPr>
      <w:rPr>
        <w:rFonts w:hint="default"/>
        <w:lang w:val="en-US" w:eastAsia="en-US" w:bidi="ar-SA"/>
      </w:rPr>
    </w:lvl>
  </w:abstractNum>
  <w:abstractNum w:abstractNumId="3">
    <w:multiLevelType w:val="hybridMultilevel"/>
    <w:lvl w:ilvl="0">
      <w:start w:val="0"/>
      <w:numFmt w:val="bullet"/>
      <w:lvlText w:val="•"/>
      <w:lvlJc w:val="left"/>
      <w:pPr>
        <w:ind w:left="1987" w:hanging="188"/>
      </w:pPr>
      <w:rPr>
        <w:rFonts w:hint="default" w:ascii="Cambria" w:hAnsi="Cambria" w:eastAsia="Cambria" w:cs="Cambria"/>
        <w:b w:val="0"/>
        <w:bCs w:val="0"/>
        <w:i w:val="0"/>
        <w:iCs w:val="0"/>
        <w:spacing w:val="0"/>
        <w:w w:val="103"/>
        <w:sz w:val="24"/>
        <w:szCs w:val="24"/>
        <w:lang w:val="en-US" w:eastAsia="en-US" w:bidi="ar-SA"/>
      </w:rPr>
    </w:lvl>
    <w:lvl w:ilvl="1">
      <w:start w:val="0"/>
      <w:numFmt w:val="bullet"/>
      <w:lvlText w:val="•"/>
      <w:lvlJc w:val="left"/>
      <w:pPr>
        <w:ind w:left="2862" w:hanging="188"/>
      </w:pPr>
      <w:rPr>
        <w:rFonts w:hint="default"/>
        <w:lang w:val="en-US" w:eastAsia="en-US" w:bidi="ar-SA"/>
      </w:rPr>
    </w:lvl>
    <w:lvl w:ilvl="2">
      <w:start w:val="0"/>
      <w:numFmt w:val="bullet"/>
      <w:lvlText w:val="•"/>
      <w:lvlJc w:val="left"/>
      <w:pPr>
        <w:ind w:left="3744" w:hanging="188"/>
      </w:pPr>
      <w:rPr>
        <w:rFonts w:hint="default"/>
        <w:lang w:val="en-US" w:eastAsia="en-US" w:bidi="ar-SA"/>
      </w:rPr>
    </w:lvl>
    <w:lvl w:ilvl="3">
      <w:start w:val="0"/>
      <w:numFmt w:val="bullet"/>
      <w:lvlText w:val="•"/>
      <w:lvlJc w:val="left"/>
      <w:pPr>
        <w:ind w:left="4626" w:hanging="188"/>
      </w:pPr>
      <w:rPr>
        <w:rFonts w:hint="default"/>
        <w:lang w:val="en-US" w:eastAsia="en-US" w:bidi="ar-SA"/>
      </w:rPr>
    </w:lvl>
    <w:lvl w:ilvl="4">
      <w:start w:val="0"/>
      <w:numFmt w:val="bullet"/>
      <w:lvlText w:val="•"/>
      <w:lvlJc w:val="left"/>
      <w:pPr>
        <w:ind w:left="5508" w:hanging="188"/>
      </w:pPr>
      <w:rPr>
        <w:rFonts w:hint="default"/>
        <w:lang w:val="en-US" w:eastAsia="en-US" w:bidi="ar-SA"/>
      </w:rPr>
    </w:lvl>
    <w:lvl w:ilvl="5">
      <w:start w:val="0"/>
      <w:numFmt w:val="bullet"/>
      <w:lvlText w:val="•"/>
      <w:lvlJc w:val="left"/>
      <w:pPr>
        <w:ind w:left="6390" w:hanging="188"/>
      </w:pPr>
      <w:rPr>
        <w:rFonts w:hint="default"/>
        <w:lang w:val="en-US" w:eastAsia="en-US" w:bidi="ar-SA"/>
      </w:rPr>
    </w:lvl>
    <w:lvl w:ilvl="6">
      <w:start w:val="0"/>
      <w:numFmt w:val="bullet"/>
      <w:lvlText w:val="•"/>
      <w:lvlJc w:val="left"/>
      <w:pPr>
        <w:ind w:left="7272" w:hanging="188"/>
      </w:pPr>
      <w:rPr>
        <w:rFonts w:hint="default"/>
        <w:lang w:val="en-US" w:eastAsia="en-US" w:bidi="ar-SA"/>
      </w:rPr>
    </w:lvl>
    <w:lvl w:ilvl="7">
      <w:start w:val="0"/>
      <w:numFmt w:val="bullet"/>
      <w:lvlText w:val="•"/>
      <w:lvlJc w:val="left"/>
      <w:pPr>
        <w:ind w:left="8154" w:hanging="188"/>
      </w:pPr>
      <w:rPr>
        <w:rFonts w:hint="default"/>
        <w:lang w:val="en-US" w:eastAsia="en-US" w:bidi="ar-SA"/>
      </w:rPr>
    </w:lvl>
    <w:lvl w:ilvl="8">
      <w:start w:val="0"/>
      <w:numFmt w:val="bullet"/>
      <w:lvlText w:val="•"/>
      <w:lvlJc w:val="left"/>
      <w:pPr>
        <w:ind w:left="9036" w:hanging="188"/>
      </w:pPr>
      <w:rPr>
        <w:rFonts w:hint="default"/>
        <w:lang w:val="en-US" w:eastAsia="en-US" w:bidi="ar-SA"/>
      </w:rPr>
    </w:lvl>
  </w:abstractNum>
  <w:abstractNum w:abstractNumId="1">
    <w:multiLevelType w:val="hybridMultilevel"/>
    <w:lvl w:ilvl="0">
      <w:start w:val="0"/>
      <w:numFmt w:val="bullet"/>
      <w:lvlText w:val="•"/>
      <w:lvlJc w:val="left"/>
      <w:pPr>
        <w:ind w:left="1800" w:hanging="188"/>
      </w:pPr>
      <w:rPr>
        <w:rFonts w:hint="default" w:ascii="Cambria" w:hAnsi="Cambria" w:eastAsia="Cambria" w:cs="Cambria"/>
        <w:b w:val="0"/>
        <w:bCs w:val="0"/>
        <w:i w:val="0"/>
        <w:iCs w:val="0"/>
        <w:spacing w:val="0"/>
        <w:w w:val="103"/>
        <w:sz w:val="24"/>
        <w:szCs w:val="24"/>
        <w:lang w:val="en-US" w:eastAsia="en-US" w:bidi="ar-SA"/>
      </w:rPr>
    </w:lvl>
    <w:lvl w:ilvl="1">
      <w:start w:val="0"/>
      <w:numFmt w:val="bullet"/>
      <w:lvlText w:val="-"/>
      <w:lvlJc w:val="left"/>
      <w:pPr>
        <w:ind w:left="1972" w:hanging="173"/>
      </w:pPr>
      <w:rPr>
        <w:rFonts w:hint="default" w:ascii="Cambria" w:hAnsi="Cambria" w:eastAsia="Cambria" w:cs="Cambria"/>
        <w:b w:val="0"/>
        <w:bCs w:val="0"/>
        <w:i w:val="0"/>
        <w:iCs w:val="0"/>
        <w:spacing w:val="0"/>
        <w:w w:val="120"/>
        <w:sz w:val="24"/>
        <w:szCs w:val="24"/>
        <w:lang w:val="en-US" w:eastAsia="en-US" w:bidi="ar-SA"/>
      </w:rPr>
    </w:lvl>
    <w:lvl w:ilvl="2">
      <w:start w:val="0"/>
      <w:numFmt w:val="bullet"/>
      <w:lvlText w:val="•"/>
      <w:lvlJc w:val="left"/>
      <w:pPr>
        <w:ind w:left="2960" w:hanging="173"/>
      </w:pPr>
      <w:rPr>
        <w:rFonts w:hint="default"/>
        <w:lang w:val="en-US" w:eastAsia="en-US" w:bidi="ar-SA"/>
      </w:rPr>
    </w:lvl>
    <w:lvl w:ilvl="3">
      <w:start w:val="0"/>
      <w:numFmt w:val="bullet"/>
      <w:lvlText w:val="•"/>
      <w:lvlJc w:val="left"/>
      <w:pPr>
        <w:ind w:left="3940" w:hanging="173"/>
      </w:pPr>
      <w:rPr>
        <w:rFonts w:hint="default"/>
        <w:lang w:val="en-US" w:eastAsia="en-US" w:bidi="ar-SA"/>
      </w:rPr>
    </w:lvl>
    <w:lvl w:ilvl="4">
      <w:start w:val="0"/>
      <w:numFmt w:val="bullet"/>
      <w:lvlText w:val="•"/>
      <w:lvlJc w:val="left"/>
      <w:pPr>
        <w:ind w:left="4920" w:hanging="173"/>
      </w:pPr>
      <w:rPr>
        <w:rFonts w:hint="default"/>
        <w:lang w:val="en-US" w:eastAsia="en-US" w:bidi="ar-SA"/>
      </w:rPr>
    </w:lvl>
    <w:lvl w:ilvl="5">
      <w:start w:val="0"/>
      <w:numFmt w:val="bullet"/>
      <w:lvlText w:val="•"/>
      <w:lvlJc w:val="left"/>
      <w:pPr>
        <w:ind w:left="5900" w:hanging="173"/>
      </w:pPr>
      <w:rPr>
        <w:rFonts w:hint="default"/>
        <w:lang w:val="en-US" w:eastAsia="en-US" w:bidi="ar-SA"/>
      </w:rPr>
    </w:lvl>
    <w:lvl w:ilvl="6">
      <w:start w:val="0"/>
      <w:numFmt w:val="bullet"/>
      <w:lvlText w:val="•"/>
      <w:lvlJc w:val="left"/>
      <w:pPr>
        <w:ind w:left="6880" w:hanging="173"/>
      </w:pPr>
      <w:rPr>
        <w:rFonts w:hint="default"/>
        <w:lang w:val="en-US" w:eastAsia="en-US" w:bidi="ar-SA"/>
      </w:rPr>
    </w:lvl>
    <w:lvl w:ilvl="7">
      <w:start w:val="0"/>
      <w:numFmt w:val="bullet"/>
      <w:lvlText w:val="•"/>
      <w:lvlJc w:val="left"/>
      <w:pPr>
        <w:ind w:left="7860" w:hanging="173"/>
      </w:pPr>
      <w:rPr>
        <w:rFonts w:hint="default"/>
        <w:lang w:val="en-US" w:eastAsia="en-US" w:bidi="ar-SA"/>
      </w:rPr>
    </w:lvl>
    <w:lvl w:ilvl="8">
      <w:start w:val="0"/>
      <w:numFmt w:val="bullet"/>
      <w:lvlText w:val="•"/>
      <w:lvlJc w:val="left"/>
      <w:pPr>
        <w:ind w:left="8840" w:hanging="173"/>
      </w:pPr>
      <w:rPr>
        <w:rFonts w:hint="default"/>
        <w:lang w:val="en-US" w:eastAsia="en-US" w:bidi="ar-SA"/>
      </w:rPr>
    </w:lvl>
  </w:abstractNum>
  <w:abstractNum w:abstractNumId="0">
    <w:multiLevelType w:val="hybridMultilevel"/>
    <w:lvl w:ilvl="0">
      <w:start w:val="0"/>
      <w:numFmt w:val="bullet"/>
      <w:lvlText w:val="•"/>
      <w:lvlJc w:val="left"/>
      <w:pPr>
        <w:ind w:left="360" w:hanging="188"/>
      </w:pPr>
      <w:rPr>
        <w:rFonts w:hint="default" w:ascii="Cambria" w:hAnsi="Cambria" w:eastAsia="Cambria" w:cs="Cambria"/>
        <w:b w:val="0"/>
        <w:bCs w:val="0"/>
        <w:i w:val="0"/>
        <w:iCs w:val="0"/>
        <w:spacing w:val="0"/>
        <w:w w:val="103"/>
        <w:sz w:val="24"/>
        <w:szCs w:val="24"/>
        <w:lang w:val="en-US" w:eastAsia="en-US" w:bidi="ar-SA"/>
      </w:rPr>
    </w:lvl>
    <w:lvl w:ilvl="1">
      <w:start w:val="0"/>
      <w:numFmt w:val="bullet"/>
      <w:lvlText w:val="•"/>
      <w:lvlJc w:val="left"/>
      <w:pPr>
        <w:ind w:left="1404" w:hanging="188"/>
      </w:pPr>
      <w:rPr>
        <w:rFonts w:hint="default"/>
        <w:lang w:val="en-US" w:eastAsia="en-US" w:bidi="ar-SA"/>
      </w:rPr>
    </w:lvl>
    <w:lvl w:ilvl="2">
      <w:start w:val="0"/>
      <w:numFmt w:val="bullet"/>
      <w:lvlText w:val="•"/>
      <w:lvlJc w:val="left"/>
      <w:pPr>
        <w:ind w:left="2448" w:hanging="188"/>
      </w:pPr>
      <w:rPr>
        <w:rFonts w:hint="default"/>
        <w:lang w:val="en-US" w:eastAsia="en-US" w:bidi="ar-SA"/>
      </w:rPr>
    </w:lvl>
    <w:lvl w:ilvl="3">
      <w:start w:val="0"/>
      <w:numFmt w:val="bullet"/>
      <w:lvlText w:val="•"/>
      <w:lvlJc w:val="left"/>
      <w:pPr>
        <w:ind w:left="3492" w:hanging="188"/>
      </w:pPr>
      <w:rPr>
        <w:rFonts w:hint="default"/>
        <w:lang w:val="en-US" w:eastAsia="en-US" w:bidi="ar-SA"/>
      </w:rPr>
    </w:lvl>
    <w:lvl w:ilvl="4">
      <w:start w:val="0"/>
      <w:numFmt w:val="bullet"/>
      <w:lvlText w:val="•"/>
      <w:lvlJc w:val="left"/>
      <w:pPr>
        <w:ind w:left="4536" w:hanging="188"/>
      </w:pPr>
      <w:rPr>
        <w:rFonts w:hint="default"/>
        <w:lang w:val="en-US" w:eastAsia="en-US" w:bidi="ar-SA"/>
      </w:rPr>
    </w:lvl>
    <w:lvl w:ilvl="5">
      <w:start w:val="0"/>
      <w:numFmt w:val="bullet"/>
      <w:lvlText w:val="•"/>
      <w:lvlJc w:val="left"/>
      <w:pPr>
        <w:ind w:left="5580" w:hanging="188"/>
      </w:pPr>
      <w:rPr>
        <w:rFonts w:hint="default"/>
        <w:lang w:val="en-US" w:eastAsia="en-US" w:bidi="ar-SA"/>
      </w:rPr>
    </w:lvl>
    <w:lvl w:ilvl="6">
      <w:start w:val="0"/>
      <w:numFmt w:val="bullet"/>
      <w:lvlText w:val="•"/>
      <w:lvlJc w:val="left"/>
      <w:pPr>
        <w:ind w:left="6624" w:hanging="188"/>
      </w:pPr>
      <w:rPr>
        <w:rFonts w:hint="default"/>
        <w:lang w:val="en-US" w:eastAsia="en-US" w:bidi="ar-SA"/>
      </w:rPr>
    </w:lvl>
    <w:lvl w:ilvl="7">
      <w:start w:val="0"/>
      <w:numFmt w:val="bullet"/>
      <w:lvlText w:val="•"/>
      <w:lvlJc w:val="left"/>
      <w:pPr>
        <w:ind w:left="7668" w:hanging="188"/>
      </w:pPr>
      <w:rPr>
        <w:rFonts w:hint="default"/>
        <w:lang w:val="en-US" w:eastAsia="en-US" w:bidi="ar-SA"/>
      </w:rPr>
    </w:lvl>
    <w:lvl w:ilvl="8">
      <w:start w:val="0"/>
      <w:numFmt w:val="bullet"/>
      <w:lvlText w:val="•"/>
      <w:lvlJc w:val="left"/>
      <w:pPr>
        <w:ind w:left="8712" w:hanging="188"/>
      </w:pPr>
      <w:rPr>
        <w:rFonts w:hint="default"/>
        <w:lang w:val="en-US" w:eastAsia="en-US" w:bidi="ar-SA"/>
      </w:rPr>
    </w:lvl>
  </w:abstractNum>
  <w:num w:numId="13">
    <w:abstractNumId w:val="12"/>
  </w:num>
  <w:num w:numId="10">
    <w:abstractNumId w:val="9"/>
  </w:num>
  <w:num w:numId="8">
    <w:abstractNumId w:val="7"/>
  </w:num>
  <w:num w:numId="3">
    <w:abstractNumId w:val="2"/>
  </w:num>
  <w:num w:numId="15">
    <w:abstractNumId w:val="14"/>
  </w:num>
  <w:num w:numId="14">
    <w:abstractNumId w:val="13"/>
  </w:num>
  <w:num w:numId="12">
    <w:abstractNumId w:val="11"/>
  </w:num>
  <w:num w:numId="11">
    <w:abstractNumId w:val="10"/>
  </w:num>
  <w:num w:numId="9">
    <w:abstractNumId w:val="8"/>
  </w:num>
  <w:num w:numId="7">
    <w:abstractNumId w:val="6"/>
  </w:num>
  <w:num w:numId="6">
    <w:abstractNumId w:val="5"/>
  </w:num>
  <w:num w:numId="5">
    <w:abstractNumId w:val="4"/>
  </w:num>
  <w:num w:numId="4">
    <w:abstractNumId w:val="3"/>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mbria" w:hAnsi="Cambria" w:eastAsia="Cambria" w:cs="Cambria"/>
      <w:lang w:val="en-US" w:eastAsia="en-US" w:bidi="ar-SA"/>
    </w:rPr>
  </w:style>
  <w:style w:styleId="BodyText" w:type="paragraph">
    <w:name w:val="Body Text"/>
    <w:basedOn w:val="Normal"/>
    <w:uiPriority w:val="1"/>
    <w:qFormat/>
    <w:pPr/>
    <w:rPr>
      <w:rFonts w:ascii="Cambria" w:hAnsi="Cambria" w:eastAsia="Cambria" w:cs="Cambria"/>
      <w:sz w:val="24"/>
      <w:szCs w:val="24"/>
      <w:lang w:val="en-US" w:eastAsia="en-US" w:bidi="ar-SA"/>
    </w:rPr>
  </w:style>
  <w:style w:styleId="Heading1" w:type="paragraph">
    <w:name w:val="Heading 1"/>
    <w:basedOn w:val="Normal"/>
    <w:uiPriority w:val="1"/>
    <w:qFormat/>
    <w:pPr>
      <w:outlineLvl w:val="1"/>
    </w:pPr>
    <w:rPr>
      <w:rFonts w:ascii="Arial" w:hAnsi="Arial" w:eastAsia="Arial" w:cs="Arial"/>
      <w:b/>
      <w:bCs/>
      <w:sz w:val="36"/>
      <w:szCs w:val="36"/>
      <w:lang w:val="en-US" w:eastAsia="en-US" w:bidi="ar-SA"/>
    </w:rPr>
  </w:style>
  <w:style w:styleId="Heading2" w:type="paragraph">
    <w:name w:val="Heading 2"/>
    <w:basedOn w:val="Normal"/>
    <w:uiPriority w:val="1"/>
    <w:qFormat/>
    <w:pPr>
      <w:ind w:left="360"/>
      <w:outlineLvl w:val="2"/>
    </w:pPr>
    <w:rPr>
      <w:rFonts w:ascii="Arial" w:hAnsi="Arial" w:eastAsia="Arial" w:cs="Arial"/>
      <w:b/>
      <w:bCs/>
      <w:sz w:val="28"/>
      <w:szCs w:val="28"/>
      <w:lang w:val="en-US" w:eastAsia="en-US" w:bidi="ar-SA"/>
    </w:rPr>
  </w:style>
  <w:style w:styleId="Heading3" w:type="paragraph">
    <w:name w:val="Heading 3"/>
    <w:basedOn w:val="Normal"/>
    <w:uiPriority w:val="1"/>
    <w:qFormat/>
    <w:pPr>
      <w:ind w:left="360"/>
      <w:outlineLvl w:val="3"/>
    </w:pPr>
    <w:rPr>
      <w:rFonts w:ascii="Cambria" w:hAnsi="Cambria" w:eastAsia="Cambria" w:cs="Cambria"/>
      <w:b/>
      <w:bCs/>
      <w:sz w:val="24"/>
      <w:szCs w:val="24"/>
      <w:u w:val="single" w:color="000000"/>
      <w:lang w:val="en-US" w:eastAsia="en-US" w:bidi="ar-SA"/>
    </w:rPr>
  </w:style>
  <w:style w:styleId="ListParagraph" w:type="paragraph">
    <w:name w:val="List Paragraph"/>
    <w:basedOn w:val="Normal"/>
    <w:uiPriority w:val="1"/>
    <w:qFormat/>
    <w:pPr>
      <w:ind w:left="1266" w:hanging="186"/>
    </w:pPr>
    <w:rPr>
      <w:rFonts w:ascii="Cambria" w:hAnsi="Cambria" w:eastAsia="Cambria" w:cs="Cambria"/>
      <w:lang w:val="en-US" w:eastAsia="en-US" w:bidi="ar-SA"/>
    </w:rPr>
  </w:style>
  <w:style w:styleId="TableParagraph" w:type="paragraph">
    <w:name w:val="Table Paragraph"/>
    <w:basedOn w:val="Normal"/>
    <w:uiPriority w:val="1"/>
    <w:qFormat/>
    <w:pPr>
      <w:spacing w:line="262" w:lineRule="exact"/>
      <w:ind w:left="50"/>
    </w:pPr>
    <w:rPr>
      <w:rFonts w:ascii="Cambria" w:hAnsi="Cambria" w:eastAsia="Cambria" w:cs="Cambria"/>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Summit Consulting Group, Inc.</Company>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Alan Weiss</dc:creator>
  <dc:title>Sample Proposals</dc:title>
  <dcterms:created xsi:type="dcterms:W3CDTF">2025-11-27T09:29:33Z</dcterms:created>
  <dcterms:modified xsi:type="dcterms:W3CDTF">2025-11-27T09:29:33Z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2011-11-07T00:00:00Z</vt:filetime>
  </property>
  <property fmtid="{D5CDD505-2E9C-101B-9397-08002B2CF9AE}" pid="3" name="Creator">
    <vt:lpwstr>Acrobat PDFMaker 9.0 for Word</vt:lpwstr>
  </property>
  <property fmtid="{D5CDD505-2E9C-101B-9397-08002B2CF9AE}" pid="4" name="LastSaved">
    <vt:filetime>2025-11-27T00:00:00Z</vt:filetime>
  </property>
  <property fmtid="{D5CDD505-2E9C-101B-9397-08002B2CF9AE}" pid="5" name="Producer">
    <vt:lpwstr>Adobe PDF Library 9.0</vt:lpwstr>
  </property>
  <property fmtid="{D5CDD505-2E9C-101B-9397-08002B2CF9AE}" pid="6" name="SourceModified">
    <vt:lpwstr>D:20111105125921</vt:lpwstr>
  </property>
</Properties>
</file>