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left="360" w:firstLine="0"/>
      </w:pPr>
      <w:r>
        <w:rPr>
          <w:u w:val="single"/>
        </w:rPr>
        <w:t>Standard</w:t>
      </w:r>
      <w:r>
        <w:rPr>
          <w:spacing w:val="-5"/>
          <w:u w:val="single"/>
        </w:rPr>
        <w:t> </w:t>
      </w:r>
      <w:r>
        <w:rPr>
          <w:u w:val="single"/>
        </w:rPr>
        <w:t>Proposal</w:t>
      </w:r>
      <w:r>
        <w:rPr>
          <w:spacing w:val="-6"/>
          <w:u w:val="single"/>
        </w:rPr>
        <w:t> </w:t>
      </w:r>
      <w:r>
        <w:rPr>
          <w:u w:val="single"/>
        </w:rPr>
        <w:t>Outline</w:t>
      </w:r>
      <w:r>
        <w:rPr>
          <w:spacing w:val="38"/>
          <w:u w:val="single"/>
        </w:rPr>
        <w:t> </w:t>
      </w:r>
      <w:r>
        <w:rPr>
          <w:u w:val="single"/>
        </w:rPr>
        <w:t>(from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Foundation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Center)</w:t>
      </w:r>
    </w:p>
    <w:p>
      <w:pPr>
        <w:spacing w:line="276" w:lineRule="auto" w:before="238"/>
        <w:ind w:left="359" w:right="384" w:firstLine="0"/>
        <w:jc w:val="left"/>
        <w:rPr>
          <w:i/>
          <w:sz w:val="22"/>
        </w:rPr>
      </w:pPr>
      <w:r>
        <w:rPr>
          <w:i/>
          <w:sz w:val="22"/>
        </w:rPr>
        <w:t>Executive Summary – Four to six paragraphs, typically written at the end of the process, that serves a number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purposes.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One,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tells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funder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whether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proposal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fits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guidelines.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Two,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it’s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 organization’s opportunity to catch the eye of the funders and inspire them to read further.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Three, it’s the writer’s opportunity to emphasize the key points.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00" w:after="0"/>
        <w:ind w:left="1079" w:right="0" w:hanging="360"/>
        <w:jc w:val="left"/>
        <w:rPr>
          <w:sz w:val="22"/>
        </w:rPr>
      </w:pPr>
      <w:r>
        <w:rPr>
          <w:sz w:val="22"/>
        </w:rPr>
        <w:t>Problem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brief</w:t>
      </w:r>
      <w:r>
        <w:rPr>
          <w:spacing w:val="-2"/>
          <w:sz w:val="22"/>
        </w:rPr>
        <w:t> </w:t>
      </w:r>
      <w:r>
        <w:rPr>
          <w:sz w:val="22"/>
        </w:rPr>
        <w:t>statement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problem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(one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paragraphs)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73" w:lineRule="auto" w:before="41" w:after="0"/>
        <w:ind w:left="1079" w:right="492" w:hanging="360"/>
        <w:jc w:val="left"/>
        <w:rPr>
          <w:sz w:val="22"/>
        </w:rPr>
      </w:pPr>
      <w:r>
        <w:rPr>
          <w:sz w:val="22"/>
        </w:rPr>
        <w:t>Solution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short</w:t>
      </w:r>
      <w:r>
        <w:rPr>
          <w:spacing w:val="-4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includes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take</w:t>
      </w:r>
      <w:r>
        <w:rPr>
          <w:spacing w:val="-4"/>
          <w:sz w:val="22"/>
        </w:rPr>
        <w:t> </w:t>
      </w:r>
      <w:r>
        <w:rPr>
          <w:sz w:val="22"/>
        </w:rPr>
        <w:t>place,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benefit,</w:t>
      </w:r>
      <w:r>
        <w:rPr>
          <w:spacing w:val="-2"/>
          <w:sz w:val="22"/>
        </w:rPr>
        <w:t> </w:t>
      </w:r>
      <w:r>
        <w:rPr>
          <w:sz w:val="22"/>
        </w:rPr>
        <w:t>how and where it will operate / work, for how long and who will staff it (one to two paragraphs)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76" w:lineRule="auto" w:before="4" w:after="0"/>
        <w:ind w:left="1079" w:right="698" w:hanging="360"/>
        <w:jc w:val="left"/>
        <w:rPr>
          <w:sz w:val="22"/>
        </w:rPr>
      </w:pPr>
      <w:r>
        <w:rPr>
          <w:sz w:val="22"/>
        </w:rPr>
        <w:t>Funding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– an</w:t>
      </w:r>
      <w:r>
        <w:rPr>
          <w:spacing w:val="-4"/>
          <w:sz w:val="22"/>
        </w:rPr>
        <w:t> </w:t>
      </w:r>
      <w:r>
        <w:rPr>
          <w:sz w:val="22"/>
        </w:rPr>
        <w:t>explanation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amount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money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project and future funding plans (one paragraph)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78" w:lineRule="auto" w:before="0" w:after="0"/>
        <w:ind w:left="1079" w:right="530" w:hanging="360"/>
        <w:jc w:val="left"/>
        <w:rPr>
          <w:sz w:val="22"/>
        </w:rPr>
      </w:pPr>
      <w:r>
        <w:rPr>
          <w:sz w:val="22"/>
        </w:rPr>
        <w:t>Organization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z w:val="22"/>
        </w:rPr>
        <w:t>expertise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name,</w:t>
      </w:r>
      <w:r>
        <w:rPr>
          <w:spacing w:val="-4"/>
          <w:sz w:val="22"/>
        </w:rPr>
        <w:t> </w:t>
      </w:r>
      <w:r>
        <w:rPr>
          <w:sz w:val="22"/>
        </w:rPr>
        <w:t>history,</w:t>
      </w:r>
      <w:r>
        <w:rPr>
          <w:spacing w:val="-4"/>
          <w:sz w:val="22"/>
        </w:rPr>
        <w:t> </w:t>
      </w:r>
      <w:r>
        <w:rPr>
          <w:sz w:val="22"/>
        </w:rPr>
        <w:t>purpose,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capacity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carry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the proposal</w:t>
      </w:r>
      <w:r>
        <w:rPr>
          <w:spacing w:val="40"/>
          <w:sz w:val="22"/>
        </w:rPr>
        <w:t> </w:t>
      </w:r>
      <w:r>
        <w:rPr>
          <w:sz w:val="22"/>
        </w:rPr>
        <w:t>(one paragraph)</w:t>
      </w:r>
    </w:p>
    <w:p>
      <w:pPr>
        <w:spacing w:line="278" w:lineRule="auto" w:before="194"/>
        <w:ind w:left="359" w:right="356" w:firstLine="0"/>
        <w:jc w:val="both"/>
        <w:rPr>
          <w:i/>
          <w:sz w:val="22"/>
        </w:rPr>
      </w:pPr>
      <w:r>
        <w:rPr>
          <w:i/>
          <w:sz w:val="22"/>
        </w:rPr>
        <w:t>Statement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Three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paragraphs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allow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reader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learn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about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issues,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presents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 facts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evidence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support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project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establishes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non-profit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understands and can address the problem.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93" w:after="0"/>
        <w:ind w:left="1079" w:right="0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accurate,</w:t>
      </w:r>
      <w:r>
        <w:rPr>
          <w:spacing w:val="-5"/>
          <w:sz w:val="22"/>
        </w:rPr>
        <w:t> </w:t>
      </w:r>
      <w:r>
        <w:rPr>
          <w:sz w:val="22"/>
        </w:rPr>
        <w:t>specific</w:t>
      </w:r>
      <w:r>
        <w:rPr>
          <w:spacing w:val="-6"/>
          <w:sz w:val="22"/>
        </w:rPr>
        <w:t> </w:t>
      </w:r>
      <w:r>
        <w:rPr>
          <w:sz w:val="22"/>
        </w:rPr>
        <w:t>facts</w:t>
      </w:r>
      <w:r>
        <w:rPr>
          <w:spacing w:val="-8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illustrate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need.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39" w:after="0"/>
        <w:ind w:left="1079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example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hits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home.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76" w:lineRule="auto" w:before="41" w:after="0"/>
        <w:ind w:left="1079" w:right="411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hope</w:t>
      </w:r>
      <w:r>
        <w:rPr>
          <w:spacing w:val="-5"/>
          <w:sz w:val="22"/>
        </w:rPr>
        <w:t> </w:t>
      </w:r>
      <w:r>
        <w:rPr>
          <w:sz w:val="22"/>
        </w:rPr>
        <w:t>(i.e.</w:t>
      </w:r>
      <w:r>
        <w:rPr>
          <w:spacing w:val="-3"/>
          <w:sz w:val="22"/>
        </w:rPr>
        <w:t> </w:t>
      </w:r>
      <w:r>
        <w:rPr>
          <w:sz w:val="22"/>
        </w:rPr>
        <w:t>don’t</w:t>
      </w:r>
      <w:r>
        <w:rPr>
          <w:spacing w:val="-2"/>
          <w:sz w:val="22"/>
        </w:rPr>
        <w:t> </w:t>
      </w:r>
      <w:r>
        <w:rPr>
          <w:sz w:val="22"/>
        </w:rPr>
        <w:t>just</w:t>
      </w:r>
      <w:r>
        <w:rPr>
          <w:spacing w:val="-2"/>
          <w:sz w:val="22"/>
        </w:rPr>
        <w:t> </w:t>
      </w:r>
      <w:r>
        <w:rPr>
          <w:sz w:val="22"/>
        </w:rPr>
        <w:t>talk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bad</w:t>
      </w:r>
      <w:r>
        <w:rPr>
          <w:spacing w:val="-4"/>
          <w:sz w:val="22"/>
        </w:rPr>
        <w:t> </w:t>
      </w:r>
      <w:r>
        <w:rPr>
          <w:sz w:val="22"/>
        </w:rPr>
        <w:t>run-off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development,</w:t>
      </w:r>
      <w:r>
        <w:rPr>
          <w:spacing w:val="-5"/>
          <w:sz w:val="22"/>
        </w:rPr>
        <w:t> </w:t>
      </w:r>
      <w:r>
        <w:rPr>
          <w:sz w:val="22"/>
        </w:rPr>
        <w:t>emphasize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can be done about it)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60"/>
        <w:jc w:val="left"/>
        <w:rPr>
          <w:sz w:val="22"/>
        </w:rPr>
      </w:pPr>
      <w:r>
        <w:rPr>
          <w:sz w:val="22"/>
        </w:rPr>
        <w:t>Put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human</w:t>
      </w:r>
      <w:r>
        <w:rPr>
          <w:spacing w:val="-4"/>
          <w:sz w:val="22"/>
        </w:rPr>
        <w:t> </w:t>
      </w:r>
      <w:r>
        <w:rPr>
          <w:sz w:val="22"/>
        </w:rPr>
        <w:t>face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it,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real</w:t>
      </w:r>
      <w:r>
        <w:rPr>
          <w:spacing w:val="-2"/>
          <w:sz w:val="22"/>
        </w:rPr>
        <w:t> </w:t>
      </w:r>
      <w:r>
        <w:rPr>
          <w:sz w:val="22"/>
        </w:rPr>
        <w:t>life</w:t>
      </w:r>
      <w:r>
        <w:rPr>
          <w:spacing w:val="-5"/>
          <w:sz w:val="22"/>
        </w:rPr>
        <w:t> </w:t>
      </w:r>
      <w:r>
        <w:rPr>
          <w:sz w:val="22"/>
        </w:rPr>
        <w:t>examples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emphasize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needs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served</w:t>
      </w:r>
    </w:p>
    <w:p>
      <w:pPr>
        <w:spacing w:before="241"/>
        <w:ind w:left="359" w:right="0" w:firstLine="0"/>
        <w:jc w:val="both"/>
        <w:rPr>
          <w:i/>
          <w:sz w:val="22"/>
        </w:rPr>
      </w:pPr>
      <w:r>
        <w:rPr>
          <w:i/>
          <w:sz w:val="22"/>
        </w:rPr>
        <w:t>Project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Description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Nuts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bolts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project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37" w:after="0"/>
        <w:ind w:left="1079" w:right="0" w:hanging="36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interesting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compelling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1" w:after="0"/>
        <w:ind w:left="1079" w:right="0" w:hanging="360"/>
        <w:jc w:val="left"/>
        <w:rPr>
          <w:sz w:val="22"/>
        </w:rPr>
      </w:pP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sections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auto" w:before="41" w:after="0"/>
        <w:ind w:left="1799" w:right="627" w:hanging="360"/>
        <w:jc w:val="left"/>
        <w:rPr>
          <w:sz w:val="22"/>
        </w:rPr>
      </w:pPr>
      <w:r>
        <w:rPr>
          <w:sz w:val="22"/>
        </w:rPr>
        <w:t>Objectives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Define</w:t>
      </w:r>
      <w:r>
        <w:rPr>
          <w:spacing w:val="-5"/>
          <w:sz w:val="22"/>
        </w:rPr>
        <w:t> </w:t>
      </w:r>
      <w:r>
        <w:rPr>
          <w:sz w:val="22"/>
        </w:rPr>
        <w:t>measurable</w:t>
      </w:r>
      <w:r>
        <w:rPr>
          <w:spacing w:val="-2"/>
          <w:sz w:val="22"/>
        </w:rPr>
        <w:t> </w:t>
      </w:r>
      <w:r>
        <w:rPr>
          <w:sz w:val="22"/>
        </w:rPr>
        <w:t>improvements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behavior,</w:t>
      </w:r>
      <w:r>
        <w:rPr>
          <w:spacing w:val="-5"/>
          <w:sz w:val="22"/>
        </w:rPr>
        <w:t> </w:t>
      </w:r>
      <w:r>
        <w:rPr>
          <w:sz w:val="22"/>
        </w:rPr>
        <w:t>performance,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 tangible item that will result from the project.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68" w:lineRule="auto" w:before="14" w:after="0"/>
        <w:ind w:left="1798" w:right="367" w:hanging="360"/>
        <w:jc w:val="left"/>
        <w:rPr>
          <w:sz w:val="22"/>
        </w:rPr>
      </w:pPr>
      <w:r>
        <w:rPr>
          <w:sz w:val="22"/>
        </w:rPr>
        <w:t>Methods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detailed</w:t>
      </w:r>
      <w:r>
        <w:rPr>
          <w:spacing w:val="-5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activities</w:t>
      </w:r>
      <w:r>
        <w:rPr>
          <w:spacing w:val="-4"/>
          <w:sz w:val="22"/>
        </w:rPr>
        <w:t> </w:t>
      </w:r>
      <w:r>
        <w:rPr>
          <w:sz w:val="22"/>
        </w:rPr>
        <w:t>leading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achieving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objectives</w:t>
      </w:r>
      <w:r>
        <w:rPr>
          <w:spacing w:val="-4"/>
          <w:sz w:val="22"/>
        </w:rPr>
        <w:t> </w:t>
      </w:r>
      <w:r>
        <w:rPr>
          <w:sz w:val="22"/>
        </w:rPr>
        <w:t>that includes how, when (project timeline),</w:t>
      </w:r>
      <w:r>
        <w:rPr>
          <w:spacing w:val="40"/>
          <w:sz w:val="22"/>
        </w:rPr>
        <w:t> </w:t>
      </w:r>
      <w:r>
        <w:rPr>
          <w:sz w:val="22"/>
        </w:rPr>
        <w:t>and why the methods will work.</w:t>
      </w:r>
    </w:p>
    <w:p>
      <w:pPr>
        <w:pStyle w:val="ListParagraph"/>
        <w:numPr>
          <w:ilvl w:val="1"/>
          <w:numId w:val="1"/>
        </w:numPr>
        <w:tabs>
          <w:tab w:pos="1796" w:val="left" w:leader="none"/>
          <w:tab w:pos="1798" w:val="left" w:leader="none"/>
        </w:tabs>
        <w:spacing w:line="268" w:lineRule="auto" w:before="8" w:after="0"/>
        <w:ind w:left="1798" w:right="373" w:hanging="361"/>
        <w:jc w:val="left"/>
        <w:rPr>
          <w:sz w:val="22"/>
        </w:rPr>
      </w:pPr>
      <w:r>
        <w:rPr>
          <w:sz w:val="22"/>
        </w:rPr>
        <w:t>Staffing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Administration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short</w:t>
      </w:r>
      <w:r>
        <w:rPr>
          <w:spacing w:val="-1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staff,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qualifications and what they will be doing.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  <w:tab w:pos="1799" w:val="left" w:leader="none"/>
        </w:tabs>
        <w:spacing w:line="273" w:lineRule="auto" w:before="11" w:after="0"/>
        <w:ind w:left="1799" w:right="360" w:hanging="361"/>
        <w:jc w:val="left"/>
        <w:rPr>
          <w:sz w:val="22"/>
        </w:rPr>
      </w:pPr>
      <w:r>
        <w:rPr>
          <w:sz w:val="22"/>
        </w:rPr>
        <w:t>Evaluation – A description of how the organization and the funder will know the project 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success.</w:t>
      </w:r>
      <w:r>
        <w:rPr>
          <w:spacing w:val="40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methods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evaluate</w:t>
      </w:r>
      <w:r>
        <w:rPr>
          <w:spacing w:val="-1"/>
          <w:sz w:val="22"/>
        </w:rPr>
        <w:t> </w:t>
      </w:r>
      <w:r>
        <w:rPr>
          <w:sz w:val="22"/>
        </w:rPr>
        <w:t>success?</w:t>
      </w:r>
      <w:r>
        <w:rPr>
          <w:spacing w:val="40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types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measures</w:t>
      </w:r>
      <w:r>
        <w:rPr>
          <w:spacing w:val="-2"/>
          <w:sz w:val="22"/>
        </w:rPr>
        <w:t> </w:t>
      </w:r>
      <w:r>
        <w:rPr>
          <w:sz w:val="22"/>
        </w:rPr>
        <w:t>– qualitative or quantitative?</w:t>
      </w:r>
      <w:r>
        <w:rPr>
          <w:spacing w:val="40"/>
          <w:sz w:val="22"/>
        </w:rPr>
        <w:t> </w:t>
      </w:r>
      <w:r>
        <w:rPr>
          <w:sz w:val="22"/>
        </w:rPr>
        <w:t>Remember that success is not just completing a list of activities…what is the impact of the activity on achieving the objectives?</w:t>
      </w:r>
      <w:r>
        <w:rPr>
          <w:spacing w:val="40"/>
          <w:sz w:val="22"/>
        </w:rPr>
        <w:t> </w:t>
      </w:r>
      <w:r>
        <w:rPr>
          <w:sz w:val="22"/>
        </w:rPr>
        <w:t>Who will measure success?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73" w:lineRule="auto" w:before="5" w:after="0"/>
        <w:ind w:left="1798" w:right="451" w:hanging="360"/>
        <w:jc w:val="left"/>
        <w:rPr>
          <w:sz w:val="22"/>
        </w:rPr>
      </w:pPr>
      <w:r>
        <w:rPr>
          <w:sz w:val="22"/>
        </w:rPr>
        <w:t>Sustainability – Since funders rarely want to make a long term commitment to one organization,</w:t>
      </w:r>
      <w:r>
        <w:rPr>
          <w:spacing w:val="-4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want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know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attract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funders.</w:t>
      </w:r>
      <w:r>
        <w:rPr>
          <w:spacing w:val="40"/>
          <w:sz w:val="22"/>
        </w:rPr>
        <w:t> </w:t>
      </w:r>
      <w:r>
        <w:rPr>
          <w:sz w:val="22"/>
        </w:rPr>
        <w:t>Evidence</w:t>
      </w:r>
      <w:r>
        <w:rPr>
          <w:spacing w:val="-1"/>
          <w:sz w:val="22"/>
        </w:rPr>
        <w:t> </w:t>
      </w:r>
      <w:r>
        <w:rPr>
          <w:sz w:val="22"/>
        </w:rPr>
        <w:t>of current funding (for larger projects) is helpful and may be requested.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type w:val="continuous"/>
          <w:pgSz w:w="12240" w:h="15840"/>
          <w:pgMar w:top="1400" w:bottom="280" w:left="1080" w:right="1080"/>
        </w:sectPr>
      </w:pPr>
    </w:p>
    <w:p>
      <w:pPr>
        <w:spacing w:line="276" w:lineRule="auto" w:before="37"/>
        <w:ind w:left="359" w:right="384" w:firstLine="0"/>
        <w:jc w:val="left"/>
        <w:rPr>
          <w:i/>
          <w:sz w:val="22"/>
        </w:rPr>
      </w:pPr>
      <w:r>
        <w:rPr>
          <w:i/>
          <w:sz w:val="22"/>
        </w:rPr>
        <w:t>Budget- Provide a summary of direct and indirect expenses, as well as anticipated revenue, for the completion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project.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ease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understanding,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summary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usually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chart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 includes narrative to explain anything unusual.</w:t>
      </w:r>
    </w:p>
    <w:p>
      <w:pPr>
        <w:spacing w:line="278" w:lineRule="auto" w:before="199"/>
        <w:ind w:left="359" w:right="384" w:firstLine="0"/>
        <w:jc w:val="left"/>
        <w:rPr>
          <w:i/>
          <w:sz w:val="22"/>
        </w:rPr>
      </w:pPr>
      <w:r>
        <w:rPr>
          <w:i/>
          <w:sz w:val="22"/>
        </w:rPr>
        <w:t>Organizational Information – History, mission, project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fit within the mission, structure, programs and expertise,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board,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activities,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staff,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audience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served,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special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needs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audience,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why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needed,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 number of people reached through our programs.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(one to two pages, maximum)</w:t>
      </w:r>
    </w:p>
    <w:p>
      <w:pPr>
        <w:spacing w:before="195"/>
        <w:ind w:left="359" w:right="0" w:firstLine="0"/>
        <w:jc w:val="left"/>
        <w:rPr>
          <w:i/>
          <w:sz w:val="22"/>
        </w:rPr>
      </w:pPr>
      <w:r>
        <w:rPr>
          <w:i/>
          <w:sz w:val="22"/>
        </w:rPr>
        <w:t>Conclusion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concluding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paragraph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two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used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make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final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pitch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project.</w:t>
      </w:r>
    </w:p>
    <w:p>
      <w:pPr>
        <w:pStyle w:val="BodyText"/>
        <w:spacing w:before="241"/>
        <w:ind w:left="360" w:firstLine="0"/>
      </w:pPr>
      <w:r>
        <w:rPr>
          <w:u w:val="single"/>
        </w:rPr>
        <w:t>Standard</w:t>
      </w:r>
      <w:r>
        <w:rPr>
          <w:spacing w:val="-7"/>
          <w:u w:val="single"/>
        </w:rPr>
        <w:t> </w:t>
      </w:r>
      <w:r>
        <w:rPr>
          <w:u w:val="single"/>
        </w:rPr>
        <w:t>Proposal</w:t>
      </w:r>
      <w:r>
        <w:rPr>
          <w:spacing w:val="-5"/>
          <w:u w:val="single"/>
        </w:rPr>
        <w:t> </w:t>
      </w:r>
      <w:r>
        <w:rPr>
          <w:u w:val="single"/>
        </w:rPr>
        <w:t>Letter</w:t>
      </w:r>
      <w:r>
        <w:rPr>
          <w:spacing w:val="-5"/>
          <w:u w:val="single"/>
        </w:rPr>
        <w:t> </w:t>
      </w:r>
      <w:r>
        <w:rPr>
          <w:u w:val="single"/>
        </w:rPr>
        <w:t>Outline</w:t>
      </w:r>
      <w:r>
        <w:rPr>
          <w:spacing w:val="-2"/>
          <w:u w:val="single"/>
        </w:rPr>
        <w:t> </w:t>
      </w:r>
      <w:r>
        <w:rPr>
          <w:u w:val="single"/>
        </w:rPr>
        <w:t>(a</w:t>
      </w:r>
      <w:r>
        <w:rPr>
          <w:spacing w:val="-4"/>
          <w:u w:val="single"/>
        </w:rPr>
        <w:t> </w:t>
      </w:r>
      <w:r>
        <w:rPr>
          <w:u w:val="single"/>
        </w:rPr>
        <w:t>short</w:t>
      </w:r>
      <w:r>
        <w:rPr>
          <w:spacing w:val="-4"/>
          <w:u w:val="single"/>
        </w:rPr>
        <w:t> </w:t>
      </w:r>
      <w:r>
        <w:rPr>
          <w:u w:val="single"/>
        </w:rPr>
        <w:t>version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full</w:t>
      </w:r>
      <w:r>
        <w:rPr>
          <w:spacing w:val="-3"/>
          <w:u w:val="single"/>
        </w:rPr>
        <w:t> </w:t>
      </w:r>
      <w:r>
        <w:rPr>
          <w:u w:val="single"/>
        </w:rPr>
        <w:t>length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proposal)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38" w:after="0"/>
        <w:ind w:left="1079" w:right="0" w:hanging="359"/>
        <w:jc w:val="left"/>
        <w:rPr>
          <w:sz w:val="22"/>
        </w:rPr>
      </w:pPr>
      <w:r>
        <w:rPr>
          <w:sz w:val="22"/>
        </w:rPr>
        <w:t>Ask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gift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why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writing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funding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request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38" w:after="0"/>
        <w:ind w:left="1079" w:right="0" w:hanging="359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need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1" w:after="0"/>
        <w:ind w:left="1079" w:right="0" w:hanging="359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1" w:after="0"/>
        <w:ind w:left="1079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11"/>
          <w:sz w:val="22"/>
        </w:rPr>
        <w:t> </w:t>
      </w:r>
      <w:r>
        <w:rPr>
          <w:sz w:val="22"/>
        </w:rPr>
        <w:t>organizational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data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1" w:after="0"/>
        <w:ind w:left="1079" w:right="0" w:hanging="360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data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1" w:after="0"/>
        <w:ind w:left="1079" w:right="0" w:hanging="360"/>
        <w:jc w:val="left"/>
        <w:rPr>
          <w:sz w:val="22"/>
        </w:rPr>
      </w:pPr>
      <w:r>
        <w:rPr>
          <w:sz w:val="22"/>
        </w:rPr>
        <w:t>Appendices,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appropriate</w:t>
      </w:r>
    </w:p>
    <w:sectPr>
      <w:pgSz w:w="12240" w:h="15840"/>
      <w:pgMar w:top="14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7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799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1079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07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River Network</dc:creator>
  <dc:description/>
  <dcterms:created xsi:type="dcterms:W3CDTF">2025-11-26T07:28:44Z</dcterms:created>
  <dcterms:modified xsi:type="dcterms:W3CDTF">2025-11-26T07:28:44Z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2011-06-13T00:00:00Z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D:20081201022055</vt:lpwstr>
  </property>
</Properties>
</file>