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98" w:rsidRPr="00A049BC" w:rsidRDefault="00A049BC" w:rsidP="00A049BC">
      <w:pPr>
        <w:jc w:val="center"/>
        <w:rPr>
          <w:rFonts w:ascii="Bahnschrift" w:hAnsi="Bahnschrift"/>
          <w:sz w:val="50"/>
          <w:szCs w:val="50"/>
        </w:rPr>
      </w:pPr>
      <w:r w:rsidRPr="00A049BC">
        <w:rPr>
          <w:rFonts w:ascii="Bahnschrift" w:hAnsi="Bahnschrift"/>
          <w:sz w:val="50"/>
          <w:szCs w:val="50"/>
        </w:rPr>
        <w:t>Material List</w:t>
      </w:r>
    </w:p>
    <w:p w:rsidR="00F85698" w:rsidRDefault="00F85698" w:rsidP="00A049BC">
      <w:pPr>
        <w:ind w:left="-142"/>
        <w:rPr>
          <w:rFonts w:ascii="Tahoma" w:hAnsi="Tahoma"/>
          <w:sz w:val="18"/>
        </w:rPr>
      </w:pPr>
    </w:p>
    <w:p w:rsidR="00710C80" w:rsidRPr="00F85698" w:rsidRDefault="00F85698" w:rsidP="00F85698">
      <w:pPr>
        <w:rPr>
          <w:rFonts w:ascii="Tahoma" w:hAnsi="Tahoma"/>
          <w:sz w:val="18"/>
        </w:rPr>
        <w:sectPr w:rsidR="00710C80" w:rsidRPr="00F85698" w:rsidSect="00A049BC">
          <w:footerReference w:type="default" r:id="rId9"/>
          <w:type w:val="continuous"/>
          <w:pgSz w:w="13080" w:h="16680"/>
          <w:pgMar w:top="851" w:right="1456" w:bottom="420" w:left="851" w:header="0" w:footer="223" w:gutter="0"/>
          <w:pgNumType w:start="35"/>
          <w:cols w:space="720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C0DB8B" wp14:editId="14B32C1B">
                <wp:extent cx="7012800" cy="9194400"/>
                <wp:effectExtent l="0" t="0" r="17145" b="698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800" cy="919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olorfulList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2551"/>
                              <w:gridCol w:w="4547"/>
                              <w:gridCol w:w="2127"/>
                            </w:tblGrid>
                            <w:tr w:rsidR="004D11D6" w:rsidTr="00A049B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</w:tcPr>
                                <w:p w:rsidR="004D11D6" w:rsidRPr="00A049BC" w:rsidRDefault="004D11D6" w:rsidP="004D11D6">
                                  <w:pPr>
                                    <w:pStyle w:val="TableParagraph"/>
                                    <w:ind w:left="246" w:right="236"/>
                                  </w:pPr>
                                  <w:r w:rsidRPr="00A049BC"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</w:tcPr>
                                <w:p w:rsidR="004D11D6" w:rsidRPr="00A049BC" w:rsidRDefault="00A049BC" w:rsidP="004D11D6">
                                  <w:pPr>
                                    <w:pStyle w:val="TableParagraph"/>
                                    <w:ind w:left="246" w:right="236"/>
                                    <w:rPr>
                                      <w:b w:val="0"/>
                                    </w:rPr>
                                  </w:pPr>
                                  <w:r>
                                    <w:t>Available</w:t>
                                  </w:r>
                                  <w:r w:rsidR="004D11D6" w:rsidRPr="00A049BC">
                                    <w:t xml:space="preserve"> Units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</w:tcPr>
                                <w:p w:rsidR="004D11D6" w:rsidRPr="00A049BC" w:rsidRDefault="004D11D6" w:rsidP="00A049BC">
                                  <w:pPr>
                                    <w:pStyle w:val="TableParagraph"/>
                                    <w:ind w:left="34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w:r w:rsidRPr="00A049BC">
                                    <w:t>Description of Material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</w:tcPr>
                                <w:p w:rsidR="004D11D6" w:rsidRPr="00A049BC" w:rsidRDefault="004D11D6">
                                  <w:pPr>
                                    <w:pStyle w:val="TableParagraph"/>
                                    <w:ind w:left="0" w:right="1079"/>
                                    <w:jc w:val="right"/>
                                    <w:rPr>
                                      <w:b w:val="0"/>
                                    </w:rPr>
                                  </w:pPr>
                                  <w:r w:rsidRPr="00A049BC">
                                    <w:t>Price</w:t>
                                  </w: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12" w:space="0" w:color="000000" w:themeColor="text1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12" w:space="0" w:color="000000" w:themeColor="text1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12" w:space="0" w:color="000000" w:themeColor="text1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12" w:space="0" w:color="000000" w:themeColor="text1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 w:themeColor="text1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246" w:right="236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 w:themeColor="text1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246" w:right="23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 w:themeColor="text1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 w:themeColor="text1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246" w:right="236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246" w:right="23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5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246" w:right="236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246" w:right="23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spacing w:before="64" w:line="240" w:lineRule="auto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246" w:right="236"/>
                                    <w:jc w:val="center"/>
                                    <w:rPr>
                                      <w:b w:val="0"/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246" w:right="236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29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0" w:right="1079"/>
                                    <w:jc w:val="right"/>
                                    <w:rPr>
                                      <w:b w:val="0"/>
                                    </w:rPr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</w:pPr>
                                </w:p>
                              </w:tc>
                            </w:tr>
                            <w:tr w:rsidR="004D11D6" w:rsidTr="00A049BC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4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68" w:type="dxa"/>
                                  <w:tcBorders>
                                    <w:top w:val="single" w:sz="8" w:space="0" w:color="000000" w:themeColor="text1"/>
                                  </w:tcBorders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551" w:type="dxa"/>
                                  <w:tcBorders>
                                    <w:top w:val="single" w:sz="8" w:space="0" w:color="000000" w:themeColor="text1"/>
                                  </w:tcBorders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  <w:tcBorders>
                                    <w:top w:val="single" w:sz="8" w:space="0" w:color="000000" w:themeColor="text1"/>
                                  </w:tcBorders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127" w:type="dxa"/>
                                  <w:tcBorders>
                                    <w:top w:val="single" w:sz="8" w:space="0" w:color="000000" w:themeColor="text1"/>
                                  </w:tcBorders>
                                </w:tcPr>
                                <w:p w:rsidR="004D11D6" w:rsidRDefault="004D11D6">
                                  <w:pPr>
                                    <w:pStyle w:val="TableParagraph"/>
                                    <w:ind w:left="119"/>
                                  </w:pPr>
                                </w:p>
                              </w:tc>
                            </w:tr>
                          </w:tbl>
                          <w:p w:rsidR="00F85698" w:rsidRDefault="00F85698" w:rsidP="00F856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52.2pt;height:7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" filled="f" stroked="f">
                <v:textbox inset="0,0,0,0">
                  <w:txbxContent>
                    <w:tbl>
                      <w:tblPr>
                        <w:tblStyle w:val="ColorfulList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2551"/>
                        <w:gridCol w:w="4547"/>
                        <w:gridCol w:w="2127"/>
                      </w:tblGrid>
                      <w:tr w:rsidR="004D11D6" w:rsidTr="00A049B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</w:tcPr>
                          <w:p w:rsidR="004D11D6" w:rsidRPr="00A049BC" w:rsidRDefault="004D11D6" w:rsidP="004D11D6">
                            <w:pPr>
                              <w:pStyle w:val="TableParagraph"/>
                              <w:ind w:left="246" w:right="236"/>
                            </w:pPr>
                            <w:r w:rsidRPr="00A049BC">
                              <w:t>Material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</w:tcPr>
                          <w:p w:rsidR="004D11D6" w:rsidRPr="00A049BC" w:rsidRDefault="00A049BC" w:rsidP="004D11D6">
                            <w:pPr>
                              <w:pStyle w:val="TableParagraph"/>
                              <w:ind w:left="246" w:right="236"/>
                              <w:rPr>
                                <w:b w:val="0"/>
                              </w:rPr>
                            </w:pPr>
                            <w:r>
                              <w:t>Available</w:t>
                            </w:r>
                            <w:r w:rsidR="004D11D6" w:rsidRPr="00A049BC">
                              <w:t xml:space="preserve"> Units</w:t>
                            </w: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</w:tcPr>
                          <w:p w:rsidR="004D11D6" w:rsidRPr="00A049BC" w:rsidRDefault="004D11D6" w:rsidP="00A049BC">
                            <w:pPr>
                              <w:pStyle w:val="TableParagraph"/>
                              <w:ind w:left="34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w:r w:rsidRPr="00A049BC">
                              <w:t>Description of Material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</w:tcPr>
                          <w:p w:rsidR="004D11D6" w:rsidRPr="00A049BC" w:rsidRDefault="004D11D6">
                            <w:pPr>
                              <w:pStyle w:val="TableParagraph"/>
                              <w:ind w:left="0" w:right="1079"/>
                              <w:jc w:val="right"/>
                              <w:rPr>
                                <w:b w:val="0"/>
                              </w:rPr>
                            </w:pPr>
                            <w:r w:rsidRPr="00A049BC">
                              <w:t>Price</w:t>
                            </w: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12" w:space="0" w:color="000000" w:themeColor="text1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12" w:space="0" w:color="000000" w:themeColor="text1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12" w:space="0" w:color="000000" w:themeColor="text1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12" w:space="0" w:color="000000" w:themeColor="text1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 w:themeColor="text1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246" w:right="236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 w:themeColor="text1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246" w:right="236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 w:themeColor="text1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 w:themeColor="text1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246" w:right="236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246" w:right="236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5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246" w:right="236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246" w:right="236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spacing w:before="64" w:line="240" w:lineRule="auto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246" w:right="236"/>
                              <w:jc w:val="center"/>
                              <w:rPr>
                                <w:b w:val="0"/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246" w:right="236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29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0" w:right="1079"/>
                              <w:jc w:val="right"/>
                              <w:rPr>
                                <w:b w:val="0"/>
                              </w:rPr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</w:pPr>
                          </w:p>
                        </w:tc>
                      </w:tr>
                      <w:tr w:rsidR="004D11D6" w:rsidTr="00A049BC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4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68" w:type="dxa"/>
                            <w:tcBorders>
                              <w:top w:val="single" w:sz="8" w:space="0" w:color="000000" w:themeColor="text1"/>
                            </w:tcBorders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2551" w:type="dxa"/>
                            <w:tcBorders>
                              <w:top w:val="single" w:sz="8" w:space="0" w:color="000000" w:themeColor="text1"/>
                            </w:tcBorders>
                          </w:tcPr>
                          <w:p w:rsidR="004D11D6" w:rsidRDefault="004D11D6">
                            <w:pPr>
                              <w:pStyle w:val="TableParagraph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4547" w:type="dxa"/>
                            <w:tcBorders>
                              <w:top w:val="single" w:sz="8" w:space="0" w:color="000000" w:themeColor="text1"/>
                            </w:tcBorders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127" w:type="dxa"/>
                            <w:tcBorders>
                              <w:top w:val="single" w:sz="8" w:space="0" w:color="000000" w:themeColor="text1"/>
                            </w:tcBorders>
                          </w:tcPr>
                          <w:p w:rsidR="004D11D6" w:rsidRDefault="004D11D6">
                            <w:pPr>
                              <w:pStyle w:val="TableParagraph"/>
                              <w:ind w:left="119"/>
                            </w:pPr>
                          </w:p>
                        </w:tc>
                      </w:tr>
                    </w:tbl>
                    <w:p w:rsidR="00F85698" w:rsidRDefault="00F85698" w:rsidP="00F8569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10C80" w:rsidRDefault="00710C80">
      <w:pPr>
        <w:pStyle w:val="BodyText"/>
        <w:spacing w:before="1"/>
        <w:rPr>
          <w:b/>
          <w:sz w:val="13"/>
        </w:rPr>
      </w:pPr>
    </w:p>
    <w:p w:rsidR="00710C80" w:rsidRDefault="00FA0C61">
      <w:pPr>
        <w:tabs>
          <w:tab w:val="left" w:pos="580"/>
        </w:tabs>
        <w:ind w:left="-1010"/>
        <w:rPr>
          <w:sz w:val="20"/>
        </w:rPr>
      </w:pPr>
      <w:r>
        <w:rPr>
          <w:position w:val="592"/>
          <w:sz w:val="20"/>
        </w:rPr>
        <w:tab/>
      </w:r>
    </w:p>
    <w:p w:rsidR="00710C80" w:rsidRDefault="00710C80">
      <w:pPr>
        <w:pStyle w:val="BodyText"/>
        <w:spacing w:before="11"/>
        <w:rPr>
          <w:b/>
          <w:sz w:val="23"/>
        </w:rPr>
      </w:pPr>
    </w:p>
    <w:p w:rsidR="00710C80" w:rsidRDefault="00FA0C61">
      <w:pPr>
        <w:tabs>
          <w:tab w:val="left" w:pos="1055"/>
          <w:tab w:val="left" w:pos="6770"/>
        </w:tabs>
        <w:ind w:left="100"/>
        <w:rPr>
          <w:rFonts w:ascii="Cambria"/>
          <w:i/>
          <w:sz w:val="18"/>
        </w:rPr>
      </w:pPr>
      <w:r>
        <w:rPr>
          <w:rFonts w:ascii="Tahoma"/>
          <w:color w:val="231F20"/>
          <w:sz w:val="18"/>
        </w:rPr>
        <w:tab/>
      </w:r>
    </w:p>
    <w:p w:rsidR="00710C80" w:rsidRDefault="00710C80">
      <w:pPr>
        <w:rPr>
          <w:rFonts w:ascii="Tahoma" w:hAnsi="Tahoma"/>
          <w:sz w:val="18"/>
        </w:rPr>
        <w:sectPr w:rsidR="00710C80">
          <w:headerReference w:type="default" r:id="rId10"/>
          <w:footerReference w:type="default" r:id="rId11"/>
          <w:pgSz w:w="13080" w:h="16680"/>
          <w:pgMar w:top="1160" w:right="860" w:bottom="420" w:left="1040" w:header="0" w:footer="223" w:gutter="0"/>
          <w:cols w:space="720"/>
        </w:sectPr>
      </w:pPr>
    </w:p>
    <w:p w:rsidR="00710C80" w:rsidRDefault="00710C80">
      <w:pPr>
        <w:pStyle w:val="BodyText"/>
        <w:spacing w:before="12" w:after="1"/>
        <w:rPr>
          <w:b/>
          <w:sz w:val="21"/>
        </w:rPr>
      </w:pPr>
    </w:p>
    <w:p w:rsidR="00710C80" w:rsidRDefault="00FA0C61">
      <w:pPr>
        <w:tabs>
          <w:tab w:val="left" w:pos="1540"/>
        </w:tabs>
        <w:ind w:left="-1010"/>
        <w:rPr>
          <w:sz w:val="20"/>
        </w:rPr>
      </w:pPr>
      <w:r>
        <w:rPr>
          <w:position w:val="65"/>
          <w:sz w:val="20"/>
        </w:rPr>
        <w:tab/>
      </w: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spacing w:before="12"/>
        <w:rPr>
          <w:b/>
          <w:sz w:val="23"/>
        </w:rPr>
      </w:pPr>
    </w:p>
    <w:p w:rsidR="00710C80" w:rsidRDefault="00710C80">
      <w:pPr>
        <w:rPr>
          <w:rFonts w:ascii="Tahoma" w:hAnsi="Tahoma"/>
          <w:sz w:val="18"/>
        </w:rPr>
        <w:sectPr w:rsidR="00710C80">
          <w:pgSz w:w="13080" w:h="16680"/>
          <w:pgMar w:top="1160" w:right="860" w:bottom="420" w:left="1040" w:header="0" w:footer="223" w:gutter="0"/>
          <w:cols w:space="720"/>
        </w:sectPr>
      </w:pPr>
    </w:p>
    <w:p w:rsidR="00710C80" w:rsidRDefault="00710C80">
      <w:pPr>
        <w:pStyle w:val="BodyText"/>
        <w:spacing w:before="1"/>
        <w:rPr>
          <w:sz w:val="17"/>
        </w:rPr>
      </w:pPr>
    </w:p>
    <w:p w:rsidR="00710C80" w:rsidRDefault="00710C80">
      <w:pPr>
        <w:pStyle w:val="BodyText"/>
        <w:spacing w:before="1"/>
        <w:rPr>
          <w:b/>
          <w:sz w:val="13"/>
        </w:rPr>
      </w:pPr>
    </w:p>
    <w:p w:rsidR="00710C80" w:rsidRDefault="00710C80">
      <w:pPr>
        <w:pStyle w:val="BodyText"/>
        <w:spacing w:before="9"/>
        <w:rPr>
          <w:b/>
        </w:rPr>
      </w:pPr>
    </w:p>
    <w:p w:rsidR="00710C80" w:rsidRDefault="00710C80">
      <w:pPr>
        <w:pStyle w:val="BodyText"/>
        <w:spacing w:before="1"/>
        <w:rPr>
          <w:b/>
          <w:sz w:val="13"/>
        </w:rPr>
      </w:pPr>
    </w:p>
    <w:p w:rsidR="00710C80" w:rsidRDefault="00710C80">
      <w:pPr>
        <w:pStyle w:val="BodyText"/>
        <w:spacing w:before="1"/>
        <w:rPr>
          <w:b/>
          <w:sz w:val="25"/>
        </w:rPr>
      </w:pPr>
    </w:p>
    <w:p w:rsidR="00710C80" w:rsidRDefault="00710C80">
      <w:pPr>
        <w:pStyle w:val="BodyText"/>
        <w:spacing w:after="1"/>
        <w:rPr>
          <w:b/>
          <w:sz w:val="13"/>
        </w:rPr>
      </w:pPr>
    </w:p>
    <w:p w:rsidR="00710C80" w:rsidRDefault="00710C80">
      <w:pPr>
        <w:pStyle w:val="BodyText"/>
        <w:spacing w:after="1"/>
        <w:rPr>
          <w:b/>
          <w:sz w:val="13"/>
        </w:rPr>
      </w:pPr>
    </w:p>
    <w:p w:rsidR="00710C80" w:rsidRDefault="00FA0C61">
      <w:pPr>
        <w:tabs>
          <w:tab w:val="left" w:pos="1540"/>
        </w:tabs>
        <w:ind w:left="-1010"/>
        <w:rPr>
          <w:sz w:val="20"/>
        </w:rPr>
      </w:pPr>
      <w:r>
        <w:rPr>
          <w:position w:val="499"/>
          <w:sz w:val="20"/>
        </w:rPr>
        <w:tab/>
      </w:r>
    </w:p>
    <w:p w:rsidR="00710C80" w:rsidRDefault="00710C80">
      <w:pPr>
        <w:pStyle w:val="BodyText"/>
        <w:spacing w:before="8"/>
        <w:rPr>
          <w:b/>
          <w:sz w:val="20"/>
        </w:rPr>
      </w:pPr>
    </w:p>
    <w:p w:rsidR="00710C80" w:rsidRDefault="00710C80">
      <w:pPr>
        <w:jc w:val="both"/>
        <w:rPr>
          <w:rFonts w:ascii="Tahoma" w:hAnsi="Tahoma"/>
          <w:sz w:val="18"/>
        </w:rPr>
        <w:sectPr w:rsidR="00710C80">
          <w:pgSz w:w="13080" w:h="16680"/>
          <w:pgMar w:top="1160" w:right="860" w:bottom="420" w:left="1040" w:header="0" w:footer="223" w:gutter="0"/>
          <w:cols w:space="720"/>
        </w:sectPr>
      </w:pPr>
    </w:p>
    <w:p w:rsidR="00710C80" w:rsidRDefault="00710C80">
      <w:pPr>
        <w:pStyle w:val="BodyText"/>
        <w:spacing w:before="12" w:after="1"/>
        <w:rPr>
          <w:b/>
          <w:sz w:val="21"/>
        </w:rPr>
      </w:pPr>
    </w:p>
    <w:p w:rsidR="00710C80" w:rsidRDefault="00FA0C61">
      <w:pPr>
        <w:tabs>
          <w:tab w:val="left" w:pos="580"/>
        </w:tabs>
        <w:ind w:left="-1010"/>
        <w:rPr>
          <w:sz w:val="20"/>
        </w:rPr>
      </w:pPr>
      <w:r>
        <w:rPr>
          <w:position w:val="116"/>
          <w:sz w:val="20"/>
        </w:rPr>
        <w:tab/>
      </w:r>
    </w:p>
    <w:p w:rsidR="00710C80" w:rsidRDefault="00710C80">
      <w:pPr>
        <w:pStyle w:val="BodyText"/>
        <w:rPr>
          <w:sz w:val="24"/>
        </w:rPr>
      </w:pPr>
    </w:p>
    <w:p w:rsidR="00710C80" w:rsidRDefault="00710C80">
      <w:pPr>
        <w:pStyle w:val="BodyText"/>
        <w:rPr>
          <w:sz w:val="24"/>
        </w:rPr>
      </w:pPr>
    </w:p>
    <w:p w:rsidR="00710C80" w:rsidRDefault="00710C80">
      <w:pPr>
        <w:pStyle w:val="BodyText"/>
        <w:rPr>
          <w:sz w:val="24"/>
        </w:rPr>
      </w:pPr>
    </w:p>
    <w:p w:rsidR="00710C80" w:rsidRDefault="00710C80">
      <w:pPr>
        <w:pStyle w:val="BodyText"/>
        <w:rPr>
          <w:sz w:val="24"/>
        </w:rPr>
      </w:pPr>
    </w:p>
    <w:p w:rsidR="00710C80" w:rsidRDefault="00710C80">
      <w:pPr>
        <w:pStyle w:val="BodyText"/>
        <w:rPr>
          <w:sz w:val="24"/>
        </w:rPr>
      </w:pPr>
    </w:p>
    <w:p w:rsidR="00710C80" w:rsidRDefault="00710C80">
      <w:pPr>
        <w:pStyle w:val="BodyText"/>
        <w:rPr>
          <w:sz w:val="24"/>
        </w:rPr>
      </w:pPr>
    </w:p>
    <w:p w:rsidR="00710C80" w:rsidRDefault="00710C80">
      <w:pPr>
        <w:pStyle w:val="BodyText"/>
        <w:spacing w:before="2"/>
        <w:rPr>
          <w:sz w:val="16"/>
        </w:rPr>
      </w:pPr>
    </w:p>
    <w:p w:rsidR="00710C80" w:rsidRDefault="00710C80">
      <w:pPr>
        <w:pStyle w:val="BodyText"/>
        <w:spacing w:before="12" w:after="1"/>
        <w:rPr>
          <w:b/>
          <w:sz w:val="21"/>
        </w:rPr>
      </w:pPr>
    </w:p>
    <w:p w:rsidR="00710C80" w:rsidRDefault="00FA0C61">
      <w:pPr>
        <w:tabs>
          <w:tab w:val="left" w:pos="1540"/>
        </w:tabs>
        <w:ind w:left="-1010"/>
        <w:rPr>
          <w:sz w:val="20"/>
        </w:rPr>
      </w:pPr>
      <w:r>
        <w:rPr>
          <w:position w:val="119"/>
          <w:sz w:val="20"/>
        </w:rPr>
        <w:tab/>
      </w: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pStyle w:val="BodyText"/>
        <w:rPr>
          <w:b/>
          <w:sz w:val="30"/>
        </w:rPr>
      </w:pPr>
    </w:p>
    <w:p w:rsidR="00710C80" w:rsidRDefault="00710C80">
      <w:pPr>
        <w:rPr>
          <w:rFonts w:ascii="Tahoma" w:hAnsi="Tahoma"/>
          <w:sz w:val="18"/>
        </w:rPr>
        <w:sectPr w:rsidR="00710C80">
          <w:pgSz w:w="13080" w:h="16680"/>
          <w:pgMar w:top="1160" w:right="860" w:bottom="420" w:left="1040" w:header="0" w:footer="223" w:gutter="0"/>
          <w:cols w:space="720"/>
        </w:sectPr>
      </w:pPr>
    </w:p>
    <w:p w:rsidR="00710C80" w:rsidRDefault="00710C80" w:rsidP="00F85698">
      <w:pPr>
        <w:spacing w:before="10"/>
        <w:rPr>
          <w:rFonts w:ascii="Tahoma" w:hAnsi="Tahoma"/>
          <w:sz w:val="18"/>
        </w:rPr>
      </w:pPr>
      <w:bookmarkStart w:id="0" w:name="_GoBack"/>
      <w:bookmarkEnd w:id="0"/>
    </w:p>
    <w:sectPr w:rsidR="00710C80">
      <w:pgSz w:w="13080" w:h="16680"/>
      <w:pgMar w:top="1160" w:right="860" w:bottom="420" w:left="104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61" w:rsidRDefault="00FA0C61">
      <w:r>
        <w:separator/>
      </w:r>
    </w:p>
  </w:endnote>
  <w:endnote w:type="continuationSeparator" w:id="0">
    <w:p w:rsidR="00FA0C61" w:rsidRDefault="00FA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80" w:rsidRDefault="00710C8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80" w:rsidRDefault="00710C8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61" w:rsidRDefault="00FA0C61">
      <w:r>
        <w:separator/>
      </w:r>
    </w:p>
  </w:footnote>
  <w:footnote w:type="continuationSeparator" w:id="0">
    <w:p w:rsidR="00FA0C61" w:rsidRDefault="00FA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80" w:rsidRDefault="00710C8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0DCE"/>
    <w:multiLevelType w:val="hybridMultilevel"/>
    <w:tmpl w:val="78F4A306"/>
    <w:lvl w:ilvl="0" w:tplc="8D740942">
      <w:start w:val="1"/>
      <w:numFmt w:val="decimal"/>
      <w:lvlText w:val="%1)"/>
      <w:lvlJc w:val="left"/>
      <w:pPr>
        <w:ind w:left="700" w:hanging="341"/>
        <w:jc w:val="left"/>
      </w:pPr>
      <w:rPr>
        <w:rFonts w:ascii="Palatino Linotype" w:eastAsia="Palatino Linotype" w:hAnsi="Palatino Linotype" w:cs="Palatino Linotype" w:hint="default"/>
        <w:color w:val="231F20"/>
        <w:w w:val="100"/>
        <w:sz w:val="22"/>
        <w:szCs w:val="22"/>
        <w:lang w:val="en-US" w:eastAsia="en-US" w:bidi="ar-SA"/>
      </w:rPr>
    </w:lvl>
    <w:lvl w:ilvl="1" w:tplc="794842E4">
      <w:numFmt w:val="bullet"/>
      <w:lvlText w:val="•"/>
      <w:lvlJc w:val="left"/>
      <w:pPr>
        <w:ind w:left="1748" w:hanging="341"/>
      </w:pPr>
      <w:rPr>
        <w:rFonts w:hint="default"/>
        <w:lang w:val="en-US" w:eastAsia="en-US" w:bidi="ar-SA"/>
      </w:rPr>
    </w:lvl>
    <w:lvl w:ilvl="2" w:tplc="77F0AB04">
      <w:numFmt w:val="bullet"/>
      <w:lvlText w:val="•"/>
      <w:lvlJc w:val="left"/>
      <w:pPr>
        <w:ind w:left="2796" w:hanging="341"/>
      </w:pPr>
      <w:rPr>
        <w:rFonts w:hint="default"/>
        <w:lang w:val="en-US" w:eastAsia="en-US" w:bidi="ar-SA"/>
      </w:rPr>
    </w:lvl>
    <w:lvl w:ilvl="3" w:tplc="276A68A4">
      <w:numFmt w:val="bullet"/>
      <w:lvlText w:val="•"/>
      <w:lvlJc w:val="left"/>
      <w:pPr>
        <w:ind w:left="3844" w:hanging="341"/>
      </w:pPr>
      <w:rPr>
        <w:rFonts w:hint="default"/>
        <w:lang w:val="en-US" w:eastAsia="en-US" w:bidi="ar-SA"/>
      </w:rPr>
    </w:lvl>
    <w:lvl w:ilvl="4" w:tplc="DD4E949A">
      <w:numFmt w:val="bullet"/>
      <w:lvlText w:val="•"/>
      <w:lvlJc w:val="left"/>
      <w:pPr>
        <w:ind w:left="4892" w:hanging="341"/>
      </w:pPr>
      <w:rPr>
        <w:rFonts w:hint="default"/>
        <w:lang w:val="en-US" w:eastAsia="en-US" w:bidi="ar-SA"/>
      </w:rPr>
    </w:lvl>
    <w:lvl w:ilvl="5" w:tplc="7D78C644">
      <w:numFmt w:val="bullet"/>
      <w:lvlText w:val="•"/>
      <w:lvlJc w:val="left"/>
      <w:pPr>
        <w:ind w:left="5940" w:hanging="341"/>
      </w:pPr>
      <w:rPr>
        <w:rFonts w:hint="default"/>
        <w:lang w:val="en-US" w:eastAsia="en-US" w:bidi="ar-SA"/>
      </w:rPr>
    </w:lvl>
    <w:lvl w:ilvl="6" w:tplc="A08EF682">
      <w:numFmt w:val="bullet"/>
      <w:lvlText w:val="•"/>
      <w:lvlJc w:val="left"/>
      <w:pPr>
        <w:ind w:left="6988" w:hanging="341"/>
      </w:pPr>
      <w:rPr>
        <w:rFonts w:hint="default"/>
        <w:lang w:val="en-US" w:eastAsia="en-US" w:bidi="ar-SA"/>
      </w:rPr>
    </w:lvl>
    <w:lvl w:ilvl="7" w:tplc="8B28F5B8">
      <w:numFmt w:val="bullet"/>
      <w:lvlText w:val="•"/>
      <w:lvlJc w:val="left"/>
      <w:pPr>
        <w:ind w:left="8036" w:hanging="341"/>
      </w:pPr>
      <w:rPr>
        <w:rFonts w:hint="default"/>
        <w:lang w:val="en-US" w:eastAsia="en-US" w:bidi="ar-SA"/>
      </w:rPr>
    </w:lvl>
    <w:lvl w:ilvl="8" w:tplc="1E6219E0">
      <w:numFmt w:val="bullet"/>
      <w:lvlText w:val="•"/>
      <w:lvlJc w:val="left"/>
      <w:pPr>
        <w:ind w:left="9084" w:hanging="3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0C80"/>
    <w:rsid w:val="004D11D6"/>
    <w:rsid w:val="00710C80"/>
    <w:rsid w:val="00A049BC"/>
    <w:rsid w:val="00F85698"/>
    <w:rsid w:val="00FA0C61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before="79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4"/>
      <w:ind w:left="700" w:hanging="341"/>
    </w:pPr>
  </w:style>
  <w:style w:type="paragraph" w:customStyle="1" w:styleId="TableParagraph">
    <w:name w:val="Table Paragraph"/>
    <w:basedOn w:val="Normal"/>
    <w:uiPriority w:val="1"/>
    <w:qFormat/>
    <w:pPr>
      <w:spacing w:before="34" w:line="295" w:lineRule="exact"/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98"/>
    <w:rPr>
      <w:rFonts w:ascii="Tahoma" w:eastAsia="Palatino Linotype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698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F85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698"/>
    <w:rPr>
      <w:rFonts w:ascii="Palatino Linotype" w:eastAsia="Palatino Linotype" w:hAnsi="Palatino Linotype" w:cs="Palatino Linotype"/>
    </w:rPr>
  </w:style>
  <w:style w:type="table" w:styleId="ColorfulList">
    <w:name w:val="Colorful List"/>
    <w:basedOn w:val="TableNormal"/>
    <w:uiPriority w:val="72"/>
    <w:rsid w:val="004D11D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before="79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4"/>
      <w:ind w:left="700" w:hanging="341"/>
    </w:pPr>
  </w:style>
  <w:style w:type="paragraph" w:customStyle="1" w:styleId="TableParagraph">
    <w:name w:val="Table Paragraph"/>
    <w:basedOn w:val="Normal"/>
    <w:uiPriority w:val="1"/>
    <w:qFormat/>
    <w:pPr>
      <w:spacing w:before="34" w:line="295" w:lineRule="exact"/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98"/>
    <w:rPr>
      <w:rFonts w:ascii="Tahoma" w:eastAsia="Palatino Linotype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698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F85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698"/>
    <w:rPr>
      <w:rFonts w:ascii="Palatino Linotype" w:eastAsia="Palatino Linotype" w:hAnsi="Palatino Linotype" w:cs="Palatino Linotype"/>
    </w:rPr>
  </w:style>
  <w:style w:type="table" w:styleId="ColorfulList">
    <w:name w:val="Colorful List"/>
    <w:basedOn w:val="TableNormal"/>
    <w:uiPriority w:val="72"/>
    <w:rsid w:val="004D11D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9305-EA67-47C4-9C4B-4B9C9713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2023-02-04T08:11:00Z</dcterms:created>
  <dcterms:modified xsi:type="dcterms:W3CDTF">2023-02-04T08:43:00Z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2007-10-22T00:00:00Z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2023-02-04T00:00:00Z</vt:filetime>
  </property>
</Properties>
</file>