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F" w:rsidRDefault="005B19EF">
      <w:pPr>
        <w:pStyle w:val="BodyText"/>
        <w:spacing w:before="6"/>
        <w:rPr>
          <w:rFonts w:ascii="Times New Roman"/>
          <w:b w:val="0"/>
          <w:i w:val="0"/>
          <w:sz w:val="18"/>
        </w:rPr>
      </w:pPr>
    </w:p>
    <w:p w:rsidR="004C036B" w:rsidRPr="004C036B" w:rsidRDefault="00444E29" w:rsidP="004C036B">
      <w:pPr>
        <w:pStyle w:val="Title"/>
        <w:pBdr>
          <w:bottom w:val="single" w:sz="4" w:space="1" w:color="auto"/>
        </w:pBdr>
        <w:spacing w:line="254" w:lineRule="auto"/>
        <w:ind w:right="-30"/>
        <w:jc w:val="center"/>
        <w:rPr>
          <w:rFonts w:ascii="Candara" w:hAnsi="Candara"/>
          <w:sz w:val="50"/>
          <w:szCs w:val="50"/>
        </w:rPr>
      </w:pPr>
      <w:r w:rsidRPr="004C036B">
        <w:rPr>
          <w:rFonts w:ascii="Candara" w:hAnsi="Candara"/>
          <w:sz w:val="50"/>
          <w:szCs w:val="50"/>
        </w:rPr>
        <w:t>Accounts</w:t>
      </w:r>
      <w:r w:rsidRPr="004C036B">
        <w:rPr>
          <w:rFonts w:ascii="Candara" w:hAnsi="Candara"/>
          <w:spacing w:val="-7"/>
          <w:sz w:val="50"/>
          <w:szCs w:val="50"/>
        </w:rPr>
        <w:t xml:space="preserve"> </w:t>
      </w:r>
      <w:r w:rsidRPr="004C036B">
        <w:rPr>
          <w:rFonts w:ascii="Candara" w:hAnsi="Candara"/>
          <w:sz w:val="50"/>
          <w:szCs w:val="50"/>
        </w:rPr>
        <w:t>Receivable</w:t>
      </w:r>
    </w:p>
    <w:p w:rsidR="005B19EF" w:rsidRPr="004C036B" w:rsidRDefault="00444E29" w:rsidP="004C036B">
      <w:pPr>
        <w:pStyle w:val="Title"/>
        <w:spacing w:line="254" w:lineRule="auto"/>
        <w:jc w:val="right"/>
        <w:rPr>
          <w:b/>
          <w:i/>
          <w:sz w:val="24"/>
          <w:szCs w:val="24"/>
        </w:rPr>
      </w:pPr>
      <w:r>
        <w:rPr>
          <w:spacing w:val="-86"/>
        </w:rPr>
        <w:t xml:space="preserve"> </w:t>
      </w:r>
      <w:r w:rsidRPr="004C036B">
        <w:rPr>
          <w:rFonts w:asciiTheme="majorHAnsi" w:hAnsiTheme="majorHAnsi"/>
          <w:sz w:val="24"/>
          <w:szCs w:val="24"/>
        </w:rPr>
        <w:t>Fiscal</w:t>
      </w:r>
      <w:r w:rsidRPr="004C036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C036B">
        <w:rPr>
          <w:rFonts w:asciiTheme="majorHAnsi" w:hAnsiTheme="majorHAnsi"/>
          <w:sz w:val="24"/>
          <w:szCs w:val="24"/>
        </w:rPr>
        <w:t>Year</w:t>
      </w:r>
      <w:r w:rsidR="004C036B" w:rsidRPr="004C036B">
        <w:rPr>
          <w:rFonts w:asciiTheme="majorHAnsi" w:hAnsiTheme="majorHAnsi"/>
          <w:sz w:val="24"/>
          <w:szCs w:val="24"/>
        </w:rPr>
        <w:t>:</w:t>
      </w:r>
      <w:r w:rsidRPr="004C036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C036B">
        <w:rPr>
          <w:rFonts w:asciiTheme="majorHAnsi" w:hAnsiTheme="majorHAnsi"/>
          <w:sz w:val="24"/>
          <w:szCs w:val="24"/>
        </w:rPr>
        <w:t>June</w:t>
      </w:r>
      <w:r w:rsidRPr="004C036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C036B">
        <w:rPr>
          <w:rFonts w:asciiTheme="majorHAnsi" w:hAnsiTheme="majorHAnsi"/>
          <w:sz w:val="24"/>
          <w:szCs w:val="24"/>
        </w:rPr>
        <w:t>30,</w:t>
      </w:r>
      <w:r w:rsidRPr="004C036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C036B">
        <w:rPr>
          <w:rFonts w:asciiTheme="majorHAnsi" w:hAnsiTheme="majorHAnsi"/>
          <w:sz w:val="24"/>
          <w:szCs w:val="24"/>
        </w:rPr>
        <w:t>20</w:t>
      </w:r>
      <w:r w:rsidR="004C036B" w:rsidRPr="004C036B">
        <w:rPr>
          <w:rFonts w:asciiTheme="majorHAnsi" w:hAnsiTheme="majorHAnsi"/>
          <w:sz w:val="24"/>
          <w:szCs w:val="24"/>
        </w:rPr>
        <w:t>22</w:t>
      </w:r>
    </w:p>
    <w:tbl>
      <w:tblPr>
        <w:tblStyle w:val="TableGrid"/>
        <w:tblpPr w:leftFromText="180" w:rightFromText="180" w:vertAnchor="text" w:horzAnchor="page" w:tblpX="1197" w:tblpY="139"/>
        <w:tblW w:w="10287" w:type="dxa"/>
        <w:tblLayout w:type="fixed"/>
        <w:tblLook w:val="01E0" w:firstRow="1" w:lastRow="1" w:firstColumn="1" w:lastColumn="1" w:noHBand="0" w:noVBand="0"/>
      </w:tblPr>
      <w:tblGrid>
        <w:gridCol w:w="2375"/>
        <w:gridCol w:w="4038"/>
        <w:gridCol w:w="1106"/>
        <w:gridCol w:w="2768"/>
      </w:tblGrid>
      <w:tr w:rsidR="004C036B" w:rsidTr="004C036B">
        <w:trPr>
          <w:trHeight w:val="202"/>
        </w:trPr>
        <w:tc>
          <w:tcPr>
            <w:tcW w:w="2375" w:type="dxa"/>
            <w:shd w:val="clear" w:color="auto" w:fill="4A442A" w:themeFill="background2" w:themeFillShade="40"/>
          </w:tcPr>
          <w:p w:rsidR="004C036B" w:rsidRPr="004C036B" w:rsidRDefault="004C036B" w:rsidP="004C036B">
            <w:pPr>
              <w:pStyle w:val="TableParagraph"/>
              <w:spacing w:line="260" w:lineRule="exact"/>
              <w:ind w:left="50"/>
              <w:rPr>
                <w:rFonts w:ascii="Arial MT"/>
                <w:color w:val="FFFFFF" w:themeColor="background1"/>
                <w:sz w:val="24"/>
                <w:u w:val="none"/>
              </w:rPr>
            </w:pPr>
            <w:r w:rsidRPr="004C036B">
              <w:rPr>
                <w:rFonts w:ascii="Arial MT"/>
                <w:color w:val="FFFFFF" w:themeColor="background1"/>
                <w:sz w:val="24"/>
                <w:u w:val="none"/>
              </w:rPr>
              <w:t>Requested</w:t>
            </w:r>
            <w:r w:rsidRPr="004C036B">
              <w:rPr>
                <w:rFonts w:ascii="Arial MT"/>
                <w:color w:val="FFFFFF" w:themeColor="background1"/>
                <w:spacing w:val="-6"/>
                <w:sz w:val="24"/>
                <w:u w:val="none"/>
              </w:rPr>
              <w:t xml:space="preserve"> </w:t>
            </w:r>
            <w:r w:rsidRPr="004C036B">
              <w:rPr>
                <w:rFonts w:ascii="Arial MT"/>
                <w:color w:val="FFFFFF" w:themeColor="background1"/>
                <w:sz w:val="24"/>
                <w:u w:val="none"/>
              </w:rPr>
              <w:t>by</w:t>
            </w:r>
          </w:p>
        </w:tc>
        <w:tc>
          <w:tcPr>
            <w:tcW w:w="4038" w:type="dxa"/>
          </w:tcPr>
          <w:p w:rsidR="004C036B" w:rsidRDefault="004C036B" w:rsidP="004C036B">
            <w:pPr>
              <w:pStyle w:val="TableParagraph"/>
              <w:tabs>
                <w:tab w:val="left" w:pos="4337"/>
              </w:tabs>
              <w:spacing w:line="260" w:lineRule="exact"/>
              <w:ind w:left="293"/>
              <w:rPr>
                <w:sz w:val="24"/>
                <w:u w:val="none"/>
              </w:rPr>
            </w:pPr>
          </w:p>
        </w:tc>
        <w:tc>
          <w:tcPr>
            <w:tcW w:w="1106" w:type="dxa"/>
            <w:shd w:val="clear" w:color="auto" w:fill="4A442A" w:themeFill="background2" w:themeFillShade="40"/>
          </w:tcPr>
          <w:p w:rsidR="004C036B" w:rsidRPr="004C036B" w:rsidRDefault="004C036B" w:rsidP="004C036B">
            <w:pPr>
              <w:pStyle w:val="TableParagraph"/>
              <w:tabs>
                <w:tab w:val="left" w:pos="2966"/>
              </w:tabs>
              <w:spacing w:line="260" w:lineRule="exact"/>
              <w:ind w:right="48"/>
              <w:rPr>
                <w:color w:val="FFFFFF" w:themeColor="background1"/>
                <w:sz w:val="24"/>
                <w:u w:val="none"/>
              </w:rPr>
            </w:pPr>
            <w:r w:rsidRPr="004C036B">
              <w:rPr>
                <w:rFonts w:ascii="Arial MT"/>
                <w:color w:val="FFFFFF" w:themeColor="background1"/>
                <w:sz w:val="24"/>
                <w:u w:val="none"/>
              </w:rPr>
              <w:t>Date:</w:t>
            </w:r>
            <w:r w:rsidRPr="004C036B">
              <w:rPr>
                <w:rFonts w:ascii="Arial MT"/>
                <w:color w:val="FFFFFF" w:themeColor="background1"/>
                <w:spacing w:val="-22"/>
                <w:sz w:val="24"/>
                <w:u w:val="none"/>
              </w:rPr>
              <w:t xml:space="preserve"> </w:t>
            </w:r>
          </w:p>
        </w:tc>
        <w:tc>
          <w:tcPr>
            <w:tcW w:w="2768" w:type="dxa"/>
          </w:tcPr>
          <w:p w:rsidR="004C036B" w:rsidRDefault="004C036B" w:rsidP="004C036B">
            <w:pPr>
              <w:pStyle w:val="TableParagraph"/>
              <w:tabs>
                <w:tab w:val="left" w:pos="2966"/>
              </w:tabs>
              <w:spacing w:line="260" w:lineRule="exact"/>
              <w:ind w:right="1490"/>
              <w:rPr>
                <w:rFonts w:ascii="Arial MT"/>
                <w:sz w:val="24"/>
                <w:u w:val="none"/>
              </w:rPr>
            </w:pPr>
          </w:p>
        </w:tc>
      </w:tr>
      <w:tr w:rsidR="004C036B" w:rsidTr="004C036B">
        <w:trPr>
          <w:trHeight w:val="202"/>
        </w:trPr>
        <w:tc>
          <w:tcPr>
            <w:tcW w:w="2375" w:type="dxa"/>
            <w:shd w:val="clear" w:color="auto" w:fill="4A442A" w:themeFill="background2" w:themeFillShade="40"/>
          </w:tcPr>
          <w:p w:rsidR="004C036B" w:rsidRPr="004C036B" w:rsidRDefault="004C036B" w:rsidP="004C036B">
            <w:pPr>
              <w:pStyle w:val="TableParagraph"/>
              <w:spacing w:before="2" w:line="257" w:lineRule="exact"/>
              <w:ind w:left="50"/>
              <w:rPr>
                <w:rFonts w:ascii="Arial MT"/>
                <w:color w:val="FFFFFF" w:themeColor="background1"/>
                <w:sz w:val="24"/>
                <w:u w:val="none"/>
              </w:rPr>
            </w:pPr>
            <w:r w:rsidRPr="004C036B">
              <w:rPr>
                <w:rFonts w:ascii="Arial MT"/>
                <w:color w:val="FFFFFF" w:themeColor="background1"/>
                <w:sz w:val="24"/>
                <w:u w:val="none"/>
              </w:rPr>
              <w:t>Email</w:t>
            </w:r>
          </w:p>
        </w:tc>
        <w:tc>
          <w:tcPr>
            <w:tcW w:w="4038" w:type="dxa"/>
          </w:tcPr>
          <w:p w:rsidR="004C036B" w:rsidRDefault="004C036B" w:rsidP="004C036B">
            <w:pPr>
              <w:pStyle w:val="TableParagraph"/>
              <w:tabs>
                <w:tab w:val="left" w:pos="4337"/>
              </w:tabs>
              <w:spacing w:before="4" w:line="256" w:lineRule="exact"/>
              <w:ind w:left="293"/>
              <w:rPr>
                <w:sz w:val="24"/>
                <w:u w:val="none"/>
              </w:rPr>
            </w:pPr>
          </w:p>
        </w:tc>
        <w:tc>
          <w:tcPr>
            <w:tcW w:w="1106" w:type="dxa"/>
            <w:shd w:val="clear" w:color="auto" w:fill="4A442A" w:themeFill="background2" w:themeFillShade="40"/>
          </w:tcPr>
          <w:p w:rsidR="004C036B" w:rsidRPr="004C036B" w:rsidRDefault="004C036B" w:rsidP="004C036B">
            <w:pPr>
              <w:pStyle w:val="TableParagraph"/>
              <w:tabs>
                <w:tab w:val="left" w:pos="2870"/>
              </w:tabs>
              <w:spacing w:before="2" w:line="257" w:lineRule="exact"/>
              <w:ind w:right="48"/>
              <w:rPr>
                <w:color w:val="FFFFFF" w:themeColor="background1"/>
                <w:sz w:val="24"/>
                <w:u w:val="none"/>
              </w:rPr>
            </w:pPr>
            <w:r w:rsidRPr="004C036B">
              <w:rPr>
                <w:rFonts w:ascii="Arial MT"/>
                <w:color w:val="FFFFFF" w:themeColor="background1"/>
                <w:sz w:val="24"/>
                <w:u w:val="none"/>
              </w:rPr>
              <w:t>Ext.</w:t>
            </w:r>
            <w:r w:rsidRPr="004C036B">
              <w:rPr>
                <w:rFonts w:ascii="Arial MT"/>
                <w:color w:val="FFFFFF" w:themeColor="background1"/>
                <w:spacing w:val="-24"/>
                <w:sz w:val="24"/>
                <w:u w:val="none"/>
              </w:rPr>
              <w:t xml:space="preserve"> </w:t>
            </w:r>
          </w:p>
        </w:tc>
        <w:tc>
          <w:tcPr>
            <w:tcW w:w="2768" w:type="dxa"/>
          </w:tcPr>
          <w:p w:rsidR="004C036B" w:rsidRDefault="004C036B" w:rsidP="004C036B">
            <w:pPr>
              <w:pStyle w:val="TableParagraph"/>
              <w:tabs>
                <w:tab w:val="left" w:pos="2870"/>
              </w:tabs>
              <w:spacing w:before="2" w:line="257" w:lineRule="exact"/>
              <w:ind w:right="1490"/>
              <w:rPr>
                <w:rFonts w:ascii="Arial MT"/>
                <w:sz w:val="24"/>
                <w:u w:val="none"/>
              </w:rPr>
            </w:pPr>
          </w:p>
        </w:tc>
      </w:tr>
    </w:tbl>
    <w:p w:rsidR="005B19EF" w:rsidRDefault="005B19EF">
      <w:pPr>
        <w:pStyle w:val="BodyText"/>
        <w:rPr>
          <w:rFonts w:ascii="Arial MT"/>
          <w:b w:val="0"/>
          <w:i w:val="0"/>
          <w:sz w:val="25"/>
        </w:rPr>
      </w:pPr>
    </w:p>
    <w:p w:rsidR="005B19EF" w:rsidRDefault="000C2D03">
      <w:pPr>
        <w:pStyle w:val="Heading1"/>
        <w:rPr>
          <w:u w:val="none"/>
        </w:rPr>
      </w:pPr>
      <w:r>
        <w:rPr>
          <w:u w:val="thick"/>
        </w:rPr>
        <w:t>Transaction</w:t>
      </w:r>
      <w:r w:rsidR="00444E29">
        <w:rPr>
          <w:spacing w:val="-2"/>
          <w:u w:val="thick"/>
        </w:rPr>
        <w:t xml:space="preserve"> </w:t>
      </w:r>
      <w:r w:rsidR="00444E29">
        <w:rPr>
          <w:u w:val="thick"/>
        </w:rPr>
        <w:t>information</w:t>
      </w:r>
    </w:p>
    <w:p w:rsidR="005B19EF" w:rsidRDefault="00444E29">
      <w:pPr>
        <w:tabs>
          <w:tab w:val="left" w:pos="2268"/>
          <w:tab w:val="left" w:pos="7863"/>
          <w:tab w:val="left" w:pos="8407"/>
        </w:tabs>
        <w:spacing w:before="29"/>
        <w:ind w:left="156"/>
        <w:rPr>
          <w:rFonts w:ascii="Arial MT"/>
          <w:sz w:val="16"/>
        </w:rPr>
      </w:pPr>
      <w:r>
        <w:rPr>
          <w:rFonts w:ascii="Arial MT"/>
          <w:sz w:val="24"/>
        </w:rPr>
        <w:t>Description:</w:t>
      </w:r>
      <w:r>
        <w:rPr>
          <w:rFonts w:ascii="Arial MT"/>
          <w:sz w:val="24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ab/>
      </w:r>
    </w:p>
    <w:p w:rsidR="005B19EF" w:rsidRDefault="005B19EF">
      <w:pPr>
        <w:pStyle w:val="BodyText"/>
        <w:spacing w:before="6"/>
        <w:rPr>
          <w:rFonts w:ascii="Arial MT"/>
          <w:b w:val="0"/>
          <w:i w:val="0"/>
          <w:sz w:val="18"/>
        </w:rPr>
      </w:pPr>
    </w:p>
    <w:p w:rsidR="005B19EF" w:rsidRDefault="00444E29" w:rsidP="0070484F">
      <w:pPr>
        <w:pStyle w:val="Heading2"/>
        <w:tabs>
          <w:tab w:val="left" w:pos="1985"/>
          <w:tab w:val="left" w:pos="3119"/>
          <w:tab w:val="left" w:pos="4253"/>
          <w:tab w:val="left" w:pos="5245"/>
          <w:tab w:val="left" w:pos="6379"/>
          <w:tab w:val="left" w:pos="8232"/>
        </w:tabs>
        <w:spacing w:before="92"/>
        <w:ind w:left="851"/>
      </w:pPr>
      <w:r w:rsidRPr="0070484F">
        <w:rPr>
          <w:b/>
          <w:color w:val="365F91" w:themeColor="accent1" w:themeShade="BF"/>
          <w:u w:val="single"/>
        </w:rPr>
        <w:t>Index</w:t>
      </w:r>
      <w:r w:rsidRPr="0070484F">
        <w:rPr>
          <w:b/>
          <w:color w:val="365F91" w:themeColor="accent1" w:themeShade="BF"/>
        </w:rPr>
        <w:tab/>
      </w:r>
      <w:r w:rsidR="0070484F" w:rsidRPr="0070484F">
        <w:rPr>
          <w:b/>
          <w:color w:val="365F91" w:themeColor="accent1" w:themeShade="BF"/>
          <w:u w:val="single"/>
        </w:rPr>
        <w:t>Amount</w:t>
      </w:r>
      <w:r w:rsidRPr="0070484F">
        <w:rPr>
          <w:b/>
          <w:color w:val="365F91" w:themeColor="accent1" w:themeShade="BF"/>
        </w:rPr>
        <w:tab/>
      </w:r>
      <w:r w:rsidR="0070484F" w:rsidRPr="0070484F">
        <w:rPr>
          <w:b/>
          <w:color w:val="365F91" w:themeColor="accent1" w:themeShade="BF"/>
          <w:sz w:val="22"/>
          <w:szCs w:val="22"/>
          <w:u w:val="single"/>
        </w:rPr>
        <w:t>Business</w:t>
      </w:r>
      <w:r w:rsidRPr="0070484F">
        <w:rPr>
          <w:b/>
          <w:color w:val="365F91" w:themeColor="accent1" w:themeShade="BF"/>
        </w:rPr>
        <w:tab/>
      </w:r>
      <w:r w:rsidR="0070484F" w:rsidRPr="0070484F">
        <w:rPr>
          <w:b/>
          <w:color w:val="365F91" w:themeColor="accent1" w:themeShade="BF"/>
          <w:sz w:val="22"/>
          <w:szCs w:val="22"/>
          <w:u w:val="single"/>
        </w:rPr>
        <w:t>Balance</w:t>
      </w:r>
      <w:r w:rsidRPr="0070484F">
        <w:rPr>
          <w:b/>
          <w:color w:val="365F91" w:themeColor="accent1" w:themeShade="BF"/>
        </w:rPr>
        <w:tab/>
      </w:r>
      <w:r w:rsidRPr="0070484F">
        <w:rPr>
          <w:b/>
          <w:color w:val="365F91" w:themeColor="accent1" w:themeShade="BF"/>
          <w:u w:val="single"/>
        </w:rPr>
        <w:t>Prog</w:t>
      </w:r>
      <w:r w:rsidR="0070484F" w:rsidRPr="0070484F">
        <w:rPr>
          <w:b/>
          <w:color w:val="365F91" w:themeColor="accent1" w:themeShade="BF"/>
          <w:u w:val="single"/>
        </w:rPr>
        <w:t>ram</w:t>
      </w:r>
      <w:r w:rsidRPr="0070484F">
        <w:rPr>
          <w:b/>
          <w:color w:val="365F91" w:themeColor="accent1" w:themeShade="BF"/>
        </w:rPr>
        <w:tab/>
      </w:r>
      <w:r w:rsidR="0070484F" w:rsidRPr="0070484F">
        <w:rPr>
          <w:b/>
          <w:color w:val="365F91" w:themeColor="accent1" w:themeShade="BF"/>
          <w:sz w:val="22"/>
          <w:szCs w:val="22"/>
          <w:u w:val="single"/>
        </w:rPr>
        <w:t>Actual</w:t>
      </w:r>
      <w:r>
        <w:tab/>
      </w:r>
      <w:r w:rsidRPr="0070484F">
        <w:rPr>
          <w:b/>
          <w:color w:val="365F91" w:themeColor="accent1" w:themeShade="BF"/>
          <w:sz w:val="22"/>
          <w:szCs w:val="22"/>
          <w:u w:val="single"/>
        </w:rPr>
        <w:t>Amount to Accrue</w:t>
      </w:r>
    </w:p>
    <w:p w:rsidR="005B19EF" w:rsidRDefault="000C2D03">
      <w:pPr>
        <w:pStyle w:val="ListParagraph"/>
        <w:numPr>
          <w:ilvl w:val="0"/>
          <w:numId w:val="1"/>
        </w:numPr>
        <w:tabs>
          <w:tab w:val="left" w:pos="7404"/>
          <w:tab w:val="left" w:pos="7405"/>
        </w:tabs>
        <w:spacing w:before="14"/>
        <w:ind w:hanging="7249"/>
        <w:rPr>
          <w:rFonts w:ascii="Arial MT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59.7pt;margin-top:3.4pt;width:96.2pt;height:67.2pt;z-index:15734784;mso-position-horizontal-relative:page" filled="f" stroked="f">
            <v:textbox inset="0,0,0,0">
              <w:txbxContent>
                <w:tbl>
                  <w:tblPr>
                    <w:tblStyle w:val="MediumList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4"/>
                  </w:tblGrid>
                  <w:tr w:rsidR="005B19EF" w:rsidTr="004C036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9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8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trHeight w:val="1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trHeight w:val="2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5B19EF" w:rsidRDefault="00444E29">
                        <w:pPr>
                          <w:pStyle w:val="TableParagraph"/>
                          <w:spacing w:line="187" w:lineRule="exact"/>
                          <w:ind w:left="-370" w:right="-173"/>
                          <w:rPr>
                            <w:sz w:val="24"/>
                            <w:u w:val="none"/>
                          </w:rPr>
                        </w:pPr>
                        <w:r>
                          <w:rPr>
                            <w:sz w:val="24"/>
                          </w:rPr>
                          <w:t xml:space="preserve">                                       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0C2D03" w:rsidTr="004C036B">
                    <w:trPr>
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<w:trHeight w:val="2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4" w:type="dxa"/>
                      </w:tcPr>
                      <w:p w:rsidR="000C2D03" w:rsidRDefault="000C2D03">
                        <w:pPr>
                          <w:pStyle w:val="TableParagraph"/>
                          <w:spacing w:line="187" w:lineRule="exact"/>
                          <w:ind w:left="-370" w:right="-173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B19EF" w:rsidRDefault="005B19E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86.55pt;margin-top:2.5pt;width:318.7pt;height:80pt;z-index:15734272;mso-position-horizontal-relative:page" filled="f" stroked="f">
            <v:textbox inset="0,0,0,0">
              <w:txbxContent>
                <w:tbl>
                  <w:tblPr>
                    <w:tblStyle w:val="MediumList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9"/>
                    <w:gridCol w:w="1139"/>
                    <w:gridCol w:w="1041"/>
                    <w:gridCol w:w="1102"/>
                    <w:gridCol w:w="1034"/>
                    <w:gridCol w:w="957"/>
                  </w:tblGrid>
                  <w:tr w:rsidR="005B19EF" w:rsidTr="004C036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0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B19EF" w:rsidRDefault="005B19EF">
                        <w:pPr>
                          <w:pStyle w:val="TableParagrap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5B19EF" w:rsidRDefault="005B19EF">
                        <w:pPr>
                          <w:pStyle w:val="TableParagrap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1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B19EF" w:rsidRDefault="005B19EF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5B19EF" w:rsidRDefault="005B19EF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trHeight w:val="2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B19EF" w:rsidRDefault="005B19EF">
                        <w:pPr>
                          <w:pStyle w:val="TableParagrap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5B19EF" w:rsidRDefault="005B19EF">
                        <w:pPr>
                          <w:pStyle w:val="TableParagrap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0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B19EF" w:rsidRDefault="005B19EF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5B19EF" w:rsidRDefault="005B19EF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4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4"/>
                            <w:u w:val="none"/>
                          </w:rPr>
                        </w:pPr>
                      </w:p>
                    </w:tc>
                  </w:tr>
                  <w:tr w:rsidR="005B19EF" w:rsidTr="004C036B">
                    <w:trPr>
                      <w:trHeight w:val="1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B19EF" w:rsidRDefault="005B19EF">
                        <w:pPr>
                          <w:pStyle w:val="TableParagrap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5B19EF" w:rsidRDefault="005B19EF">
                        <w:pPr>
                          <w:pStyle w:val="TableParagrap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5B19EF" w:rsidRDefault="005B19EF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0C2D03" w:rsidTr="004C036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0C2D03" w:rsidRDefault="000C2D03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0C2D03" w:rsidRDefault="000C2D03">
                        <w:pPr>
                          <w:pStyle w:val="TableParagraph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  <w:tr w:rsidR="000C2D03" w:rsidTr="004C036B">
                    <w:trPr>
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<w:trHeight w:val="1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69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39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0C2D03" w:rsidRDefault="000C2D03">
                        <w:pPr>
                          <w:pStyle w:val="TableParagraph"/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02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 w:rsidR="000C2D03" w:rsidRDefault="000C2D03">
                        <w:pPr>
                          <w:pStyle w:val="TableParagraph"/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rPr>
                            <w:sz w:val="12"/>
                            <w:u w:val="none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957" w:type="dxa"/>
                      </w:tcPr>
                      <w:p w:rsidR="000C2D03" w:rsidRDefault="000C2D03">
                        <w:pPr>
                          <w:pStyle w:val="TableParagraph"/>
                          <w:rPr>
                            <w:sz w:val="12"/>
                            <w:u w:val="none"/>
                          </w:rPr>
                        </w:pPr>
                      </w:p>
                    </w:tc>
                  </w:tr>
                </w:tbl>
                <w:p w:rsidR="005B19EF" w:rsidRDefault="000C2D03">
                  <w:pPr>
                    <w:pStyle w:val="BodyText"/>
                  </w:pPr>
                  <w:r>
                    <w:tab/>
                  </w:r>
                </w:p>
              </w:txbxContent>
            </v:textbox>
            <w10:wrap anchorx="page"/>
          </v:shape>
        </w:pict>
      </w:r>
      <w:r w:rsidR="00444E29">
        <w:rPr>
          <w:rFonts w:ascii="Arial MT"/>
          <w:sz w:val="24"/>
        </w:rPr>
        <w:t>CR</w:t>
      </w:r>
    </w:p>
    <w:p w:rsidR="005B19EF" w:rsidRDefault="00444E29">
      <w:pPr>
        <w:pStyle w:val="Heading2"/>
        <w:numPr>
          <w:ilvl w:val="0"/>
          <w:numId w:val="1"/>
        </w:numPr>
        <w:tabs>
          <w:tab w:val="left" w:pos="7404"/>
          <w:tab w:val="left" w:pos="7405"/>
        </w:tabs>
        <w:spacing w:before="15"/>
        <w:ind w:hanging="7249"/>
      </w:pPr>
      <w:r>
        <w:t>CR</w:t>
      </w:r>
    </w:p>
    <w:p w:rsidR="005B19EF" w:rsidRDefault="00444E29">
      <w:pPr>
        <w:pStyle w:val="ListParagraph"/>
        <w:numPr>
          <w:ilvl w:val="0"/>
          <w:numId w:val="1"/>
        </w:numPr>
        <w:tabs>
          <w:tab w:val="left" w:pos="7404"/>
          <w:tab w:val="left" w:pos="7405"/>
        </w:tabs>
        <w:spacing w:before="14"/>
        <w:ind w:hanging="7249"/>
        <w:rPr>
          <w:rFonts w:ascii="Arial MT"/>
          <w:sz w:val="24"/>
        </w:rPr>
      </w:pPr>
      <w:r>
        <w:rPr>
          <w:rFonts w:ascii="Arial MT"/>
          <w:sz w:val="24"/>
        </w:rPr>
        <w:t>CR</w:t>
      </w:r>
    </w:p>
    <w:p w:rsidR="005B19EF" w:rsidRDefault="00444E29">
      <w:pPr>
        <w:pStyle w:val="Heading2"/>
        <w:numPr>
          <w:ilvl w:val="0"/>
          <w:numId w:val="1"/>
        </w:numPr>
        <w:tabs>
          <w:tab w:val="left" w:pos="7404"/>
          <w:tab w:val="left" w:pos="7405"/>
        </w:tabs>
        <w:spacing w:before="15"/>
        <w:ind w:hanging="7249"/>
      </w:pPr>
      <w:r>
        <w:t>CR</w:t>
      </w:r>
    </w:p>
    <w:p w:rsidR="005B19EF" w:rsidRDefault="00444E29">
      <w:pPr>
        <w:pStyle w:val="ListParagraph"/>
        <w:numPr>
          <w:ilvl w:val="0"/>
          <w:numId w:val="1"/>
        </w:numPr>
        <w:tabs>
          <w:tab w:val="left" w:pos="7404"/>
          <w:tab w:val="left" w:pos="7405"/>
        </w:tabs>
        <w:spacing w:before="14"/>
        <w:ind w:hanging="7249"/>
        <w:rPr>
          <w:rFonts w:ascii="Arial MT"/>
          <w:sz w:val="24"/>
        </w:rPr>
      </w:pPr>
      <w:r>
        <w:rPr>
          <w:rFonts w:ascii="Arial MT"/>
          <w:sz w:val="24"/>
        </w:rPr>
        <w:t>CR</w:t>
      </w:r>
    </w:p>
    <w:p w:rsidR="005B19EF" w:rsidRDefault="005B19EF">
      <w:pPr>
        <w:rPr>
          <w:rFonts w:ascii="Arial MT"/>
          <w:sz w:val="24"/>
        </w:rPr>
        <w:sectPr w:rsidR="005B19EF" w:rsidSect="004C036B">
          <w:type w:val="continuous"/>
          <w:pgSz w:w="12240" w:h="15840"/>
          <w:pgMar w:top="709" w:right="960" w:bottom="280" w:left="820" w:header="720" w:footer="720" w:gutter="0"/>
          <w:cols w:space="720"/>
        </w:sectPr>
      </w:pPr>
    </w:p>
    <w:p w:rsidR="000C2D03" w:rsidRDefault="000C2D03" w:rsidP="004C036B">
      <w:pPr>
        <w:pStyle w:val="Heading2"/>
        <w:pBdr>
          <w:bottom w:val="single" w:sz="4" w:space="1" w:color="auto"/>
        </w:pBdr>
        <w:spacing w:before="115"/>
        <w:ind w:left="156"/>
      </w:pPr>
    </w:p>
    <w:p w:rsidR="005B19EF" w:rsidRPr="00DA504B" w:rsidRDefault="00444E29" w:rsidP="00DA504B">
      <w:pPr>
        <w:pStyle w:val="Heading2"/>
        <w:pBdr>
          <w:bottom w:val="single" w:sz="4" w:space="1" w:color="auto"/>
        </w:pBdr>
        <w:spacing w:before="115"/>
        <w:ind w:left="156"/>
        <w:jc w:val="center"/>
        <w:rPr>
          <w:b/>
        </w:rPr>
      </w:pPr>
      <w:r w:rsidRPr="00DA504B">
        <w:rPr>
          <w:b/>
        </w:rPr>
        <w:t>Total</w:t>
      </w:r>
      <w:r w:rsidR="00DA504B" w:rsidRPr="00DA504B">
        <w:rPr>
          <w:b/>
        </w:rPr>
        <w:t xml:space="preserve"> Account Receivable</w:t>
      </w:r>
    </w:p>
    <w:p w:rsidR="000C2D03" w:rsidRDefault="00444E29" w:rsidP="004C036B">
      <w:pPr>
        <w:pBdr>
          <w:bottom w:val="single" w:sz="4" w:space="1" w:color="auto"/>
        </w:pBdr>
        <w:spacing w:before="44"/>
        <w:ind w:left="156"/>
      </w:pPr>
      <w:r>
        <w:br w:type="column"/>
      </w:r>
    </w:p>
    <w:p w:rsidR="005B19EF" w:rsidRDefault="00444E29" w:rsidP="004C036B">
      <w:pPr>
        <w:pBdr>
          <w:bottom w:val="single" w:sz="4" w:space="1" w:color="auto"/>
        </w:pBdr>
        <w:spacing w:before="44"/>
        <w:ind w:left="156"/>
        <w:rPr>
          <w:rFonts w:ascii="Arial MT"/>
          <w:sz w:val="24"/>
        </w:rPr>
      </w:pPr>
      <w:r>
        <w:rPr>
          <w:rFonts w:ascii="Arial MT"/>
          <w:sz w:val="24"/>
        </w:rPr>
        <w:t>$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0.00</w:t>
      </w:r>
    </w:p>
    <w:p w:rsidR="000C2D03" w:rsidRDefault="000C2D03" w:rsidP="004C036B">
      <w:pPr>
        <w:pBdr>
          <w:bottom w:val="single" w:sz="4" w:space="1" w:color="auto"/>
        </w:pBdr>
        <w:rPr>
          <w:rFonts w:ascii="Arial MT"/>
          <w:sz w:val="24"/>
        </w:rPr>
        <w:sectPr w:rsidR="000C2D03" w:rsidSect="000C2D03">
          <w:type w:val="continuous"/>
          <w:pgSz w:w="12240" w:h="15840"/>
          <w:pgMar w:top="1080" w:right="960" w:bottom="280" w:left="820" w:header="720" w:footer="720" w:gutter="0"/>
          <w:cols w:num="2" w:space="720" w:equalWidth="0">
            <w:col w:w="6551" w:space="426"/>
            <w:col w:w="3483"/>
          </w:cols>
        </w:sectPr>
      </w:pPr>
    </w:p>
    <w:p w:rsidR="000C2D03" w:rsidRDefault="000C2D03">
      <w:pPr>
        <w:tabs>
          <w:tab w:val="left" w:pos="3235"/>
          <w:tab w:val="left" w:pos="6269"/>
          <w:tab w:val="left" w:pos="7042"/>
          <w:tab w:val="left" w:pos="10275"/>
        </w:tabs>
        <w:spacing w:before="144"/>
        <w:ind w:left="156"/>
        <w:rPr>
          <w:sz w:val="24"/>
        </w:rPr>
      </w:pPr>
    </w:p>
    <w:p w:rsidR="00DA504B" w:rsidRDefault="00700397">
      <w:pPr>
        <w:tabs>
          <w:tab w:val="left" w:pos="3235"/>
          <w:tab w:val="left" w:pos="6269"/>
          <w:tab w:val="left" w:pos="7042"/>
          <w:tab w:val="left" w:pos="10275"/>
        </w:tabs>
        <w:spacing w:before="144"/>
        <w:ind w:left="1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1" locked="0" layoutInCell="1" allowOverlap="1">
                <wp:simplePos x="0" y="0"/>
                <wp:positionH relativeFrom="column">
                  <wp:posOffset>-20368</wp:posOffset>
                </wp:positionH>
                <wp:positionV relativeFrom="paragraph">
                  <wp:posOffset>227546</wp:posOffset>
                </wp:positionV>
                <wp:extent cx="6753600" cy="2203200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600" cy="2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397" w:rsidRDefault="00700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left:0;text-align:left;margin-left:-1.6pt;margin-top:17.9pt;width:531.8pt;height:173.5pt;z-index:-157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" filled="f" strokeweight=".5pt">
                <v:textbox>
                  <w:txbxContent>
                    <w:p w:rsidR="00700397" w:rsidRDefault="00700397"/>
                  </w:txbxContent>
                </v:textbox>
              </v:shape>
            </w:pict>
          </mc:Fallback>
        </mc:AlternateContent>
      </w:r>
    </w:p>
    <w:p w:rsidR="00DA504B" w:rsidRDefault="00DA504B">
      <w:pPr>
        <w:tabs>
          <w:tab w:val="left" w:pos="3235"/>
          <w:tab w:val="left" w:pos="6269"/>
          <w:tab w:val="left" w:pos="7042"/>
          <w:tab w:val="left" w:pos="10275"/>
        </w:tabs>
        <w:spacing w:before="144"/>
        <w:ind w:left="156"/>
        <w:rPr>
          <w:sz w:val="24"/>
        </w:rPr>
      </w:pPr>
    </w:p>
    <w:p w:rsidR="005B19EF" w:rsidRDefault="00444E29">
      <w:pPr>
        <w:tabs>
          <w:tab w:val="left" w:pos="3235"/>
          <w:tab w:val="left" w:pos="6269"/>
          <w:tab w:val="left" w:pos="7042"/>
          <w:tab w:val="left" w:pos="10275"/>
        </w:tabs>
        <w:spacing w:before="144"/>
        <w:ind w:left="156"/>
        <w:rPr>
          <w:b/>
          <w:i/>
          <w:sz w:val="24"/>
        </w:rPr>
      </w:pPr>
      <w:r w:rsidRPr="004C036B">
        <w:rPr>
          <w:sz w:val="24"/>
        </w:rPr>
        <w:t>Office Approval:</w:t>
      </w:r>
      <w:r w:rsidR="004C036B">
        <w:rPr>
          <w:b/>
          <w:i/>
          <w:color w:val="FF0000"/>
          <w:sz w:val="24"/>
        </w:rPr>
        <w:t xml:space="preserve"> </w:t>
      </w:r>
      <w:r w:rsidRPr="004C036B">
        <w:rPr>
          <w:color w:val="FF0000"/>
          <w:sz w:val="24"/>
          <w:u w:val="single" w:color="000000"/>
        </w:rPr>
        <w:t xml:space="preserve"> </w:t>
      </w:r>
      <w:r w:rsidRPr="004C036B">
        <w:rPr>
          <w:color w:val="FF0000"/>
          <w:sz w:val="24"/>
          <w:u w:val="single" w:color="000000"/>
        </w:rPr>
        <w:tab/>
      </w:r>
      <w:r w:rsidR="004C036B">
        <w:rPr>
          <w:color w:val="FF0000"/>
          <w:sz w:val="24"/>
          <w:u w:val="single" w:color="000000"/>
        </w:rPr>
        <w:t>____________</w:t>
      </w:r>
      <w:bookmarkStart w:id="0" w:name="_GoBack"/>
      <w:bookmarkEnd w:id="0"/>
      <w:r w:rsidR="004C036B">
        <w:rPr>
          <w:color w:val="FF0000"/>
          <w:sz w:val="24"/>
          <w:u w:val="single" w:color="000000"/>
        </w:rPr>
        <w:t>_________</w:t>
      </w:r>
      <w:r>
        <w:rPr>
          <w:b/>
          <w:i/>
          <w:color w:val="FF0000"/>
          <w:sz w:val="24"/>
        </w:rPr>
        <w:tab/>
      </w:r>
      <w:r w:rsidRPr="004C036B">
        <w:rPr>
          <w:sz w:val="24"/>
        </w:rPr>
        <w:t>DATE:</w:t>
      </w:r>
      <w:r>
        <w:rPr>
          <w:b/>
          <w:i/>
          <w:color w:val="FF0000"/>
          <w:spacing w:val="18"/>
          <w:sz w:val="24"/>
        </w:rPr>
        <w:t xml:space="preserve"> </w:t>
      </w:r>
      <w:r>
        <w:rPr>
          <w:b/>
          <w:i/>
          <w:color w:val="FF0000"/>
          <w:sz w:val="24"/>
          <w:u w:val="single" w:color="000000"/>
        </w:rPr>
        <w:t xml:space="preserve"> </w:t>
      </w:r>
      <w:r>
        <w:rPr>
          <w:b/>
          <w:i/>
          <w:color w:val="FF0000"/>
          <w:sz w:val="24"/>
          <w:u w:val="single" w:color="000000"/>
        </w:rPr>
        <w:tab/>
      </w:r>
    </w:p>
    <w:p w:rsidR="005B19EF" w:rsidRDefault="00444E29">
      <w:pPr>
        <w:pStyle w:val="BodyText"/>
        <w:rPr>
          <w:sz w:val="11"/>
        </w:rPr>
      </w:pPr>
      <w:r>
        <w:pict>
          <v:shape id="_x0000_s1034" type="#_x0000_t202" style="position:absolute;margin-left:46.7pt;margin-top:7.55pt;width:508.1pt;height:16.95pt;z-index:-15728640;mso-wrap-distance-left:0;mso-wrap-distance-right:0;mso-position-horizontal-relative:page" fillcolor="#f1f1f1" stroked="f">
            <v:textbox inset="0,0,0,0">
              <w:txbxContent>
                <w:p w:rsidR="005B19EF" w:rsidRDefault="004C036B">
                  <w:pPr>
                    <w:spacing w:before="65" w:line="273" w:lineRule="exact"/>
                    <w:ind w:left="4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Official </w:t>
                  </w:r>
                  <w:r w:rsidR="00444E29">
                    <w:rPr>
                      <w:b/>
                      <w:i/>
                      <w:sz w:val="24"/>
                    </w:rPr>
                    <w:t>use only:</w:t>
                  </w:r>
                  <w:r w:rsidR="000C2D03">
                    <w:rPr>
                      <w:b/>
                      <w:i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5B19EF" w:rsidRDefault="00444E29">
      <w:pPr>
        <w:tabs>
          <w:tab w:val="left" w:pos="2225"/>
          <w:tab w:val="left" w:pos="4289"/>
          <w:tab w:val="left" w:pos="6310"/>
        </w:tabs>
        <w:ind w:left="156"/>
        <w:rPr>
          <w:sz w:val="20"/>
        </w:rPr>
      </w:pPr>
      <w:r>
        <w:rPr>
          <w:position w:val="29"/>
          <w:sz w:val="20"/>
        </w:rPr>
      </w:r>
      <w:r w:rsidR="000C2D03">
        <w:rPr>
          <w:position w:val="29"/>
          <w:sz w:val="20"/>
        </w:rPr>
        <w:pict>
          <v:shape id="_x0000_s1033" type="#_x0000_t202" style="width:82.45pt;height:13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33" inset="0,0,0,0">
              <w:txbxContent>
                <w:p w:rsidR="005B19EF" w:rsidRDefault="000C2D03">
                  <w:pPr>
                    <w:spacing w:line="268" w:lineRule="exac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Accr A/c Recv: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29"/>
          <w:sz w:val="20"/>
        </w:rPr>
        <w:tab/>
      </w:r>
      <w:r>
        <w:rPr>
          <w:position w:val="29"/>
          <w:sz w:val="20"/>
        </w:rPr>
      </w:r>
      <w:r w:rsidR="000C2D03">
        <w:rPr>
          <w:position w:val="29"/>
          <w:sz w:val="20"/>
        </w:rPr>
        <w:pict>
          <v:shape id="_x0000_s1032" type="#_x0000_t202" style="width:186.75pt;height:13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B19EF" w:rsidRDefault="000C2D03">
                  <w:pPr>
                    <w:tabs>
                      <w:tab w:val="left" w:pos="1012"/>
                    </w:tabs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single"/>
                    </w:rPr>
                    <w:t>____________________________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29"/>
          <w:sz w:val="20"/>
        </w:rPr>
        <w:tab/>
      </w:r>
      <w:r w:rsidR="000C2D03">
        <w:rPr>
          <w:noProof/>
          <w:sz w:val="20"/>
        </w:rPr>
        <mc:AlternateContent>
          <mc:Choice Requires="wps">
            <w:drawing>
              <wp:inline distT="0" distB="0" distL="0" distR="0" wp14:anchorId="760C8F37" wp14:editId="5ADF1994">
                <wp:extent cx="2530475" cy="355600"/>
                <wp:effectExtent l="0" t="0" r="3175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D03" w:rsidRDefault="000C2D03" w:rsidP="000C2D03">
                            <w:pPr>
                              <w:tabs>
                                <w:tab w:val="left" w:pos="3964"/>
                              </w:tabs>
                              <w:spacing w:line="268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irect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eceivable: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0C2D03" w:rsidRDefault="000C2D03" w:rsidP="000C2D03">
                            <w:pPr>
                              <w:tabs>
                                <w:tab w:val="left" w:pos="3964"/>
                              </w:tabs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rFonts w:ascii="Arial MT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Total  </w:t>
                            </w:r>
                            <w:r>
                              <w:rPr>
                                <w:rFonts w:ascii="Arial MT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7" type="#_x0000_t202" style="width:199.2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9Y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" filled="f" stroked="f">
                <v:textbox inset="0,0,0,0">
                  <w:txbxContent>
                    <w:p w:rsidR="000C2D03" w:rsidRDefault="000C2D03" w:rsidP="000C2D03">
                      <w:pPr>
                        <w:tabs>
                          <w:tab w:val="left" w:pos="3964"/>
                        </w:tabs>
                        <w:spacing w:line="268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D</w:t>
                      </w:r>
                      <w:r>
                        <w:rPr>
                          <w:rFonts w:ascii="Arial MT"/>
                          <w:sz w:val="24"/>
                        </w:rPr>
                        <w:t xml:space="preserve">irect </w:t>
                      </w:r>
                      <w:r>
                        <w:rPr>
                          <w:rFonts w:ascii="Arial MT"/>
                          <w:sz w:val="24"/>
                        </w:rPr>
                        <w:t>R</w:t>
                      </w:r>
                      <w:r>
                        <w:rPr>
                          <w:rFonts w:ascii="Arial MT"/>
                          <w:sz w:val="24"/>
                        </w:rPr>
                        <w:t>eceivable:</w:t>
                      </w:r>
                      <w:r>
                        <w:rPr>
                          <w:rFonts w:ascii="Arial MT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 MT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 w:rsidR="000C2D03" w:rsidRDefault="000C2D03" w:rsidP="000C2D03">
                      <w:pPr>
                        <w:tabs>
                          <w:tab w:val="left" w:pos="3964"/>
                        </w:tabs>
                        <w:spacing w:before="14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Control</w:t>
                      </w:r>
                      <w:r>
                        <w:rPr>
                          <w:rFonts w:ascii="Arial MT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 xml:space="preserve">Total  </w:t>
                      </w:r>
                      <w:r>
                        <w:rPr>
                          <w:rFonts w:ascii="Arial MT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9"/>
          <w:sz w:val="20"/>
        </w:rPr>
        <w:tab/>
      </w:r>
    </w:p>
    <w:p w:rsidR="005B19EF" w:rsidRDefault="005B19EF">
      <w:pPr>
        <w:pStyle w:val="BodyText"/>
      </w:pPr>
    </w:p>
    <w:p w:rsidR="005B19EF" w:rsidRDefault="000C2D03">
      <w:pPr>
        <w:pStyle w:val="BodyText"/>
      </w:pPr>
      <w:r>
        <w:pict>
          <v:shape id="_x0000_s1029" type="#_x0000_t202" style="position:absolute;margin-left:378.75pt;margin-top:4.55pt;width:149.35pt;height:13.5pt;z-index:15731712;mso-position-horizontal-relative:page" filled="f" stroked="f">
            <v:textbox inset="0,0,0,0">
              <w:txbxContent>
                <w:p w:rsidR="005B19EF" w:rsidRDefault="00444E29">
                  <w:pPr>
                    <w:tabs>
                      <w:tab w:val="left" w:pos="2966"/>
                    </w:tabs>
                    <w:spacing w:line="268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Date</w:t>
                  </w:r>
                  <w:r>
                    <w:rPr>
                      <w:rFonts w:ascii="Arial MT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margin-left:70.25pt;margin-top:4.55pt;width:149.35pt;height:13.5pt;z-index:15732224;mso-position-horizontal-relative:page" filled="f" stroked="f">
            <v:textbox inset="0,0,0,0">
              <w:txbxContent>
                <w:p w:rsidR="005B19EF" w:rsidRDefault="00444E29">
                  <w:pPr>
                    <w:tabs>
                      <w:tab w:val="left" w:pos="2966"/>
                    </w:tabs>
                    <w:spacing w:line="268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Date</w:t>
                  </w:r>
                  <w:r>
                    <w:rPr>
                      <w:rFonts w:ascii="Arial MT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5B19EF" w:rsidRDefault="005B19EF">
      <w:pPr>
        <w:pStyle w:val="BodyText"/>
      </w:pPr>
    </w:p>
    <w:p w:rsidR="005B19EF" w:rsidRDefault="005B19EF">
      <w:pPr>
        <w:pStyle w:val="BodyText"/>
      </w:pPr>
    </w:p>
    <w:p w:rsidR="005B19EF" w:rsidRDefault="005B19EF">
      <w:pPr>
        <w:pStyle w:val="BodyText"/>
      </w:pPr>
    </w:p>
    <w:p w:rsidR="005B19EF" w:rsidRDefault="005B19EF">
      <w:pPr>
        <w:pStyle w:val="BodyText"/>
      </w:pPr>
    </w:p>
    <w:p w:rsidR="004C036B" w:rsidRDefault="004C036B" w:rsidP="00DA504B">
      <w:pPr>
        <w:pStyle w:val="Heading2"/>
        <w:tabs>
          <w:tab w:val="left" w:pos="7399"/>
        </w:tabs>
        <w:spacing w:before="93"/>
      </w:pPr>
    </w:p>
    <w:p w:rsidR="004C036B" w:rsidRPr="004C036B" w:rsidRDefault="004C036B" w:rsidP="004C036B">
      <w:pPr>
        <w:pStyle w:val="Heading2"/>
        <w:pBdr>
          <w:bottom w:val="single" w:sz="4" w:space="1" w:color="auto"/>
        </w:pBdr>
        <w:tabs>
          <w:tab w:val="left" w:pos="7399"/>
        </w:tabs>
        <w:spacing w:before="93"/>
        <w:ind w:left="156"/>
      </w:pPr>
      <w:r>
        <w:t>Terms and Conditions: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spacing w:before="278"/>
        <w:rPr>
          <w:sz w:val="20"/>
        </w:rPr>
      </w:pPr>
      <w:r>
        <w:rPr>
          <w:sz w:val="20"/>
        </w:rPr>
        <w:t>___________________________________________________________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___________________________________________________________</w:t>
      </w:r>
      <w:r>
        <w:rPr>
          <w:sz w:val="20"/>
        </w:rPr>
        <w:t>__________________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</w:t>
      </w:r>
      <w:r>
        <w:rPr>
          <w:sz w:val="20"/>
        </w:rPr>
        <w:t>______________________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spacing w:before="18"/>
        <w:rPr>
          <w:sz w:val="20"/>
        </w:rPr>
      </w:pPr>
      <w:r>
        <w:rPr>
          <w:sz w:val="20"/>
        </w:rPr>
        <w:t>___________________________________________________________</w:t>
      </w:r>
      <w:r>
        <w:rPr>
          <w:sz w:val="20"/>
        </w:rPr>
        <w:t>_______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___________________________________________________________</w:t>
      </w:r>
      <w:r>
        <w:rPr>
          <w:sz w:val="20"/>
        </w:rPr>
        <w:t>___________________</w:t>
      </w:r>
    </w:p>
    <w:p w:rsidR="004C036B" w:rsidRPr="004C036B" w:rsidRDefault="00700397" w:rsidP="004C036B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___________________________________________________________</w:t>
      </w:r>
    </w:p>
    <w:p w:rsidR="00700397" w:rsidRDefault="00700397" w:rsidP="00700397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</w:t>
      </w:r>
      <w:r>
        <w:rPr>
          <w:sz w:val="20"/>
        </w:rPr>
        <w:t>____________________________</w:t>
      </w:r>
    </w:p>
    <w:p w:rsidR="004C036B" w:rsidRPr="00700397" w:rsidRDefault="00700397" w:rsidP="00700397">
      <w:pPr>
        <w:pStyle w:val="ListParagraph"/>
        <w:numPr>
          <w:ilvl w:val="0"/>
          <w:numId w:val="2"/>
        </w:numPr>
        <w:tabs>
          <w:tab w:val="left" w:pos="324"/>
        </w:tabs>
        <w:rPr>
          <w:sz w:val="20"/>
        </w:rPr>
      </w:pPr>
      <w:r>
        <w:rPr>
          <w:sz w:val="20"/>
        </w:rPr>
        <w:t>___________________________________________________________</w:t>
      </w:r>
      <w:r>
        <w:rPr>
          <w:sz w:val="20"/>
        </w:rPr>
        <w:t>________________</w:t>
      </w:r>
    </w:p>
    <w:sectPr w:rsidR="004C036B" w:rsidRPr="00700397">
      <w:type w:val="continuous"/>
      <w:pgSz w:w="12240" w:h="15840"/>
      <w:pgMar w:top="1080" w:right="9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4EC3"/>
    <w:multiLevelType w:val="hybridMultilevel"/>
    <w:tmpl w:val="DFB483C8"/>
    <w:lvl w:ilvl="0" w:tplc="04090001">
      <w:start w:val="1"/>
      <w:numFmt w:val="bullet"/>
      <w:lvlText w:val=""/>
      <w:lvlJc w:val="left"/>
      <w:pPr>
        <w:ind w:left="323" w:hanging="172"/>
      </w:pPr>
      <w:rPr>
        <w:rFonts w:ascii="Symbol" w:hAnsi="Symbol" w:hint="default"/>
        <w:b/>
        <w:bCs/>
        <w:i/>
        <w:iCs/>
        <w:w w:val="99"/>
        <w:sz w:val="20"/>
        <w:szCs w:val="20"/>
        <w:lang w:val="en-US" w:eastAsia="en-US" w:bidi="ar-SA"/>
      </w:rPr>
    </w:lvl>
    <w:lvl w:ilvl="1" w:tplc="E142505E">
      <w:numFmt w:val="bullet"/>
      <w:lvlText w:val="•"/>
      <w:lvlJc w:val="left"/>
      <w:pPr>
        <w:ind w:left="1334" w:hanging="172"/>
      </w:pPr>
      <w:rPr>
        <w:rFonts w:hint="default"/>
        <w:lang w:val="en-US" w:eastAsia="en-US" w:bidi="ar-SA"/>
      </w:rPr>
    </w:lvl>
    <w:lvl w:ilvl="2" w:tplc="A33CBC8A">
      <w:numFmt w:val="bullet"/>
      <w:lvlText w:val="•"/>
      <w:lvlJc w:val="left"/>
      <w:pPr>
        <w:ind w:left="2348" w:hanging="172"/>
      </w:pPr>
      <w:rPr>
        <w:rFonts w:hint="default"/>
        <w:lang w:val="en-US" w:eastAsia="en-US" w:bidi="ar-SA"/>
      </w:rPr>
    </w:lvl>
    <w:lvl w:ilvl="3" w:tplc="9A508142">
      <w:numFmt w:val="bullet"/>
      <w:lvlText w:val="•"/>
      <w:lvlJc w:val="left"/>
      <w:pPr>
        <w:ind w:left="3362" w:hanging="172"/>
      </w:pPr>
      <w:rPr>
        <w:rFonts w:hint="default"/>
        <w:lang w:val="en-US" w:eastAsia="en-US" w:bidi="ar-SA"/>
      </w:rPr>
    </w:lvl>
    <w:lvl w:ilvl="4" w:tplc="2ED4E6E2">
      <w:numFmt w:val="bullet"/>
      <w:lvlText w:val="•"/>
      <w:lvlJc w:val="left"/>
      <w:pPr>
        <w:ind w:left="4376" w:hanging="172"/>
      </w:pPr>
      <w:rPr>
        <w:rFonts w:hint="default"/>
        <w:lang w:val="en-US" w:eastAsia="en-US" w:bidi="ar-SA"/>
      </w:rPr>
    </w:lvl>
    <w:lvl w:ilvl="5" w:tplc="FE50E1F4">
      <w:numFmt w:val="bullet"/>
      <w:lvlText w:val="•"/>
      <w:lvlJc w:val="left"/>
      <w:pPr>
        <w:ind w:left="5390" w:hanging="172"/>
      </w:pPr>
      <w:rPr>
        <w:rFonts w:hint="default"/>
        <w:lang w:val="en-US" w:eastAsia="en-US" w:bidi="ar-SA"/>
      </w:rPr>
    </w:lvl>
    <w:lvl w:ilvl="6" w:tplc="D2127200">
      <w:numFmt w:val="bullet"/>
      <w:lvlText w:val="•"/>
      <w:lvlJc w:val="left"/>
      <w:pPr>
        <w:ind w:left="6404" w:hanging="172"/>
      </w:pPr>
      <w:rPr>
        <w:rFonts w:hint="default"/>
        <w:lang w:val="en-US" w:eastAsia="en-US" w:bidi="ar-SA"/>
      </w:rPr>
    </w:lvl>
    <w:lvl w:ilvl="7" w:tplc="CECC108C">
      <w:numFmt w:val="bullet"/>
      <w:lvlText w:val="•"/>
      <w:lvlJc w:val="left"/>
      <w:pPr>
        <w:ind w:left="7418" w:hanging="172"/>
      </w:pPr>
      <w:rPr>
        <w:rFonts w:hint="default"/>
        <w:lang w:val="en-US" w:eastAsia="en-US" w:bidi="ar-SA"/>
      </w:rPr>
    </w:lvl>
    <w:lvl w:ilvl="8" w:tplc="0BD68DEE">
      <w:numFmt w:val="bullet"/>
      <w:lvlText w:val="•"/>
      <w:lvlJc w:val="left"/>
      <w:pPr>
        <w:ind w:left="8432" w:hanging="172"/>
      </w:pPr>
      <w:rPr>
        <w:rFonts w:hint="default"/>
        <w:lang w:val="en-US" w:eastAsia="en-US" w:bidi="ar-SA"/>
      </w:rPr>
    </w:lvl>
  </w:abstractNum>
  <w:abstractNum w:abstractNumId="1">
    <w:nsid w:val="61623F47"/>
    <w:multiLevelType w:val="hybridMultilevel"/>
    <w:tmpl w:val="8048EF98"/>
    <w:lvl w:ilvl="0" w:tplc="59881240">
      <w:start w:val="1"/>
      <w:numFmt w:val="decimal"/>
      <w:lvlText w:val="%1"/>
      <w:lvlJc w:val="left"/>
      <w:pPr>
        <w:ind w:left="7404" w:hanging="72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2D821F0">
      <w:numFmt w:val="bullet"/>
      <w:lvlText w:val="•"/>
      <w:lvlJc w:val="left"/>
      <w:pPr>
        <w:ind w:left="7706" w:hanging="7248"/>
      </w:pPr>
      <w:rPr>
        <w:rFonts w:hint="default"/>
        <w:lang w:val="en-US" w:eastAsia="en-US" w:bidi="ar-SA"/>
      </w:rPr>
    </w:lvl>
    <w:lvl w:ilvl="2" w:tplc="4A1A3C2C">
      <w:numFmt w:val="bullet"/>
      <w:lvlText w:val="•"/>
      <w:lvlJc w:val="left"/>
      <w:pPr>
        <w:ind w:left="8012" w:hanging="7248"/>
      </w:pPr>
      <w:rPr>
        <w:rFonts w:hint="default"/>
        <w:lang w:val="en-US" w:eastAsia="en-US" w:bidi="ar-SA"/>
      </w:rPr>
    </w:lvl>
    <w:lvl w:ilvl="3" w:tplc="ECA2A674">
      <w:numFmt w:val="bullet"/>
      <w:lvlText w:val="•"/>
      <w:lvlJc w:val="left"/>
      <w:pPr>
        <w:ind w:left="8318" w:hanging="7248"/>
      </w:pPr>
      <w:rPr>
        <w:rFonts w:hint="default"/>
        <w:lang w:val="en-US" w:eastAsia="en-US" w:bidi="ar-SA"/>
      </w:rPr>
    </w:lvl>
    <w:lvl w:ilvl="4" w:tplc="3F146A04">
      <w:numFmt w:val="bullet"/>
      <w:lvlText w:val="•"/>
      <w:lvlJc w:val="left"/>
      <w:pPr>
        <w:ind w:left="8624" w:hanging="7248"/>
      </w:pPr>
      <w:rPr>
        <w:rFonts w:hint="default"/>
        <w:lang w:val="en-US" w:eastAsia="en-US" w:bidi="ar-SA"/>
      </w:rPr>
    </w:lvl>
    <w:lvl w:ilvl="5" w:tplc="9CFE254C">
      <w:numFmt w:val="bullet"/>
      <w:lvlText w:val="•"/>
      <w:lvlJc w:val="left"/>
      <w:pPr>
        <w:ind w:left="8930" w:hanging="7248"/>
      </w:pPr>
      <w:rPr>
        <w:rFonts w:hint="default"/>
        <w:lang w:val="en-US" w:eastAsia="en-US" w:bidi="ar-SA"/>
      </w:rPr>
    </w:lvl>
    <w:lvl w:ilvl="6" w:tplc="31921058">
      <w:numFmt w:val="bullet"/>
      <w:lvlText w:val="•"/>
      <w:lvlJc w:val="left"/>
      <w:pPr>
        <w:ind w:left="9236" w:hanging="7248"/>
      </w:pPr>
      <w:rPr>
        <w:rFonts w:hint="default"/>
        <w:lang w:val="en-US" w:eastAsia="en-US" w:bidi="ar-SA"/>
      </w:rPr>
    </w:lvl>
    <w:lvl w:ilvl="7" w:tplc="5DCA7754">
      <w:numFmt w:val="bullet"/>
      <w:lvlText w:val="•"/>
      <w:lvlJc w:val="left"/>
      <w:pPr>
        <w:ind w:left="9542" w:hanging="7248"/>
      </w:pPr>
      <w:rPr>
        <w:rFonts w:hint="default"/>
        <w:lang w:val="en-US" w:eastAsia="en-US" w:bidi="ar-SA"/>
      </w:rPr>
    </w:lvl>
    <w:lvl w:ilvl="8" w:tplc="68307F28">
      <w:numFmt w:val="bullet"/>
      <w:lvlText w:val="•"/>
      <w:lvlJc w:val="left"/>
      <w:pPr>
        <w:ind w:left="9848" w:hanging="7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19EF"/>
    <w:rsid w:val="000C2D03"/>
    <w:rsid w:val="00444E29"/>
    <w:rsid w:val="004C036B"/>
    <w:rsid w:val="005B19EF"/>
    <w:rsid w:val="00700397"/>
    <w:rsid w:val="0070484F"/>
    <w:rsid w:val="00D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68" w:right="3054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"/>
      <w:ind w:left="323" w:hanging="17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u w:val="single" w:color="000000"/>
    </w:rPr>
  </w:style>
  <w:style w:type="table" w:styleId="TableGrid">
    <w:name w:val="Table Grid"/>
    <w:basedOn w:val="TableNormal"/>
    <w:uiPriority w:val="59"/>
    <w:rsid w:val="004C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4C036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68" w:right="3054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"/>
      <w:ind w:left="323" w:hanging="17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u w:val="single" w:color="000000"/>
    </w:rPr>
  </w:style>
  <w:style w:type="table" w:styleId="TableGrid">
    <w:name w:val="Table Grid"/>
    <w:basedOn w:val="TableNormal"/>
    <w:uiPriority w:val="59"/>
    <w:rsid w:val="004C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4C036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2023-04-25T09:34:00Z</dcterms:created>
  <dcterms:modified xsi:type="dcterms:W3CDTF">2023-04-25T10:11:00Z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2023-04-25T00:00:00Z</vt:filetime>
  </property>
</Properties>
</file>