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5"/>
        <w:gridCol w:w="432"/>
        <w:gridCol w:w="3492"/>
        <w:gridCol w:w="1761"/>
        <w:gridCol w:w="1799"/>
        <w:gridCol w:w="369"/>
      </w:tblGrid>
      <w:tr>
        <w:trPr>
          <w:trHeight w:val="593" w:hRule="atLeast"/>
        </w:trPr>
        <w:tc>
          <w:tcPr>
            <w:tcW w:w="2597" w:type="dxa"/>
            <w:gridSpan w:val="2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41" w:lineRule="exact"/>
              <w:ind w:left="71"/>
              <w:rPr>
                <w:sz w:val="14"/>
              </w:rPr>
            </w:pPr>
            <w:r>
              <w:rPr>
                <w:sz w:val="14"/>
              </w:rPr>
              <w:t>ACTIVITY/LOCATION</w:t>
            </w:r>
          </w:p>
        </w:tc>
        <w:tc>
          <w:tcPr>
            <w:tcW w:w="5253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4"/>
              <w:ind w:left="8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BANK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RECONCILIATION WORKSHEET</w:t>
            </w:r>
          </w:p>
          <w:p>
            <w:pPr>
              <w:pStyle w:val="TableParagraph"/>
              <w:spacing w:line="232" w:lineRule="auto"/>
              <w:ind w:left="1530" w:right="979" w:hanging="594"/>
              <w:rPr>
                <w:sz w:val="14"/>
              </w:rPr>
            </w:pPr>
            <w:r>
              <w:rPr>
                <w:sz w:val="14"/>
              </w:rPr>
              <w:t>For use of this form, see DoD 7000.14-R, Volume 13;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proponent agency is USAFAC</w:t>
            </w:r>
          </w:p>
        </w:tc>
        <w:tc>
          <w:tcPr>
            <w:tcW w:w="2168" w:type="dxa"/>
            <w:gridSpan w:val="2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left="87"/>
              <w:rPr>
                <w:sz w:val="14"/>
              </w:rPr>
            </w:pPr>
            <w:r>
              <w:rPr>
                <w:sz w:val="14"/>
              </w:rPr>
              <w:t>MONTH/YEAR</w:t>
            </w:r>
          </w:p>
        </w:tc>
      </w:tr>
      <w:tr>
        <w:trPr>
          <w:trHeight w:val="460" w:hRule="atLeast"/>
        </w:trPr>
        <w:tc>
          <w:tcPr>
            <w:tcW w:w="7850" w:type="dxa"/>
            <w:gridSpan w:val="4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0"/>
              <w:ind w:left="2524" w:right="24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SECTION I - BOOK RECONCILIATION</w:t>
            </w:r>
          </w:p>
        </w:tc>
        <w:tc>
          <w:tcPr>
            <w:tcW w:w="21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0"/>
              <w:ind w:left="7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AMOUNT</w:t>
            </w:r>
          </w:p>
        </w:tc>
      </w:tr>
      <w:tr>
        <w:trPr>
          <w:trHeight w:val="481" w:hRule="atLeast"/>
        </w:trPr>
        <w:tc>
          <w:tcPr>
            <w:tcW w:w="7850" w:type="dxa"/>
            <w:gridSpan w:val="4"/>
            <w:vMerge w:val="restart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98"/>
              <w:rPr>
                <w:sz w:val="16"/>
              </w:rPr>
            </w:pPr>
            <w:r>
              <w:rPr>
                <w:sz w:val="16"/>
              </w:rPr>
              <w:t>(a)  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US Cash Account (GLAC 101) ...................................................................................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98"/>
              <w:rPr>
                <w:sz w:val="16"/>
              </w:rPr>
            </w:pPr>
            <w:r>
              <w:rPr>
                <w:sz w:val="16"/>
              </w:rPr>
              <w:t>(b)  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Compensating Balance Local Bank (GLAC 110) ............................................................</w:t>
            </w: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8"/>
              <w:rPr>
                <w:sz w:val="16"/>
              </w:rPr>
            </w:pPr>
            <w:r>
              <w:rPr>
                <w:sz w:val="16"/>
              </w:rPr>
              <w:t>(c)  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Interest Paid for the Quarter (GLAC 133) ....................................................................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98"/>
              <w:rPr>
                <w:sz w:val="16"/>
              </w:rPr>
            </w:pPr>
            <w:r>
              <w:rPr>
                <w:sz w:val="16"/>
              </w:rPr>
              <w:t>(d)  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Fixed Assets Sinking Fund (GLAC 187) .......................................................................</w:t>
            </w: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98"/>
              <w:rPr>
                <w:sz w:val="16"/>
              </w:rPr>
            </w:pPr>
            <w:r>
              <w:rPr>
                <w:sz w:val="16"/>
              </w:rPr>
              <w:t>(e)  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Deposits on Statements Not on Books ........................................................................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983" w:val="left" w:leader="none"/>
              </w:tabs>
              <w:ind w:left="598"/>
              <w:rPr>
                <w:sz w:val="16"/>
              </w:rPr>
            </w:pPr>
            <w:r>
              <w:rPr>
                <w:sz w:val="16"/>
              </w:rPr>
              <w:t>(f)</w:t>
              <w:tab/>
              <w:t>Bank Adjustments Not on Books (from Section V)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........................................................</w:t>
            </w: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58" w:lineRule="exact"/>
              <w:ind w:left="983"/>
              <w:rPr>
                <w:sz w:val="16"/>
              </w:rPr>
            </w:pPr>
            <w:r>
              <w:rPr>
                <w:sz w:val="16"/>
              </w:rPr>
              <w:t>Adjusted Book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Balance ..............................................................................................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7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2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10018" w:type="dxa"/>
            <w:gridSpan w:val="6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+ (b) + (c) + (d) + (e) + or - (f) = Adjusted Book Balance</w:t>
            </w:r>
          </w:p>
        </w:tc>
      </w:tr>
      <w:tr>
        <w:trPr>
          <w:trHeight w:val="460" w:hRule="atLeast"/>
        </w:trPr>
        <w:tc>
          <w:tcPr>
            <w:tcW w:w="10018" w:type="dxa"/>
            <w:gridSpan w:val="6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0"/>
              <w:ind w:left="2463" w:right="232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SECTION II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LOCAL BANK RECONCILIATION</w:t>
            </w:r>
          </w:p>
        </w:tc>
      </w:tr>
      <w:tr>
        <w:trPr>
          <w:trHeight w:val="470" w:hRule="atLeast"/>
        </w:trPr>
        <w:tc>
          <w:tcPr>
            <w:tcW w:w="7850" w:type="dxa"/>
            <w:gridSpan w:val="4"/>
            <w:vMerge w:val="restart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598"/>
              <w:rPr>
                <w:sz w:val="16"/>
              </w:rPr>
            </w:pPr>
            <w:r>
              <w:rPr>
                <w:sz w:val="16"/>
              </w:rPr>
              <w:t>(a)  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Ending Balance as Reflected on Local Bank Statement ..................................................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98"/>
              <w:rPr>
                <w:sz w:val="16"/>
              </w:rPr>
            </w:pPr>
            <w:r>
              <w:rPr>
                <w:sz w:val="16"/>
              </w:rPr>
              <w:t>(b)  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Deposits In Transit (on books, not on statement) ..........................................................</w:t>
            </w: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84" w:val="left" w:leader="none"/>
              </w:tabs>
              <w:spacing w:line="176" w:lineRule="exact" w:before="0" w:after="0"/>
              <w:ind w:left="983" w:right="0" w:hanging="386"/>
              <w:jc w:val="left"/>
              <w:rPr>
                <w:sz w:val="16"/>
              </w:rPr>
            </w:pPr>
            <w:r>
              <w:rPr>
                <w:sz w:val="16"/>
              </w:rPr>
              <w:t>Depositary Transfers (funds deposited at the central bank, ............................................</w:t>
            </w:r>
          </w:p>
          <w:p>
            <w:pPr>
              <w:pStyle w:val="TableParagraph"/>
              <w:spacing w:line="176" w:lineRule="exact"/>
              <w:ind w:left="996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withdrawn from local bank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84" w:val="left" w:leader="none"/>
              </w:tabs>
              <w:spacing w:line="240" w:lineRule="auto" w:before="129" w:after="0"/>
              <w:ind w:left="983" w:right="0" w:hanging="386"/>
              <w:jc w:val="left"/>
              <w:rPr>
                <w:sz w:val="16"/>
              </w:rPr>
            </w:pPr>
            <w:r>
              <w:rPr>
                <w:sz w:val="16"/>
              </w:rPr>
              <w:t>Depositary Transfers (on transfer report, not on central bank statement) * ......................</w:t>
            </w: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46" w:lineRule="exact"/>
              <w:ind w:left="983"/>
              <w:rPr>
                <w:sz w:val="16"/>
              </w:rPr>
            </w:pPr>
            <w:r>
              <w:rPr>
                <w:sz w:val="16"/>
              </w:rPr>
              <w:t>Adjusted Local Bank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Balance .....................................................................................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5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7"/>
              <w:ind w:left="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10018" w:type="dxa"/>
            <w:gridSpan w:val="6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+ (b) - (c) - (d) = Adjusted Local Bank Balance</w:t>
            </w:r>
          </w:p>
        </w:tc>
      </w:tr>
      <w:tr>
        <w:trPr>
          <w:trHeight w:val="508" w:hRule="atLeast"/>
        </w:trPr>
        <w:tc>
          <w:tcPr>
            <w:tcW w:w="10018" w:type="dxa"/>
            <w:gridSpan w:val="6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3"/>
              <w:ind w:left="2463" w:right="22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SECTION III - CENTRAL BANK RECONCILIATION</w:t>
            </w:r>
          </w:p>
        </w:tc>
      </w:tr>
      <w:tr>
        <w:trPr>
          <w:trHeight w:val="470" w:hRule="atLeast"/>
        </w:trPr>
        <w:tc>
          <w:tcPr>
            <w:tcW w:w="7850" w:type="dxa"/>
            <w:gridSpan w:val="4"/>
            <w:vMerge w:val="restart"/>
            <w:tcBorders>
              <w:top w:val="single" w:sz="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84" w:val="left" w:leader="none"/>
              </w:tabs>
              <w:spacing w:line="240" w:lineRule="auto" w:before="0" w:after="0"/>
              <w:ind w:left="983" w:right="0" w:hanging="384"/>
              <w:jc w:val="left"/>
              <w:rPr>
                <w:sz w:val="16"/>
              </w:rPr>
            </w:pPr>
            <w:r>
              <w:rPr>
                <w:sz w:val="16"/>
              </w:rPr>
              <w:t>Ending Balance as Reflected on Central Bank Statement ...............................................</w:t>
            </w: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84" w:val="left" w:leader="none"/>
              </w:tabs>
              <w:spacing w:line="240" w:lineRule="auto" w:before="0" w:after="0"/>
              <w:ind w:left="983" w:right="0" w:hanging="384"/>
              <w:jc w:val="left"/>
              <w:rPr>
                <w:sz w:val="16"/>
              </w:rPr>
            </w:pPr>
            <w:r>
              <w:rPr>
                <w:sz w:val="16"/>
              </w:rPr>
              <w:t>Depositary Transfers (on transfer report, not on central bank statement) * 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84" w:val="left" w:leader="none"/>
              </w:tabs>
              <w:spacing w:line="240" w:lineRule="auto" w:before="0" w:after="0"/>
              <w:ind w:left="983" w:right="0" w:hanging="384"/>
              <w:jc w:val="left"/>
              <w:rPr>
                <w:sz w:val="16"/>
              </w:rPr>
            </w:pPr>
            <w:r>
              <w:rPr>
                <w:sz w:val="16"/>
              </w:rPr>
              <w:t>Outstanding Checks (on books, not on statement) (from Section VI) ...............................</w:t>
            </w: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58" w:lineRule="exact"/>
              <w:ind w:left="983"/>
              <w:rPr>
                <w:sz w:val="16"/>
              </w:rPr>
            </w:pPr>
            <w:r>
              <w:rPr>
                <w:sz w:val="16"/>
              </w:rPr>
              <w:t>Adjusted Central Bank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Balance ...................................................................................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5"/>
              <w:ind w:left="6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1" w:hRule="atLeast"/>
        </w:trPr>
        <w:tc>
          <w:tcPr>
            <w:tcW w:w="7850" w:type="dxa"/>
            <w:gridSpan w:val="4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10018" w:type="dxa"/>
            <w:gridSpan w:val="6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+ (b) - (c) = Adjusted Central Bank Balance</w:t>
            </w:r>
          </w:p>
        </w:tc>
      </w:tr>
      <w:tr>
        <w:trPr>
          <w:trHeight w:val="328" w:hRule="atLeast"/>
        </w:trPr>
        <w:tc>
          <w:tcPr>
            <w:tcW w:w="10018" w:type="dxa"/>
            <w:gridSpan w:val="6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9"/>
              <w:ind w:left="2463" w:right="23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SECTION IV - RECONCILIATION (Section I = Section II + Section III)</w:t>
            </w:r>
          </w:p>
        </w:tc>
      </w:tr>
      <w:tr>
        <w:trPr>
          <w:trHeight w:val="530" w:hRule="atLeast"/>
        </w:trPr>
        <w:tc>
          <w:tcPr>
            <w:tcW w:w="785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5"/>
              <w:ind w:left="4187"/>
              <w:rPr>
                <w:sz w:val="16"/>
              </w:rPr>
            </w:pPr>
            <w:r>
              <w:rPr>
                <w:sz w:val="16"/>
              </w:rPr>
              <w:t>Adjusted Local Bank Balance .........................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187"/>
              <w:rPr>
                <w:sz w:val="16"/>
              </w:rPr>
            </w:pPr>
            <w:r>
              <w:rPr>
                <w:sz w:val="16"/>
              </w:rPr>
              <w:t>Adjusted Central Bank Balance ......................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tabs>
                <w:tab w:pos="4308" w:val="left" w:leader="none"/>
                <w:tab w:pos="7319" w:val="left" w:leader="none"/>
                <w:tab w:pos="7535" w:val="left" w:leader="none"/>
              </w:tabs>
              <w:ind w:left="623"/>
              <w:rPr>
                <w:sz w:val="16"/>
              </w:rPr>
            </w:pPr>
            <w:r>
              <w:rPr>
                <w:sz w:val="16"/>
              </w:rPr>
              <w:t>Adjusted Book Balance .................................  </w:t>
            </w:r>
            <w:r>
              <w:rPr>
                <w:spacing w:val="12"/>
                <w:sz w:val="16"/>
              </w:rPr>
              <w:t> </w:t>
            </w:r>
            <w:r>
              <w:rPr>
                <w:rFonts w:ascii="Times New Roman"/>
                <w:position w:val="1"/>
                <w:sz w:val="16"/>
              </w:rPr>
              <w:t>$</w:t>
              <w:tab/>
            </w:r>
            <w:r>
              <w:rPr>
                <w:rFonts w:ascii="Times New Roman"/>
                <w:position w:val="1"/>
                <w:sz w:val="16"/>
                <w:u w:val="single"/>
              </w:rPr>
              <w:t> </w:t>
              <w:tab/>
            </w:r>
            <w:r>
              <w:rPr>
                <w:rFonts w:ascii="Times New Roman"/>
                <w:position w:val="1"/>
                <w:sz w:val="16"/>
              </w:rPr>
              <w:tab/>
            </w:r>
            <w:r>
              <w:rPr>
                <w:sz w:val="16"/>
              </w:rPr>
              <w:t>=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9" w:hRule="atLeast"/>
        </w:trPr>
        <w:tc>
          <w:tcPr>
            <w:tcW w:w="7850" w:type="dxa"/>
            <w:gridSpan w:val="4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6" w:hRule="atLeast"/>
        </w:trPr>
        <w:tc>
          <w:tcPr>
            <w:tcW w:w="7850" w:type="dxa"/>
            <w:gridSpan w:val="4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10018" w:type="dxa"/>
            <w:gridSpan w:val="6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line="147" w:lineRule="exact" w:before="28"/>
              <w:ind w:left="215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Amounts reported on these lines must agree.</w:t>
            </w:r>
          </w:p>
        </w:tc>
      </w:tr>
      <w:tr>
        <w:trPr>
          <w:trHeight w:val="781" w:hRule="atLeast"/>
        </w:trPr>
        <w:tc>
          <w:tcPr>
            <w:tcW w:w="216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71"/>
              <w:rPr>
                <w:sz w:val="14"/>
              </w:rPr>
            </w:pPr>
            <w:r>
              <w:rPr>
                <w:sz w:val="14"/>
              </w:rPr>
              <w:t>DATE PREPARED</w:t>
            </w:r>
          </w:p>
        </w:tc>
        <w:tc>
          <w:tcPr>
            <w:tcW w:w="39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22"/>
              <w:rPr>
                <w:sz w:val="14"/>
              </w:rPr>
            </w:pPr>
            <w:r>
              <w:rPr>
                <w:sz w:val="14"/>
              </w:rPr>
              <w:t>PREPARED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BY</w:t>
            </w:r>
          </w:p>
        </w:tc>
        <w:tc>
          <w:tcPr>
            <w:tcW w:w="392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84"/>
              <w:rPr>
                <w:sz w:val="14"/>
              </w:rPr>
            </w:pPr>
            <w:r>
              <w:rPr>
                <w:sz w:val="14"/>
              </w:rPr>
              <w:t>VERIFIED BY</w:t>
            </w:r>
          </w:p>
        </w:tc>
      </w:tr>
    </w:tbl>
    <w:p>
      <w:pPr>
        <w:tabs>
          <w:tab w:pos="9158" w:val="left" w:leader="none"/>
        </w:tabs>
        <w:spacing w:before="5"/>
        <w:ind w:left="183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DA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FORM 5353-R, NOV 1984</w:t>
        <w:tab/>
      </w:r>
      <w:r>
        <w:rPr>
          <w:w w:val="90"/>
          <w:sz w:val="20"/>
          <w:vertAlign w:val="superscript"/>
        </w:rPr>
        <w:t>APD</w:t>
      </w:r>
      <w:r>
        <w:rPr>
          <w:spacing w:val="-12"/>
          <w:w w:val="90"/>
          <w:sz w:val="20"/>
          <w:vertAlign w:val="baseline"/>
        </w:rPr>
        <w:t> </w:t>
      </w:r>
      <w:r>
        <w:rPr>
          <w:w w:val="90"/>
          <w:sz w:val="20"/>
          <w:vertAlign w:val="superscript"/>
        </w:rPr>
        <w:t>LC</w:t>
      </w:r>
      <w:r>
        <w:rPr>
          <w:spacing w:val="-12"/>
          <w:w w:val="90"/>
          <w:sz w:val="20"/>
          <w:vertAlign w:val="baseline"/>
        </w:rPr>
        <w:t> </w:t>
      </w:r>
      <w:r>
        <w:rPr>
          <w:w w:val="90"/>
          <w:sz w:val="20"/>
          <w:vertAlign w:val="superscript"/>
        </w:rPr>
        <w:t>v1.01ES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900" w:bottom="280" w:left="920" w:right="1020"/>
        </w:sectPr>
      </w:pP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440"/>
        <w:gridCol w:w="1836"/>
        <w:gridCol w:w="349"/>
        <w:gridCol w:w="1399"/>
        <w:gridCol w:w="1477"/>
        <w:gridCol w:w="1741"/>
        <w:gridCol w:w="372"/>
      </w:tblGrid>
      <w:tr>
        <w:trPr>
          <w:trHeight w:val="507" w:hRule="atLeast"/>
        </w:trPr>
        <w:tc>
          <w:tcPr>
            <w:tcW w:w="10023" w:type="dxa"/>
            <w:gridSpan w:val="8"/>
            <w:tcBorders>
              <w:bottom w:val="single" w:sz="4" w:space="0" w:color="000000"/>
            </w:tcBorders>
          </w:tcPr>
          <w:p>
            <w:pPr>
              <w:pStyle w:val="TableParagraph"/>
              <w:spacing w:before="146"/>
              <w:ind w:left="3051" w:right="28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SECTION V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BANK ADJUSTMENTS NOT ON BOOKS</w:t>
            </w:r>
          </w:p>
        </w:tc>
      </w:tr>
      <w:tr>
        <w:trPr>
          <w:trHeight w:val="124" w:hRule="atLeast"/>
        </w:trPr>
        <w:tc>
          <w:tcPr>
            <w:tcW w:w="7910" w:type="dxa"/>
            <w:gridSpan w:val="6"/>
            <w:vMerge w:val="restart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tabs>
                <w:tab w:pos="1043" w:val="left" w:leader="none"/>
              </w:tabs>
              <w:ind w:left="647"/>
              <w:rPr>
                <w:sz w:val="16"/>
              </w:rPr>
            </w:pPr>
            <w:r>
              <w:rPr>
                <w:sz w:val="16"/>
              </w:rPr>
              <w:t>(a)</w:t>
              <w:tab/>
              <w:t>Bank Service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Charges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................................................................................................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tabs>
                <w:tab w:pos="1043" w:val="left" w:leader="none"/>
              </w:tabs>
              <w:ind w:left="647"/>
              <w:rPr>
                <w:sz w:val="16"/>
              </w:rPr>
            </w:pPr>
            <w:r>
              <w:rPr>
                <w:sz w:val="16"/>
              </w:rPr>
              <w:t>(b)</w:t>
              <w:tab/>
            </w:r>
            <w:r>
              <w:rPr>
                <w:position w:val="1"/>
                <w:sz w:val="16"/>
              </w:rPr>
              <w:t>Returned Items Not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on Books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.....................................................................................</w:t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tabs>
                <w:tab w:pos="1043" w:val="left" w:leader="none"/>
              </w:tabs>
              <w:ind w:left="647"/>
              <w:rPr>
                <w:sz w:val="16"/>
              </w:rPr>
            </w:pPr>
            <w:r>
              <w:rPr>
                <w:sz w:val="16"/>
              </w:rPr>
              <w:t>(c)</w:t>
              <w:tab/>
              <w:t>Interest Difference Between Actual and Accrued ..........................................................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tabs>
                <w:tab w:pos="1043" w:val="left" w:leader="none"/>
              </w:tabs>
              <w:ind w:left="647"/>
              <w:rPr>
                <w:sz w:val="16"/>
              </w:rPr>
            </w:pPr>
            <w:r>
              <w:rPr>
                <w:sz w:val="16"/>
              </w:rPr>
              <w:t>(d)</w:t>
              <w:tab/>
            </w:r>
            <w:r>
              <w:rPr>
                <w:position w:val="1"/>
                <w:sz w:val="16"/>
              </w:rPr>
              <w:t>Other (Explain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 Remarks)</w:t>
            </w:r>
            <w:r>
              <w:rPr>
                <w:spacing w:val="1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.........................................................................................</w:t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153" w:lineRule="exact"/>
              <w:ind w:left="1043"/>
              <w:rPr>
                <w:sz w:val="16"/>
              </w:rPr>
            </w:pPr>
            <w:r>
              <w:rPr>
                <w:sz w:val="16"/>
              </w:rPr>
              <w:t>Total (Enter on line (f)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 Section I) .............................................................................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04" w:lineRule="exact"/>
              <w:ind w:left="7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AMOUNT</w:t>
            </w:r>
          </w:p>
        </w:tc>
      </w:tr>
      <w:tr>
        <w:trPr>
          <w:trHeight w:val="450" w:hRule="atLeast"/>
        </w:trPr>
        <w:tc>
          <w:tcPr>
            <w:tcW w:w="7910" w:type="dxa"/>
            <w:gridSpan w:val="6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1"/>
              <w:ind w:left="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2" w:hRule="atLeast"/>
        </w:trPr>
        <w:tc>
          <w:tcPr>
            <w:tcW w:w="7910" w:type="dxa"/>
            <w:gridSpan w:val="6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910" w:type="dxa"/>
            <w:gridSpan w:val="6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1" w:hRule="atLeast"/>
        </w:trPr>
        <w:tc>
          <w:tcPr>
            <w:tcW w:w="7910" w:type="dxa"/>
            <w:gridSpan w:val="6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0" w:hRule="atLeast"/>
        </w:trPr>
        <w:tc>
          <w:tcPr>
            <w:tcW w:w="7910" w:type="dxa"/>
            <w:gridSpan w:val="6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0"/>
              <w:ind w:left="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10023" w:type="dxa"/>
            <w:gridSpan w:val="8"/>
            <w:tcBorders>
              <w:top w:val="single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8"/>
              <w:ind w:left="3019" w:right="28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SECTION VI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OUTSTANDING CHECKS</w:t>
            </w:r>
          </w:p>
        </w:tc>
      </w:tr>
      <w:tr>
        <w:trPr>
          <w:trHeight w:val="205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 w:before="36"/>
              <w:ind w:left="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A.</w:t>
            </w:r>
            <w:r>
              <w:rPr>
                <w:rFonts w:ascii="Arial"/>
                <w:b/>
                <w:spacing w:val="5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CHECK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52" w:val="left" w:leader="none"/>
              </w:tabs>
              <w:spacing w:line="149" w:lineRule="exact" w:before="36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B.</w:t>
              <w:tab/>
              <w:t>DATE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815" w:val="left" w:leader="none"/>
              </w:tabs>
              <w:spacing w:line="149" w:lineRule="exact" w:before="36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C.</w:t>
              <w:tab/>
              <w:t>AMOUNT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 w:before="36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D.</w:t>
            </w:r>
            <w:r>
              <w:rPr>
                <w:rFonts w:ascii="Arial"/>
                <w:b/>
                <w:spacing w:val="7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CHECK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68" w:val="left" w:leader="none"/>
              </w:tabs>
              <w:spacing w:line="149" w:lineRule="exact" w:before="36"/>
              <w:ind w:lef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E.</w:t>
              <w:tab/>
              <w:t>DATE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747" w:val="left" w:leader="none"/>
              </w:tabs>
              <w:spacing w:line="149" w:lineRule="exact" w:before="36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F.</w:t>
              <w:tab/>
              <w:t>AMOUNT</w:t>
            </w:r>
          </w:p>
        </w:tc>
      </w:tr>
      <w:tr>
        <w:trPr>
          <w:trHeight w:val="470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before="1"/>
              <w:ind w:left="1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0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1" w:hRule="atLeast"/>
        </w:trPr>
        <w:tc>
          <w:tcPr>
            <w:tcW w:w="1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5" w:hRule="atLeast"/>
        </w:trPr>
        <w:tc>
          <w:tcPr>
            <w:tcW w:w="28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5"/>
              <w:ind w:left="1415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78"/>
              <w:ind w:left="4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5"/>
              <w:ind w:left="1392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78"/>
              <w:ind w:left="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8" w:hRule="atLeast"/>
        </w:trPr>
        <w:tc>
          <w:tcPr>
            <w:tcW w:w="6433" w:type="dxa"/>
            <w:gridSpan w:val="5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73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 + F (Enter on line (c) of Section III)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90"/>
              <w:ind w:left="1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$</w:t>
            </w: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97" w:hRule="atLeast"/>
        </w:trPr>
        <w:tc>
          <w:tcPr>
            <w:tcW w:w="10023" w:type="dxa"/>
            <w:gridSpan w:val="8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left="71"/>
              <w:rPr>
                <w:sz w:val="14"/>
              </w:rPr>
            </w:pPr>
            <w:r>
              <w:rPr>
                <w:sz w:val="14"/>
              </w:rPr>
              <w:t>REMARKS</w:t>
            </w:r>
          </w:p>
        </w:tc>
      </w:tr>
    </w:tbl>
    <w:p>
      <w:pPr>
        <w:tabs>
          <w:tab w:pos="9158" w:val="left" w:leader="none"/>
        </w:tabs>
        <w:spacing w:line="182" w:lineRule="exact" w:before="0"/>
        <w:ind w:left="183" w:right="0" w:firstLine="0"/>
        <w:jc w:val="left"/>
        <w:rPr>
          <w:sz w:val="12"/>
        </w:rPr>
      </w:pPr>
      <w:r>
        <w:rPr>
          <w:rFonts w:ascii="Arial"/>
          <w:b/>
          <w:i/>
          <w:sz w:val="16"/>
        </w:rPr>
        <w:t>REVERSE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OF DA FORM 5353-R, NOV 1984</w:t>
        <w:tab/>
      </w:r>
      <w:r>
        <w:rPr>
          <w:position w:val="3"/>
          <w:sz w:val="12"/>
        </w:rPr>
        <w:t>APD LC v1.01ES</w:t>
      </w:r>
    </w:p>
    <w:sectPr>
      <w:pgSz w:w="12240" w:h="15840"/>
      <w:pgMar w:top="920" w:bottom="280" w:left="9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(%1)"/>
      <w:lvlJc w:val="left"/>
      <w:pPr>
        <w:ind w:left="983" w:hanging="384"/>
        <w:jc w:val="left"/>
      </w:pPr>
      <w:rPr>
        <w:rFonts w:hint="default" w:ascii="Arial MT" w:hAnsi="Arial MT" w:eastAsia="Arial MT" w:cs="Arial MT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6" w:hanging="3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9" w:hanging="3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3" w:hanging="3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6" w:hanging="3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79" w:hanging="3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62" w:hanging="3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46" w:hanging="3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lowerLetter"/>
      <w:lvlText w:val="(%1)"/>
      <w:lvlJc w:val="left"/>
      <w:pPr>
        <w:ind w:left="983" w:hanging="385"/>
        <w:jc w:val="left"/>
      </w:pPr>
      <w:rPr>
        <w:rFonts w:hint="default" w:ascii="Arial MT" w:hAnsi="Arial MT" w:eastAsia="Arial MT" w:cs="Arial MT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3" w:hanging="3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6" w:hanging="3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9" w:hanging="3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3" w:hanging="3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6" w:hanging="3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79" w:hanging="3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62" w:hanging="3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46" w:hanging="38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2023-10-18T07:52:15Z</dcterms:created>
  <dcterms:modified xsi:type="dcterms:W3CDTF">2023-10-18T07:52:15Z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2023-10-18T00:00:00Z</vt:filetime>
  </property>
</Properties>
</file>