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9"/>
        </w:rPr>
      </w:pPr>
    </w:p>
    <w:p>
      <w:pPr>
        <w:pStyle w:val="Title"/>
      </w:pPr>
      <w:r>
        <w:rPr>
          <w:color w:val="D03626"/>
        </w:rPr>
        <w:t>Employee</w:t>
      </w:r>
      <w:r>
        <w:rPr>
          <w:color w:val="D03626"/>
          <w:spacing w:val="44"/>
        </w:rPr>
        <w:t> </w:t>
      </w:r>
      <w:r>
        <w:rPr>
          <w:color w:val="D03626"/>
        </w:rPr>
        <w:t>Appraisal</w:t>
      </w:r>
      <w:r>
        <w:rPr>
          <w:color w:val="D03626"/>
          <w:spacing w:val="45"/>
        </w:rPr>
        <w:t> </w:t>
      </w:r>
      <w:r>
        <w:rPr>
          <w:color w:val="D03626"/>
        </w:rPr>
        <w:t>Form</w:t>
      </w:r>
      <w:r>
        <w:rPr>
          <w:color w:val="D03626"/>
          <w:spacing w:val="45"/>
        </w:rPr>
        <w:t> </w:t>
      </w:r>
      <w:r>
        <w:rPr>
          <w:color w:val="D03626"/>
        </w:rPr>
        <w:t>Example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spacing w:before="138"/>
        <w:ind w:left="113" w:right="0" w:firstLine="0"/>
        <w:jc w:val="left"/>
        <w:rPr>
          <w:sz w:val="26"/>
        </w:rPr>
      </w:pPr>
      <w:r>
        <w:rPr>
          <w:w w:val="105"/>
          <w:sz w:val="26"/>
        </w:rPr>
        <w:t>Brought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to</w:t>
      </w:r>
      <w:r>
        <w:rPr>
          <w:spacing w:val="3"/>
          <w:w w:val="105"/>
          <w:sz w:val="26"/>
        </w:rPr>
        <w:t> </w:t>
      </w:r>
      <w:r>
        <w:rPr>
          <w:w w:val="105"/>
          <w:sz w:val="26"/>
        </w:rPr>
        <w:t>you</w:t>
      </w:r>
      <w:r>
        <w:rPr>
          <w:spacing w:val="4"/>
          <w:w w:val="105"/>
          <w:sz w:val="26"/>
        </w:rPr>
        <w:t> </w:t>
      </w:r>
      <w:r>
        <w:rPr>
          <w:w w:val="105"/>
          <w:sz w:val="26"/>
        </w:rPr>
        <w:t>by: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1956408</wp:posOffset>
            </wp:positionH>
            <wp:positionV relativeFrom="paragraph">
              <wp:posOffset>210288</wp:posOffset>
            </wp:positionV>
            <wp:extent cx="6650832" cy="2361723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0832" cy="2361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5"/>
        </w:rPr>
        <w:sectPr>
          <w:type w:val="continuous"/>
          <w:pgSz w:w="16840" w:h="11910" w:orient="landscape"/>
          <w:pgMar w:top="1100" w:bottom="280" w:left="1020" w:right="1000"/>
        </w:sectPr>
      </w:pPr>
    </w:p>
    <w:p>
      <w:pPr>
        <w:spacing w:before="64"/>
        <w:ind w:left="11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Performance</w:t>
      </w:r>
      <w:r>
        <w:rPr>
          <w:rFonts w:ascii="Arial"/>
          <w:b/>
          <w:spacing w:val="-10"/>
          <w:sz w:val="24"/>
        </w:rPr>
        <w:t> </w:t>
      </w:r>
      <w:r>
        <w:rPr>
          <w:rFonts w:ascii="Arial"/>
          <w:b/>
          <w:sz w:val="24"/>
        </w:rPr>
        <w:t>Assessment</w:t>
      </w:r>
      <w:r>
        <w:rPr>
          <w:rFonts w:ascii="Arial"/>
          <w:b/>
          <w:spacing w:val="65"/>
          <w:sz w:val="24"/>
        </w:rPr>
        <w:t> </w:t>
      </w:r>
      <w:r>
        <w:rPr>
          <w:rFonts w:ascii="Arial"/>
          <w:b/>
          <w:sz w:val="24"/>
        </w:rPr>
        <w:t>Form</w:t>
      </w:r>
    </w:p>
    <w:p>
      <w:pPr>
        <w:pStyle w:val="BodyText"/>
        <w:spacing w:before="1"/>
        <w:rPr>
          <w:rFonts w:ascii="Arial"/>
          <w:b/>
          <w:sz w:val="8"/>
        </w:rPr>
      </w:pPr>
    </w:p>
    <w:tbl>
      <w:tblPr>
        <w:tblW w:w="0" w:type="auto"/>
        <w:jc w:val="left"/>
        <w:tblInd w:w="143" w:type="dxa"/>
        <w:tblBorders>
          <w:top w:val="single" w:sz="12" w:space="0" w:color="797979"/>
          <w:left w:val="single" w:sz="12" w:space="0" w:color="797979"/>
          <w:bottom w:val="single" w:sz="12" w:space="0" w:color="797979"/>
          <w:right w:val="single" w:sz="12" w:space="0" w:color="797979"/>
          <w:insideH w:val="single" w:sz="12" w:space="0" w:color="797979"/>
          <w:insideV w:val="single" w:sz="12" w:space="0" w:color="79797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2"/>
        <w:gridCol w:w="946"/>
        <w:gridCol w:w="4232"/>
        <w:gridCol w:w="4054"/>
        <w:gridCol w:w="855"/>
      </w:tblGrid>
      <w:tr>
        <w:trPr>
          <w:trHeight w:val="280" w:hRule="atLeast"/>
        </w:trPr>
        <w:tc>
          <w:tcPr>
            <w:tcW w:w="5398" w:type="dxa"/>
            <w:gridSpan w:val="2"/>
            <w:shd w:val="clear" w:color="auto" w:fill="D6D6D6"/>
          </w:tcPr>
          <w:p>
            <w:pPr>
              <w:pStyle w:val="TableParagraph"/>
              <w:spacing w:line="226" w:lineRule="exact" w:before="34"/>
              <w:ind w:left="55"/>
              <w:rPr>
                <w:sz w:val="18"/>
              </w:rPr>
            </w:pPr>
            <w:r>
              <w:rPr>
                <w:rFonts w:ascii="Arial"/>
                <w:b/>
                <w:spacing w:val="-14"/>
                <w:w w:val="94"/>
                <w:sz w:val="20"/>
              </w:rPr>
              <w:t>T</w:t>
            </w:r>
            <w:r>
              <w:rPr>
                <w:rFonts w:ascii="Arial"/>
                <w:b/>
                <w:w w:val="106"/>
                <w:sz w:val="20"/>
              </w:rPr>
              <w:t>e</w:t>
            </w:r>
            <w:r>
              <w:rPr>
                <w:rFonts w:ascii="Arial"/>
                <w:b/>
                <w:w w:val="109"/>
                <w:sz w:val="20"/>
              </w:rPr>
              <w:t>am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113"/>
                <w:sz w:val="20"/>
              </w:rPr>
              <w:t>M</w:t>
            </w:r>
            <w:r>
              <w:rPr>
                <w:rFonts w:ascii="Arial"/>
                <w:b/>
                <w:w w:val="106"/>
                <w:sz w:val="20"/>
              </w:rPr>
              <w:t>e</w:t>
            </w:r>
            <w:r>
              <w:rPr>
                <w:rFonts w:ascii="Arial"/>
                <w:b/>
                <w:w w:val="110"/>
                <w:sz w:val="20"/>
              </w:rPr>
              <w:t>m</w:t>
            </w:r>
            <w:r>
              <w:rPr>
                <w:rFonts w:ascii="Arial"/>
                <w:b/>
                <w:w w:val="103"/>
                <w:sz w:val="20"/>
              </w:rPr>
              <w:t>b</w:t>
            </w:r>
            <w:r>
              <w:rPr>
                <w:rFonts w:ascii="Arial"/>
                <w:b/>
                <w:w w:val="106"/>
                <w:sz w:val="20"/>
              </w:rPr>
              <w:t>e</w:t>
            </w:r>
            <w:r>
              <w:rPr>
                <w:w w:val="122"/>
                <w:sz w:val="18"/>
              </w:rPr>
              <w:t>r</w:t>
            </w:r>
            <w:r>
              <w:rPr>
                <w:w w:val="95"/>
                <w:sz w:val="18"/>
              </w:rPr>
              <w:t>:</w:t>
            </w:r>
            <w:r>
              <w:rPr>
                <w:spacing w:val="-2"/>
                <w:sz w:val="18"/>
              </w:rPr>
              <w:t> </w:t>
            </w:r>
            <w:r>
              <w:rPr>
                <w:w w:val="53"/>
                <w:sz w:val="18"/>
              </w:rPr>
              <w:t>J</w:t>
            </w:r>
            <w:r>
              <w:rPr>
                <w:sz w:val="18"/>
              </w:rPr>
              <w:t>a</w:t>
            </w:r>
            <w:r>
              <w:rPr>
                <w:w w:val="110"/>
                <w:sz w:val="18"/>
              </w:rPr>
              <w:t>n</w:t>
            </w:r>
            <w:r>
              <w:rPr>
                <w:w w:val="100"/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w w:val="103"/>
                <w:sz w:val="18"/>
              </w:rPr>
              <w:t>Doe</w:t>
            </w:r>
          </w:p>
        </w:tc>
        <w:tc>
          <w:tcPr>
            <w:tcW w:w="4232" w:type="dxa"/>
            <w:shd w:val="clear" w:color="auto" w:fill="D6D6D6"/>
          </w:tcPr>
          <w:p>
            <w:pPr>
              <w:pStyle w:val="TableParagraph"/>
              <w:spacing w:line="226" w:lineRule="exact" w:before="34"/>
              <w:ind w:left="55"/>
              <w:rPr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Title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Corporate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Travel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Leader</w:t>
            </w:r>
          </w:p>
        </w:tc>
        <w:tc>
          <w:tcPr>
            <w:tcW w:w="4909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D6D6D6"/>
          </w:tcPr>
          <w:p>
            <w:pPr>
              <w:pStyle w:val="TableParagraph"/>
              <w:spacing w:line="226" w:lineRule="exact" w:before="34"/>
              <w:ind w:left="55"/>
              <w:rPr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Location</w:t>
            </w:r>
            <w:r>
              <w:rPr>
                <w:w w:val="105"/>
                <w:sz w:val="20"/>
              </w:rPr>
              <w:t>: 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Brisbane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Corporate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rFonts w:ascii="Courier New" w:hAnsi="Courier New"/>
                <w:w w:val="105"/>
                <w:sz w:val="20"/>
              </w:rPr>
              <w:t>ﬃ</w:t>
            </w:r>
            <w:r>
              <w:rPr>
                <w:w w:val="105"/>
                <w:sz w:val="20"/>
              </w:rPr>
              <w:t>ce</w:t>
            </w:r>
          </w:p>
        </w:tc>
      </w:tr>
      <w:tr>
        <w:trPr>
          <w:trHeight w:val="280" w:hRule="atLeast"/>
        </w:trPr>
        <w:tc>
          <w:tcPr>
            <w:tcW w:w="5398" w:type="dxa"/>
            <w:gridSpan w:val="2"/>
            <w:shd w:val="clear" w:color="auto" w:fill="D6D6D6"/>
          </w:tcPr>
          <w:p>
            <w:pPr>
              <w:pStyle w:val="TableParagraph"/>
              <w:spacing w:line="226" w:lineRule="exact" w:before="34"/>
              <w:ind w:left="55"/>
              <w:rPr>
                <w:sz w:val="18"/>
              </w:rPr>
            </w:pPr>
            <w:r>
              <w:rPr>
                <w:rFonts w:ascii="Arial"/>
                <w:b/>
                <w:spacing w:val="-14"/>
                <w:w w:val="94"/>
                <w:sz w:val="20"/>
              </w:rPr>
              <w:t>T</w:t>
            </w:r>
            <w:r>
              <w:rPr>
                <w:rFonts w:ascii="Arial"/>
                <w:b/>
                <w:w w:val="106"/>
                <w:sz w:val="20"/>
              </w:rPr>
              <w:t>e</w:t>
            </w:r>
            <w:r>
              <w:rPr>
                <w:rFonts w:ascii="Arial"/>
                <w:b/>
                <w:w w:val="109"/>
                <w:sz w:val="20"/>
              </w:rPr>
              <w:t>am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92"/>
                <w:sz w:val="20"/>
              </w:rPr>
              <w:t>L</w:t>
            </w:r>
            <w:r>
              <w:rPr>
                <w:rFonts w:ascii="Arial"/>
                <w:b/>
                <w:w w:val="106"/>
                <w:sz w:val="20"/>
              </w:rPr>
              <w:t>e</w:t>
            </w:r>
            <w:r>
              <w:rPr>
                <w:rFonts w:ascii="Arial"/>
                <w:b/>
                <w:w w:val="105"/>
                <w:sz w:val="20"/>
              </w:rPr>
              <w:t>a</w:t>
            </w:r>
            <w:r>
              <w:rPr>
                <w:rFonts w:ascii="Arial"/>
                <w:b/>
                <w:spacing w:val="-1"/>
                <w:w w:val="105"/>
                <w:sz w:val="20"/>
              </w:rPr>
              <w:t>d</w:t>
            </w:r>
            <w:r>
              <w:rPr>
                <w:rFonts w:ascii="Arial"/>
                <w:b/>
                <w:w w:val="106"/>
                <w:sz w:val="20"/>
              </w:rPr>
              <w:t>e</w:t>
            </w:r>
            <w:r>
              <w:rPr>
                <w:rFonts w:ascii="Arial"/>
                <w:b/>
                <w:w w:val="116"/>
                <w:sz w:val="20"/>
              </w:rPr>
              <w:t>r</w:t>
            </w:r>
            <w:r>
              <w:rPr>
                <w:w w:val="95"/>
                <w:sz w:val="18"/>
              </w:rPr>
              <w:t>:</w:t>
            </w:r>
            <w:r>
              <w:rPr>
                <w:sz w:val="18"/>
              </w:rPr>
              <w:t> </w:t>
            </w:r>
            <w:r>
              <w:rPr>
                <w:spacing w:val="-3"/>
                <w:sz w:val="18"/>
              </w:rPr>
              <w:t> </w:t>
            </w:r>
            <w:r>
              <w:rPr>
                <w:w w:val="53"/>
                <w:sz w:val="18"/>
              </w:rPr>
              <w:t>J</w:t>
            </w:r>
            <w:r>
              <w:rPr>
                <w:w w:val="109"/>
                <w:sz w:val="18"/>
              </w:rPr>
              <w:t>o</w:t>
            </w:r>
            <w:r>
              <w:rPr>
                <w:spacing w:val="-1"/>
                <w:w w:val="109"/>
                <w:sz w:val="18"/>
              </w:rPr>
              <w:t>h</w:t>
            </w:r>
            <w:r>
              <w:rPr>
                <w:w w:val="110"/>
                <w:sz w:val="18"/>
              </w:rPr>
              <w:t>n</w:t>
            </w:r>
            <w:r>
              <w:rPr>
                <w:spacing w:val="-2"/>
                <w:sz w:val="18"/>
              </w:rPr>
              <w:t> </w:t>
            </w:r>
            <w:r>
              <w:rPr>
                <w:w w:val="103"/>
                <w:sz w:val="18"/>
              </w:rPr>
              <w:t>Doe</w:t>
            </w:r>
          </w:p>
        </w:tc>
        <w:tc>
          <w:tcPr>
            <w:tcW w:w="4232" w:type="dxa"/>
            <w:shd w:val="clear" w:color="auto" w:fill="D6D6D6"/>
          </w:tcPr>
          <w:p>
            <w:pPr>
              <w:pStyle w:val="TableParagraph"/>
              <w:spacing w:line="226" w:lineRule="exact" w:before="34"/>
              <w:ind w:left="55"/>
              <w:rPr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Title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General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Manager</w:t>
            </w:r>
          </w:p>
        </w:tc>
        <w:tc>
          <w:tcPr>
            <w:tcW w:w="4909" w:type="dxa"/>
            <w:gridSpan w:val="2"/>
            <w:shd w:val="clear" w:color="auto" w:fill="D6D6D6"/>
          </w:tcPr>
          <w:p>
            <w:pPr>
              <w:pStyle w:val="TableParagraph"/>
              <w:spacing w:line="226" w:lineRule="exact" w:before="34"/>
              <w:ind w:left="55"/>
              <w:rPr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A</w:t>
            </w:r>
            <w:r>
              <w:rPr>
                <w:rFonts w:ascii="Arial"/>
                <w:b/>
                <w:w w:val="103"/>
                <w:sz w:val="20"/>
              </w:rPr>
              <w:t>pp</w:t>
            </w:r>
            <w:r>
              <w:rPr>
                <w:rFonts w:ascii="Arial"/>
                <w:b/>
                <w:spacing w:val="-4"/>
                <w:w w:val="116"/>
                <w:sz w:val="20"/>
              </w:rPr>
              <w:t>r</w:t>
            </w:r>
            <w:r>
              <w:rPr>
                <w:rFonts w:ascii="Arial"/>
                <w:b/>
                <w:w w:val="109"/>
                <w:sz w:val="20"/>
              </w:rPr>
              <w:t>ai</w:t>
            </w:r>
            <w:r>
              <w:rPr>
                <w:rFonts w:ascii="Arial"/>
                <w:b/>
                <w:w w:val="89"/>
                <w:sz w:val="20"/>
              </w:rPr>
              <w:t>s</w:t>
            </w:r>
            <w:r>
              <w:rPr>
                <w:rFonts w:ascii="Arial"/>
                <w:b/>
                <w:w w:val="109"/>
                <w:sz w:val="20"/>
              </w:rPr>
              <w:t>al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w w:val="94"/>
                <w:sz w:val="20"/>
              </w:rPr>
              <w:t>P</w:t>
            </w:r>
            <w:r>
              <w:rPr>
                <w:rFonts w:ascii="Arial"/>
                <w:b/>
                <w:w w:val="106"/>
                <w:sz w:val="20"/>
              </w:rPr>
              <w:t>e</w:t>
            </w:r>
            <w:r>
              <w:rPr>
                <w:rFonts w:ascii="Arial"/>
                <w:b/>
                <w:w w:val="116"/>
                <w:sz w:val="20"/>
              </w:rPr>
              <w:t>r</w:t>
            </w:r>
            <w:r>
              <w:rPr>
                <w:rFonts w:ascii="Arial"/>
                <w:b/>
                <w:w w:val="109"/>
                <w:sz w:val="20"/>
              </w:rPr>
              <w:t>i</w:t>
            </w:r>
            <w:r>
              <w:rPr>
                <w:rFonts w:ascii="Arial"/>
                <w:b/>
                <w:w w:val="101"/>
                <w:sz w:val="20"/>
              </w:rPr>
              <w:t>o</w:t>
            </w:r>
            <w:r>
              <w:rPr>
                <w:rFonts w:ascii="Arial"/>
                <w:b/>
                <w:w w:val="103"/>
                <w:sz w:val="20"/>
              </w:rPr>
              <w:t>d</w:t>
            </w:r>
            <w:r>
              <w:rPr>
                <w:rFonts w:ascii="Arial"/>
                <w:b/>
                <w:w w:val="85"/>
                <w:sz w:val="20"/>
              </w:rPr>
              <w:t>:</w:t>
            </w:r>
            <w:r>
              <w:rPr>
                <w:rFonts w:ascii="Arial"/>
                <w:b/>
                <w:sz w:val="20"/>
              </w:rPr>
              <w:t> 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w w:val="53"/>
                <w:sz w:val="20"/>
              </w:rPr>
              <w:t>J</w:t>
            </w:r>
            <w:r>
              <w:rPr>
                <w:sz w:val="20"/>
              </w:rPr>
              <w:t>a</w:t>
            </w:r>
            <w:r>
              <w:rPr>
                <w:w w:val="110"/>
                <w:sz w:val="20"/>
              </w:rPr>
              <w:t>n</w:t>
            </w:r>
            <w:r>
              <w:rPr>
                <w:w w:val="96"/>
                <w:sz w:val="20"/>
              </w:rPr>
              <w:t>-</w:t>
            </w:r>
            <w:r>
              <w:rPr>
                <w:w w:val="99"/>
                <w:sz w:val="20"/>
              </w:rPr>
              <w:t>Dec</w:t>
            </w:r>
            <w:r>
              <w:rPr>
                <w:spacing w:val="-2"/>
                <w:sz w:val="20"/>
              </w:rPr>
              <w:t> </w:t>
            </w:r>
            <w:r>
              <w:rPr>
                <w:w w:val="102"/>
                <w:sz w:val="20"/>
              </w:rPr>
              <w:t>2010</w:t>
            </w:r>
          </w:p>
        </w:tc>
      </w:tr>
      <w:tr>
        <w:trPr>
          <w:trHeight w:val="263" w:hRule="atLeast"/>
        </w:trPr>
        <w:tc>
          <w:tcPr>
            <w:tcW w:w="4452" w:type="dxa"/>
            <w:tcBorders>
              <w:left w:val="single" w:sz="12" w:space="0" w:color="00000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line="205" w:lineRule="exact" w:before="38"/>
              <w:ind w:left="55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OBJECTIVES</w:t>
            </w:r>
            <w:r>
              <w:rPr>
                <w:sz w:val="18"/>
              </w:rPr>
              <w:t>:</w:t>
            </w:r>
          </w:p>
        </w:tc>
        <w:tc>
          <w:tcPr>
            <w:tcW w:w="946" w:type="dxa"/>
            <w:tcBorders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line="205" w:lineRule="exact" w:before="38"/>
              <w:ind w:left="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10"/>
                <w:sz w:val="18"/>
              </w:rPr>
              <w:t>Weight</w:t>
            </w:r>
          </w:p>
        </w:tc>
        <w:tc>
          <w:tcPr>
            <w:tcW w:w="4232" w:type="dxa"/>
            <w:tcBorders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line="205" w:lineRule="exact" w:before="38"/>
              <w:ind w:left="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TEAM</w:t>
            </w:r>
            <w:r>
              <w:rPr>
                <w:rFonts w:ascii="Arial" w:hAnsi="Arial"/>
                <w:b/>
                <w:spacing w:val="27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MEMBER’S</w:t>
            </w:r>
            <w:r>
              <w:rPr>
                <w:rFonts w:ascii="Arial" w:hAnsi="Arial"/>
                <w:b/>
                <w:spacing w:val="2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COMMENTS</w:t>
            </w:r>
            <w:r>
              <w:rPr>
                <w:rFonts w:ascii="Arial" w:hAnsi="Arial"/>
                <w:b/>
                <w:spacing w:val="2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ON</w:t>
            </w:r>
            <w:r>
              <w:rPr>
                <w:rFonts w:ascii="Arial" w:hAnsi="Arial"/>
                <w:b/>
                <w:spacing w:val="28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RESULTS</w:t>
            </w:r>
          </w:p>
        </w:tc>
        <w:tc>
          <w:tcPr>
            <w:tcW w:w="4054" w:type="dxa"/>
            <w:tcBorders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line="205" w:lineRule="exact" w:before="38"/>
              <w:ind w:left="5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21"/>
                <w:w w:val="95"/>
                <w:sz w:val="18"/>
              </w:rPr>
              <w:t>TEAM</w:t>
            </w:r>
            <w:r>
              <w:rPr>
                <w:rFonts w:ascii="Arial" w:hAnsi="Arial"/>
                <w:b/>
                <w:spacing w:val="116"/>
                <w:sz w:val="18"/>
              </w:rPr>
              <w:t> </w:t>
            </w:r>
            <w:r>
              <w:rPr>
                <w:rFonts w:ascii="Arial" w:hAnsi="Arial"/>
                <w:b/>
                <w:spacing w:val="24"/>
                <w:w w:val="95"/>
                <w:sz w:val="18"/>
              </w:rPr>
              <w:t>LEADER’S</w:t>
            </w:r>
            <w:r>
              <w:rPr>
                <w:rFonts w:ascii="Arial" w:hAnsi="Arial"/>
                <w:b/>
                <w:spacing w:val="116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sz w:val="18"/>
              </w:rPr>
              <w:t>C</w:t>
            </w:r>
            <w:r>
              <w:rPr>
                <w:rFonts w:ascii="Arial" w:hAnsi="Arial"/>
                <w:b/>
                <w:spacing w:val="-21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spacing w:val="24"/>
                <w:w w:val="95"/>
                <w:sz w:val="18"/>
              </w:rPr>
              <w:t>OMMENTS</w:t>
            </w:r>
            <w:r>
              <w:rPr>
                <w:rFonts w:ascii="Arial" w:hAnsi="Arial"/>
                <w:b/>
                <w:spacing w:val="116"/>
                <w:sz w:val="18"/>
              </w:rPr>
              <w:t> </w:t>
            </w:r>
            <w:r>
              <w:rPr>
                <w:rFonts w:ascii="Arial" w:hAnsi="Arial"/>
                <w:b/>
                <w:spacing w:val="18"/>
                <w:w w:val="95"/>
                <w:sz w:val="18"/>
              </w:rPr>
              <w:t>AND</w:t>
            </w:r>
            <w:r>
              <w:rPr>
                <w:rFonts w:ascii="Arial" w:hAnsi="Arial"/>
                <w:b/>
                <w:spacing w:val="-22"/>
                <w:sz w:val="18"/>
              </w:rPr>
              <w:t> </w:t>
            </w:r>
          </w:p>
        </w:tc>
        <w:tc>
          <w:tcPr>
            <w:tcW w:w="855" w:type="dxa"/>
            <w:tcBorders>
              <w:left w:val="single" w:sz="6" w:space="0" w:color="404040"/>
              <w:bottom w:val="nil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9" w:hRule="atLeast"/>
        </w:trPr>
        <w:tc>
          <w:tcPr>
            <w:tcW w:w="4452" w:type="dxa"/>
            <w:tcBorders>
              <w:top w:val="nil"/>
              <w:left w:val="single" w:sz="12" w:space="0" w:color="00000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tabs>
                <w:tab w:pos="3340" w:val="left" w:leader="none"/>
              </w:tabs>
              <w:spacing w:line="220" w:lineRule="exact" w:before="30"/>
              <w:ind w:left="5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Summarise</w:t>
            </w:r>
            <w:r>
              <w:rPr>
                <w:rFonts w:ascii="Arial"/>
                <w:i/>
                <w:spacing w:val="8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all</w:t>
            </w:r>
            <w:r>
              <w:rPr>
                <w:rFonts w:ascii="Arial"/>
                <w:i/>
                <w:spacing w:val="8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key</w:t>
            </w:r>
            <w:r>
              <w:rPr>
                <w:rFonts w:ascii="Arial"/>
                <w:i/>
                <w:spacing w:val="8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objectives.</w:t>
              <w:tab/>
              <w:t>Assign</w:t>
            </w:r>
            <w:r>
              <w:rPr>
                <w:rFonts w:ascii="Arial"/>
                <w:i/>
                <w:spacing w:val="5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%</w:t>
            </w:r>
          </w:p>
        </w:tc>
        <w:tc>
          <w:tcPr>
            <w:tcW w:w="946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before="34"/>
              <w:ind w:left="23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(%)</w:t>
            </w:r>
          </w:p>
        </w:tc>
        <w:tc>
          <w:tcPr>
            <w:tcW w:w="4232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before="34"/>
              <w:ind w:lef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5"/>
                <w:sz w:val="18"/>
              </w:rPr>
              <w:t>A</w:t>
            </w:r>
            <w:r>
              <w:rPr>
                <w:rFonts w:ascii="Arial"/>
                <w:b/>
                <w:w w:val="88"/>
                <w:sz w:val="18"/>
              </w:rPr>
              <w:t>C</w:t>
            </w:r>
            <w:r>
              <w:rPr>
                <w:rFonts w:ascii="Arial"/>
                <w:b/>
                <w:w w:val="105"/>
                <w:sz w:val="18"/>
              </w:rPr>
              <w:t>H</w:t>
            </w:r>
            <w:r>
              <w:rPr>
                <w:rFonts w:ascii="Arial"/>
                <w:b/>
                <w:w w:val="119"/>
                <w:sz w:val="18"/>
              </w:rPr>
              <w:t>I</w:t>
            </w:r>
            <w:r>
              <w:rPr>
                <w:rFonts w:ascii="Arial"/>
                <w:b/>
                <w:w w:val="83"/>
                <w:sz w:val="18"/>
              </w:rPr>
              <w:t>E</w:t>
            </w:r>
            <w:r>
              <w:rPr>
                <w:rFonts w:ascii="Arial"/>
                <w:b/>
                <w:w w:val="97"/>
                <w:sz w:val="18"/>
              </w:rPr>
              <w:t>V</w:t>
            </w:r>
            <w:r>
              <w:rPr>
                <w:rFonts w:ascii="Arial"/>
                <w:b/>
                <w:w w:val="83"/>
                <w:sz w:val="18"/>
              </w:rPr>
              <w:t>E</w:t>
            </w:r>
            <w:r>
              <w:rPr>
                <w:rFonts w:ascii="Arial"/>
                <w:b/>
                <w:w w:val="102"/>
                <w:sz w:val="18"/>
              </w:rPr>
              <w:t>D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spacing w:val="-4"/>
                <w:w w:val="95"/>
                <w:sz w:val="18"/>
              </w:rPr>
              <w:t>A</w:t>
            </w:r>
            <w:r>
              <w:rPr>
                <w:rFonts w:ascii="Arial"/>
                <w:b/>
                <w:w w:val="93"/>
                <w:sz w:val="18"/>
              </w:rPr>
              <w:t>G</w:t>
            </w:r>
            <w:r>
              <w:rPr>
                <w:rFonts w:ascii="Arial"/>
                <w:b/>
                <w:w w:val="95"/>
                <w:sz w:val="18"/>
              </w:rPr>
              <w:t>A</w:t>
            </w:r>
            <w:r>
              <w:rPr>
                <w:rFonts w:ascii="Arial"/>
                <w:b/>
                <w:w w:val="119"/>
                <w:sz w:val="18"/>
              </w:rPr>
              <w:t>I</w:t>
            </w:r>
            <w:r>
              <w:rPr>
                <w:rFonts w:ascii="Arial"/>
                <w:b/>
                <w:w w:val="98"/>
                <w:sz w:val="18"/>
              </w:rPr>
              <w:t>N</w:t>
            </w:r>
            <w:r>
              <w:rPr>
                <w:rFonts w:ascii="Arial"/>
                <w:b/>
                <w:spacing w:val="-1"/>
                <w:w w:val="98"/>
                <w:sz w:val="18"/>
              </w:rPr>
              <w:t>S</w:t>
            </w:r>
            <w:r>
              <w:rPr>
                <w:rFonts w:ascii="Arial"/>
                <w:b/>
                <w:w w:val="94"/>
                <w:sz w:val="18"/>
              </w:rPr>
              <w:t>T</w:t>
            </w:r>
            <w:r>
              <w:rPr>
                <w:rFonts w:ascii="Arial"/>
                <w:b/>
                <w:spacing w:val="-4"/>
                <w:sz w:val="18"/>
              </w:rPr>
              <w:t> </w:t>
            </w:r>
            <w:r>
              <w:rPr>
                <w:rFonts w:ascii="Arial"/>
                <w:b/>
                <w:w w:val="102"/>
                <w:sz w:val="18"/>
              </w:rPr>
              <w:t>O</w:t>
            </w:r>
            <w:r>
              <w:rPr>
                <w:rFonts w:ascii="Arial"/>
                <w:b/>
                <w:w w:val="93"/>
                <w:sz w:val="18"/>
              </w:rPr>
              <w:t>B</w:t>
            </w:r>
            <w:r>
              <w:rPr>
                <w:rFonts w:ascii="Arial"/>
                <w:b/>
                <w:w w:val="59"/>
                <w:sz w:val="18"/>
              </w:rPr>
              <w:t>J</w:t>
            </w:r>
            <w:r>
              <w:rPr>
                <w:rFonts w:ascii="Arial"/>
                <w:b/>
                <w:w w:val="83"/>
                <w:sz w:val="18"/>
              </w:rPr>
              <w:t>E</w:t>
            </w:r>
            <w:r>
              <w:rPr>
                <w:rFonts w:ascii="Arial"/>
                <w:b/>
                <w:w w:val="88"/>
                <w:sz w:val="18"/>
              </w:rPr>
              <w:t>C</w:t>
            </w:r>
            <w:r>
              <w:rPr>
                <w:rFonts w:ascii="Arial"/>
                <w:b/>
                <w:w w:val="94"/>
                <w:sz w:val="18"/>
              </w:rPr>
              <w:t>T</w:t>
            </w:r>
            <w:r>
              <w:rPr>
                <w:rFonts w:ascii="Arial"/>
                <w:b/>
                <w:w w:val="119"/>
                <w:sz w:val="18"/>
              </w:rPr>
              <w:t>I</w:t>
            </w:r>
            <w:r>
              <w:rPr>
                <w:rFonts w:ascii="Arial"/>
                <w:b/>
                <w:w w:val="97"/>
                <w:sz w:val="18"/>
              </w:rPr>
              <w:t>V</w:t>
            </w:r>
            <w:r>
              <w:rPr>
                <w:rFonts w:ascii="Arial"/>
                <w:b/>
                <w:w w:val="83"/>
                <w:sz w:val="18"/>
              </w:rPr>
              <w:t>E</w:t>
            </w:r>
            <w:r>
              <w:rPr>
                <w:rFonts w:ascii="Arial"/>
                <w:b/>
                <w:w w:val="82"/>
                <w:sz w:val="18"/>
              </w:rPr>
              <w:t>S</w:t>
            </w:r>
          </w:p>
        </w:tc>
        <w:tc>
          <w:tcPr>
            <w:tcW w:w="4054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before="34"/>
              <w:ind w:left="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PERFORMANCE</w:t>
            </w:r>
            <w:r>
              <w:rPr>
                <w:rFonts w:ascii="Arial"/>
                <w:b/>
                <w:spacing w:val="41"/>
                <w:sz w:val="18"/>
              </w:rPr>
              <w:t> </w:t>
            </w:r>
            <w:r>
              <w:rPr>
                <w:rFonts w:ascii="Arial"/>
                <w:b/>
                <w:w w:val="90"/>
                <w:sz w:val="18"/>
              </w:rPr>
              <w:t>ASSESSMENT:</w:t>
            </w:r>
          </w:p>
        </w:tc>
        <w:tc>
          <w:tcPr>
            <w:tcW w:w="855" w:type="dxa"/>
            <w:tcBorders>
              <w:top w:val="nil"/>
              <w:left w:val="single" w:sz="6" w:space="0" w:color="404040"/>
              <w:bottom w:val="nil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37"/>
              <w:ind w:left="40" w:right="20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Rating</w:t>
            </w:r>
          </w:p>
        </w:tc>
      </w:tr>
      <w:tr>
        <w:trPr>
          <w:trHeight w:val="550" w:hRule="atLeast"/>
        </w:trPr>
        <w:tc>
          <w:tcPr>
            <w:tcW w:w="4452" w:type="dxa"/>
            <w:tcBorders>
              <w:top w:val="nil"/>
              <w:left w:val="single" w:sz="12" w:space="0" w:color="00000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before="40"/>
              <w:ind w:left="5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weighting</w:t>
            </w:r>
            <w:r>
              <w:rPr>
                <w:rFonts w:ascii="Arial"/>
                <w:i/>
                <w:spacing w:val="-7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for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each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bonus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related</w:t>
            </w:r>
            <w:r>
              <w:rPr>
                <w:rFonts w:ascii="Arial"/>
                <w:i/>
                <w:spacing w:val="-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objective</w:t>
            </w:r>
          </w:p>
        </w:tc>
        <w:tc>
          <w:tcPr>
            <w:tcW w:w="946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2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before="20"/>
              <w:ind w:left="5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Describe results,</w:t>
            </w:r>
            <w:r>
              <w:rPr>
                <w:rFonts w:ascii="Arial"/>
                <w:i/>
                <w:spacing w:val="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process</w:t>
            </w:r>
            <w:r>
              <w:rPr>
                <w:rFonts w:ascii="Arial"/>
                <w:i/>
                <w:spacing w:val="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improvements</w:t>
            </w:r>
            <w:r>
              <w:rPr>
                <w:rFonts w:ascii="Arial"/>
                <w:i/>
                <w:spacing w:val="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and</w:t>
            </w:r>
          </w:p>
          <w:p>
            <w:pPr>
              <w:pStyle w:val="TableParagraph"/>
              <w:spacing w:before="50"/>
              <w:ind w:left="5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business</w:t>
            </w:r>
            <w:r>
              <w:rPr>
                <w:rFonts w:ascii="Arial"/>
                <w:i/>
                <w:spacing w:val="-1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factors</w:t>
            </w:r>
            <w:r>
              <w:rPr>
                <w:rFonts w:ascii="Arial"/>
                <w:i/>
                <w:spacing w:val="-1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impacting</w:t>
            </w:r>
            <w:r>
              <w:rPr>
                <w:rFonts w:ascii="Arial"/>
                <w:i/>
                <w:spacing w:val="-1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results.</w:t>
            </w:r>
          </w:p>
        </w:tc>
        <w:tc>
          <w:tcPr>
            <w:tcW w:w="4054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before="20"/>
              <w:ind w:left="5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Consider  </w:t>
            </w:r>
            <w:r>
              <w:rPr>
                <w:rFonts w:ascii="Arial"/>
                <w:i/>
                <w:spacing w:val="27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actual  </w:t>
            </w:r>
            <w:r>
              <w:rPr>
                <w:rFonts w:ascii="Arial"/>
                <w:i/>
                <w:spacing w:val="28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results  </w:t>
            </w:r>
            <w:r>
              <w:rPr>
                <w:rFonts w:ascii="Arial"/>
                <w:i/>
                <w:spacing w:val="28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and  </w:t>
            </w:r>
            <w:r>
              <w:rPr>
                <w:rFonts w:ascii="Arial"/>
                <w:i/>
                <w:spacing w:val="28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process</w:t>
            </w:r>
          </w:p>
          <w:p>
            <w:pPr>
              <w:pStyle w:val="TableParagraph"/>
              <w:spacing w:before="50"/>
              <w:ind w:left="5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17"/>
                <w:sz w:val="20"/>
              </w:rPr>
              <w:t>improvements </w:t>
            </w:r>
            <w:r>
              <w:rPr>
                <w:rFonts w:ascii="Arial"/>
                <w:i/>
                <w:spacing w:val="45"/>
                <w:sz w:val="20"/>
              </w:rPr>
              <w:t> </w:t>
            </w:r>
            <w:r>
              <w:rPr>
                <w:rFonts w:ascii="Arial"/>
                <w:i/>
                <w:spacing w:val="13"/>
                <w:sz w:val="20"/>
              </w:rPr>
              <w:t>and </w:t>
            </w:r>
            <w:r>
              <w:rPr>
                <w:rFonts w:ascii="Arial"/>
                <w:i/>
                <w:spacing w:val="50"/>
                <w:sz w:val="20"/>
              </w:rPr>
              <w:t> </w:t>
            </w:r>
            <w:r>
              <w:rPr>
                <w:rFonts w:ascii="Arial"/>
                <w:i/>
                <w:spacing w:val="17"/>
                <w:sz w:val="20"/>
              </w:rPr>
              <w:t>feedback </w:t>
            </w:r>
            <w:r>
              <w:rPr>
                <w:rFonts w:ascii="Arial"/>
                <w:i/>
                <w:spacing w:val="46"/>
                <w:sz w:val="20"/>
              </w:rPr>
              <w:t> </w:t>
            </w:r>
            <w:r>
              <w:rPr>
                <w:rFonts w:ascii="Arial"/>
                <w:i/>
                <w:spacing w:val="14"/>
                <w:sz w:val="20"/>
              </w:rPr>
              <w:t>from</w:t>
            </w:r>
            <w:r>
              <w:rPr>
                <w:rFonts w:ascii="Arial"/>
                <w:i/>
                <w:spacing w:val="-36"/>
                <w:sz w:val="20"/>
              </w:rPr>
              <w:t> </w:t>
            </w:r>
          </w:p>
        </w:tc>
        <w:tc>
          <w:tcPr>
            <w:tcW w:w="855" w:type="dxa"/>
            <w:tcBorders>
              <w:top w:val="nil"/>
              <w:left w:val="single" w:sz="6" w:space="0" w:color="404040"/>
              <w:bottom w:val="nil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27"/>
              <w:ind w:left="40" w:right="204"/>
              <w:jc w:val="center"/>
              <w:rPr>
                <w:sz w:val="18"/>
              </w:rPr>
            </w:pPr>
            <w:r>
              <w:rPr>
                <w:sz w:val="18"/>
              </w:rPr>
              <w:t>(%)</w:t>
            </w:r>
          </w:p>
        </w:tc>
      </w:tr>
      <w:tr>
        <w:trPr>
          <w:trHeight w:val="280" w:hRule="atLeast"/>
        </w:trPr>
        <w:tc>
          <w:tcPr>
            <w:tcW w:w="4452" w:type="dxa"/>
            <w:tcBorders>
              <w:top w:val="nil"/>
              <w:left w:val="single" w:sz="12" w:space="0" w:color="00000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2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4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before="30"/>
              <w:ind w:left="5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customers.</w:t>
            </w:r>
            <w:r>
              <w:rPr>
                <w:rFonts w:ascii="Arial"/>
                <w:i/>
                <w:spacing w:val="-8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Highlight</w:t>
            </w:r>
            <w:r>
              <w:rPr>
                <w:rFonts w:ascii="Arial"/>
                <w:i/>
                <w:spacing w:val="-7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competencies</w:t>
            </w:r>
            <w:r>
              <w:rPr>
                <w:rFonts w:ascii="Arial"/>
                <w:i/>
                <w:spacing w:val="-7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used</w:t>
            </w:r>
            <w:r>
              <w:rPr>
                <w:rFonts w:ascii="Arial"/>
                <w:i/>
                <w:spacing w:val="-8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in</w:t>
            </w:r>
          </w:p>
        </w:tc>
        <w:tc>
          <w:tcPr>
            <w:tcW w:w="855" w:type="dxa"/>
            <w:tcBorders>
              <w:top w:val="nil"/>
              <w:left w:val="single" w:sz="6" w:space="0" w:color="404040"/>
              <w:bottom w:val="nil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52" w:type="dxa"/>
            <w:tcBorders>
              <w:top w:val="nil"/>
              <w:left w:val="single" w:sz="12" w:space="0" w:color="00000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2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4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before="30"/>
              <w:ind w:left="5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achievement</w:t>
            </w:r>
            <w:r>
              <w:rPr>
                <w:rFonts w:ascii="Arial"/>
                <w:i/>
                <w:spacing w:val="4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4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objectives,</w:t>
            </w:r>
            <w:r>
              <w:rPr>
                <w:rFonts w:ascii="Arial"/>
                <w:i/>
                <w:spacing w:val="41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competencies</w:t>
            </w:r>
          </w:p>
        </w:tc>
        <w:tc>
          <w:tcPr>
            <w:tcW w:w="855" w:type="dxa"/>
            <w:tcBorders>
              <w:top w:val="nil"/>
              <w:left w:val="single" w:sz="6" w:space="0" w:color="404040"/>
              <w:bottom w:val="nil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52" w:type="dxa"/>
            <w:tcBorders>
              <w:top w:val="nil"/>
              <w:left w:val="single" w:sz="12" w:space="0" w:color="00000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2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4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before="30"/>
              <w:ind w:left="5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15"/>
                <w:sz w:val="20"/>
              </w:rPr>
              <w:t>th</w:t>
            </w:r>
            <w:r>
              <w:rPr>
                <w:rFonts w:ascii="Arial"/>
                <w:i/>
                <w:spacing w:val="-2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i</w:t>
            </w:r>
            <w:r>
              <w:rPr>
                <w:rFonts w:ascii="Arial"/>
                <w:i/>
                <w:spacing w:val="-2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</w:t>
            </w:r>
            <w:r>
              <w:rPr>
                <w:rFonts w:ascii="Arial"/>
                <w:i/>
                <w:spacing w:val="60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p</w:t>
            </w:r>
            <w:r>
              <w:rPr>
                <w:rFonts w:ascii="Arial"/>
                <w:i/>
                <w:spacing w:val="-2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e</w:t>
            </w:r>
            <w:r>
              <w:rPr>
                <w:rFonts w:ascii="Arial"/>
                <w:i/>
                <w:spacing w:val="-25"/>
                <w:sz w:val="20"/>
              </w:rPr>
              <w:t> </w:t>
            </w:r>
            <w:r>
              <w:rPr>
                <w:rFonts w:ascii="Arial"/>
                <w:i/>
                <w:spacing w:val="15"/>
                <w:sz w:val="20"/>
              </w:rPr>
              <w:t>rs</w:t>
            </w:r>
            <w:r>
              <w:rPr>
                <w:rFonts w:ascii="Arial"/>
                <w:i/>
                <w:spacing w:val="-2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</w:t>
            </w:r>
            <w:r>
              <w:rPr>
                <w:rFonts w:ascii="Arial"/>
                <w:i/>
                <w:spacing w:val="-2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n  </w:t>
            </w:r>
            <w:r>
              <w:rPr>
                <w:rFonts w:ascii="Arial"/>
                <w:i/>
                <w:spacing w:val="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s</w:t>
            </w:r>
            <w:r>
              <w:rPr>
                <w:rFonts w:ascii="Arial"/>
                <w:i/>
                <w:spacing w:val="-2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h</w:t>
            </w:r>
            <w:r>
              <w:rPr>
                <w:rFonts w:ascii="Arial"/>
                <w:i/>
                <w:spacing w:val="-2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</w:t>
            </w:r>
            <w:r>
              <w:rPr>
                <w:rFonts w:ascii="Arial"/>
                <w:i/>
                <w:spacing w:val="-2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u</w:t>
            </w:r>
            <w:r>
              <w:rPr>
                <w:rFonts w:ascii="Arial"/>
                <w:i/>
                <w:spacing w:val="-2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l</w:t>
            </w:r>
            <w:r>
              <w:rPr>
                <w:rFonts w:ascii="Arial"/>
                <w:i/>
                <w:spacing w:val="-2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d  </w:t>
            </w:r>
            <w:r>
              <w:rPr>
                <w:rFonts w:ascii="Arial"/>
                <w:i/>
                <w:spacing w:val="3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c</w:t>
            </w:r>
            <w:r>
              <w:rPr>
                <w:rFonts w:ascii="Arial"/>
                <w:i/>
                <w:spacing w:val="-2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</w:t>
            </w:r>
            <w:r>
              <w:rPr>
                <w:rFonts w:ascii="Arial"/>
                <w:i/>
                <w:spacing w:val="-2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n</w:t>
            </w:r>
            <w:r>
              <w:rPr>
                <w:rFonts w:ascii="Arial"/>
                <w:i/>
                <w:spacing w:val="-2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t</w:t>
            </w:r>
            <w:r>
              <w:rPr>
                <w:rFonts w:ascii="Arial"/>
                <w:i/>
                <w:spacing w:val="-2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i</w:t>
            </w:r>
            <w:r>
              <w:rPr>
                <w:rFonts w:ascii="Arial"/>
                <w:i/>
                <w:spacing w:val="-2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n</w:t>
            </w:r>
            <w:r>
              <w:rPr>
                <w:rFonts w:ascii="Arial"/>
                <w:i/>
                <w:spacing w:val="-25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u</w:t>
            </w:r>
            <w:r>
              <w:rPr>
                <w:rFonts w:ascii="Arial"/>
                <w:i/>
                <w:spacing w:val="-26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e  </w:t>
            </w:r>
            <w:r>
              <w:rPr>
                <w:rFonts w:ascii="Arial"/>
                <w:i/>
                <w:spacing w:val="3"/>
                <w:sz w:val="20"/>
              </w:rPr>
              <w:t> </w:t>
            </w:r>
            <w:r>
              <w:rPr>
                <w:rFonts w:ascii="Arial"/>
                <w:i/>
                <w:spacing w:val="15"/>
                <w:sz w:val="20"/>
              </w:rPr>
              <w:t>to</w:t>
            </w:r>
          </w:p>
        </w:tc>
        <w:tc>
          <w:tcPr>
            <w:tcW w:w="855" w:type="dxa"/>
            <w:tcBorders>
              <w:top w:val="nil"/>
              <w:left w:val="single" w:sz="6" w:space="0" w:color="404040"/>
              <w:bottom w:val="nil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4452" w:type="dxa"/>
            <w:tcBorders>
              <w:top w:val="nil"/>
              <w:left w:val="single" w:sz="12" w:space="0" w:color="00000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2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4" w:type="dxa"/>
            <w:tcBorders>
              <w:top w:val="nil"/>
              <w:left w:val="single" w:sz="6" w:space="0" w:color="404040"/>
              <w:bottom w:val="nil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before="30"/>
              <w:ind w:left="5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demonstrate.</w:t>
            </w:r>
            <w:r>
              <w:rPr>
                <w:rFonts w:ascii="Arial"/>
                <w:i/>
                <w:spacing w:val="57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Make</w:t>
            </w:r>
            <w:r>
              <w:rPr>
                <w:rFonts w:ascii="Arial"/>
                <w:i/>
                <w:spacing w:val="18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note</w:t>
            </w:r>
            <w:r>
              <w:rPr>
                <w:rFonts w:ascii="Arial"/>
                <w:i/>
                <w:spacing w:val="18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18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improvement</w:t>
            </w:r>
          </w:p>
        </w:tc>
        <w:tc>
          <w:tcPr>
            <w:tcW w:w="855" w:type="dxa"/>
            <w:tcBorders>
              <w:top w:val="nil"/>
              <w:left w:val="single" w:sz="6" w:space="0" w:color="404040"/>
              <w:bottom w:val="nil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4452" w:type="dxa"/>
            <w:tcBorders>
              <w:top w:val="nil"/>
              <w:left w:val="single" w:sz="12" w:space="0" w:color="000000"/>
              <w:bottom w:val="single" w:sz="6" w:space="0" w:color="404040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2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4" w:type="dxa"/>
            <w:tcBorders>
              <w:top w:val="nil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line="226" w:lineRule="exact" w:before="30"/>
              <w:ind w:left="55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areas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1"/>
                <w:sz w:val="20"/>
              </w:rPr>
              <w:t>they</w:t>
            </w:r>
            <w:r>
              <w:rPr>
                <w:rFonts w:ascii="Arial"/>
                <w:i/>
                <w:spacing w:val="-11"/>
                <w:sz w:val="20"/>
              </w:rPr>
              <w:t> </w:t>
            </w:r>
            <w:r>
              <w:rPr>
                <w:rFonts w:ascii="Arial"/>
                <w:i/>
                <w:spacing w:val="-1"/>
                <w:sz w:val="20"/>
              </w:rPr>
              <w:t>must</w:t>
            </w:r>
            <w:r>
              <w:rPr>
                <w:rFonts w:ascii="Arial"/>
                <w:i/>
                <w:spacing w:val="-12"/>
                <w:sz w:val="20"/>
              </w:rPr>
              <w:t> </w:t>
            </w:r>
            <w:r>
              <w:rPr>
                <w:rFonts w:ascii="Arial"/>
                <w:i/>
                <w:spacing w:val="-1"/>
                <w:sz w:val="20"/>
              </w:rPr>
              <w:t>address</w:t>
            </w:r>
          </w:p>
        </w:tc>
        <w:tc>
          <w:tcPr>
            <w:tcW w:w="855" w:type="dxa"/>
            <w:tcBorders>
              <w:top w:val="nil"/>
              <w:left w:val="single" w:sz="6" w:space="0" w:color="404040"/>
              <w:bottom w:val="single" w:sz="6" w:space="0" w:color="404040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0" w:hRule="atLeast"/>
        </w:trPr>
        <w:tc>
          <w:tcPr>
            <w:tcW w:w="14539" w:type="dxa"/>
            <w:gridSpan w:val="5"/>
            <w:tcBorders>
              <w:top w:val="single" w:sz="6" w:space="0" w:color="40404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9"/>
              <w:ind w:left="7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1.</w:t>
            </w:r>
            <w:r>
              <w:rPr>
                <w:rFonts w:ascii="Arial"/>
                <w:b/>
                <w:spacing w:val="-3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Contribution</w:t>
            </w:r>
            <w:r>
              <w:rPr>
                <w:rFonts w:ascii="Arial"/>
                <w:b/>
                <w:spacing w:val="-3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to</w:t>
            </w:r>
            <w:r>
              <w:rPr>
                <w:rFonts w:ascii="Arial"/>
                <w:b/>
                <w:spacing w:val="-3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Margin</w:t>
            </w:r>
            <w:r>
              <w:rPr>
                <w:rFonts w:ascii="Arial"/>
                <w:b/>
                <w:spacing w:val="-3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Reduction:</w:t>
            </w:r>
          </w:p>
        </w:tc>
      </w:tr>
      <w:tr>
        <w:trPr>
          <w:trHeight w:val="1740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404040"/>
            </w:tcBorders>
          </w:tcPr>
          <w:p>
            <w:pPr>
              <w:pStyle w:val="TableParagraph"/>
              <w:spacing w:before="89"/>
              <w:ind w:left="7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Air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Travel</w:t>
            </w:r>
            <w:r>
              <w:rPr>
                <w:rFonts w:ascii="Arial"/>
                <w:b/>
                <w:spacing w:val="-10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Arrangements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7" w:val="left" w:leader="none"/>
              </w:tabs>
              <w:spacing w:line="297" w:lineRule="auto" w:before="55" w:after="0"/>
              <w:ind w:left="216" w:right="241" w:hanging="142"/>
              <w:jc w:val="both"/>
              <w:rPr>
                <w:sz w:val="20"/>
              </w:rPr>
            </w:pPr>
            <w:r>
              <w:rPr>
                <w:spacing w:val="-1"/>
                <w:w w:val="110"/>
                <w:sz w:val="20"/>
              </w:rPr>
              <w:t>Review </w:t>
            </w:r>
            <w:r>
              <w:rPr>
                <w:w w:val="110"/>
                <w:sz w:val="20"/>
              </w:rPr>
              <w:t>and renegotiate all domestic and</w:t>
            </w:r>
            <w:r>
              <w:rPr>
                <w:spacing w:val="-5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international air travel arrangements with</w:t>
            </w:r>
            <w:r>
              <w:rPr>
                <w:spacing w:val="-5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bulk carriers </w:t>
            </w:r>
            <w:r>
              <w:rPr>
                <w:w w:val="140"/>
                <w:sz w:val="20"/>
              </w:rPr>
              <w:t>– </w:t>
            </w:r>
            <w:r>
              <w:rPr>
                <w:w w:val="110"/>
                <w:sz w:val="20"/>
              </w:rPr>
              <w:t>reduce outgoings by 7%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(End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Q4)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>
            <w:pPr>
              <w:pStyle w:val="TableParagraph"/>
              <w:spacing w:before="1"/>
              <w:ind w:left="204"/>
              <w:rPr>
                <w:sz w:val="18"/>
              </w:rPr>
            </w:pPr>
            <w:r>
              <w:rPr>
                <w:sz w:val="18"/>
              </w:rPr>
              <w:t>50%</w:t>
            </w: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04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>
            <w:pPr>
              <w:pStyle w:val="TableParagraph"/>
              <w:spacing w:line="280" w:lineRule="atLeast" w:before="40"/>
              <w:ind w:left="75" w:right="239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Negotiated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pre-booked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bulk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buying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arrangement with one domestic and two</w:t>
            </w:r>
            <w:r>
              <w:rPr>
                <w:spacing w:val="-5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international carriers which has reduced</w:t>
            </w:r>
            <w:r>
              <w:rPr>
                <w:spacing w:val="-5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average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cost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per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trip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2.25%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although other suppliers also still being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used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6" w:space="0" w:color="404040"/>
              <w:bottom w:val="nil"/>
              <w:right w:val="single" w:sz="6" w:space="0" w:color="40404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80" w:lineRule="exact"/>
              <w:ind w:left="75" w:right="212"/>
              <w:jc w:val="both"/>
              <w:rPr>
                <w:sz w:val="20"/>
              </w:rPr>
            </w:pPr>
            <w:r>
              <w:rPr>
                <w:spacing w:val="21"/>
                <w:w w:val="110"/>
                <w:sz w:val="20"/>
              </w:rPr>
              <w:t>John </w:t>
            </w:r>
            <w:r>
              <w:rPr>
                <w:spacing w:val="18"/>
                <w:w w:val="110"/>
                <w:sz w:val="20"/>
              </w:rPr>
              <w:t>has </w:t>
            </w:r>
            <w:r>
              <w:rPr>
                <w:spacing w:val="24"/>
                <w:w w:val="110"/>
                <w:sz w:val="20"/>
              </w:rPr>
              <w:t>achieved </w:t>
            </w:r>
            <w:r>
              <w:rPr>
                <w:w w:val="110"/>
                <w:sz w:val="20"/>
              </w:rPr>
              <w:t>a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spacing w:val="24"/>
                <w:w w:val="110"/>
                <w:sz w:val="20"/>
              </w:rPr>
              <w:t>marginal</w:t>
            </w:r>
            <w:r>
              <w:rPr>
                <w:spacing w:val="2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improvement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overall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cost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domestic and international air travel,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however, further work remains to be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done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maximise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e</w:t>
            </w:r>
            <w:r>
              <w:rPr>
                <w:rFonts w:ascii="Courier New" w:hAnsi="Courier New"/>
                <w:w w:val="110"/>
                <w:sz w:val="20"/>
              </w:rPr>
              <w:t>ﬃ</w:t>
            </w:r>
            <w:r>
              <w:rPr>
                <w:w w:val="110"/>
                <w:sz w:val="20"/>
              </w:rPr>
              <w:t>ciency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6" w:space="0" w:color="40404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41" w:right="3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60</w:t>
            </w:r>
          </w:p>
        </w:tc>
      </w:tr>
      <w:tr>
        <w:trPr>
          <w:trHeight w:val="2019" w:hRule="atLeast"/>
        </w:trPr>
        <w:tc>
          <w:tcPr>
            <w:tcW w:w="4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6" w:space="0" w:color="404040"/>
            </w:tcBorders>
          </w:tcPr>
          <w:p>
            <w:pPr>
              <w:pStyle w:val="TableParagraph"/>
              <w:spacing w:before="29"/>
              <w:ind w:left="7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Hotel</w:t>
            </w:r>
            <w:r>
              <w:rPr>
                <w:rFonts w:ascii="Arial"/>
                <w:b/>
                <w:spacing w:val="-5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Agreements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17" w:val="left" w:leader="none"/>
              </w:tabs>
              <w:spacing w:line="290" w:lineRule="auto" w:before="55" w:after="0"/>
              <w:ind w:left="216" w:right="241" w:hanging="14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Negotiate preferred hotel agreements in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Asia Paci</w:t>
            </w:r>
            <w:r>
              <w:rPr>
                <w:rFonts w:ascii="Courier New" w:hAnsi="Courier New"/>
                <w:w w:val="110"/>
                <w:sz w:val="20"/>
              </w:rPr>
              <w:t>ﬁ</w:t>
            </w:r>
            <w:r>
              <w:rPr>
                <w:w w:val="110"/>
                <w:sz w:val="20"/>
              </w:rPr>
              <w:t>c Region </w:t>
            </w:r>
            <w:r>
              <w:rPr>
                <w:w w:val="140"/>
                <w:sz w:val="20"/>
              </w:rPr>
              <w:t>– </w:t>
            </w:r>
            <w:r>
              <w:rPr>
                <w:w w:val="110"/>
                <w:sz w:val="20"/>
              </w:rPr>
              <w:t>reduce number of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spacing w:val="-1"/>
                <w:w w:val="110"/>
                <w:sz w:val="20"/>
              </w:rPr>
              <w:t>vendors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cost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-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10%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negotiate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terms</w:t>
            </w:r>
            <w:r>
              <w:rPr>
                <w:spacing w:val="-56"/>
                <w:w w:val="110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conditions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business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(End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Q2)</w:t>
            </w:r>
          </w:p>
        </w:tc>
        <w:tc>
          <w:tcPr>
            <w:tcW w:w="946" w:type="dxa"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2" w:type="dxa"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80" w:lineRule="exact"/>
              <w:ind w:left="75" w:right="241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Formed strategic partnership with one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major hotel chain on a regional basis,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05"/>
                <w:sz w:val="20"/>
              </w:rPr>
              <w:t>which has reduced vendor activity by 50%</w:t>
            </w:r>
            <w:r>
              <w:rPr>
                <w:spacing w:val="-54"/>
                <w:w w:val="105"/>
                <w:sz w:val="20"/>
              </w:rPr>
              <w:t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cost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at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least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10%.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Provided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improved trading terms. Arrangement is</w:t>
            </w:r>
            <w:r>
              <w:rPr>
                <w:spacing w:val="-56"/>
                <w:w w:val="110"/>
                <w:sz w:val="20"/>
              </w:rPr>
              <w:t> </w:t>
            </w:r>
            <w:r>
              <w:rPr>
                <w:w w:val="105"/>
                <w:sz w:val="20"/>
              </w:rPr>
              <w:t>being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reviewed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Global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Corporate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</w:t>
            </w:r>
            <w:r>
              <w:rPr>
                <w:rFonts w:ascii="Courier New" w:hAnsi="Courier New"/>
                <w:w w:val="105"/>
                <w:sz w:val="20"/>
              </w:rPr>
              <w:t>ﬃ</w:t>
            </w:r>
            <w:r>
              <w:rPr>
                <w:w w:val="105"/>
                <w:sz w:val="20"/>
              </w:rPr>
              <w:t>ce</w:t>
            </w:r>
          </w:p>
        </w:tc>
        <w:tc>
          <w:tcPr>
            <w:tcW w:w="4054" w:type="dxa"/>
            <w:tcBorders>
              <w:top w:val="nil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>
            <w:pPr>
              <w:pStyle w:val="TableParagraph"/>
              <w:rPr>
                <w:rFonts w:ascii="Arial"/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spacing w:line="285" w:lineRule="auto"/>
              <w:ind w:left="75" w:right="240"/>
              <w:jc w:val="both"/>
              <w:rPr>
                <w:sz w:val="20"/>
              </w:rPr>
            </w:pPr>
            <w:r>
              <w:rPr>
                <w:spacing w:val="-1"/>
                <w:w w:val="110"/>
                <w:sz w:val="20"/>
              </w:rPr>
              <w:t>Excellent results which </w:t>
            </w:r>
            <w:r>
              <w:rPr>
                <w:w w:val="110"/>
                <w:sz w:val="20"/>
              </w:rPr>
              <w:t>both simpli</w:t>
            </w:r>
            <w:r>
              <w:rPr>
                <w:rFonts w:ascii="Courier New" w:hAnsi="Courier New"/>
                <w:w w:val="110"/>
                <w:sz w:val="20"/>
              </w:rPr>
              <w:t>ﬁ</w:t>
            </w:r>
            <w:r>
              <w:rPr>
                <w:w w:val="110"/>
                <w:sz w:val="20"/>
              </w:rPr>
              <w:t>es</w:t>
            </w:r>
            <w:r>
              <w:rPr>
                <w:spacing w:val="-56"/>
                <w:w w:val="110"/>
                <w:sz w:val="20"/>
              </w:rPr>
              <w:t> </w:t>
            </w:r>
            <w:r>
              <w:rPr>
                <w:spacing w:val="13"/>
                <w:w w:val="110"/>
                <w:sz w:val="20"/>
              </w:rPr>
              <w:t>administrative arrangements </w:t>
            </w:r>
            <w:r>
              <w:rPr>
                <w:spacing w:val="10"/>
                <w:w w:val="110"/>
                <w:sz w:val="20"/>
              </w:rPr>
              <w:t>and</w:t>
            </w:r>
            <w:r>
              <w:rPr>
                <w:spacing w:val="1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reduces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cost</w:t>
            </w:r>
          </w:p>
        </w:tc>
        <w:tc>
          <w:tcPr>
            <w:tcW w:w="855" w:type="dxa"/>
            <w:tcBorders>
              <w:top w:val="nil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141" w:right="3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9630" w:type="dxa"/>
            <w:gridSpan w:val="3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2.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Contribution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to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High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Performance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Learning</w:t>
            </w:r>
            <w:r>
              <w:rPr>
                <w:rFonts w:ascii="Arial"/>
                <w:b/>
                <w:spacing w:val="-1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Organization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87" w:hRule="atLeast"/>
        </w:trPr>
        <w:tc>
          <w:tcPr>
            <w:tcW w:w="4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404040"/>
            </w:tcBorders>
          </w:tcPr>
          <w:p>
            <w:pPr>
              <w:pStyle w:val="TableParagraph"/>
              <w:spacing w:line="302" w:lineRule="auto" w:before="101"/>
              <w:ind w:left="75" w:right="24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Arrange August Global IT Conference – propose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venue, coordinate </w:t>
            </w:r>
            <w:r>
              <w:rPr>
                <w:w w:val="110"/>
                <w:sz w:val="20"/>
              </w:rPr>
              <w:t>travel </w:t>
            </w:r>
            <w:r>
              <w:rPr>
                <w:w w:val="110"/>
                <w:sz w:val="18"/>
              </w:rPr>
              <w:t>arrangements for all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delegates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internationally</w:t>
            </w:r>
          </w:p>
        </w:tc>
        <w:tc>
          <w:tcPr>
            <w:tcW w:w="946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>
            <w:pPr>
              <w:pStyle w:val="TableParagraph"/>
              <w:spacing w:before="97"/>
              <w:ind w:left="184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4232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>
            <w:pPr>
              <w:pStyle w:val="TableParagraph"/>
              <w:spacing w:line="297" w:lineRule="auto" w:before="97"/>
              <w:ind w:left="75" w:right="24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Preparatory work completed for Global IT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spacing w:val="9"/>
                <w:w w:val="110"/>
                <w:sz w:val="20"/>
              </w:rPr>
              <w:t>Conference, tentative arrangements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05"/>
                <w:sz w:val="20"/>
              </w:rPr>
              <w:t>made,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but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conference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cancelled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Global</w:t>
            </w:r>
          </w:p>
        </w:tc>
        <w:tc>
          <w:tcPr>
            <w:tcW w:w="4054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6" w:space="0" w:color="404040"/>
            </w:tcBorders>
          </w:tcPr>
          <w:p>
            <w:pPr>
              <w:pStyle w:val="TableParagraph"/>
              <w:spacing w:before="9"/>
              <w:rPr>
                <w:rFonts w:ascii="Arial"/>
                <w:b/>
                <w:sz w:val="32"/>
              </w:rPr>
            </w:pPr>
          </w:p>
          <w:p>
            <w:pPr>
              <w:pStyle w:val="TableParagraph"/>
              <w:spacing w:line="297" w:lineRule="auto"/>
              <w:ind w:left="75" w:right="237"/>
              <w:rPr>
                <w:sz w:val="20"/>
              </w:rPr>
            </w:pPr>
            <w:r>
              <w:rPr>
                <w:w w:val="110"/>
                <w:sz w:val="20"/>
              </w:rPr>
              <w:t>Not</w:t>
            </w:r>
            <w:r>
              <w:rPr>
                <w:spacing w:val="3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applicable</w:t>
            </w:r>
            <w:r>
              <w:rPr>
                <w:spacing w:val="3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due</w:t>
            </w:r>
            <w:r>
              <w:rPr>
                <w:spacing w:val="3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3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cancellation</w:t>
            </w:r>
            <w:r>
              <w:rPr>
                <w:spacing w:val="3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5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conference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6" w:space="0" w:color="40404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141" w:right="30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N/A</w:t>
            </w:r>
          </w:p>
        </w:tc>
      </w:tr>
      <w:tr>
        <w:trPr>
          <w:trHeight w:val="420" w:hRule="atLeast"/>
        </w:trPr>
        <w:tc>
          <w:tcPr>
            <w:tcW w:w="145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7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3.</w:t>
            </w:r>
            <w:r>
              <w:rPr>
                <w:rFonts w:ascii="Arial"/>
                <w:b/>
                <w:spacing w:val="-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Contribution</w:t>
            </w:r>
            <w:r>
              <w:rPr>
                <w:rFonts w:ascii="Arial"/>
                <w:b/>
                <w:spacing w:val="-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to</w:t>
            </w:r>
            <w:r>
              <w:rPr>
                <w:rFonts w:ascii="Arial"/>
                <w:b/>
                <w:spacing w:val="-5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Best</w:t>
            </w:r>
            <w:r>
              <w:rPr>
                <w:rFonts w:ascii="Arial"/>
                <w:b/>
                <w:spacing w:val="-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Place</w:t>
            </w:r>
            <w:r>
              <w:rPr>
                <w:rFonts w:ascii="Arial"/>
                <w:b/>
                <w:spacing w:val="-6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to</w:t>
            </w:r>
            <w:r>
              <w:rPr>
                <w:rFonts w:ascii="Arial"/>
                <w:b/>
                <w:spacing w:val="-5"/>
                <w:w w:val="105"/>
                <w:sz w:val="22"/>
              </w:rPr>
              <w:t> </w:t>
            </w:r>
            <w:r>
              <w:rPr>
                <w:rFonts w:ascii="Arial"/>
                <w:b/>
                <w:w w:val="105"/>
                <w:sz w:val="22"/>
              </w:rPr>
              <w:t>Work</w:t>
            </w:r>
          </w:p>
        </w:tc>
      </w:tr>
    </w:tbl>
    <w:p>
      <w:pPr>
        <w:spacing w:after="0"/>
        <w:rPr>
          <w:rFonts w:ascii="Arial"/>
          <w:sz w:val="22"/>
        </w:rPr>
        <w:sectPr>
          <w:footerReference w:type="default" r:id="rId6"/>
          <w:pgSz w:w="16840" w:h="11910" w:orient="landscape"/>
          <w:pgMar w:footer="727" w:header="0" w:top="1060" w:bottom="920" w:left="1020" w:right="1000"/>
        </w:sectPr>
      </w:pPr>
    </w:p>
    <w:p>
      <w:pPr>
        <w:pStyle w:val="BodyText"/>
        <w:spacing w:before="5"/>
        <w:rPr>
          <w:rFonts w:ascii="Arial"/>
          <w:b/>
          <w:sz w:val="2"/>
        </w:rPr>
      </w:pP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52"/>
        <w:gridCol w:w="946"/>
        <w:gridCol w:w="4232"/>
        <w:gridCol w:w="4054"/>
        <w:gridCol w:w="855"/>
      </w:tblGrid>
      <w:tr>
        <w:trPr>
          <w:trHeight w:val="1520" w:hRule="atLeast"/>
        </w:trPr>
        <w:tc>
          <w:tcPr>
            <w:tcW w:w="4452" w:type="dxa"/>
            <w:tcBorders>
              <w:left w:val="single" w:sz="12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33" w:val="left" w:leader="none"/>
              </w:tabs>
              <w:spacing w:line="280" w:lineRule="atLeast" w:before="43" w:after="0"/>
              <w:ind w:left="232" w:right="241" w:hanging="158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Review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Travel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Insurance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claims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settlements </w:t>
            </w:r>
            <w:r>
              <w:rPr>
                <w:w w:val="140"/>
                <w:sz w:val="20"/>
              </w:rPr>
              <w:t>– </w:t>
            </w:r>
            <w:r>
              <w:rPr>
                <w:w w:val="110"/>
                <w:sz w:val="20"/>
              </w:rPr>
              <w:t>renegotiate arrangements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ensure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faster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settlement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claims,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05"/>
                <w:sz w:val="20"/>
              </w:rPr>
              <w:t>minimize administrative involvement (End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10"/>
                <w:sz w:val="20"/>
              </w:rPr>
              <w:t>Q3)</w:t>
            </w:r>
          </w:p>
        </w:tc>
        <w:tc>
          <w:tcPr>
            <w:tcW w:w="946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before="97"/>
              <w:ind w:left="184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423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line="297" w:lineRule="auto" w:before="97"/>
              <w:ind w:left="75" w:right="24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Changed Travel Insurance Provider Aug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10"/>
                <w:sz w:val="20"/>
              </w:rPr>
              <w:t>who guarantee determination of claims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05"/>
                <w:sz w:val="20"/>
              </w:rPr>
              <w:t>within 14 days, employees forward claims</w:t>
            </w:r>
            <w:r>
              <w:rPr>
                <w:spacing w:val="-53"/>
                <w:w w:val="105"/>
                <w:sz w:val="20"/>
              </w:rPr>
              <w:t> </w:t>
            </w:r>
            <w:r>
              <w:rPr>
                <w:w w:val="110"/>
                <w:sz w:val="20"/>
              </w:rPr>
              <w:t>directly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insurer</w:t>
            </w:r>
          </w:p>
        </w:tc>
        <w:tc>
          <w:tcPr>
            <w:tcW w:w="4054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line="297" w:lineRule="auto" w:before="97"/>
              <w:ind w:left="75" w:right="240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New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travel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insurance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arrangements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reduce direct involvement of company</w:t>
            </w:r>
            <w:r>
              <w:rPr>
                <w:spacing w:val="-56"/>
                <w:w w:val="110"/>
                <w:sz w:val="20"/>
              </w:rPr>
              <w:t> </w:t>
            </w:r>
            <w:r>
              <w:rPr>
                <w:spacing w:val="11"/>
                <w:w w:val="110"/>
                <w:sz w:val="20"/>
              </w:rPr>
              <w:t>team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spacing w:val="13"/>
                <w:w w:val="110"/>
                <w:sz w:val="20"/>
              </w:rPr>
              <w:t>members,</w:t>
            </w:r>
            <w:r>
              <w:rPr>
                <w:spacing w:val="14"/>
                <w:w w:val="110"/>
                <w:sz w:val="20"/>
              </w:rPr>
              <w:t> </w:t>
            </w:r>
            <w:r>
              <w:rPr>
                <w:spacing w:val="12"/>
                <w:w w:val="110"/>
                <w:sz w:val="20"/>
              </w:rPr>
              <w:t>should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spacing w:val="11"/>
                <w:w w:val="110"/>
                <w:sz w:val="20"/>
              </w:rPr>
              <w:t>result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</w:t>
            </w:r>
            <w:r>
              <w:rPr>
                <w:spacing w:val="-5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improved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claims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management</w:t>
            </w:r>
          </w:p>
        </w:tc>
        <w:tc>
          <w:tcPr>
            <w:tcW w:w="855" w:type="dxa"/>
            <w:tcBorders>
              <w:left w:val="single" w:sz="6" w:space="0" w:color="404040"/>
              <w:bottom w:val="single" w:sz="6" w:space="0" w:color="404040"/>
              <w:right w:val="single" w:sz="1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ind w:left="40" w:right="20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80</w:t>
            </w:r>
          </w:p>
        </w:tc>
      </w:tr>
      <w:tr>
        <w:trPr>
          <w:trHeight w:val="360" w:hRule="atLeast"/>
        </w:trPr>
        <w:tc>
          <w:tcPr>
            <w:tcW w:w="13684" w:type="dxa"/>
            <w:gridSpan w:val="4"/>
            <w:tcBorders>
              <w:top w:val="single" w:sz="6" w:space="0" w:color="404040"/>
              <w:left w:val="single" w:sz="12" w:space="0" w:color="00000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before="41"/>
              <w:ind w:left="8835"/>
              <w:rPr>
                <w:sz w:val="18"/>
              </w:rPr>
            </w:pPr>
            <w:r>
              <w:rPr>
                <w:w w:val="105"/>
                <w:sz w:val="18"/>
              </w:rPr>
              <w:t>Rating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%: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Weighting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x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rating,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summed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&amp;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divided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100</w:t>
            </w:r>
          </w:p>
        </w:tc>
        <w:tc>
          <w:tcPr>
            <w:tcW w:w="85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12" w:space="0" w:color="000000"/>
            </w:tcBorders>
          </w:tcPr>
          <w:p>
            <w:pPr>
              <w:pStyle w:val="TableParagraph"/>
              <w:spacing w:before="41"/>
              <w:ind w:left="40" w:right="204"/>
              <w:jc w:val="center"/>
              <w:rPr>
                <w:sz w:val="18"/>
              </w:rPr>
            </w:pPr>
            <w:r>
              <w:rPr>
                <w:sz w:val="18"/>
              </w:rPr>
              <w:t>77%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2104"/>
        <w:gridCol w:w="2051"/>
        <w:gridCol w:w="349"/>
        <w:gridCol w:w="2144"/>
        <w:gridCol w:w="2318"/>
        <w:gridCol w:w="2319"/>
      </w:tblGrid>
      <w:tr>
        <w:trPr>
          <w:trHeight w:val="620" w:hRule="atLeast"/>
        </w:trPr>
        <w:tc>
          <w:tcPr>
            <w:tcW w:w="14538" w:type="dxa"/>
            <w:gridSpan w:val="7"/>
            <w:tcBorders>
              <w:bottom w:val="nil"/>
            </w:tcBorders>
            <w:shd w:val="clear" w:color="auto" w:fill="EBEBEB"/>
          </w:tcPr>
          <w:p>
            <w:pPr>
              <w:pStyle w:val="TableParagraph"/>
              <w:spacing w:before="97"/>
              <w:ind w:left="75"/>
              <w:rPr>
                <w:sz w:val="18"/>
              </w:rPr>
            </w:pPr>
            <w:r>
              <w:rPr>
                <w:w w:val="95"/>
                <w:sz w:val="20"/>
              </w:rPr>
              <w:t>COMPETENCY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ASSESSMENT:</w:t>
            </w:r>
            <w:r>
              <w:rPr>
                <w:spacing w:val="87"/>
                <w:sz w:val="20"/>
              </w:rPr>
              <w:t> </w:t>
            </w:r>
            <w:r>
              <w:rPr>
                <w:rFonts w:ascii="Arial"/>
                <w:i/>
                <w:w w:val="95"/>
                <w:sz w:val="18"/>
              </w:rPr>
              <w:t>Highlight</w:t>
            </w:r>
            <w:r>
              <w:rPr>
                <w:rFonts w:ascii="Arial"/>
                <w:i/>
                <w:spacing w:val="9"/>
                <w:w w:val="95"/>
                <w:sz w:val="18"/>
              </w:rPr>
              <w:t> </w:t>
            </w:r>
            <w:r>
              <w:rPr>
                <w:rFonts w:ascii="Arial"/>
                <w:i/>
                <w:w w:val="95"/>
                <w:sz w:val="18"/>
              </w:rPr>
              <w:t>behaviours,</w:t>
            </w:r>
            <w:r>
              <w:rPr>
                <w:rFonts w:ascii="Arial"/>
                <w:i/>
                <w:spacing w:val="8"/>
                <w:w w:val="95"/>
                <w:sz w:val="18"/>
              </w:rPr>
              <w:t> </w:t>
            </w:r>
            <w:r>
              <w:rPr>
                <w:rFonts w:ascii="Arial"/>
                <w:i/>
                <w:w w:val="95"/>
                <w:sz w:val="18"/>
              </w:rPr>
              <w:t>knowledge</w:t>
            </w:r>
            <w:r>
              <w:rPr>
                <w:rFonts w:ascii="Arial"/>
                <w:i/>
                <w:spacing w:val="8"/>
                <w:w w:val="95"/>
                <w:sz w:val="18"/>
              </w:rPr>
              <w:t> </w:t>
            </w:r>
            <w:r>
              <w:rPr>
                <w:rFonts w:ascii="Arial"/>
                <w:i/>
                <w:w w:val="95"/>
                <w:sz w:val="18"/>
              </w:rPr>
              <w:t>and</w:t>
            </w:r>
            <w:r>
              <w:rPr>
                <w:rFonts w:ascii="Arial"/>
                <w:i/>
                <w:spacing w:val="9"/>
                <w:w w:val="95"/>
                <w:sz w:val="18"/>
              </w:rPr>
              <w:t> </w:t>
            </w:r>
            <w:r>
              <w:rPr>
                <w:rFonts w:ascii="Arial"/>
                <w:i/>
                <w:w w:val="95"/>
                <w:sz w:val="18"/>
              </w:rPr>
              <w:t>skills</w:t>
            </w:r>
            <w:r>
              <w:rPr>
                <w:rFonts w:ascii="Arial"/>
                <w:i/>
                <w:spacing w:val="8"/>
                <w:w w:val="95"/>
                <w:sz w:val="18"/>
              </w:rPr>
              <w:t> </w:t>
            </w:r>
            <w:r>
              <w:rPr>
                <w:rFonts w:ascii="Arial"/>
                <w:i/>
                <w:w w:val="95"/>
                <w:sz w:val="18"/>
              </w:rPr>
              <w:t>used</w:t>
            </w:r>
            <w:r>
              <w:rPr>
                <w:rFonts w:ascii="Arial"/>
                <w:i/>
                <w:spacing w:val="9"/>
                <w:w w:val="95"/>
                <w:sz w:val="18"/>
              </w:rPr>
              <w:t> </w:t>
            </w:r>
            <w:r>
              <w:rPr>
                <w:rFonts w:ascii="Arial"/>
                <w:i/>
                <w:w w:val="95"/>
                <w:sz w:val="18"/>
              </w:rPr>
              <w:t>and</w:t>
            </w:r>
            <w:r>
              <w:rPr>
                <w:rFonts w:ascii="Arial"/>
                <w:i/>
                <w:spacing w:val="8"/>
                <w:w w:val="95"/>
                <w:sz w:val="18"/>
              </w:rPr>
              <w:t> </w:t>
            </w:r>
            <w:r>
              <w:rPr>
                <w:rFonts w:ascii="Arial"/>
                <w:i/>
                <w:w w:val="95"/>
                <w:sz w:val="18"/>
              </w:rPr>
              <w:t>needed</w:t>
            </w:r>
            <w:r>
              <w:rPr>
                <w:rFonts w:ascii="Arial"/>
                <w:i/>
                <w:spacing w:val="9"/>
                <w:w w:val="95"/>
                <w:sz w:val="18"/>
              </w:rPr>
              <w:t> </w:t>
            </w:r>
            <w:r>
              <w:rPr>
                <w:rFonts w:ascii="Arial"/>
                <w:i/>
                <w:w w:val="95"/>
                <w:sz w:val="18"/>
              </w:rPr>
              <w:t>in</w:t>
            </w:r>
            <w:r>
              <w:rPr>
                <w:rFonts w:ascii="Arial"/>
                <w:i/>
                <w:spacing w:val="8"/>
                <w:w w:val="95"/>
                <w:sz w:val="18"/>
              </w:rPr>
              <w:t> </w:t>
            </w:r>
            <w:r>
              <w:rPr>
                <w:rFonts w:ascii="Arial"/>
                <w:i/>
                <w:w w:val="95"/>
                <w:sz w:val="18"/>
              </w:rPr>
              <w:t>achieving</w:t>
            </w:r>
            <w:r>
              <w:rPr>
                <w:rFonts w:ascii="Arial"/>
                <w:i/>
                <w:spacing w:val="8"/>
                <w:w w:val="95"/>
                <w:sz w:val="18"/>
              </w:rPr>
              <w:t> </w:t>
            </w:r>
            <w:r>
              <w:rPr>
                <w:rFonts w:ascii="Arial"/>
                <w:i/>
                <w:w w:val="95"/>
                <w:sz w:val="18"/>
              </w:rPr>
              <w:t>overall</w:t>
            </w:r>
            <w:r>
              <w:rPr>
                <w:rFonts w:ascii="Arial"/>
                <w:i/>
                <w:spacing w:val="9"/>
                <w:w w:val="95"/>
                <w:sz w:val="18"/>
              </w:rPr>
              <w:t> </w:t>
            </w:r>
            <w:r>
              <w:rPr>
                <w:rFonts w:ascii="Arial"/>
                <w:i/>
                <w:w w:val="95"/>
                <w:sz w:val="18"/>
              </w:rPr>
              <w:t>performance</w:t>
            </w:r>
            <w:r>
              <w:rPr>
                <w:w w:val="95"/>
                <w:sz w:val="18"/>
              </w:rPr>
              <w:t>.</w:t>
            </w:r>
          </w:p>
        </w:tc>
      </w:tr>
      <w:tr>
        <w:trPr>
          <w:trHeight w:val="1540" w:hRule="atLeast"/>
        </w:trPr>
        <w:tc>
          <w:tcPr>
            <w:tcW w:w="7408" w:type="dxa"/>
            <w:gridSpan w:val="3"/>
            <w:tcBorders>
              <w:top w:val="nil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line="292" w:lineRule="auto" w:before="89"/>
              <w:ind w:left="75" w:right="1486"/>
              <w:rPr>
                <w:sz w:val="20"/>
              </w:rPr>
            </w:pPr>
            <w:r>
              <w:rPr>
                <w:rFonts w:ascii="Arial"/>
                <w:b/>
                <w:sz w:val="22"/>
              </w:rPr>
              <w:t>Strongest</w:t>
            </w:r>
            <w:r>
              <w:rPr>
                <w:rFonts w:ascii="Arial"/>
                <w:b/>
                <w:spacing w:val="1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Competencies:</w:t>
            </w:r>
            <w:r>
              <w:rPr>
                <w:rFonts w:ascii="Arial"/>
                <w:b/>
                <w:spacing w:val="15"/>
                <w:sz w:val="22"/>
              </w:rPr>
              <w:t> </w:t>
            </w:r>
            <w:r>
              <w:rPr>
                <w:sz w:val="20"/>
              </w:rPr>
              <w:t>(specify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three)</w:t>
            </w:r>
            <w:r>
              <w:rPr>
                <w:spacing w:val="-50"/>
                <w:sz w:val="20"/>
              </w:rPr>
              <w:t> </w:t>
            </w:r>
            <w:r>
              <w:rPr>
                <w:w w:val="105"/>
                <w:sz w:val="20"/>
              </w:rPr>
              <w:t>Negotiation</w:t>
            </w:r>
          </w:p>
          <w:p>
            <w:pPr>
              <w:pStyle w:val="TableParagraph"/>
              <w:spacing w:line="297" w:lineRule="auto" w:before="3"/>
              <w:ind w:left="75" w:right="4344"/>
              <w:rPr>
                <w:sz w:val="20"/>
              </w:rPr>
            </w:pPr>
            <w:r>
              <w:rPr>
                <w:w w:val="105"/>
                <w:sz w:val="20"/>
              </w:rPr>
              <w:t>Analytical Skills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Planning/Priority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Setting</w:t>
            </w:r>
          </w:p>
        </w:tc>
        <w:tc>
          <w:tcPr>
            <w:tcW w:w="7130" w:type="dxa"/>
            <w:gridSpan w:val="4"/>
            <w:tcBorders>
              <w:top w:val="nil"/>
              <w:left w:val="single" w:sz="6" w:space="0" w:color="404040"/>
              <w:bottom w:val="single" w:sz="6" w:space="0" w:color="404040"/>
            </w:tcBorders>
          </w:tcPr>
          <w:p>
            <w:pPr>
              <w:pStyle w:val="TableParagraph"/>
              <w:spacing w:line="292" w:lineRule="auto" w:before="89"/>
              <w:ind w:left="75" w:right="244"/>
              <w:rPr>
                <w:sz w:val="20"/>
              </w:rPr>
            </w:pPr>
            <w:r>
              <w:rPr>
                <w:rFonts w:ascii="Arial"/>
                <w:b/>
                <w:sz w:val="22"/>
              </w:rPr>
              <w:t>Competencies</w:t>
            </w:r>
            <w:r>
              <w:rPr>
                <w:rFonts w:ascii="Arial"/>
                <w:b/>
                <w:spacing w:val="2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which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are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not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core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strengths: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sz w:val="20"/>
              </w:rPr>
              <w:t>(specify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50"/>
                <w:sz w:val="20"/>
              </w:rPr>
              <w:t> </w:t>
            </w:r>
            <w:r>
              <w:rPr>
                <w:w w:val="105"/>
                <w:sz w:val="20"/>
              </w:rPr>
              <w:t>three)</w:t>
            </w:r>
          </w:p>
          <w:p>
            <w:pPr>
              <w:pStyle w:val="TableParagraph"/>
              <w:spacing w:line="297" w:lineRule="auto" w:before="3"/>
              <w:ind w:left="75" w:right="4642"/>
              <w:rPr>
                <w:sz w:val="20"/>
              </w:rPr>
            </w:pPr>
            <w:r>
              <w:rPr>
                <w:w w:val="105"/>
                <w:sz w:val="20"/>
              </w:rPr>
              <w:t>Strategy/Vision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Consulting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Communication</w:t>
            </w:r>
          </w:p>
        </w:tc>
      </w:tr>
      <w:tr>
        <w:trPr>
          <w:trHeight w:val="2380" w:hRule="atLeast"/>
        </w:trPr>
        <w:tc>
          <w:tcPr>
            <w:tcW w:w="7408" w:type="dxa"/>
            <w:gridSpan w:val="3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before="89"/>
              <w:ind w:left="75"/>
              <w:rPr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Comments</w:t>
            </w:r>
            <w:r>
              <w:rPr>
                <w:w w:val="105"/>
                <w:sz w:val="22"/>
              </w:rPr>
              <w:t>:</w:t>
            </w:r>
          </w:p>
          <w:p>
            <w:pPr>
              <w:pStyle w:val="TableParagraph"/>
              <w:spacing w:line="297" w:lineRule="auto" w:before="55"/>
              <w:ind w:left="75" w:right="688"/>
              <w:rPr>
                <w:sz w:val="20"/>
              </w:rPr>
            </w:pPr>
            <w:r>
              <w:rPr>
                <w:w w:val="105"/>
                <w:sz w:val="20"/>
              </w:rPr>
              <w:t>Strengths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come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extensive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knowledge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travel</w:t>
            </w:r>
            <w:r>
              <w:rPr>
                <w:spacing w:val="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industry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its</w:t>
            </w:r>
            <w:r>
              <w:rPr>
                <w:spacing w:val="-53"/>
                <w:w w:val="105"/>
                <w:sz w:val="20"/>
              </w:rPr>
              <w:t> </w:t>
            </w:r>
            <w:r>
              <w:rPr>
                <w:w w:val="110"/>
                <w:sz w:val="20"/>
              </w:rPr>
              <w:t>technical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requirements</w:t>
            </w:r>
          </w:p>
        </w:tc>
        <w:tc>
          <w:tcPr>
            <w:tcW w:w="7130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>
            <w:pPr>
              <w:pStyle w:val="TableParagraph"/>
              <w:spacing w:before="89"/>
              <w:ind w:left="7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w w:val="105"/>
                <w:sz w:val="22"/>
              </w:rPr>
              <w:t>Comments: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w w:val="105"/>
                <w:sz w:val="20"/>
              </w:rPr>
              <w:t>Achievements sometimes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limited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by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8" w:val="left" w:leader="none"/>
              </w:tabs>
              <w:spacing w:line="240" w:lineRule="auto" w:before="54" w:after="0"/>
              <w:ind w:left="297" w:right="0" w:hanging="223"/>
              <w:jc w:val="left"/>
              <w:rPr>
                <w:sz w:val="20"/>
              </w:rPr>
            </w:pPr>
            <w:r>
              <w:rPr>
                <w:w w:val="110"/>
                <w:sz w:val="20"/>
              </w:rPr>
              <w:t>insu</w:t>
            </w:r>
            <w:r>
              <w:rPr>
                <w:rFonts w:ascii="Courier New" w:hAnsi="Courier New"/>
                <w:w w:val="110"/>
                <w:sz w:val="20"/>
              </w:rPr>
              <w:t>ﬃ</w:t>
            </w:r>
            <w:r>
              <w:rPr>
                <w:w w:val="110"/>
                <w:sz w:val="20"/>
              </w:rPr>
              <w:t>cient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prior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consultation</w:t>
            </w:r>
            <w:r>
              <w:rPr>
                <w:spacing w:val="-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with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internal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customers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240" w:lineRule="auto" w:before="35" w:after="0"/>
              <w:ind w:left="309" w:right="0" w:hanging="23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communication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new</w:t>
            </w:r>
            <w:r>
              <w:rPr>
                <w:spacing w:val="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arrangements</w:t>
            </w:r>
          </w:p>
        </w:tc>
      </w:tr>
      <w:tr>
        <w:trPr>
          <w:trHeight w:val="620" w:hRule="atLeast"/>
        </w:trPr>
        <w:tc>
          <w:tcPr>
            <w:tcW w:w="14538" w:type="dxa"/>
            <w:gridSpan w:val="7"/>
            <w:tcBorders>
              <w:top w:val="single" w:sz="6" w:space="0" w:color="404040"/>
              <w:bottom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before="154"/>
              <w:ind w:left="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EVALUATE</w:t>
            </w:r>
            <w:r>
              <w:rPr>
                <w:rFonts w:ascii="Arial" w:hAnsi="Arial"/>
                <w:b/>
                <w:spacing w:val="6"/>
                <w:w w:val="95"/>
                <w:sz w:val="20"/>
              </w:rPr>
              <w:t> </w:t>
            </w:r>
            <w:r>
              <w:rPr>
                <w:rFonts w:ascii="Arial" w:hAnsi="Arial"/>
                <w:b/>
                <w:w w:val="95"/>
                <w:sz w:val="20"/>
              </w:rPr>
              <w:t>HOW</w:t>
            </w:r>
            <w:r>
              <w:rPr>
                <w:rFonts w:ascii="Arial" w:hAnsi="Arial"/>
                <w:b/>
                <w:spacing w:val="6"/>
                <w:w w:val="95"/>
                <w:sz w:val="20"/>
              </w:rPr>
              <w:t> </w:t>
            </w:r>
            <w:r>
              <w:rPr>
                <w:rFonts w:ascii="Arial" w:hAnsi="Arial"/>
                <w:b/>
                <w:w w:val="95"/>
                <w:sz w:val="20"/>
              </w:rPr>
              <w:t>WELL</w:t>
            </w:r>
            <w:r>
              <w:rPr>
                <w:rFonts w:ascii="Arial" w:hAnsi="Arial"/>
                <w:b/>
                <w:spacing w:val="6"/>
                <w:w w:val="95"/>
                <w:sz w:val="20"/>
              </w:rPr>
              <w:t> </w:t>
            </w:r>
            <w:r>
              <w:rPr>
                <w:rFonts w:ascii="Arial" w:hAnsi="Arial"/>
                <w:b/>
                <w:w w:val="95"/>
                <w:sz w:val="20"/>
              </w:rPr>
              <w:t>THE</w:t>
            </w:r>
            <w:r>
              <w:rPr>
                <w:rFonts w:ascii="Arial" w:hAnsi="Arial"/>
                <w:b/>
                <w:spacing w:val="6"/>
                <w:w w:val="95"/>
                <w:sz w:val="20"/>
              </w:rPr>
              <w:t> </w:t>
            </w:r>
            <w:r>
              <w:rPr>
                <w:rFonts w:ascii="Arial" w:hAnsi="Arial"/>
                <w:b/>
                <w:w w:val="95"/>
                <w:sz w:val="20"/>
              </w:rPr>
              <w:t>INDIVIDUAL</w:t>
            </w:r>
            <w:r>
              <w:rPr>
                <w:rFonts w:ascii="Arial" w:hAnsi="Arial"/>
                <w:b/>
                <w:spacing w:val="6"/>
                <w:w w:val="95"/>
                <w:sz w:val="20"/>
              </w:rPr>
              <w:t> </w:t>
            </w:r>
            <w:r>
              <w:rPr>
                <w:rFonts w:ascii="Arial" w:hAnsi="Arial"/>
                <w:b/>
                <w:w w:val="95"/>
                <w:sz w:val="20"/>
              </w:rPr>
              <w:t>DEMONSTRATES</w:t>
            </w:r>
            <w:r>
              <w:rPr>
                <w:rFonts w:ascii="Arial" w:hAnsi="Arial"/>
                <w:b/>
                <w:spacing w:val="6"/>
                <w:w w:val="95"/>
                <w:sz w:val="20"/>
              </w:rPr>
              <w:t> </w:t>
            </w:r>
            <w:r>
              <w:rPr>
                <w:rFonts w:ascii="Arial" w:hAnsi="Arial"/>
                <w:b/>
                <w:w w:val="95"/>
                <w:sz w:val="20"/>
              </w:rPr>
              <w:t>THE</w:t>
            </w:r>
            <w:r>
              <w:rPr>
                <w:rFonts w:ascii="Arial" w:hAnsi="Arial"/>
                <w:b/>
                <w:spacing w:val="6"/>
                <w:w w:val="95"/>
                <w:sz w:val="20"/>
              </w:rPr>
              <w:t> </w:t>
            </w:r>
            <w:r>
              <w:rPr>
                <w:rFonts w:ascii="Arial" w:hAnsi="Arial"/>
                <w:b/>
                <w:w w:val="95"/>
                <w:sz w:val="20"/>
              </w:rPr>
              <w:t>‘LEADING</w:t>
            </w:r>
            <w:r>
              <w:rPr>
                <w:rFonts w:ascii="Arial" w:hAnsi="Arial"/>
                <w:b/>
                <w:spacing w:val="6"/>
                <w:w w:val="95"/>
                <w:sz w:val="20"/>
              </w:rPr>
              <w:t> </w:t>
            </w:r>
            <w:r>
              <w:rPr>
                <w:rFonts w:ascii="Arial" w:hAnsi="Arial"/>
                <w:b/>
                <w:w w:val="95"/>
                <w:sz w:val="20"/>
              </w:rPr>
              <w:t>WITH</w:t>
            </w:r>
            <w:r>
              <w:rPr>
                <w:rFonts w:ascii="Arial" w:hAnsi="Arial"/>
                <w:b/>
                <w:spacing w:val="6"/>
                <w:w w:val="95"/>
                <w:sz w:val="20"/>
              </w:rPr>
              <w:t> </w:t>
            </w:r>
            <w:r>
              <w:rPr>
                <w:rFonts w:ascii="Arial" w:hAnsi="Arial"/>
                <w:b/>
                <w:w w:val="95"/>
                <w:sz w:val="20"/>
              </w:rPr>
              <w:t>RESPECT’</w:t>
            </w:r>
            <w:r>
              <w:rPr>
                <w:rFonts w:ascii="Arial" w:hAnsi="Arial"/>
                <w:b/>
                <w:spacing w:val="6"/>
                <w:w w:val="95"/>
                <w:sz w:val="20"/>
              </w:rPr>
              <w:t> </w:t>
            </w:r>
            <w:r>
              <w:rPr>
                <w:rFonts w:ascii="Arial" w:hAnsi="Arial"/>
                <w:b/>
                <w:w w:val="95"/>
                <w:sz w:val="20"/>
              </w:rPr>
              <w:t>PRINCIPLES</w:t>
            </w:r>
          </w:p>
        </w:tc>
      </w:tr>
      <w:tr>
        <w:trPr>
          <w:trHeight w:val="688" w:hRule="atLeast"/>
        </w:trPr>
        <w:tc>
          <w:tcPr>
            <w:tcW w:w="3253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before="24"/>
              <w:ind w:left="112"/>
              <w:rPr>
                <w:sz w:val="32"/>
              </w:rPr>
            </w:pPr>
            <w:r>
              <w:rPr>
                <w:color w:val="FF0000"/>
                <w:w w:val="105"/>
                <w:position w:val="1"/>
                <w:sz w:val="32"/>
              </w:rPr>
              <w:t>1</w:t>
            </w:r>
            <w:r>
              <w:rPr>
                <w:color w:val="FF0000"/>
                <w:spacing w:val="-12"/>
                <w:w w:val="105"/>
                <w:position w:val="1"/>
                <w:sz w:val="32"/>
              </w:rPr>
              <w:t> </w:t>
            </w:r>
            <w:r>
              <w:rPr>
                <w:color w:val="FF0000"/>
                <w:w w:val="105"/>
                <w:position w:val="1"/>
                <w:sz w:val="32"/>
              </w:rPr>
              <w:t>2</w:t>
            </w:r>
            <w:r>
              <w:rPr>
                <w:color w:val="FF0000"/>
                <w:spacing w:val="-11"/>
                <w:w w:val="105"/>
                <w:position w:val="1"/>
                <w:sz w:val="32"/>
              </w:rPr>
              <w:t> </w:t>
            </w:r>
            <w:r>
              <w:rPr>
                <w:color w:val="FF0000"/>
                <w:w w:val="105"/>
                <w:position w:val="1"/>
                <w:sz w:val="32"/>
              </w:rPr>
              <w:t>3</w:t>
            </w:r>
            <w:r>
              <w:rPr>
                <w:color w:val="FF0000"/>
                <w:spacing w:val="-12"/>
                <w:w w:val="105"/>
                <w:position w:val="1"/>
                <w:sz w:val="32"/>
              </w:rPr>
              <w:t> </w:t>
            </w:r>
            <w:r>
              <w:rPr>
                <w:color w:val="FF0000"/>
                <w:w w:val="105"/>
                <w:position w:val="1"/>
                <w:sz w:val="32"/>
              </w:rPr>
              <w:t>4</w:t>
            </w:r>
            <w:r>
              <w:rPr>
                <w:color w:val="FF0000"/>
                <w:spacing w:val="5"/>
                <w:w w:val="105"/>
                <w:position w:val="1"/>
                <w:sz w:val="32"/>
              </w:rPr>
              <w:t> </w:t>
            </w:r>
            <w:r>
              <w:rPr>
                <w:color w:val="FF0000"/>
                <w:spacing w:val="9"/>
                <w:sz w:val="32"/>
              </w:rPr>
              <w:drawing>
                <wp:inline distT="0" distB="0" distL="0" distR="0">
                  <wp:extent cx="222408" cy="208883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08" cy="208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0000"/>
                <w:spacing w:val="9"/>
                <w:sz w:val="32"/>
              </w:rPr>
            </w:r>
          </w:p>
        </w:tc>
        <w:tc>
          <w:tcPr>
            <w:tcW w:w="21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before="23"/>
              <w:ind w:left="372" w:right="53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EXCEPTIONAL</w:t>
            </w:r>
          </w:p>
        </w:tc>
        <w:tc>
          <w:tcPr>
            <w:tcW w:w="2400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before="23"/>
              <w:ind w:left="1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EXCEEDS</w:t>
            </w:r>
            <w:r>
              <w:rPr>
                <w:rFonts w:ascii="Arial"/>
                <w:b/>
                <w:spacing w:val="14"/>
                <w:w w:val="90"/>
                <w:sz w:val="16"/>
              </w:rPr>
              <w:t> </w:t>
            </w:r>
            <w:r>
              <w:rPr>
                <w:rFonts w:ascii="Arial"/>
                <w:b/>
                <w:w w:val="90"/>
                <w:sz w:val="16"/>
              </w:rPr>
              <w:t>EXPECTATIONS</w:t>
            </w:r>
          </w:p>
        </w:tc>
        <w:tc>
          <w:tcPr>
            <w:tcW w:w="214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line="288" w:lineRule="auto" w:before="23"/>
              <w:ind w:left="400" w:right="550" w:firstLine="3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MEETS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>EXPECTATIONS</w:t>
            </w:r>
          </w:p>
        </w:tc>
        <w:tc>
          <w:tcPr>
            <w:tcW w:w="23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line="288" w:lineRule="auto" w:before="23"/>
              <w:ind w:left="488" w:right="636" w:firstLine="29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BELOW</w:t>
            </w:r>
            <w:r>
              <w:rPr>
                <w:rFonts w:ascii="Arial"/>
                <w:b/>
                <w:spacing w:val="1"/>
                <w:sz w:val="16"/>
              </w:rPr>
              <w:t> </w:t>
            </w:r>
            <w:r>
              <w:rPr>
                <w:rFonts w:ascii="Arial"/>
                <w:b/>
                <w:spacing w:val="-2"/>
                <w:w w:val="95"/>
                <w:sz w:val="16"/>
              </w:rPr>
              <w:t>EXPECTATIONS</w:t>
            </w:r>
          </w:p>
        </w:tc>
        <w:tc>
          <w:tcPr>
            <w:tcW w:w="23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>
            <w:pPr>
              <w:pStyle w:val="TableParagraph"/>
              <w:spacing w:before="23"/>
              <w:ind w:left="378" w:right="5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5"/>
                <w:sz w:val="16"/>
              </w:rPr>
              <w:t>NOT</w:t>
            </w:r>
            <w:r>
              <w:rPr>
                <w:rFonts w:ascii="Arial"/>
                <w:b/>
                <w:spacing w:val="2"/>
                <w:w w:val="95"/>
                <w:sz w:val="16"/>
              </w:rPr>
              <w:t> </w:t>
            </w:r>
            <w:r>
              <w:rPr>
                <w:rFonts w:ascii="Arial"/>
                <w:b/>
                <w:w w:val="95"/>
                <w:sz w:val="16"/>
              </w:rPr>
              <w:t>APPLICABLE</w:t>
            </w:r>
          </w:p>
        </w:tc>
      </w:tr>
      <w:tr>
        <w:trPr>
          <w:trHeight w:val="880" w:hRule="atLeast"/>
        </w:trPr>
        <w:tc>
          <w:tcPr>
            <w:tcW w:w="3253" w:type="dxa"/>
            <w:tcBorders>
              <w:top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before="117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Communicates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</w:t>
            </w:r>
            <w:r>
              <w:rPr>
                <w:rFonts w:ascii="Courier New" w:hAnsi="Courier New"/>
                <w:w w:val="105"/>
                <w:sz w:val="20"/>
              </w:rPr>
              <w:t>ﬀ</w:t>
            </w:r>
            <w:r>
              <w:rPr>
                <w:w w:val="105"/>
                <w:sz w:val="20"/>
              </w:rPr>
              <w:t>ectively</w:t>
            </w:r>
          </w:p>
        </w:tc>
        <w:tc>
          <w:tcPr>
            <w:tcW w:w="210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before="37"/>
              <w:ind w:right="166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before="37"/>
              <w:ind w:right="165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before="37"/>
              <w:ind w:right="165"/>
              <w:jc w:val="center"/>
              <w:rPr>
                <w:sz w:val="20"/>
              </w:rPr>
            </w:pPr>
            <w:r>
              <w:rPr>
                <w:color w:val="FF0000"/>
                <w:w w:val="102"/>
                <w:sz w:val="20"/>
              </w:rPr>
              <w:t>3</w:t>
            </w:r>
          </w:p>
        </w:tc>
        <w:tc>
          <w:tcPr>
            <w:tcW w:w="231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before="37"/>
              <w:ind w:right="164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</w:tcBorders>
          </w:tcPr>
          <w:p>
            <w:pPr>
              <w:pStyle w:val="TableParagraph"/>
              <w:spacing w:before="37"/>
              <w:ind w:left="378" w:right="5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N/A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header="0" w:footer="727" w:top="1100" w:bottom="920" w:left="1020" w:right="1000"/>
        </w:sectPr>
      </w:pPr>
    </w:p>
    <w:p>
      <w:pPr>
        <w:pStyle w:val="BodyText"/>
        <w:spacing w:before="5"/>
        <w:rPr>
          <w:rFonts w:ascii="Arial"/>
          <w:b/>
          <w:sz w:val="2"/>
        </w:rPr>
      </w:pPr>
      <w:r>
        <w:rPr/>
        <w:pict>
          <v:shape style="position:absolute;margin-left:539.618774pt;margin-top:116.015976pt;width:47.7pt;height:20.350pt;mso-position-horizontal-relative:page;mso-position-vertical-relative:page;z-index:-16136192" coordorigin="10792,2320" coordsize="954,407" path="m11225,2320l11225,2476,10792,2476,10792,2571,11225,2571,11225,2727,11746,2524,11225,2320xe" filled="true" fillcolor="#d13526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2.018799pt;margin-top:208.471878pt;width:47.7pt;height:20.350pt;mso-position-horizontal-relative:page;mso-position-vertical-relative:page;z-index:-16135680" coordorigin="8240,4169" coordsize="954,407" path="m8761,4169l8240,4373,8761,4576,8761,4420,9194,4420,9194,4325,8761,4325,8761,4169xe" filled="true" fillcolor="#d13526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43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3"/>
        <w:gridCol w:w="2104"/>
        <w:gridCol w:w="2400"/>
        <w:gridCol w:w="2144"/>
        <w:gridCol w:w="2318"/>
        <w:gridCol w:w="2319"/>
      </w:tblGrid>
      <w:tr>
        <w:trPr>
          <w:trHeight w:val="880" w:hRule="atLeast"/>
        </w:trPr>
        <w:tc>
          <w:tcPr>
            <w:tcW w:w="325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7"/>
              <w:ind w:left="95"/>
              <w:rPr>
                <w:sz w:val="20"/>
              </w:rPr>
            </w:pPr>
            <w:r>
              <w:rPr>
                <w:sz w:val="20"/>
              </w:rPr>
              <w:t>Gives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seeks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feedback</w:t>
            </w:r>
          </w:p>
        </w:tc>
        <w:tc>
          <w:tcPr>
            <w:tcW w:w="2104" w:type="dxa"/>
          </w:tcPr>
          <w:p>
            <w:pPr>
              <w:pStyle w:val="TableParagraph"/>
              <w:spacing w:before="37"/>
              <w:ind w:left="903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2400" w:type="dxa"/>
          </w:tcPr>
          <w:p>
            <w:pPr>
              <w:pStyle w:val="TableParagraph"/>
              <w:spacing w:before="37"/>
              <w:ind w:left="1051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  <w:tc>
          <w:tcPr>
            <w:tcW w:w="2144" w:type="dxa"/>
          </w:tcPr>
          <w:p>
            <w:pPr>
              <w:pStyle w:val="TableParagraph"/>
              <w:spacing w:before="37"/>
              <w:ind w:left="923"/>
              <w:rPr>
                <w:sz w:val="20"/>
              </w:rPr>
            </w:pPr>
            <w:r>
              <w:rPr>
                <w:color w:val="FF0000"/>
                <w:w w:val="102"/>
                <w:sz w:val="20"/>
              </w:rPr>
              <w:t>3</w:t>
            </w:r>
          </w:p>
        </w:tc>
        <w:tc>
          <w:tcPr>
            <w:tcW w:w="2318" w:type="dxa"/>
          </w:tcPr>
          <w:p>
            <w:pPr>
              <w:pStyle w:val="TableParagraph"/>
              <w:spacing w:before="37"/>
              <w:ind w:left="1011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231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890"/>
              <w:rPr>
                <w:sz w:val="20"/>
              </w:rPr>
            </w:pPr>
            <w:r>
              <w:rPr>
                <w:w w:val="105"/>
                <w:sz w:val="20"/>
              </w:rPr>
              <w:t>N/A</w:t>
            </w:r>
          </w:p>
        </w:tc>
      </w:tr>
      <w:tr>
        <w:trPr>
          <w:trHeight w:val="880" w:hRule="atLeast"/>
        </w:trPr>
        <w:tc>
          <w:tcPr>
            <w:tcW w:w="325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7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Values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unique</w:t>
            </w:r>
            <w:r>
              <w:rPr>
                <w:spacing w:val="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contributions</w:t>
            </w:r>
          </w:p>
        </w:tc>
        <w:tc>
          <w:tcPr>
            <w:tcW w:w="2104" w:type="dxa"/>
          </w:tcPr>
          <w:p>
            <w:pPr>
              <w:pStyle w:val="TableParagraph"/>
              <w:spacing w:before="37"/>
              <w:ind w:left="903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2400" w:type="dxa"/>
          </w:tcPr>
          <w:p>
            <w:pPr>
              <w:pStyle w:val="TableParagraph"/>
              <w:spacing w:before="37"/>
              <w:ind w:left="1051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  <w:tc>
          <w:tcPr>
            <w:tcW w:w="2144" w:type="dxa"/>
          </w:tcPr>
          <w:p>
            <w:pPr>
              <w:pStyle w:val="TableParagraph"/>
              <w:spacing w:before="37"/>
              <w:ind w:left="923"/>
              <w:rPr>
                <w:sz w:val="20"/>
              </w:rPr>
            </w:pPr>
            <w:r>
              <w:rPr>
                <w:color w:val="FF0000"/>
                <w:w w:val="102"/>
                <w:sz w:val="20"/>
              </w:rPr>
              <w:t>3</w:t>
            </w:r>
          </w:p>
        </w:tc>
        <w:tc>
          <w:tcPr>
            <w:tcW w:w="2318" w:type="dxa"/>
          </w:tcPr>
          <w:p>
            <w:pPr>
              <w:pStyle w:val="TableParagraph"/>
              <w:spacing w:before="37"/>
              <w:ind w:left="1011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231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890"/>
              <w:rPr>
                <w:sz w:val="20"/>
              </w:rPr>
            </w:pPr>
            <w:r>
              <w:rPr>
                <w:w w:val="105"/>
                <w:sz w:val="20"/>
              </w:rPr>
              <w:t>N/A</w:t>
            </w:r>
          </w:p>
        </w:tc>
      </w:tr>
      <w:tr>
        <w:trPr>
          <w:trHeight w:val="880" w:hRule="atLeast"/>
        </w:trPr>
        <w:tc>
          <w:tcPr>
            <w:tcW w:w="325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7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Promotes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teamwork</w:t>
            </w:r>
          </w:p>
        </w:tc>
        <w:tc>
          <w:tcPr>
            <w:tcW w:w="2104" w:type="dxa"/>
          </w:tcPr>
          <w:p>
            <w:pPr>
              <w:pStyle w:val="TableParagraph"/>
              <w:spacing w:before="37"/>
              <w:ind w:left="903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2400" w:type="dxa"/>
          </w:tcPr>
          <w:p>
            <w:pPr>
              <w:pStyle w:val="TableParagraph"/>
              <w:spacing w:before="37"/>
              <w:ind w:left="1051"/>
              <w:rPr>
                <w:sz w:val="20"/>
              </w:rPr>
            </w:pPr>
            <w:r>
              <w:rPr>
                <w:color w:val="FF0000"/>
                <w:w w:val="102"/>
                <w:sz w:val="20"/>
              </w:rPr>
              <w:t>2</w:t>
            </w:r>
          </w:p>
        </w:tc>
        <w:tc>
          <w:tcPr>
            <w:tcW w:w="2144" w:type="dxa"/>
          </w:tcPr>
          <w:p>
            <w:pPr>
              <w:pStyle w:val="TableParagraph"/>
              <w:spacing w:before="37"/>
              <w:ind w:left="923"/>
              <w:rPr>
                <w:sz w:val="20"/>
              </w:rPr>
            </w:pPr>
            <w:r>
              <w:rPr>
                <w:w w:val="102"/>
                <w:sz w:val="20"/>
              </w:rPr>
              <w:t>3</w:t>
            </w:r>
          </w:p>
        </w:tc>
        <w:tc>
          <w:tcPr>
            <w:tcW w:w="2318" w:type="dxa"/>
          </w:tcPr>
          <w:p>
            <w:pPr>
              <w:pStyle w:val="TableParagraph"/>
              <w:spacing w:before="37"/>
              <w:ind w:left="1011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231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890"/>
              <w:rPr>
                <w:sz w:val="20"/>
              </w:rPr>
            </w:pPr>
            <w:r>
              <w:rPr>
                <w:w w:val="105"/>
                <w:sz w:val="20"/>
              </w:rPr>
              <w:t>N/A</w:t>
            </w:r>
          </w:p>
        </w:tc>
      </w:tr>
      <w:tr>
        <w:trPr>
          <w:trHeight w:val="880" w:hRule="atLeast"/>
        </w:trPr>
        <w:tc>
          <w:tcPr>
            <w:tcW w:w="325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17"/>
              <w:ind w:left="95"/>
              <w:rPr>
                <w:sz w:val="20"/>
              </w:rPr>
            </w:pPr>
            <w:r>
              <w:rPr>
                <w:w w:val="105"/>
                <w:sz w:val="20"/>
              </w:rPr>
              <w:t>Sets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example</w:t>
            </w:r>
          </w:p>
        </w:tc>
        <w:tc>
          <w:tcPr>
            <w:tcW w:w="2104" w:type="dxa"/>
          </w:tcPr>
          <w:p>
            <w:pPr>
              <w:pStyle w:val="TableParagraph"/>
              <w:spacing w:before="37"/>
              <w:ind w:left="903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2400" w:type="dxa"/>
          </w:tcPr>
          <w:p>
            <w:pPr>
              <w:pStyle w:val="TableParagraph"/>
              <w:spacing w:before="37"/>
              <w:ind w:left="1051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  <w:tc>
          <w:tcPr>
            <w:tcW w:w="2144" w:type="dxa"/>
          </w:tcPr>
          <w:p>
            <w:pPr>
              <w:pStyle w:val="TableParagraph"/>
              <w:spacing w:before="37"/>
              <w:ind w:left="923"/>
              <w:rPr>
                <w:sz w:val="20"/>
              </w:rPr>
            </w:pPr>
            <w:r>
              <w:rPr>
                <w:color w:val="FF0000"/>
                <w:w w:val="102"/>
                <w:sz w:val="20"/>
              </w:rPr>
              <w:t>3</w:t>
            </w:r>
          </w:p>
        </w:tc>
        <w:tc>
          <w:tcPr>
            <w:tcW w:w="2318" w:type="dxa"/>
          </w:tcPr>
          <w:p>
            <w:pPr>
              <w:pStyle w:val="TableParagraph"/>
              <w:spacing w:before="37"/>
              <w:ind w:left="1011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231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890"/>
              <w:rPr>
                <w:sz w:val="20"/>
              </w:rPr>
            </w:pPr>
            <w:r>
              <w:rPr>
                <w:w w:val="105"/>
                <w:sz w:val="20"/>
              </w:rPr>
              <w:t>N/A</w:t>
            </w:r>
          </w:p>
        </w:tc>
      </w:tr>
      <w:tr>
        <w:trPr>
          <w:trHeight w:val="700" w:hRule="atLeast"/>
        </w:trPr>
        <w:tc>
          <w:tcPr>
            <w:tcW w:w="3253" w:type="dxa"/>
            <w:tcBorders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14"/>
              <w:ind w:left="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5"/>
                <w:sz w:val="20"/>
              </w:rPr>
              <w:t>Overall</w:t>
            </w:r>
            <w:r>
              <w:rPr>
                <w:rFonts w:ascii="Arial" w:hAns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‘Leading</w:t>
            </w:r>
            <w:r>
              <w:rPr>
                <w:rFonts w:ascii="Arial" w:hAnsi="Arial"/>
                <w:b/>
                <w:spacing w:val="-6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with</w:t>
            </w:r>
          </w:p>
        </w:tc>
        <w:tc>
          <w:tcPr>
            <w:tcW w:w="210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37"/>
              <w:ind w:left="903"/>
              <w:rPr>
                <w:sz w:val="20"/>
              </w:rPr>
            </w:pPr>
            <w:r>
              <w:rPr>
                <w:w w:val="102"/>
                <w:sz w:val="20"/>
              </w:rPr>
              <w:t>1</w:t>
            </w:r>
          </w:p>
        </w:tc>
        <w:tc>
          <w:tcPr>
            <w:tcW w:w="240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37"/>
              <w:ind w:left="1051"/>
              <w:rPr>
                <w:sz w:val="20"/>
              </w:rPr>
            </w:pPr>
            <w:r>
              <w:rPr>
                <w:w w:val="102"/>
                <w:sz w:val="20"/>
              </w:rPr>
              <w:t>2</w:t>
            </w:r>
          </w:p>
        </w:tc>
        <w:tc>
          <w:tcPr>
            <w:tcW w:w="2144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37"/>
              <w:ind w:left="923"/>
              <w:rPr>
                <w:sz w:val="20"/>
              </w:rPr>
            </w:pPr>
            <w:r>
              <w:rPr>
                <w:color w:val="FF0000"/>
                <w:w w:val="102"/>
                <w:sz w:val="20"/>
              </w:rPr>
              <w:t>3</w:t>
            </w:r>
          </w:p>
        </w:tc>
        <w:tc>
          <w:tcPr>
            <w:tcW w:w="2318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37"/>
              <w:ind w:left="1011"/>
              <w:rPr>
                <w:sz w:val="20"/>
              </w:rPr>
            </w:pPr>
            <w:r>
              <w:rPr>
                <w:w w:val="102"/>
                <w:sz w:val="20"/>
              </w:rPr>
              <w:t>4</w:t>
            </w:r>
          </w:p>
        </w:tc>
        <w:tc>
          <w:tcPr>
            <w:tcW w:w="2319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890"/>
              <w:rPr>
                <w:sz w:val="20"/>
              </w:rPr>
            </w:pPr>
            <w:r>
              <w:rPr>
                <w:w w:val="105"/>
                <w:sz w:val="20"/>
              </w:rPr>
              <w:t>N/A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0" w:footer="727" w:top="1100" w:bottom="920" w:left="1020" w:right="1000"/>
        </w:sectPr>
      </w:pPr>
    </w:p>
    <w:p>
      <w:pPr>
        <w:pStyle w:val="BodyText"/>
        <w:spacing w:before="5"/>
        <w:rPr>
          <w:rFonts w:ascii="Arial"/>
          <w:b/>
          <w:sz w:val="15"/>
        </w:rPr>
      </w:pPr>
      <w:r>
        <w:rPr/>
        <w:pict>
          <v:shape style="position:absolute;margin-left:183.195816pt;margin-top:346.769409pt;width:20.7pt;height:18pt;mso-position-horizontal-relative:page;mso-position-vertical-relative:page;z-index:-16135168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rFonts w:ascii="Lucida Sans Unicode"/>
                      <w:sz w:val="36"/>
                    </w:rPr>
                  </w:pPr>
                  <w:r>
                    <w:rPr>
                      <w:rFonts w:ascii="Lucida Sans Unicode"/>
                      <w:w w:val="362"/>
                      <w:sz w:val="36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8.548401pt;margin-top:346.769409pt;width:20.7pt;height:18pt;mso-position-horizontal-relative:page;mso-position-vertical-relative:page;z-index:-16134656" type="#_x0000_t202" filled="false" stroked="false">
            <v:textbox inset="0,0,0,0">
              <w:txbxContent>
                <w:p>
                  <w:pPr>
                    <w:spacing w:line="360" w:lineRule="exact" w:before="0"/>
                    <w:ind w:left="0" w:right="0" w:firstLine="0"/>
                    <w:jc w:val="left"/>
                    <w:rPr>
                      <w:rFonts w:ascii="Lucida Sans Unicode"/>
                      <w:sz w:val="36"/>
                    </w:rPr>
                  </w:pPr>
                  <w:r>
                    <w:rPr>
                      <w:rFonts w:ascii="Lucida Sans Unicode"/>
                      <w:w w:val="362"/>
                      <w:sz w:val="36"/>
                    </w:rPr>
                    <w:t> 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64.092918pt;margin-top:348.417267pt;width:21.19062pt;height:18.71563pt;mso-position-horizontal-relative:page;mso-position-vertical-relative:page;z-index:-16134144" filled="false" stroked="true" strokeweight="2pt" strokecolor="#000000">
            <v:stroke dashstyle="solid"/>
            <w10:wrap type="none"/>
          </v:rect>
        </w:pict>
      </w:r>
      <w:r>
        <w:rPr/>
        <w:pict>
          <v:group style="position:absolute;margin-left:180.600006pt;margin-top:347.417267pt;width:23.2pt;height:20.75pt;mso-position-horizontal-relative:page;mso-position-vertical-relative:page;z-index:-16133632" coordorigin="3612,6948" coordsize="464,415">
            <v:rect style="position:absolute;left:3632;top:6968;width:424;height:375" filled="true" fillcolor="#ffffff" stroked="false">
              <v:fill type="solid"/>
            </v:rect>
            <v:rect style="position:absolute;left:3632;top:6968;width:424;height:375" filled="false" stroked="true" strokeweight="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36.200012pt;margin-top:346.417267pt;width:23.2pt;height:20.75pt;mso-position-horizontal-relative:page;mso-position-vertical-relative:page;z-index:-16133120" coordorigin="10724,6928" coordsize="464,415">
            <v:rect style="position:absolute;left:10744;top:6948;width:424;height:375" filled="true" fillcolor="#ffffff" stroked="false">
              <v:fill type="solid"/>
            </v:rect>
            <v:rect style="position:absolute;left:10744;top:6948;width:424;height:375" filled="false" stroked="true" strokeweight="2pt" strokecolor="#000000">
              <v:stroke dashstyle="solid"/>
            </v:rect>
            <w10:wrap type="none"/>
          </v:group>
        </w:pict>
      </w:r>
    </w:p>
    <w:p>
      <w:pPr>
        <w:spacing w:line="227" w:lineRule="exact" w:before="94"/>
        <w:ind w:left="15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OVERALL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PERFORMANCE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RATING</w:t>
      </w:r>
    </w:p>
    <w:p>
      <w:pPr>
        <w:pStyle w:val="BodyText"/>
        <w:spacing w:line="204" w:lineRule="exact"/>
        <w:ind w:left="153"/>
      </w:pPr>
      <w:r>
        <w:rPr/>
        <w:t>Indicate</w:t>
      </w:r>
      <w:r>
        <w:rPr>
          <w:spacing w:val="-1"/>
        </w:rPr>
        <w:t> </w:t>
      </w:r>
      <w:r>
        <w:rPr/>
        <w:t>the overall performance rating considering achievement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all objectives,</w:t>
      </w:r>
      <w:r>
        <w:rPr>
          <w:spacing w:val="-1"/>
        </w:rPr>
        <w:t> </w:t>
      </w:r>
      <w:r>
        <w:rPr/>
        <w:t>use of</w:t>
      </w:r>
      <w:r>
        <w:rPr>
          <w:spacing w:val="-1"/>
        </w:rPr>
        <w:t> </w:t>
      </w:r>
      <w:r>
        <w:rPr/>
        <w:t>competencies in achieving</w:t>
      </w:r>
      <w:r>
        <w:rPr>
          <w:spacing w:val="-1"/>
        </w:rPr>
        <w:t> </w:t>
      </w:r>
      <w:r>
        <w:rPr/>
        <w:t>performance results,</w:t>
      </w:r>
      <w:r>
        <w:rPr>
          <w:spacing w:val="-1"/>
        </w:rPr>
        <w:t> </w:t>
      </w:r>
      <w:r>
        <w:rPr/>
        <w:t>and principles of</w:t>
      </w:r>
      <w:r>
        <w:rPr>
          <w:spacing w:val="-1"/>
        </w:rPr>
        <w:t> </w:t>
      </w:r>
      <w:r>
        <w:rPr/>
        <w:t>valuing people.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143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4"/>
        <w:gridCol w:w="639"/>
        <w:gridCol w:w="2829"/>
        <w:gridCol w:w="1210"/>
        <w:gridCol w:w="5339"/>
        <w:gridCol w:w="1880"/>
      </w:tblGrid>
      <w:tr>
        <w:trPr>
          <w:trHeight w:val="400" w:hRule="atLeast"/>
        </w:trPr>
        <w:tc>
          <w:tcPr>
            <w:tcW w:w="3283" w:type="dxa"/>
            <w:gridSpan w:val="2"/>
            <w:tcBorders>
              <w:lef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97"/>
              <w:ind w:left="552"/>
              <w:rPr>
                <w:sz w:val="20"/>
              </w:rPr>
            </w:pPr>
            <w:r>
              <w:rPr>
                <w:w w:val="90"/>
                <w:sz w:val="20"/>
              </w:rPr>
              <w:t>PERFORMANCE</w:t>
            </w:r>
            <w:r>
              <w:rPr>
                <w:spacing w:val="2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RATING</w:t>
            </w:r>
          </w:p>
        </w:tc>
        <w:tc>
          <w:tcPr>
            <w:tcW w:w="9378" w:type="dxa"/>
            <w:gridSpan w:val="3"/>
            <w:shd w:val="clear" w:color="auto" w:fill="EBEBEB"/>
          </w:tcPr>
          <w:p>
            <w:pPr>
              <w:pStyle w:val="TableParagraph"/>
              <w:spacing w:before="97"/>
              <w:ind w:left="4042" w:right="4014"/>
              <w:jc w:val="center"/>
              <w:rPr>
                <w:sz w:val="20"/>
              </w:rPr>
            </w:pPr>
            <w:r>
              <w:rPr>
                <w:sz w:val="20"/>
              </w:rPr>
              <w:t>DEFINITIONS</w:t>
            </w:r>
          </w:p>
        </w:tc>
        <w:tc>
          <w:tcPr>
            <w:tcW w:w="1880" w:type="dxa"/>
            <w:tcBorders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97"/>
              <w:ind w:left="230"/>
              <w:rPr>
                <w:sz w:val="20"/>
              </w:rPr>
            </w:pPr>
            <w:r>
              <w:rPr>
                <w:sz w:val="20"/>
              </w:rPr>
              <w:t>RATING</w:t>
            </w:r>
          </w:p>
        </w:tc>
      </w:tr>
      <w:tr>
        <w:trPr>
          <w:trHeight w:val="960" w:hRule="atLeast"/>
        </w:trPr>
        <w:tc>
          <w:tcPr>
            <w:tcW w:w="3283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Exceptional</w:t>
            </w:r>
            <w:r>
              <w:rPr>
                <w:rFonts w:ascii="Arial"/>
                <w:b/>
                <w:spacing w:val="4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(EX)</w:t>
            </w:r>
          </w:p>
        </w:tc>
        <w:tc>
          <w:tcPr>
            <w:tcW w:w="9378" w:type="dxa"/>
            <w:gridSpan w:val="3"/>
          </w:tcPr>
          <w:p>
            <w:pPr>
              <w:pStyle w:val="TableParagraph"/>
              <w:spacing w:line="276" w:lineRule="auto" w:before="97"/>
              <w:ind w:left="74" w:right="243"/>
              <w:jc w:val="both"/>
              <w:rPr>
                <w:sz w:val="20"/>
              </w:rPr>
            </w:pPr>
            <w:r>
              <w:rPr>
                <w:spacing w:val="-1"/>
                <w:w w:val="110"/>
                <w:sz w:val="20"/>
              </w:rPr>
              <w:t>Consistently and signi</w:t>
            </w:r>
            <w:r>
              <w:rPr>
                <w:rFonts w:ascii="Courier New" w:hAnsi="Courier New"/>
                <w:spacing w:val="-1"/>
                <w:w w:val="110"/>
                <w:sz w:val="20"/>
              </w:rPr>
              <w:t>ﬁ</w:t>
            </w:r>
            <w:r>
              <w:rPr>
                <w:spacing w:val="-1"/>
                <w:w w:val="110"/>
                <w:sz w:val="20"/>
              </w:rPr>
              <w:t>cantly exceeds expectations. Rarely </w:t>
            </w:r>
            <w:r>
              <w:rPr>
                <w:w w:val="110"/>
                <w:sz w:val="20"/>
              </w:rPr>
              <w:t>requires guidance. Contributed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signi</w:t>
            </w:r>
            <w:r>
              <w:rPr>
                <w:rFonts w:ascii="Courier New" w:hAnsi="Courier New"/>
                <w:w w:val="110"/>
                <w:sz w:val="20"/>
              </w:rPr>
              <w:t>ﬁ</w:t>
            </w:r>
            <w:r>
              <w:rPr>
                <w:w w:val="110"/>
                <w:sz w:val="20"/>
              </w:rPr>
              <w:t>cantly</w:t>
            </w:r>
            <w:r>
              <w:rPr>
                <w:spacing w:val="5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5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5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team's</w:t>
            </w:r>
            <w:r>
              <w:rPr>
                <w:spacing w:val="5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achievements</w:t>
            </w:r>
            <w:r>
              <w:rPr>
                <w:spacing w:val="5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5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5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5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growth</w:t>
            </w:r>
            <w:r>
              <w:rPr>
                <w:spacing w:val="5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5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development</w:t>
            </w:r>
            <w:r>
              <w:rPr>
                <w:spacing w:val="5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5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others.</w:t>
            </w:r>
            <w:r>
              <w:rPr>
                <w:spacing w:val="-56"/>
                <w:w w:val="110"/>
                <w:sz w:val="20"/>
              </w:rPr>
              <w:t> </w:t>
            </w:r>
            <w:r>
              <w:rPr>
                <w:spacing w:val="-1"/>
                <w:w w:val="110"/>
                <w:sz w:val="20"/>
              </w:rPr>
              <w:t>Demonstrated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spacing w:val="-1"/>
                <w:w w:val="110"/>
                <w:sz w:val="20"/>
              </w:rPr>
              <w:t>continuous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spacing w:val="-1"/>
                <w:w w:val="110"/>
                <w:sz w:val="20"/>
              </w:rPr>
              <w:t>improvement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and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competencies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that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others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strive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emulate.</w:t>
            </w:r>
          </w:p>
        </w:tc>
        <w:tc>
          <w:tcPr>
            <w:tcW w:w="188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251"/>
              <w:rPr>
                <w:sz w:val="20"/>
              </w:rPr>
            </w:pPr>
            <w:r>
              <w:rPr>
                <w:sz w:val="20"/>
              </w:rPr>
              <w:t>101%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115%</w:t>
            </w:r>
          </w:p>
        </w:tc>
      </w:tr>
      <w:tr>
        <w:trPr>
          <w:trHeight w:val="1240" w:hRule="atLeast"/>
        </w:trPr>
        <w:tc>
          <w:tcPr>
            <w:tcW w:w="3283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2.Exceeds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expectations</w:t>
            </w:r>
            <w:r>
              <w:rPr>
                <w:rFonts w:ascii="Arial"/>
                <w:b/>
                <w:spacing w:val="4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(EE)</w:t>
            </w:r>
          </w:p>
        </w:tc>
        <w:tc>
          <w:tcPr>
            <w:tcW w:w="9378" w:type="dxa"/>
            <w:gridSpan w:val="3"/>
          </w:tcPr>
          <w:p>
            <w:pPr>
              <w:pStyle w:val="TableParagraph"/>
              <w:spacing w:line="290" w:lineRule="auto" w:before="97"/>
              <w:ind w:left="74" w:right="24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Consistently meets and frequently exceeds expectations. Requires only occasional guidance.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10"/>
                <w:sz w:val="20"/>
              </w:rPr>
              <w:t>Performed certain elements of the objectives in an exceptional manner.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Contributed to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teamwork and to the growth and development of others.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Demonstrated e</w:t>
            </w:r>
            <w:r>
              <w:rPr>
                <w:rFonts w:ascii="Courier New" w:hAnsi="Courier New"/>
                <w:w w:val="110"/>
                <w:sz w:val="20"/>
              </w:rPr>
              <w:t>ﬀ</w:t>
            </w:r>
            <w:r>
              <w:rPr>
                <w:w w:val="110"/>
                <w:sz w:val="20"/>
              </w:rPr>
              <w:t>ective use and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continuous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improvement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of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required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competencies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achieve</w:t>
            </w:r>
            <w:r>
              <w:rPr>
                <w:spacing w:val="-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business</w:t>
            </w:r>
            <w:r>
              <w:rPr>
                <w:spacing w:val="-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results.</w:t>
            </w:r>
          </w:p>
        </w:tc>
        <w:tc>
          <w:tcPr>
            <w:tcW w:w="188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308"/>
              <w:rPr>
                <w:sz w:val="20"/>
              </w:rPr>
            </w:pPr>
            <w:r>
              <w:rPr>
                <w:sz w:val="20"/>
              </w:rPr>
              <w:t>86%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100%</w:t>
            </w:r>
          </w:p>
        </w:tc>
      </w:tr>
      <w:tr>
        <w:trPr>
          <w:trHeight w:val="680" w:hRule="atLeast"/>
        </w:trPr>
        <w:tc>
          <w:tcPr>
            <w:tcW w:w="3283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3.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Meets</w:t>
            </w:r>
            <w:r>
              <w:rPr>
                <w:rFonts w:ascii="Arial"/>
                <w:b/>
                <w:spacing w:val="-7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expectations</w:t>
            </w:r>
            <w:r>
              <w:rPr>
                <w:rFonts w:ascii="Arial"/>
                <w:b/>
                <w:spacing w:val="40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(ME)</w:t>
            </w:r>
          </w:p>
        </w:tc>
        <w:tc>
          <w:tcPr>
            <w:tcW w:w="9378" w:type="dxa"/>
            <w:gridSpan w:val="3"/>
          </w:tcPr>
          <w:p>
            <w:pPr>
              <w:pStyle w:val="TableParagraph"/>
              <w:spacing w:line="297" w:lineRule="auto" w:before="97"/>
              <w:ind w:left="74" w:right="240"/>
              <w:rPr>
                <w:sz w:val="20"/>
              </w:rPr>
            </w:pPr>
            <w:r>
              <w:rPr>
                <w:w w:val="105"/>
                <w:sz w:val="20"/>
              </w:rPr>
              <w:t>Meets</w:t>
            </w:r>
            <w:r>
              <w:rPr>
                <w:spacing w:val="4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occasionally</w:t>
            </w:r>
            <w:r>
              <w:rPr>
                <w:spacing w:val="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exceeds</w:t>
            </w:r>
            <w:r>
              <w:rPr>
                <w:spacing w:val="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expectations.</w:t>
            </w:r>
            <w:r>
              <w:rPr>
                <w:spacing w:val="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Requires</w:t>
            </w:r>
            <w:r>
              <w:rPr>
                <w:spacing w:val="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only</w:t>
            </w:r>
            <w:r>
              <w:rPr>
                <w:spacing w:val="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normal</w:t>
            </w:r>
            <w:r>
              <w:rPr>
                <w:spacing w:val="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amount</w:t>
            </w:r>
            <w:r>
              <w:rPr>
                <w:spacing w:val="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5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guidance.</w:t>
            </w:r>
            <w:r>
              <w:rPr>
                <w:spacing w:val="-5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Accomplishments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consistently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met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performance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standards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organisation.</w:t>
            </w:r>
          </w:p>
        </w:tc>
        <w:tc>
          <w:tcPr>
            <w:tcW w:w="188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365"/>
              <w:rPr>
                <w:sz w:val="20"/>
              </w:rPr>
            </w:pPr>
            <w:r>
              <w:rPr>
                <w:sz w:val="20"/>
              </w:rPr>
              <w:t>50%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85%</w:t>
            </w:r>
          </w:p>
        </w:tc>
      </w:tr>
      <w:tr>
        <w:trPr>
          <w:trHeight w:val="1240" w:hRule="atLeast"/>
        </w:trPr>
        <w:tc>
          <w:tcPr>
            <w:tcW w:w="3283" w:type="dxa"/>
            <w:gridSpan w:val="2"/>
            <w:tcBorders>
              <w:left w:val="single" w:sz="12" w:space="0" w:color="000000"/>
            </w:tcBorders>
          </w:tcPr>
          <w:p>
            <w:pPr>
              <w:pStyle w:val="TableParagraph"/>
              <w:spacing w:before="98"/>
              <w:ind w:left="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4.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Below</w:t>
            </w:r>
            <w:r>
              <w:rPr>
                <w:rFonts w:ascii="Arial"/>
                <w:b/>
                <w:spacing w:val="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expectations</w:t>
            </w:r>
            <w:r>
              <w:rPr>
                <w:rFonts w:ascii="Arial"/>
                <w:b/>
                <w:spacing w:val="6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(BE)</w:t>
            </w:r>
          </w:p>
        </w:tc>
        <w:tc>
          <w:tcPr>
            <w:tcW w:w="9378" w:type="dxa"/>
            <w:gridSpan w:val="3"/>
          </w:tcPr>
          <w:p>
            <w:pPr>
              <w:pStyle w:val="TableParagraph"/>
              <w:spacing w:line="297" w:lineRule="auto" w:before="97"/>
              <w:ind w:left="74" w:right="242"/>
              <w:jc w:val="both"/>
              <w:rPr>
                <w:sz w:val="20"/>
              </w:rPr>
            </w:pPr>
            <w:r>
              <w:rPr>
                <w:w w:val="110"/>
                <w:sz w:val="20"/>
              </w:rPr>
              <w:t>Inadequate results achieved. Some agreed key objectives not completed or fell short of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05"/>
                <w:sz w:val="20"/>
              </w:rPr>
              <w:t>acceptable standards.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Required considerable supervision.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Weakened the ability of the team 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meet business and customer requirements.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 performance improvement programme should be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10"/>
                <w:sz w:val="20"/>
              </w:rPr>
              <w:t>initiated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by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the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Team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Leader;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continued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poor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performance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may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lead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to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termination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of</w:t>
            </w:r>
          </w:p>
        </w:tc>
        <w:tc>
          <w:tcPr>
            <w:tcW w:w="188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7"/>
              <w:ind w:left="680" w:right="848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  <w:tr>
        <w:trPr>
          <w:trHeight w:val="700" w:hRule="atLeast"/>
        </w:trPr>
        <w:tc>
          <w:tcPr>
            <w:tcW w:w="2644" w:type="dxa"/>
            <w:tcBorders>
              <w:left w:val="single" w:sz="12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before="190"/>
              <w:ind w:left="626"/>
              <w:rPr>
                <w:sz w:val="20"/>
              </w:rPr>
            </w:pPr>
            <w:r>
              <w:rPr>
                <w:w w:val="90"/>
                <w:sz w:val="20"/>
              </w:rPr>
              <w:t>EXCEPTIONAL</w:t>
            </w:r>
            <w:r>
              <w:rPr>
                <w:spacing w:val="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(EX)</w:t>
            </w:r>
          </w:p>
        </w:tc>
        <w:tc>
          <w:tcPr>
            <w:tcW w:w="3468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spacing w:before="190"/>
              <w:ind w:left="35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EXCEEDS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EXPECTATIONS</w:t>
            </w:r>
            <w:r>
              <w:rPr>
                <w:spacing w:val="-4"/>
                <w:w w:val="90"/>
                <w:sz w:val="20"/>
              </w:rPr>
              <w:t> </w:t>
            </w:r>
            <w:r>
              <w:rPr>
                <w:spacing w:val="-1"/>
                <w:w w:val="90"/>
                <w:sz w:val="20"/>
              </w:rPr>
              <w:t>(EE)</w:t>
            </w:r>
          </w:p>
        </w:tc>
        <w:tc>
          <w:tcPr>
            <w:tcW w:w="6549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>
            <w:pPr>
              <w:pStyle w:val="TableParagraph"/>
              <w:tabs>
                <w:tab w:pos="4042" w:val="left" w:leader="none"/>
              </w:tabs>
              <w:spacing w:before="141"/>
              <w:ind w:left="95" w:right="-15"/>
              <w:rPr>
                <w:sz w:val="20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75733" cy="165045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733" cy="16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-25"/>
                <w:sz w:val="20"/>
              </w:rPr>
              <w:t> </w:t>
            </w:r>
            <w:r>
              <w:rPr>
                <w:w w:val="90"/>
                <w:sz w:val="20"/>
              </w:rPr>
              <w:t>MEET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EXPECTATIONS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(ME)</w:t>
              <w:tab/>
              <w:t>BELOW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EXPECTATIONS</w:t>
            </w:r>
            <w:r>
              <w:rPr>
                <w:spacing w:val="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(BE)</w:t>
            </w:r>
          </w:p>
        </w:tc>
        <w:tc>
          <w:tcPr>
            <w:tcW w:w="1880" w:type="dxa"/>
            <w:tcBorders>
              <w:left w:val="nil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7322" w:type="dxa"/>
            <w:gridSpan w:val="4"/>
            <w:tcBorders>
              <w:top w:val="single" w:sz="18" w:space="0" w:color="000000"/>
              <w:lef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94"/>
              <w:ind w:left="75"/>
              <w:rPr>
                <w:sz w:val="16"/>
              </w:rPr>
            </w:pPr>
            <w:r>
              <w:rPr>
                <w:rFonts w:ascii="Arial"/>
                <w:b/>
                <w:sz w:val="20"/>
              </w:rPr>
              <w:t>Development</w:t>
            </w:r>
            <w:r>
              <w:rPr>
                <w:rFonts w:ascii="Arial"/>
                <w:b/>
                <w:spacing w:val="2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Actions</w:t>
            </w:r>
            <w:r>
              <w:rPr>
                <w:rFonts w:ascii="Arial"/>
                <w:b/>
                <w:spacing w:val="2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Completed:</w:t>
            </w:r>
            <w:r>
              <w:rPr>
                <w:rFonts w:ascii="Arial"/>
                <w:b/>
                <w:spacing w:val="7"/>
                <w:sz w:val="20"/>
              </w:rPr>
              <w:t> </w:t>
            </w:r>
            <w:r>
              <w:rPr>
                <w:sz w:val="16"/>
              </w:rPr>
              <w:t>(since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last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development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was</w:t>
            </w:r>
            <w:r>
              <w:rPr>
                <w:spacing w:val="23"/>
                <w:sz w:val="16"/>
              </w:rPr>
              <w:t> </w:t>
            </w:r>
            <w:r>
              <w:rPr>
                <w:sz w:val="16"/>
              </w:rPr>
              <w:t>discussed)</w:t>
            </w:r>
          </w:p>
          <w:p>
            <w:pPr>
              <w:pStyle w:val="TableParagraph"/>
              <w:spacing w:before="41"/>
              <w:ind w:right="668"/>
              <w:jc w:val="right"/>
              <w:rPr>
                <w:sz w:val="16"/>
              </w:rPr>
            </w:pPr>
            <w:r>
              <w:rPr>
                <w:sz w:val="16"/>
              </w:rPr>
              <w:t>Timetable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(Q/Y)</w:t>
            </w:r>
          </w:p>
        </w:tc>
        <w:tc>
          <w:tcPr>
            <w:tcW w:w="5339" w:type="dxa"/>
            <w:tcBorders>
              <w:top w:val="single" w:sz="18" w:space="0" w:color="000000"/>
              <w:right w:val="nil"/>
            </w:tcBorders>
            <w:shd w:val="clear" w:color="auto" w:fill="EBEBEB"/>
          </w:tcPr>
          <w:p>
            <w:pPr>
              <w:pStyle w:val="TableParagraph"/>
              <w:spacing w:before="94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105"/>
                <w:sz w:val="20"/>
              </w:rPr>
              <w:t>Development</w:t>
            </w:r>
            <w:r>
              <w:rPr>
                <w:rFonts w:ascii="Arial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Actions</w:t>
            </w:r>
            <w:r>
              <w:rPr>
                <w:rFonts w:ascii="Arial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Arial"/>
                <w:b/>
                <w:w w:val="105"/>
                <w:sz w:val="20"/>
              </w:rPr>
              <w:t>Planned:</w:t>
            </w:r>
          </w:p>
          <w:p>
            <w:pPr>
              <w:pStyle w:val="TableParagraph"/>
              <w:spacing w:before="41"/>
              <w:ind w:left="74"/>
              <w:rPr>
                <w:sz w:val="16"/>
              </w:rPr>
            </w:pPr>
            <w:r>
              <w:rPr>
                <w:sz w:val="16"/>
              </w:rPr>
              <w:t>(Q/Y)</w:t>
            </w:r>
          </w:p>
        </w:tc>
        <w:tc>
          <w:tcPr>
            <w:tcW w:w="1880" w:type="dxa"/>
            <w:tcBorders>
              <w:top w:val="single" w:sz="18" w:space="0" w:color="000000"/>
              <w:left w:val="nil"/>
              <w:right w:val="single" w:sz="12" w:space="0" w:color="000000"/>
            </w:tcBorders>
            <w:shd w:val="clear" w:color="auto" w:fill="EBEBEB"/>
          </w:tcPr>
          <w:p>
            <w:pPr>
              <w:pStyle w:val="TableParagraph"/>
              <w:spacing w:before="134"/>
              <w:ind w:left="814"/>
              <w:rPr>
                <w:sz w:val="16"/>
              </w:rPr>
            </w:pPr>
            <w:r>
              <w:rPr>
                <w:w w:val="105"/>
                <w:sz w:val="16"/>
              </w:rPr>
              <w:t>Timetable</w:t>
            </w:r>
          </w:p>
        </w:tc>
      </w:tr>
      <w:tr>
        <w:trPr>
          <w:trHeight w:val="1705" w:hRule="atLeast"/>
        </w:trPr>
        <w:tc>
          <w:tcPr>
            <w:tcW w:w="7322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Arial MT"/>
                <w:sz w:val="32"/>
              </w:rPr>
            </w:pPr>
          </w:p>
          <w:p>
            <w:pPr>
              <w:pStyle w:val="TableParagraph"/>
              <w:ind w:left="75"/>
              <w:rPr>
                <w:sz w:val="20"/>
              </w:rPr>
            </w:pPr>
            <w:r>
              <w:rPr>
                <w:w w:val="105"/>
                <w:sz w:val="20"/>
              </w:rPr>
              <w:t>Attended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Excel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Course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–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Quarter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</w:t>
            </w:r>
          </w:p>
        </w:tc>
        <w:tc>
          <w:tcPr>
            <w:tcW w:w="721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rPr>
                <w:rFonts w:ascii="Arial MT"/>
                <w:sz w:val="32"/>
              </w:rPr>
            </w:pPr>
          </w:p>
          <w:p>
            <w:pPr>
              <w:pStyle w:val="TableParagraph"/>
              <w:ind w:left="74"/>
              <w:rPr>
                <w:sz w:val="20"/>
              </w:rPr>
            </w:pPr>
            <w:r>
              <w:rPr>
                <w:w w:val="105"/>
                <w:sz w:val="20"/>
              </w:rPr>
              <w:t>Attend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Strategic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Management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Course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(before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end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Q2)</w:t>
            </w:r>
          </w:p>
          <w:p>
            <w:pPr>
              <w:pStyle w:val="TableParagraph"/>
              <w:spacing w:line="297" w:lineRule="auto" w:before="53"/>
              <w:ind w:left="74"/>
              <w:rPr>
                <w:sz w:val="20"/>
              </w:rPr>
            </w:pPr>
            <w:r>
              <w:rPr>
                <w:w w:val="105"/>
                <w:sz w:val="20"/>
              </w:rPr>
              <w:t>Work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Mary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Sue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ensure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air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travel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presentations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delivered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52"/>
                <w:w w:val="105"/>
                <w:sz w:val="20"/>
              </w:rPr>
              <w:t> </w:t>
            </w:r>
            <w:r>
              <w:rPr>
                <w:w w:val="110"/>
                <w:sz w:val="20"/>
              </w:rPr>
              <w:t>internal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customers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at</w:t>
            </w:r>
            <w:r>
              <w:rPr>
                <w:spacing w:val="-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least</w:t>
            </w:r>
            <w:r>
              <w:rPr>
                <w:spacing w:val="-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monthly</w:t>
            </w:r>
          </w:p>
        </w:tc>
      </w:tr>
    </w:tbl>
    <w:p>
      <w:pPr>
        <w:spacing w:after="0" w:line="297" w:lineRule="auto"/>
        <w:rPr>
          <w:sz w:val="20"/>
        </w:rPr>
        <w:sectPr>
          <w:pgSz w:w="16840" w:h="11910" w:orient="landscape"/>
          <w:pgMar w:header="0" w:footer="727" w:top="1100" w:bottom="920" w:left="1020" w:right="100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1"/>
        <w:gridCol w:w="6730"/>
      </w:tblGrid>
      <w:tr>
        <w:trPr>
          <w:trHeight w:val="420" w:hRule="atLeast"/>
        </w:trPr>
        <w:tc>
          <w:tcPr>
            <w:tcW w:w="14341" w:type="dxa"/>
            <w:gridSpan w:val="2"/>
            <w:tcBorders>
              <w:bottom w:val="single" w:sz="6" w:space="0" w:color="404040"/>
            </w:tcBorders>
            <w:shd w:val="clear" w:color="auto" w:fill="EBEBEB"/>
          </w:tcPr>
          <w:p>
            <w:pPr>
              <w:pStyle w:val="TableParagraph"/>
              <w:spacing w:before="89"/>
              <w:ind w:left="7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INDIVIDUAL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DEVELOPMENT</w:t>
            </w:r>
          </w:p>
        </w:tc>
      </w:tr>
      <w:tr>
        <w:trPr>
          <w:trHeight w:val="2100" w:hRule="atLeast"/>
        </w:trPr>
        <w:tc>
          <w:tcPr>
            <w:tcW w:w="7611" w:type="dxa"/>
            <w:tcBorders>
              <w:top w:val="single" w:sz="6" w:space="0" w:color="404040"/>
              <w:right w:val="single" w:sz="6" w:space="0" w:color="404040"/>
            </w:tcBorders>
          </w:tcPr>
          <w:p>
            <w:pPr>
              <w:pStyle w:val="TableParagraph"/>
              <w:spacing w:line="292" w:lineRule="auto" w:before="94"/>
              <w:ind w:left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TEAM</w:t>
            </w:r>
            <w:r>
              <w:rPr>
                <w:rFonts w:ascii="Arial" w:hAnsi="Arial"/>
                <w:b/>
                <w:spacing w:val="1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MEMBER’S</w:t>
            </w:r>
            <w:r>
              <w:rPr>
                <w:rFonts w:ascii="Arial" w:hAnsi="Arial"/>
                <w:b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comments</w:t>
            </w:r>
            <w:r>
              <w:rPr>
                <w:rFonts w:ascii="Arial" w:hAnsi="Arial"/>
                <w:b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on</w:t>
            </w:r>
            <w:r>
              <w:rPr>
                <w:rFonts w:ascii="Arial" w:hAnsi="Arial"/>
                <w:b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career</w:t>
            </w:r>
            <w:r>
              <w:rPr>
                <w:rFonts w:ascii="Arial" w:hAnsi="Arial"/>
                <w:b/>
                <w:spacing w:val="1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interests</w:t>
            </w:r>
            <w:r>
              <w:rPr>
                <w:rFonts w:ascii="Arial" w:hAnsi="Arial"/>
                <w:b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(short-term</w:t>
            </w:r>
            <w:r>
              <w:rPr>
                <w:rFonts w:ascii="Arial" w:hAnsi="Arial"/>
                <w:b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goals;</w:t>
            </w:r>
            <w:r>
              <w:rPr>
                <w:rFonts w:ascii="Arial" w:hAnsi="Arial"/>
                <w:b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longer</w:t>
            </w:r>
            <w:r>
              <w:rPr>
                <w:rFonts w:ascii="Arial" w:hAns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term</w:t>
            </w:r>
            <w:r>
              <w:rPr>
                <w:rFonts w:ascii="Arial" w:hAns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goals</w:t>
            </w:r>
            <w:r>
              <w:rPr>
                <w:rFonts w:ascii="Arial" w:hAnsi="Arial"/>
                <w:b/>
                <w:spacing w:val="-6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if</w:t>
            </w:r>
            <w:r>
              <w:rPr>
                <w:rFonts w:ascii="Arial" w:hAnsi="Arial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Arial" w:hAnsi="Arial"/>
                <w:b/>
                <w:w w:val="105"/>
                <w:sz w:val="20"/>
              </w:rPr>
              <w:t>known):</w:t>
            </w: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rPr>
                <w:rFonts w:ascii="Arial MT"/>
                <w:sz w:val="26"/>
              </w:rPr>
            </w:pPr>
          </w:p>
          <w:p>
            <w:pPr>
              <w:pStyle w:val="TableParagraph"/>
              <w:spacing w:before="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before="1"/>
              <w:ind w:left="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Ability</w:t>
            </w:r>
            <w:r>
              <w:rPr>
                <w:rFonts w:ascii="Arial"/>
                <w:b/>
                <w:spacing w:val="1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to</w:t>
            </w:r>
            <w:r>
              <w:rPr>
                <w:rFonts w:ascii="Arial"/>
                <w:b/>
                <w:spacing w:val="1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relocate</w:t>
            </w:r>
            <w:r>
              <w:rPr>
                <w:rFonts w:ascii="Arial"/>
                <w:b/>
                <w:spacing w:val="1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(internationally</w:t>
            </w:r>
            <w:r>
              <w:rPr>
                <w:rFonts w:ascii="Arial"/>
                <w:b/>
                <w:spacing w:val="1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or</w:t>
            </w:r>
            <w:r>
              <w:rPr>
                <w:rFonts w:ascii="Arial"/>
                <w:b/>
                <w:spacing w:val="11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within</w:t>
            </w:r>
            <w:r>
              <w:rPr>
                <w:rFonts w:ascii="Arial"/>
                <w:b/>
                <w:spacing w:val="1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current</w:t>
            </w:r>
            <w:r>
              <w:rPr>
                <w:rFonts w:ascii="Arial"/>
                <w:b/>
                <w:spacing w:val="12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country)</w:t>
            </w:r>
          </w:p>
        </w:tc>
        <w:tc>
          <w:tcPr>
            <w:tcW w:w="6730" w:type="dxa"/>
            <w:tcBorders>
              <w:top w:val="single" w:sz="6" w:space="0" w:color="404040"/>
              <w:left w:val="single" w:sz="6" w:space="0" w:color="404040"/>
            </w:tcBorders>
          </w:tcPr>
          <w:p>
            <w:pPr>
              <w:pStyle w:val="TableParagraph"/>
              <w:spacing w:before="34"/>
              <w:ind w:left="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LEADER’S</w:t>
            </w:r>
            <w:r>
              <w:rPr>
                <w:rFonts w:ascii="Arial" w:hAnsi="Arial"/>
                <w:b/>
                <w:spacing w:val="1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comments</w:t>
            </w:r>
            <w:r>
              <w:rPr>
                <w:rFonts w:ascii="Arial" w:hAnsi="Arial"/>
                <w:b/>
                <w:spacing w:val="1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on</w:t>
            </w:r>
            <w:r>
              <w:rPr>
                <w:rFonts w:ascii="Arial" w:hAnsi="Arial"/>
                <w:b/>
                <w:spacing w:val="1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future</w:t>
            </w:r>
            <w:r>
              <w:rPr>
                <w:rFonts w:ascii="Arial" w:hAnsi="Arial"/>
                <w:b/>
                <w:spacing w:val="20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career</w:t>
            </w:r>
            <w:r>
              <w:rPr>
                <w:rFonts w:ascii="Arial" w:hAnsi="Arial"/>
                <w:b/>
                <w:spacing w:val="1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opportunities:</w:t>
            </w:r>
          </w:p>
        </w:tc>
      </w:tr>
    </w:tbl>
    <w:p>
      <w:pPr>
        <w:pStyle w:val="BodyText"/>
        <w:spacing w:before="7"/>
        <w:rPr>
          <w:sz w:val="22"/>
        </w:rPr>
      </w:pPr>
    </w:p>
    <w:tbl>
      <w:tblPr>
        <w:tblW w:w="0" w:type="auto"/>
        <w:jc w:val="left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5"/>
        <w:gridCol w:w="4743"/>
        <w:gridCol w:w="4723"/>
      </w:tblGrid>
      <w:tr>
        <w:trPr>
          <w:trHeight w:val="400" w:hRule="atLeast"/>
        </w:trPr>
        <w:tc>
          <w:tcPr>
            <w:tcW w:w="14361" w:type="dxa"/>
            <w:gridSpan w:val="3"/>
            <w:shd w:val="clear" w:color="auto" w:fill="EBEBEB"/>
          </w:tcPr>
          <w:p>
            <w:pPr>
              <w:pStyle w:val="TableParagraph"/>
              <w:spacing w:before="94"/>
              <w:ind w:left="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COMMENTS:</w:t>
            </w:r>
            <w:r>
              <w:rPr>
                <w:rFonts w:ascii="Arial"/>
                <w:b/>
                <w:spacing w:val="6"/>
                <w:sz w:val="20"/>
              </w:rPr>
              <w:t> </w:t>
            </w:r>
            <w:r>
              <w:rPr>
                <w:rFonts w:ascii="Arial"/>
                <w:b/>
                <w:sz w:val="16"/>
              </w:rPr>
              <w:t>(including</w:t>
            </w:r>
            <w:r>
              <w:rPr>
                <w:rFonts w:ascii="Arial"/>
                <w:b/>
                <w:spacing w:val="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career</w:t>
            </w:r>
            <w:r>
              <w:rPr>
                <w:rFonts w:ascii="Arial"/>
                <w:b/>
                <w:spacing w:val="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interest</w:t>
            </w:r>
            <w:r>
              <w:rPr>
                <w:rFonts w:ascii="Arial"/>
                <w:b/>
                <w:spacing w:val="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career</w:t>
            </w:r>
            <w:r>
              <w:rPr>
                <w:rFonts w:ascii="Arial"/>
                <w:b/>
                <w:spacing w:val="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goals)</w:t>
            </w:r>
          </w:p>
        </w:tc>
      </w:tr>
      <w:tr>
        <w:trPr>
          <w:trHeight w:val="2321" w:hRule="atLeast"/>
        </w:trPr>
        <w:tc>
          <w:tcPr>
            <w:tcW w:w="4895" w:type="dxa"/>
            <w:tcBorders>
              <w:bottom w:val="nil"/>
            </w:tcBorders>
          </w:tcPr>
          <w:p>
            <w:pPr>
              <w:pStyle w:val="TableParagraph"/>
              <w:spacing w:before="94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TEAM</w:t>
            </w:r>
            <w:r>
              <w:rPr>
                <w:rFonts w:ascii="Arial"/>
                <w:b/>
                <w:spacing w:val="-10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LEADER:</w:t>
            </w:r>
          </w:p>
        </w:tc>
        <w:tc>
          <w:tcPr>
            <w:tcW w:w="4743" w:type="dxa"/>
            <w:tcBorders>
              <w:bottom w:val="nil"/>
              <w:right w:val="single" w:sz="6" w:space="0" w:color="404040"/>
            </w:tcBorders>
          </w:tcPr>
          <w:p>
            <w:pPr>
              <w:pStyle w:val="TableParagraph"/>
              <w:spacing w:before="94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TEAM</w:t>
            </w:r>
            <w:r>
              <w:rPr>
                <w:rFonts w:ascii="Arial"/>
                <w:b/>
                <w:spacing w:val="11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MEMBER:</w:t>
            </w:r>
          </w:p>
        </w:tc>
        <w:tc>
          <w:tcPr>
            <w:tcW w:w="4723" w:type="dxa"/>
            <w:tcBorders>
              <w:left w:val="single" w:sz="6" w:space="0" w:color="404040"/>
              <w:bottom w:val="nil"/>
            </w:tcBorders>
          </w:tcPr>
          <w:p>
            <w:pPr>
              <w:pStyle w:val="TableParagraph"/>
              <w:spacing w:before="94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5"/>
                <w:sz w:val="20"/>
              </w:rPr>
              <w:t>NEXT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LEVEL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MANAGER:</w:t>
            </w:r>
          </w:p>
        </w:tc>
      </w:tr>
      <w:tr>
        <w:trPr>
          <w:trHeight w:val="2529" w:hRule="atLeast"/>
        </w:trPr>
        <w:tc>
          <w:tcPr>
            <w:tcW w:w="48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SIGNATURE:</w:t>
            </w:r>
          </w:p>
          <w:p>
            <w:pPr>
              <w:pStyle w:val="TableParagraph"/>
              <w:spacing w:before="39"/>
              <w:ind w:left="75"/>
              <w:rPr>
                <w:sz w:val="16"/>
              </w:rPr>
            </w:pPr>
            <w:r>
              <w:rPr>
                <w:sz w:val="16"/>
              </w:rPr>
              <w:t>........................................................</w:t>
            </w:r>
          </w:p>
        </w:tc>
        <w:tc>
          <w:tcPr>
            <w:tcW w:w="4743" w:type="dxa"/>
            <w:tcBorders>
              <w:top w:val="nil"/>
              <w:bottom w:val="nil"/>
              <w:right w:val="single" w:sz="6" w:space="0" w:color="404040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75"/>
              <w:rPr>
                <w:sz w:val="16"/>
              </w:rPr>
            </w:pPr>
            <w:r>
              <w:rPr>
                <w:sz w:val="16"/>
              </w:rPr>
              <w:t>SIGNATURE:</w:t>
            </w:r>
          </w:p>
          <w:p>
            <w:pPr>
              <w:pStyle w:val="TableParagraph"/>
              <w:spacing w:before="39"/>
              <w:ind w:left="75"/>
              <w:rPr>
                <w:sz w:val="16"/>
              </w:rPr>
            </w:pPr>
            <w:r>
              <w:rPr>
                <w:sz w:val="16"/>
              </w:rPr>
              <w:t>........................................................</w:t>
            </w:r>
          </w:p>
        </w:tc>
        <w:tc>
          <w:tcPr>
            <w:tcW w:w="4723" w:type="dxa"/>
            <w:tcBorders>
              <w:top w:val="nil"/>
              <w:left w:val="single" w:sz="6" w:space="0" w:color="404040"/>
              <w:bottom w:val="nil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rPr>
                <w:rFonts w:ascii="Arial MT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20"/>
              </w:rPr>
            </w:pPr>
          </w:p>
          <w:p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SIGNATURE:</w:t>
            </w:r>
          </w:p>
          <w:p>
            <w:pPr>
              <w:pStyle w:val="TableParagraph"/>
              <w:spacing w:before="39"/>
              <w:ind w:left="74"/>
              <w:rPr>
                <w:sz w:val="16"/>
              </w:rPr>
            </w:pPr>
            <w:r>
              <w:rPr>
                <w:sz w:val="16"/>
              </w:rPr>
              <w:t>........................................................</w:t>
            </w:r>
          </w:p>
        </w:tc>
      </w:tr>
      <w:tr>
        <w:trPr>
          <w:trHeight w:val="439" w:hRule="atLeast"/>
        </w:trPr>
        <w:tc>
          <w:tcPr>
            <w:tcW w:w="48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4"/>
              <w:ind w:left="75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4743" w:type="dxa"/>
            <w:tcBorders>
              <w:top w:val="nil"/>
              <w:bottom w:val="nil"/>
              <w:right w:val="single" w:sz="6" w:space="0" w:color="404040"/>
            </w:tcBorders>
          </w:tcPr>
          <w:p>
            <w:pPr>
              <w:pStyle w:val="TableParagraph"/>
              <w:spacing w:before="134"/>
              <w:ind w:left="75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4723" w:type="dxa"/>
            <w:tcBorders>
              <w:top w:val="nil"/>
              <w:left w:val="single" w:sz="6" w:space="0" w:color="404040"/>
              <w:bottom w:val="nil"/>
            </w:tcBorders>
          </w:tcPr>
          <w:p>
            <w:pPr>
              <w:pStyle w:val="TableParagraph"/>
              <w:spacing w:before="134"/>
              <w:ind w:left="74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</w:tr>
      <w:tr>
        <w:trPr>
          <w:trHeight w:val="608" w:hRule="atLeast"/>
        </w:trPr>
        <w:tc>
          <w:tcPr>
            <w:tcW w:w="4895" w:type="dxa"/>
            <w:tcBorders>
              <w:top w:val="nil"/>
            </w:tcBorders>
          </w:tcPr>
          <w:p>
            <w:pPr>
              <w:pStyle w:val="TableParagraph"/>
              <w:spacing w:before="134"/>
              <w:ind w:left="75"/>
              <w:rPr>
                <w:sz w:val="16"/>
              </w:rPr>
            </w:pPr>
            <w:r>
              <w:rPr>
                <w:sz w:val="16"/>
              </w:rPr>
              <w:t>........................................................</w:t>
            </w:r>
          </w:p>
        </w:tc>
        <w:tc>
          <w:tcPr>
            <w:tcW w:w="4743" w:type="dxa"/>
            <w:tcBorders>
              <w:top w:val="nil"/>
              <w:right w:val="single" w:sz="6" w:space="0" w:color="404040"/>
            </w:tcBorders>
          </w:tcPr>
          <w:p>
            <w:pPr>
              <w:pStyle w:val="TableParagraph"/>
              <w:spacing w:before="134"/>
              <w:ind w:left="75"/>
              <w:rPr>
                <w:sz w:val="16"/>
              </w:rPr>
            </w:pPr>
            <w:r>
              <w:rPr>
                <w:sz w:val="16"/>
              </w:rPr>
              <w:t>........................................................</w:t>
            </w:r>
          </w:p>
        </w:tc>
        <w:tc>
          <w:tcPr>
            <w:tcW w:w="4723" w:type="dxa"/>
            <w:tcBorders>
              <w:top w:val="nil"/>
              <w:left w:val="single" w:sz="6" w:space="0" w:color="404040"/>
            </w:tcBorders>
          </w:tcPr>
          <w:p>
            <w:pPr>
              <w:pStyle w:val="TableParagraph"/>
              <w:spacing w:before="134"/>
              <w:ind w:left="74"/>
              <w:rPr>
                <w:sz w:val="16"/>
              </w:rPr>
            </w:pPr>
            <w:r>
              <w:rPr>
                <w:sz w:val="16"/>
              </w:rPr>
              <w:t>........................................................</w:t>
            </w:r>
          </w:p>
        </w:tc>
      </w:tr>
    </w:tbl>
    <w:sectPr>
      <w:pgSz w:w="16840" w:h="11910" w:orient="landscape"/>
      <w:pgMar w:header="0" w:footer="727" w:top="1100" w:bottom="920" w:left="10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92921pt;margin-top:543.935608pt;width:97.85pt;height:9.85pt;mso-position-horizontal-relative:page;mso-position-vertical-relative:page;z-index:-1613670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 w:hAnsi="Arial MT"/>
                    <w:sz w:val="14"/>
                  </w:rPr>
                </w:pPr>
                <w:r>
                  <w:rPr>
                    <w:rFonts w:ascii="Arial MT" w:hAnsi="Arial MT"/>
                    <w:color w:val="BEC0BF"/>
                    <w:sz w:val="14"/>
                  </w:rPr>
                  <w:t>© 2019 MakeADentLeadership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297" w:hanging="223"/>
        <w:jc w:val="left"/>
      </w:pPr>
      <w:rPr>
        <w:rFonts w:hint="default" w:ascii="Microsoft Sans Serif" w:hAnsi="Microsoft Sans Serif" w:eastAsia="Microsoft Sans Serif" w:cs="Microsoft Sans Serif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80" w:hanging="2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1" w:hanging="2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2" w:hanging="2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3" w:hanging="2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2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84" w:hanging="2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65" w:hanging="2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46" w:hanging="22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32" w:hanging="158"/>
      </w:pPr>
      <w:rPr>
        <w:rFonts w:hint="default" w:ascii="Microsoft Sans Serif" w:hAnsi="Microsoft Sans Serif" w:eastAsia="Microsoft Sans Serif" w:cs="Microsoft Sans Serif"/>
        <w:w w:val="10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8" w:hanging="1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7" w:hanging="1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6" w:hanging="1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5" w:hanging="1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4" w:hanging="1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53" w:hanging="1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72" w:hanging="1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1" w:hanging="15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16" w:hanging="142"/>
      </w:pPr>
      <w:rPr>
        <w:rFonts w:hint="default" w:ascii="Microsoft Sans Serif" w:hAnsi="Microsoft Sans Serif" w:eastAsia="Microsoft Sans Serif" w:cs="Microsoft Sans Serif"/>
        <w:w w:val="10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1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2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4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5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7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48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70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1" w:hanging="14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16" w:hanging="142"/>
      </w:pPr>
      <w:rPr>
        <w:rFonts w:hint="default" w:ascii="Microsoft Sans Serif" w:hAnsi="Microsoft Sans Serif" w:eastAsia="Microsoft Sans Serif" w:cs="Microsoft Sans Serif"/>
        <w:w w:val="10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1" w:hanging="1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62" w:hanging="1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4" w:hanging="1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5" w:hanging="1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7" w:hanging="1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48" w:hanging="1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70" w:hanging="1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1" w:hanging="142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3"/>
      <w:ind w:left="3299" w:right="3316"/>
      <w:jc w:val="center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employee-appraisal-form-example</dc:title>
  <dcterms:created xsi:type="dcterms:W3CDTF">2023-10-11T08:10:54Z</dcterms:created>
  <dcterms:modified xsi:type="dcterms:W3CDTF">2023-10-11T08:10:54Z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Pages</vt:lpwstr>
  </property>
  <property fmtid="{D5CDD505-2E9C-101B-9397-08002B2CF9AE}" pid="4" name="LastSaved">
    <vt:filetime>2023-10-11T00:00:00Z</vt:filetime>
  </property>
</Properties>
</file>