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977"/>
        <w:gridCol w:w="1095"/>
        <w:gridCol w:w="328"/>
        <w:gridCol w:w="313"/>
        <w:gridCol w:w="892"/>
        <w:gridCol w:w="450"/>
        <w:gridCol w:w="307"/>
        <w:gridCol w:w="2121"/>
      </w:tblGrid>
      <w:tr>
        <w:trPr>
          <w:trHeight w:val="479" w:hRule="atLeast"/>
        </w:trPr>
        <w:tc>
          <w:tcPr>
            <w:tcW w:w="10799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460" w:lineRule="exact"/>
              <w:ind w:left="4148" w:right="414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BILL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OF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SALE</w:t>
            </w:r>
          </w:p>
        </w:tc>
      </w:tr>
      <w:tr>
        <w:trPr>
          <w:trHeight w:val="302" w:hRule="atLeast"/>
        </w:trPr>
        <w:tc>
          <w:tcPr>
            <w:tcW w:w="10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 w:before="9"/>
              <w:ind w:left="4117" w:right="41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VEHICLE</w:t>
            </w:r>
            <w:r>
              <w:rPr>
                <w:b/>
                <w:color w:val="FFFFFF"/>
                <w:spacing w:val="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>
        <w:trPr>
          <w:trHeight w:val="261" w:hRule="atLeast"/>
        </w:trPr>
        <w:tc>
          <w:tcPr>
            <w:tcW w:w="5293" w:type="dxa"/>
            <w:gridSpan w:val="2"/>
          </w:tcPr>
          <w:p>
            <w:pPr>
              <w:pStyle w:val="TableParagraph"/>
              <w:spacing w:line="242" w:lineRule="exact"/>
              <w:ind w:left="609"/>
              <w:rPr>
                <w:sz w:val="23"/>
              </w:rPr>
            </w:pPr>
            <w:r>
              <w:rPr>
                <w:w w:val="95"/>
                <w:sz w:val="23"/>
              </w:rPr>
              <w:t>VEHICLE</w:t>
            </w:r>
            <w:r>
              <w:rPr>
                <w:spacing w:val="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IDENTIFICATION</w:t>
            </w:r>
            <w:r>
              <w:rPr>
                <w:spacing w:val="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NUMBER</w:t>
            </w:r>
            <w:r>
              <w:rPr>
                <w:spacing w:val="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(VIN)</w:t>
            </w:r>
          </w:p>
        </w:tc>
        <w:tc>
          <w:tcPr>
            <w:tcW w:w="1095" w:type="dxa"/>
          </w:tcPr>
          <w:p>
            <w:pPr>
              <w:pStyle w:val="TableParagraph"/>
              <w:spacing w:line="242" w:lineRule="exact"/>
              <w:ind w:left="278"/>
              <w:rPr>
                <w:sz w:val="23"/>
              </w:rPr>
            </w:pPr>
            <w:r>
              <w:rPr>
                <w:sz w:val="23"/>
              </w:rPr>
              <w:t>YEAR</w:t>
            </w:r>
          </w:p>
        </w:tc>
        <w:tc>
          <w:tcPr>
            <w:tcW w:w="1983" w:type="dxa"/>
            <w:gridSpan w:val="4"/>
          </w:tcPr>
          <w:p>
            <w:pPr>
              <w:pStyle w:val="TableParagraph"/>
              <w:spacing w:line="242" w:lineRule="exact"/>
              <w:ind w:left="659" w:right="655"/>
              <w:jc w:val="center"/>
              <w:rPr>
                <w:sz w:val="23"/>
              </w:rPr>
            </w:pPr>
            <w:r>
              <w:rPr>
                <w:sz w:val="23"/>
              </w:rPr>
              <w:t>MAKE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line="242" w:lineRule="exact"/>
              <w:ind w:left="803" w:right="809"/>
              <w:jc w:val="center"/>
              <w:rPr>
                <w:sz w:val="23"/>
              </w:rPr>
            </w:pPr>
            <w:r>
              <w:rPr>
                <w:sz w:val="23"/>
              </w:rPr>
              <w:t>MODEL</w:t>
            </w:r>
          </w:p>
        </w:tc>
      </w:tr>
      <w:tr>
        <w:trPr>
          <w:trHeight w:val="376" w:hRule="atLeast"/>
        </w:trPr>
        <w:tc>
          <w:tcPr>
            <w:tcW w:w="529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10799" w:type="dxa"/>
            <w:gridSpan w:val="9"/>
            <w:tcBorders>
              <w:bottom w:val="nil"/>
            </w:tcBorders>
          </w:tcPr>
          <w:p>
            <w:pPr>
              <w:pStyle w:val="TableParagraph"/>
              <w:tabs>
                <w:tab w:pos="6235" w:val="left" w:leader="none"/>
              </w:tabs>
              <w:spacing w:line="246" w:lineRule="exact" w:before="158"/>
              <w:ind w:left="107"/>
              <w:rPr>
                <w:sz w:val="22"/>
              </w:rPr>
            </w:pPr>
            <w:r>
              <w:rPr>
                <w:sz w:val="22"/>
              </w:rPr>
              <w:t>I/We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sell,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vehicle</w:t>
            </w:r>
          </w:p>
        </w:tc>
      </w:tr>
      <w:tr>
        <w:trPr>
          <w:trHeight w:val="196" w:hRule="atLeast"/>
        </w:trPr>
        <w:tc>
          <w:tcPr>
            <w:tcW w:w="43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436"/>
              <w:jc w:val="right"/>
              <w:rPr>
                <w:sz w:val="12"/>
              </w:rPr>
            </w:pPr>
            <w:r>
              <w:rPr>
                <w:sz w:val="12"/>
              </w:rPr>
              <w:t>(PRINT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SELLER’S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NAME)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4" w:hRule="atLeast"/>
        </w:trPr>
        <w:tc>
          <w:tcPr>
            <w:tcW w:w="10799" w:type="dxa"/>
            <w:gridSpan w:val="9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70" w:val="left" w:leader="none"/>
                <w:tab w:pos="7121" w:val="left" w:leader="none"/>
                <w:tab w:pos="7762" w:val="left" w:leader="none"/>
                <w:tab w:pos="8406" w:val="left" w:leader="none"/>
                <w:tab w:pos="10306" w:val="left" w:leader="none"/>
              </w:tabs>
              <w:spacing w:line="246" w:lineRule="exact" w:before="49"/>
              <w:ind w:left="107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on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62" w:hRule="atLeast"/>
        </w:trPr>
        <w:tc>
          <w:tcPr>
            <w:tcW w:w="431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479"/>
              <w:jc w:val="right"/>
              <w:rPr>
                <w:sz w:val="12"/>
              </w:rPr>
            </w:pPr>
            <w:r>
              <w:rPr>
                <w:sz w:val="12"/>
              </w:rPr>
              <w:t>(PRINT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BUYER’S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NAME)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MO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286" w:right="332"/>
              <w:jc w:val="center"/>
              <w:rPr>
                <w:sz w:val="12"/>
              </w:rPr>
            </w:pPr>
            <w:r>
              <w:rPr>
                <w:sz w:val="12"/>
              </w:rPr>
              <w:t>DAY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z w:val="12"/>
              </w:rPr>
              <w:t>YEAR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403"/>
              <w:rPr>
                <w:sz w:val="12"/>
              </w:rPr>
            </w:pPr>
            <w:r>
              <w:rPr>
                <w:sz w:val="12"/>
              </w:rPr>
              <w:t>(SELLING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PRICE)</w:t>
            </w:r>
          </w:p>
        </w:tc>
      </w:tr>
      <w:tr>
        <w:trPr>
          <w:trHeight w:val="489" w:hRule="atLeast"/>
        </w:trPr>
        <w:tc>
          <w:tcPr>
            <w:tcW w:w="10799" w:type="dxa"/>
            <w:gridSpan w:val="9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79" w:val="left" w:leader="none"/>
              </w:tabs>
              <w:spacing w:before="117"/>
              <w:ind w:left="107"/>
              <w:rPr>
                <w:sz w:val="23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gift,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relationship:</w:t>
            </w:r>
            <w:r>
              <w:rPr>
                <w:sz w:val="22"/>
                <w:u w:val="single"/>
              </w:rPr>
              <w:tab/>
            </w:r>
            <w:r>
              <w:rPr>
                <w:w w:val="95"/>
                <w:sz w:val="22"/>
              </w:rPr>
              <w:t>(</w:t>
            </w:r>
            <w:r>
              <w:rPr>
                <w:w w:val="95"/>
                <w:sz w:val="23"/>
              </w:rPr>
              <w:t>e.g.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parent,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spouse, friend,</w:t>
            </w:r>
            <w:r>
              <w:rPr>
                <w:spacing w:val="-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etc.)</w:t>
            </w:r>
          </w:p>
        </w:tc>
      </w:tr>
      <w:tr>
        <w:trPr>
          <w:trHeight w:val="302" w:hRule="atLeast"/>
        </w:trPr>
        <w:tc>
          <w:tcPr>
            <w:tcW w:w="10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 w:before="9"/>
              <w:ind w:left="4117" w:right="41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SELLER</w:t>
            </w:r>
            <w:r>
              <w:rPr>
                <w:b/>
                <w:color w:val="FFFFFF"/>
                <w:spacing w:val="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INFORMATION</w:t>
            </w:r>
          </w:p>
        </w:tc>
      </w:tr>
      <w:tr>
        <w:trPr>
          <w:trHeight w:val="738" w:hRule="atLeast"/>
        </w:trPr>
        <w:tc>
          <w:tcPr>
            <w:tcW w:w="4316" w:type="dxa"/>
          </w:tcPr>
          <w:p>
            <w:pPr>
              <w:pStyle w:val="TableParagraph"/>
              <w:spacing w:line="186" w:lineRule="exact"/>
              <w:ind w:left="107"/>
              <w:rPr>
                <w:sz w:val="16"/>
              </w:rPr>
            </w:pPr>
            <w:r>
              <w:rPr>
                <w:sz w:val="16"/>
              </w:rPr>
              <w:t>PRINT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4362" w:type="dxa"/>
            <w:gridSpan w:val="7"/>
          </w:tcPr>
          <w:p>
            <w:pPr>
              <w:pStyle w:val="TableParagraph"/>
              <w:spacing w:line="186" w:lineRule="exact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2121" w:type="dxa"/>
          </w:tcPr>
          <w:p>
            <w:pPr>
              <w:pStyle w:val="TableParagraph"/>
              <w:spacing w:line="186" w:lineRule="exact"/>
              <w:ind w:left="102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>
        <w:trPr>
          <w:trHeight w:val="744" w:hRule="atLeast"/>
        </w:trPr>
        <w:tc>
          <w:tcPr>
            <w:tcW w:w="4316" w:type="dxa"/>
          </w:tcPr>
          <w:p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PRINT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4362" w:type="dxa"/>
            <w:gridSpan w:val="7"/>
          </w:tcPr>
          <w:p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2121" w:type="dxa"/>
          </w:tcPr>
          <w:p>
            <w:pPr>
              <w:pStyle w:val="TableParagraph"/>
              <w:spacing w:line="191" w:lineRule="exact"/>
              <w:ind w:left="102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>
        <w:trPr>
          <w:trHeight w:val="541" w:hRule="atLeast"/>
        </w:trPr>
        <w:tc>
          <w:tcPr>
            <w:tcW w:w="4316" w:type="dxa"/>
            <w:tcBorders>
              <w:right w:val="nil"/>
            </w:tcBorders>
          </w:tcPr>
          <w:p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ADDRESS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65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42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929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>
            <w:pPr>
              <w:pStyle w:val="TableParagraph"/>
              <w:spacing w:line="191" w:lineRule="exact"/>
              <w:ind w:left="153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2878" w:type="dxa"/>
            <w:gridSpan w:val="3"/>
          </w:tcPr>
          <w:p>
            <w:pPr>
              <w:pStyle w:val="TableParagraph"/>
              <w:spacing w:line="191" w:lineRule="exact"/>
              <w:ind w:left="105"/>
              <w:rPr>
                <w:sz w:val="16"/>
              </w:rPr>
            </w:pPr>
            <w:r>
              <w:rPr>
                <w:sz w:val="16"/>
              </w:rPr>
              <w:t>DAYTIME PHONE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#</w:t>
            </w:r>
          </w:p>
        </w:tc>
      </w:tr>
      <w:tr>
        <w:trPr>
          <w:trHeight w:val="297" w:hRule="atLeast"/>
        </w:trPr>
        <w:tc>
          <w:tcPr>
            <w:tcW w:w="10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 w:before="4"/>
              <w:ind w:left="4117" w:right="41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BUYER INFORMATION</w:t>
            </w:r>
          </w:p>
        </w:tc>
      </w:tr>
      <w:tr>
        <w:trPr>
          <w:trHeight w:val="741" w:hRule="atLeast"/>
        </w:trPr>
        <w:tc>
          <w:tcPr>
            <w:tcW w:w="4316" w:type="dxa"/>
          </w:tcPr>
          <w:p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sz w:val="16"/>
              </w:rPr>
              <w:t>PRINT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4362" w:type="dxa"/>
            <w:gridSpan w:val="7"/>
          </w:tcPr>
          <w:p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2121" w:type="dxa"/>
          </w:tcPr>
          <w:p>
            <w:pPr>
              <w:pStyle w:val="TableParagraph"/>
              <w:spacing w:line="189" w:lineRule="exact"/>
              <w:ind w:left="102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>
        <w:trPr>
          <w:trHeight w:val="743" w:hRule="atLeast"/>
        </w:trPr>
        <w:tc>
          <w:tcPr>
            <w:tcW w:w="4316" w:type="dxa"/>
          </w:tcPr>
          <w:p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PRINT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4362" w:type="dxa"/>
            <w:gridSpan w:val="7"/>
          </w:tcPr>
          <w:p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2121" w:type="dxa"/>
          </w:tcPr>
          <w:p>
            <w:pPr>
              <w:pStyle w:val="TableParagraph"/>
              <w:spacing w:line="191" w:lineRule="exact"/>
              <w:ind w:left="102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>
        <w:trPr>
          <w:trHeight w:val="549" w:hRule="atLeast"/>
        </w:trPr>
        <w:tc>
          <w:tcPr>
            <w:tcW w:w="4316" w:type="dxa"/>
            <w:tcBorders>
              <w:right w:val="nil"/>
            </w:tcBorders>
          </w:tcPr>
          <w:p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ADDRESS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60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42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931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>
            <w:pPr>
              <w:pStyle w:val="TableParagraph"/>
              <w:spacing w:line="191" w:lineRule="exact"/>
              <w:ind w:left="114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2878" w:type="dxa"/>
            <w:gridSpan w:val="3"/>
          </w:tcPr>
          <w:p>
            <w:pPr>
              <w:pStyle w:val="TableParagraph"/>
              <w:spacing w:line="191" w:lineRule="exact"/>
              <w:ind w:left="105"/>
              <w:rPr>
                <w:sz w:val="16"/>
              </w:rPr>
            </w:pPr>
            <w:r>
              <w:rPr>
                <w:sz w:val="16"/>
              </w:rPr>
              <w:t>DAYTIME PHONE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#</w:t>
            </w:r>
          </w:p>
        </w:tc>
      </w:tr>
    </w:tbl>
    <w:p>
      <w:pPr>
        <w:pStyle w:val="BodyText"/>
        <w:spacing w:before="1"/>
        <w:rPr>
          <w:rFonts w:ascii="Times New Roman"/>
          <w:i w:val="0"/>
          <w:sz w:val="17"/>
        </w:rPr>
      </w:pPr>
    </w:p>
    <w:p>
      <w:pPr>
        <w:spacing w:before="96"/>
        <w:ind w:left="100" w:right="115" w:firstLine="0"/>
        <w:jc w:val="both"/>
        <w:rPr>
          <w:rFonts w:ascii="Roboto"/>
          <w:b/>
          <w:sz w:val="22"/>
        </w:rPr>
      </w:pPr>
      <w:r>
        <w:rPr>
          <w:rFonts w:ascii="Roboto"/>
          <w:b/>
          <w:sz w:val="22"/>
        </w:rPr>
        <w:t>This form should be completed in ink.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Errors or alterations on the title or other documents presented for title</w:t>
      </w:r>
      <w:r>
        <w:rPr>
          <w:rFonts w:ascii="Roboto"/>
          <w:b/>
          <w:spacing w:val="1"/>
          <w:sz w:val="22"/>
        </w:rPr>
        <w:t> </w:t>
      </w:r>
      <w:r>
        <w:rPr>
          <w:rFonts w:ascii="Roboto"/>
          <w:b/>
          <w:sz w:val="22"/>
        </w:rPr>
        <w:t>transfer may</w:t>
      </w:r>
      <w:r>
        <w:rPr>
          <w:rFonts w:ascii="Roboto"/>
          <w:b/>
          <w:spacing w:val="-1"/>
          <w:sz w:val="22"/>
        </w:rPr>
        <w:t> </w:t>
      </w:r>
      <w:r>
        <w:rPr>
          <w:rFonts w:ascii="Roboto"/>
          <w:b/>
          <w:sz w:val="22"/>
        </w:rPr>
        <w:t>require this</w:t>
      </w:r>
      <w:r>
        <w:rPr>
          <w:rFonts w:ascii="Roboto"/>
          <w:b/>
          <w:spacing w:val="-1"/>
          <w:sz w:val="22"/>
        </w:rPr>
        <w:t> </w:t>
      </w:r>
      <w:r>
        <w:rPr>
          <w:rFonts w:ascii="Roboto"/>
          <w:b/>
          <w:sz w:val="22"/>
        </w:rPr>
        <w:t>form to</w:t>
      </w:r>
      <w:r>
        <w:rPr>
          <w:rFonts w:ascii="Roboto"/>
          <w:b/>
          <w:spacing w:val="-2"/>
          <w:sz w:val="22"/>
        </w:rPr>
        <w:t> </w:t>
      </w:r>
      <w:r>
        <w:rPr>
          <w:rFonts w:ascii="Roboto"/>
          <w:b/>
          <w:sz w:val="22"/>
        </w:rPr>
        <w:t>be</w:t>
      </w:r>
      <w:r>
        <w:rPr>
          <w:rFonts w:ascii="Roboto"/>
          <w:b/>
          <w:spacing w:val="-2"/>
          <w:sz w:val="22"/>
        </w:rPr>
        <w:t> </w:t>
      </w:r>
      <w:r>
        <w:rPr>
          <w:rFonts w:ascii="Roboto"/>
          <w:b/>
          <w:sz w:val="22"/>
        </w:rPr>
        <w:t>notarized.</w:t>
      </w:r>
    </w:p>
    <w:p>
      <w:pPr>
        <w:pStyle w:val="BodyText"/>
        <w:rPr>
          <w:rFonts w:ascii="Roboto"/>
          <w:b/>
          <w:i w:val="0"/>
          <w:sz w:val="26"/>
        </w:rPr>
      </w:pPr>
    </w:p>
    <w:p>
      <w:pPr>
        <w:pStyle w:val="BodyText"/>
        <w:rPr>
          <w:rFonts w:ascii="Roboto"/>
          <w:b/>
          <w:i w:val="0"/>
          <w:sz w:val="26"/>
        </w:rPr>
      </w:pPr>
    </w:p>
    <w:p>
      <w:pPr>
        <w:pStyle w:val="Title"/>
      </w:pPr>
      <w:r>
        <w:rPr>
          <w:w w:val="95"/>
        </w:rPr>
        <w:t>For</w:t>
      </w:r>
      <w:r>
        <w:rPr>
          <w:spacing w:val="2"/>
          <w:w w:val="95"/>
        </w:rPr>
        <w:t> </w:t>
      </w:r>
      <w:r>
        <w:rPr>
          <w:w w:val="95"/>
        </w:rPr>
        <w:t>notary</w:t>
      </w:r>
      <w:r>
        <w:rPr>
          <w:spacing w:val="2"/>
          <w:w w:val="95"/>
        </w:rPr>
        <w:t> </w:t>
      </w:r>
      <w:r>
        <w:rPr>
          <w:w w:val="95"/>
        </w:rPr>
        <w:t>use</w:t>
      </w:r>
      <w:r>
        <w:rPr>
          <w:spacing w:val="4"/>
          <w:w w:val="95"/>
        </w:rPr>
        <w:t> </w:t>
      </w:r>
      <w:r>
        <w:rPr>
          <w:w w:val="95"/>
        </w:rPr>
        <w:t>if</w:t>
      </w:r>
      <w:r>
        <w:rPr>
          <w:spacing w:val="2"/>
          <w:w w:val="95"/>
        </w:rPr>
        <w:t> </w:t>
      </w:r>
      <w:r>
        <w:rPr>
          <w:w w:val="95"/>
        </w:rPr>
        <w:t>applicable</w:t>
      </w:r>
    </w:p>
    <w:p>
      <w:pPr>
        <w:pStyle w:val="BodyText"/>
        <w:spacing w:before="93"/>
        <w:ind w:left="100" w:right="114"/>
        <w:jc w:val="both"/>
      </w:pPr>
      <w:r>
        <w:rPr/>
        <w:t>Per Iowa Code 321.13, the department shall examine and determine the genuineness, regularity, and legality of every application made to the</w:t>
      </w:r>
      <w:r>
        <w:rPr>
          <w:spacing w:val="1"/>
        </w:rPr>
        <w:t> </w:t>
      </w:r>
      <w:r>
        <w:rPr/>
        <w:t>department, and may investigate or require additional information. The department may reject any application if not satisfied of the genuineness,</w:t>
      </w:r>
      <w:r>
        <w:rPr>
          <w:spacing w:val="1"/>
        </w:rPr>
        <w:t> </w:t>
      </w:r>
      <w:r>
        <w:rPr/>
        <w:t>regularity, or legality of the application or the truth of any statement made within the application, or for any other reason, when authorized by law.</w:t>
      </w:r>
      <w:r>
        <w:rPr>
          <w:spacing w:val="1"/>
        </w:rPr>
        <w:t> </w:t>
      </w:r>
      <w:r>
        <w:rPr/>
        <w:t>The department may retain possession of any record or document until the investigation of the application is completed if it appears that the record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-9"/>
        </w:rPr>
        <w:t> </w:t>
      </w:r>
      <w:r>
        <w:rPr>
          <w:spacing w:val="-1"/>
        </w:rPr>
        <w:t>document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fictitious</w:t>
      </w:r>
      <w:r>
        <w:rPr>
          <w:spacing w:val="-9"/>
        </w:rPr>
        <w:t> </w:t>
      </w:r>
      <w:r>
        <w:rPr/>
        <w:t>or</w:t>
      </w:r>
      <w:r>
        <w:rPr>
          <w:spacing w:val="-6"/>
        </w:rPr>
        <w:t> </w:t>
      </w:r>
      <w:r>
        <w:rPr/>
        <w:t>unlawfully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erroneously</w:t>
      </w:r>
      <w:r>
        <w:rPr>
          <w:spacing w:val="-8"/>
        </w:rPr>
        <w:t> </w:t>
      </w:r>
      <w:r>
        <w:rPr/>
        <w:t>issued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shall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return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record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document</w:t>
      </w:r>
      <w:r>
        <w:rPr>
          <w:spacing w:val="-9"/>
        </w:rPr>
        <w:t> </w:t>
      </w:r>
      <w:r>
        <w:rPr/>
        <w:t>if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determined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8"/>
        </w:rPr>
        <w:t> </w:t>
      </w:r>
      <w:r>
        <w:rPr/>
        <w:t>fictitious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unlawfully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erroneously issued.</w:t>
      </w:r>
    </w:p>
    <w:p>
      <w:pPr>
        <w:pStyle w:val="BodyText"/>
        <w:spacing w:before="9"/>
      </w:pPr>
    </w:p>
    <w:p>
      <w:pPr>
        <w:pStyle w:val="Heading1"/>
        <w:tabs>
          <w:tab w:pos="6526" w:val="left" w:leader="none"/>
          <w:tab w:pos="7246" w:val="left" w:leader="none"/>
          <w:tab w:pos="9573" w:val="left" w:leader="none"/>
          <w:tab w:pos="10662" w:val="left" w:leader="none"/>
        </w:tabs>
        <w:spacing w:line="420" w:lineRule="atLeast"/>
        <w:ind w:right="355" w:firstLine="1440"/>
      </w:pPr>
      <w:r>
        <w:rPr/>
        <w:t>Subscribed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sworn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before</w:t>
      </w:r>
      <w:r>
        <w:rPr>
          <w:spacing w:val="-8"/>
        </w:rPr>
        <w:t> </w:t>
      </w:r>
      <w:r>
        <w:rPr/>
        <w:t>me</w:t>
      </w:r>
      <w:r>
        <w:rPr>
          <w:spacing w:val="-5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  <w:tab/>
      </w:r>
      <w:r>
        <w:rPr/>
        <w:t>,</w:t>
      </w:r>
      <w:r>
        <w:rPr>
          <w:spacing w:val="-3"/>
        </w:rPr>
        <w:t> </w:t>
      </w:r>
      <w:r>
        <w:rPr/>
        <w:t>20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personally</w:t>
      </w:r>
      <w:r>
        <w:rPr>
          <w:spacing w:val="-11"/>
        </w:rPr>
        <w:t> </w:t>
      </w:r>
      <w:r>
        <w:rPr/>
        <w:t>appeared</w:t>
      </w:r>
      <w:r>
        <w:rPr>
          <w:u w:val="single"/>
        </w:rPr>
        <w:tab/>
        <w:tab/>
      </w:r>
      <w:r>
        <w:rPr/>
        <w:t>as</w:t>
      </w:r>
      <w:r>
        <w:rPr>
          <w:spacing w:val="-3"/>
        </w:rPr>
        <w:t> </w:t>
      </w:r>
      <w:r>
        <w:rPr/>
        <w:t>seller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said</w:t>
      </w:r>
      <w:r>
        <w:rPr>
          <w:spacing w:val="-3"/>
        </w:rPr>
        <w:t> </w:t>
      </w:r>
      <w:r>
        <w:rPr/>
        <w:t>vehicle.</w:t>
      </w:r>
    </w:p>
    <w:p>
      <w:pPr>
        <w:spacing w:before="4"/>
        <w:ind w:left="2319" w:right="4522" w:firstLine="0"/>
        <w:jc w:val="center"/>
        <w:rPr>
          <w:rFonts w:ascii="Roboto" w:hAnsi="Roboto"/>
          <w:sz w:val="16"/>
        </w:rPr>
      </w:pPr>
      <w:r>
        <w:rPr>
          <w:rFonts w:ascii="Roboto" w:hAnsi="Roboto"/>
          <w:sz w:val="16"/>
        </w:rPr>
        <w:t>(print</w:t>
      </w:r>
      <w:r>
        <w:rPr>
          <w:rFonts w:ascii="Roboto" w:hAnsi="Roboto"/>
          <w:spacing w:val="-9"/>
          <w:sz w:val="16"/>
        </w:rPr>
        <w:t> </w:t>
      </w:r>
      <w:r>
        <w:rPr>
          <w:rFonts w:ascii="Roboto" w:hAnsi="Roboto"/>
          <w:sz w:val="16"/>
        </w:rPr>
        <w:t>seller’s</w:t>
      </w:r>
      <w:r>
        <w:rPr>
          <w:rFonts w:ascii="Roboto" w:hAnsi="Roboto"/>
          <w:spacing w:val="-8"/>
          <w:sz w:val="16"/>
        </w:rPr>
        <w:t> </w:t>
      </w:r>
      <w:r>
        <w:rPr>
          <w:rFonts w:ascii="Roboto" w:hAnsi="Roboto"/>
          <w:sz w:val="16"/>
        </w:rPr>
        <w:t>name)</w:t>
      </w:r>
    </w:p>
    <w:p>
      <w:pPr>
        <w:pStyle w:val="BodyText"/>
        <w:rPr>
          <w:rFonts w:ascii="Roboto"/>
          <w:i w:val="0"/>
          <w:sz w:val="20"/>
        </w:rPr>
      </w:pPr>
    </w:p>
    <w:p>
      <w:pPr>
        <w:pStyle w:val="BodyText"/>
        <w:rPr>
          <w:rFonts w:ascii="Roboto"/>
          <w:i w:val="0"/>
          <w:sz w:val="20"/>
        </w:rPr>
      </w:pPr>
    </w:p>
    <w:p>
      <w:pPr>
        <w:pStyle w:val="BodyText"/>
        <w:spacing w:before="2"/>
        <w:rPr>
          <w:rFonts w:ascii="Roboto"/>
          <w:i w:val="0"/>
          <w:sz w:val="22"/>
        </w:rPr>
      </w:pPr>
      <w:r>
        <w:rPr/>
        <w:pict>
          <v:shape style="position:absolute;margin-left:268.25pt;margin-top:15.708927pt;width:307.9pt;height:.1pt;mso-position-horizontal-relative:page;mso-position-vertical-relative:paragraph;z-index:-15728640;mso-wrap-distance-left:0;mso-wrap-distance-right:0" coordorigin="5365,314" coordsize="6158,0" path="m5365,314l11523,314e" filled="false" stroked="true" strokeweight=".8169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8"/>
        <w:ind w:left="3680" w:right="3388"/>
        <w:jc w:val="center"/>
      </w:pPr>
      <w:r>
        <w:rPr>
          <w:spacing w:val="-1"/>
        </w:rPr>
        <w:t>Notary</w:t>
      </w:r>
      <w:r>
        <w:rPr>
          <w:spacing w:val="-11"/>
        </w:rPr>
        <w:t> </w:t>
      </w:r>
      <w:r>
        <w:rPr>
          <w:spacing w:val="-1"/>
        </w:rPr>
        <w:t>Signature</w:t>
      </w:r>
    </w:p>
    <w:p>
      <w:pPr>
        <w:pStyle w:val="BodyText"/>
        <w:rPr>
          <w:rFonts w:ascii="Roboto"/>
          <w:i w:val="0"/>
          <w:sz w:val="32"/>
        </w:rPr>
      </w:pPr>
    </w:p>
    <w:p>
      <w:pPr>
        <w:tabs>
          <w:tab w:pos="4802" w:val="left" w:leader="none"/>
          <w:tab w:pos="9775" w:val="left" w:leader="none"/>
        </w:tabs>
        <w:spacing w:before="0"/>
        <w:ind w:left="820" w:right="0" w:firstLine="0"/>
        <w:jc w:val="left"/>
        <w:rPr>
          <w:rFonts w:ascii="Roboto"/>
          <w:sz w:val="22"/>
        </w:rPr>
      </w:pPr>
      <w:r>
        <w:rPr>
          <w:rFonts w:ascii="Roboto"/>
          <w:sz w:val="22"/>
        </w:rPr>
        <w:t>Seal</w:t>
        <w:tab/>
        <w:t>Notary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Public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in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and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for</w:t>
      </w:r>
      <w:r>
        <w:rPr>
          <w:rFonts w:ascii="Roboto"/>
          <w:spacing w:val="-6"/>
          <w:sz w:val="22"/>
        </w:rPr>
        <w:t> </w:t>
      </w:r>
      <w:r>
        <w:rPr>
          <w:rFonts w:ascii="Roboto"/>
          <w:sz w:val="22"/>
        </w:rPr>
        <w:t>the</w:t>
      </w:r>
      <w:r>
        <w:rPr>
          <w:rFonts w:ascii="Roboto"/>
          <w:spacing w:val="-8"/>
          <w:sz w:val="22"/>
        </w:rPr>
        <w:t> </w:t>
      </w:r>
      <w:r>
        <w:rPr>
          <w:rFonts w:ascii="Roboto"/>
          <w:sz w:val="22"/>
        </w:rPr>
        <w:t>State</w:t>
      </w:r>
      <w:r>
        <w:rPr>
          <w:rFonts w:ascii="Roboto"/>
          <w:spacing w:val="-4"/>
          <w:sz w:val="22"/>
        </w:rPr>
        <w:t> </w:t>
      </w:r>
      <w:r>
        <w:rPr>
          <w:rFonts w:ascii="Roboto"/>
          <w:sz w:val="22"/>
        </w:rPr>
        <w:t>of</w:t>
      </w:r>
      <w:r>
        <w:rPr>
          <w:rFonts w:ascii="Roboto"/>
          <w:spacing w:val="-2"/>
          <w:sz w:val="22"/>
        </w:rPr>
        <w:t> </w:t>
      </w:r>
      <w:r>
        <w:rPr>
          <w:rFonts w:ascii="Roboto"/>
          <w:w w:val="99"/>
          <w:sz w:val="22"/>
          <w:u w:val="single"/>
        </w:rPr>
        <w:t> </w:t>
      </w:r>
      <w:r>
        <w:rPr>
          <w:rFonts w:ascii="Roboto"/>
          <w:sz w:val="22"/>
          <w:u w:val="single"/>
        </w:rPr>
        <w:tab/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Roboto" w:hAnsi="Roboto" w:eastAsia="Roboto" w:cs="Roboto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100"/>
      <w:jc w:val="both"/>
    </w:pPr>
    <w:rPr>
      <w:rFonts w:ascii="Roboto" w:hAnsi="Roboto" w:eastAsia="Roboto" w:cs="Roboto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Houdeshell, Tracy</dc:creator>
  <dcterms:created xsi:type="dcterms:W3CDTF">2023-10-16T08:19:16Z</dcterms:created>
  <dcterms:modified xsi:type="dcterms:W3CDTF">2023-10-16T08:19:16Z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