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pt;height:38.75pt;mso-position-horizontal-relative:char;mso-position-vertical-relative:line" coordorigin="0,0" coordsize="10440,775">
            <v:shape style="position:absolute;left:18;top:0;width:1698;height:732" type="#_x0000_t75" stroked="false">
              <v:imagedata r:id="rId5" o:title=""/>
            </v:shape>
            <v:line style="position:absolute" from="0,754" to="10440,754" stroked="true" strokeweight="2pt" strokecolor="#231f20">
              <v:stroke dashstyle="solid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231F20"/>
        </w:rPr>
        <w:t>EVENT</w:t>
      </w:r>
      <w:r>
        <w:rPr>
          <w:color w:val="231F20"/>
          <w:spacing w:val="7"/>
        </w:rPr>
        <w:t> </w:t>
      </w:r>
      <w:r>
        <w:rPr>
          <w:color w:val="231F20"/>
        </w:rPr>
        <w:t>PLANNING</w:t>
      </w:r>
      <w:r>
        <w:rPr>
          <w:color w:val="231F20"/>
          <w:spacing w:val="7"/>
        </w:rPr>
        <w:t> </w:t>
      </w:r>
      <w:r>
        <w:rPr>
          <w:color w:val="231F20"/>
        </w:rPr>
        <w:t>WORKSHEET</w:t>
      </w:r>
    </w:p>
    <w:p>
      <w:pPr>
        <w:pStyle w:val="BodyText"/>
        <w:spacing w:before="6"/>
        <w:rPr>
          <w:rFonts w:ascii="Arial"/>
          <w:b/>
          <w:sz w:val="25"/>
        </w:rPr>
      </w:pPr>
    </w:p>
    <w:tbl>
      <w:tblPr>
        <w:tblW w:w="0" w:type="auto"/>
        <w:jc w:val="left"/>
        <w:tblInd w:w="8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4"/>
        <w:gridCol w:w="3544"/>
      </w:tblGrid>
      <w:tr>
        <w:trPr>
          <w:trHeight w:val="373" w:hRule="atLeast"/>
        </w:trPr>
        <w:tc>
          <w:tcPr>
            <w:tcW w:w="9688" w:type="dxa"/>
            <w:gridSpan w:val="2"/>
            <w:tcBorders>
              <w:bottom w:val="single" w:sz="18" w:space="0" w:color="231F20"/>
            </w:tcBorders>
          </w:tcPr>
          <w:p>
            <w:pPr>
              <w:pStyle w:val="TableParagraph"/>
              <w:spacing w:before="52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PRIMARY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EVENT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INFORMATION</w:t>
            </w:r>
          </w:p>
        </w:tc>
      </w:tr>
      <w:tr>
        <w:trPr>
          <w:trHeight w:val="373" w:hRule="atLeast"/>
        </w:trPr>
        <w:tc>
          <w:tcPr>
            <w:tcW w:w="6144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6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Chairperson</w:t>
            </w:r>
          </w:p>
        </w:tc>
        <w:tc>
          <w:tcPr>
            <w:tcW w:w="3544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spacing w:before="126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Contact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</w:p>
        </w:tc>
      </w:tr>
      <w:tr>
        <w:trPr>
          <w:trHeight w:val="375" w:hRule="atLeast"/>
        </w:trPr>
        <w:tc>
          <w:tcPr>
            <w:tcW w:w="6144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29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Activity</w:t>
            </w:r>
          </w:p>
        </w:tc>
        <w:tc>
          <w:tcPr>
            <w:tcW w:w="3544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29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</w:p>
        </w:tc>
      </w:tr>
      <w:tr>
        <w:trPr>
          <w:trHeight w:val="375" w:hRule="atLeast"/>
        </w:trPr>
        <w:tc>
          <w:tcPr>
            <w:tcW w:w="6144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29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Location</w:t>
            </w:r>
          </w:p>
        </w:tc>
        <w:tc>
          <w:tcPr>
            <w:tcW w:w="3544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29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Time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tbl>
      <w:tblPr>
        <w:tblW w:w="0" w:type="auto"/>
        <w:jc w:val="left"/>
        <w:tblInd w:w="8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4844"/>
      </w:tblGrid>
      <w:tr>
        <w:trPr>
          <w:trHeight w:val="375" w:hRule="atLeast"/>
        </w:trPr>
        <w:tc>
          <w:tcPr>
            <w:tcW w:w="9721" w:type="dxa"/>
            <w:gridSpan w:val="2"/>
          </w:tcPr>
          <w:p>
            <w:pPr>
              <w:pStyle w:val="TableParagraph"/>
              <w:spacing w:before="52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APPOINTED</w:t>
            </w:r>
            <w:r>
              <w:rPr>
                <w:rFonts w:ascii="Arial"/>
                <w:b/>
                <w:color w:val="231F20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COMMITTEE</w:t>
            </w:r>
            <w:r>
              <w:rPr>
                <w:rFonts w:ascii="Arial"/>
                <w:b/>
                <w:color w:val="231F20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MEMBERS</w:t>
            </w:r>
          </w:p>
        </w:tc>
      </w:tr>
      <w:tr>
        <w:trPr>
          <w:trHeight w:val="373" w:hRule="atLeast"/>
        </w:trPr>
        <w:tc>
          <w:tcPr>
            <w:tcW w:w="4877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5"/>
              <w:ind w:left="2183" w:right="2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</w:p>
        </w:tc>
        <w:tc>
          <w:tcPr>
            <w:tcW w:w="4844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5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Contact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</w:p>
        </w:tc>
      </w:tr>
      <w:tr>
        <w:trPr>
          <w:trHeight w:val="373" w:hRule="atLeast"/>
        </w:trPr>
        <w:tc>
          <w:tcPr>
            <w:tcW w:w="4877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63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844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30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30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30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740" w:bottom="280" w:left="620" w:right="620"/>
        </w:sect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Heading1"/>
        <w:spacing w:before="1"/>
        <w:ind w:left="480"/>
      </w:pPr>
      <w:r>
        <w:rPr>
          <w:color w:val="231F20"/>
        </w:rPr>
        <w:t>CHECK</w:t>
      </w:r>
      <w:r>
        <w:rPr>
          <w:color w:val="231F20"/>
          <w:spacing w:val="5"/>
        </w:rPr>
        <w:t> </w:t>
      </w:r>
      <w:r>
        <w:rPr>
          <w:color w:val="231F20"/>
        </w:rPr>
        <w:t>WHEN</w:t>
      </w:r>
      <w:r>
        <w:rPr>
          <w:color w:val="231F20"/>
          <w:spacing w:val="5"/>
        </w:rPr>
        <w:t> </w:t>
      </w:r>
      <w:r>
        <w:rPr>
          <w:color w:val="231F20"/>
        </w:rPr>
        <w:t>COMPLETED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OK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insurance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Received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staff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input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Hospitality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arranged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Parental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permission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slip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Developed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4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Duplicated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3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Distributed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Evaluation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form(s)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Developed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4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Duplicated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OK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PTA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budget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OK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school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calendar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Volunteers confirmed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Parking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logistics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Signage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4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Crossing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guards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Special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requirements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Flag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3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Judges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4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Custodian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Program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approved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unit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Funds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allocated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unit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Handouts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collected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from</w:t>
      </w:r>
    </w:p>
    <w:p>
      <w:pPr>
        <w:pStyle w:val="BodyText"/>
        <w:spacing w:before="2"/>
        <w:ind w:left="840"/>
      </w:pPr>
      <w:r>
        <w:rPr>
          <w:color w:val="231F20"/>
        </w:rPr>
        <w:t>non-participating</w:t>
      </w:r>
      <w:r>
        <w:rPr>
          <w:color w:val="231F20"/>
          <w:spacing w:val="5"/>
        </w:rPr>
        <w:t> </w:t>
      </w:r>
      <w:r>
        <w:rPr>
          <w:color w:val="231F20"/>
        </w:rPr>
        <w:t>service</w:t>
      </w:r>
      <w:r>
        <w:rPr>
          <w:color w:val="231F20"/>
          <w:spacing w:val="4"/>
        </w:rPr>
        <w:t> </w:t>
      </w:r>
      <w:r>
        <w:rPr>
          <w:color w:val="231F20"/>
        </w:rPr>
        <w:t>providers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" w:after="0"/>
        <w:ind w:left="695" w:right="0" w:hanging="216"/>
        <w:jc w:val="left"/>
        <w:rPr>
          <w:sz w:val="18"/>
        </w:rPr>
      </w:pPr>
      <w:r>
        <w:rPr>
          <w:color w:val="231F20"/>
          <w:sz w:val="18"/>
        </w:rPr>
        <w:t>Publicity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materials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Developed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3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Duplicated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4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Letters/fliers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parents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staff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03" w:after="0"/>
        <w:ind w:left="1055" w:right="0" w:hanging="216"/>
        <w:jc w:val="left"/>
        <w:rPr>
          <w:sz w:val="18"/>
        </w:rPr>
      </w:pPr>
      <w:r>
        <w:rPr>
          <w:color w:val="231F20"/>
          <w:sz w:val="18"/>
        </w:rPr>
        <w:t>PTA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newsletter distributed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7" w:lineRule="auto" w:before="104" w:after="0"/>
        <w:ind w:left="1020" w:right="314" w:hanging="180"/>
        <w:jc w:val="left"/>
        <w:rPr>
          <w:sz w:val="18"/>
        </w:rPr>
      </w:pPr>
      <w:r>
        <w:rPr>
          <w:color w:val="231F20"/>
          <w:sz w:val="18"/>
        </w:rPr>
        <w:t>Press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releases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and/or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Service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Announcements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(PSAs)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media</w:t>
      </w:r>
    </w:p>
    <w:p>
      <w:pPr>
        <w:spacing w:after="0" w:line="247" w:lineRule="auto"/>
        <w:jc w:val="left"/>
        <w:rPr>
          <w:sz w:val="18"/>
        </w:rPr>
        <w:sectPr>
          <w:type w:val="continuous"/>
          <w:pgSz w:w="12240" w:h="15840"/>
          <w:pgMar w:top="740" w:bottom="280" w:left="620" w:right="620"/>
          <w:cols w:num="3" w:equalWidth="0">
            <w:col w:w="3220" w:space="326"/>
            <w:col w:w="2692" w:space="856"/>
            <w:col w:w="39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tabs>
          <w:tab w:pos="10879" w:val="right" w:leader="none"/>
        </w:tabs>
        <w:spacing w:before="94"/>
        <w:ind w:left="734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i/>
          <w:color w:val="231F20"/>
          <w:sz w:val="18"/>
        </w:rPr>
        <w:t>California</w:t>
      </w:r>
      <w:r>
        <w:rPr>
          <w:rFonts w:ascii="Arial" w:hAnsi="Arial"/>
          <w:i/>
          <w:color w:val="231F20"/>
          <w:spacing w:val="2"/>
          <w:sz w:val="18"/>
        </w:rPr>
        <w:t> </w:t>
      </w:r>
      <w:r>
        <w:rPr>
          <w:rFonts w:ascii="Arial" w:hAnsi="Arial"/>
          <w:i/>
          <w:color w:val="231F20"/>
          <w:sz w:val="18"/>
        </w:rPr>
        <w:t>State</w:t>
      </w:r>
      <w:r>
        <w:rPr>
          <w:rFonts w:ascii="Arial" w:hAnsi="Arial"/>
          <w:i/>
          <w:color w:val="231F20"/>
          <w:spacing w:val="3"/>
          <w:sz w:val="18"/>
        </w:rPr>
        <w:t> </w:t>
      </w:r>
      <w:r>
        <w:rPr>
          <w:rFonts w:ascii="Arial" w:hAnsi="Arial"/>
          <w:i/>
          <w:color w:val="231F20"/>
          <w:sz w:val="18"/>
        </w:rPr>
        <w:t>PTA</w:t>
      </w:r>
      <w:r>
        <w:rPr>
          <w:rFonts w:ascii="Arial" w:hAnsi="Arial"/>
          <w:i/>
          <w:color w:val="231F20"/>
          <w:spacing w:val="-5"/>
          <w:sz w:val="18"/>
        </w:rPr>
        <w:t> </w:t>
      </w:r>
      <w:r>
        <w:rPr>
          <w:rFonts w:ascii="Arial" w:hAnsi="Arial"/>
          <w:i/>
          <w:color w:val="231F20"/>
          <w:sz w:val="18"/>
        </w:rPr>
        <w:t>Toolkit</w:t>
      </w:r>
      <w:r>
        <w:rPr>
          <w:rFonts w:ascii="Arial" w:hAnsi="Arial"/>
          <w:i/>
          <w:color w:val="231F20"/>
          <w:spacing w:val="3"/>
          <w:sz w:val="18"/>
        </w:rPr>
        <w:t> </w:t>
      </w:r>
      <w:r>
        <w:rPr>
          <w:rFonts w:ascii="Arial" w:hAnsi="Arial"/>
          <w:i/>
          <w:color w:val="231F20"/>
          <w:sz w:val="18"/>
        </w:rPr>
        <w:t>–</w:t>
      </w:r>
      <w:r>
        <w:rPr>
          <w:rFonts w:ascii="Arial" w:hAnsi="Arial"/>
          <w:i/>
          <w:color w:val="231F20"/>
          <w:spacing w:val="3"/>
          <w:sz w:val="18"/>
        </w:rPr>
        <w:t> </w:t>
      </w:r>
      <w:r>
        <w:rPr>
          <w:rFonts w:ascii="Arial" w:hAnsi="Arial"/>
          <w:i/>
          <w:color w:val="231F20"/>
          <w:sz w:val="18"/>
        </w:rPr>
        <w:t>2013</w:t>
      </w:r>
      <w:r>
        <w:rPr>
          <w:rFonts w:ascii="Times New Roman" w:hAnsi="Times New Roman"/>
          <w:i/>
          <w:color w:val="231F20"/>
          <w:sz w:val="18"/>
        </w:rPr>
        <w:tab/>
      </w:r>
      <w:r>
        <w:rPr>
          <w:rFonts w:ascii="Arial" w:hAnsi="Arial"/>
          <w:b/>
          <w:color w:val="231F20"/>
          <w:sz w:val="18"/>
        </w:rPr>
        <w:t>307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740" w:bottom="280" w:left="620" w:right="620"/>
        </w:sect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1342"/>
        <w:gridCol w:w="1609"/>
        <w:gridCol w:w="1609"/>
        <w:gridCol w:w="1609"/>
        <w:gridCol w:w="1609"/>
      </w:tblGrid>
      <w:tr>
        <w:trPr>
          <w:trHeight w:val="390" w:hRule="atLeast"/>
        </w:trPr>
        <w:tc>
          <w:tcPr>
            <w:tcW w:w="9704" w:type="dxa"/>
            <w:gridSpan w:val="6"/>
            <w:tcBorders>
              <w:bottom w:val="single" w:sz="18" w:space="0" w:color="231F20"/>
            </w:tcBorders>
          </w:tcPr>
          <w:p>
            <w:pPr>
              <w:pStyle w:val="TableParagraph"/>
              <w:spacing w:before="61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PROGRAM</w:t>
            </w:r>
            <w:r>
              <w:rPr>
                <w:rFonts w:ascii="Arial"/>
                <w:b/>
                <w:color w:val="231F20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EXPENSES</w:t>
            </w:r>
          </w:p>
        </w:tc>
      </w:tr>
      <w:tr>
        <w:trPr>
          <w:trHeight w:val="390" w:hRule="atLeast"/>
        </w:trPr>
        <w:tc>
          <w:tcPr>
            <w:tcW w:w="1926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4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Facility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permit</w:t>
            </w:r>
          </w:p>
        </w:tc>
        <w:tc>
          <w:tcPr>
            <w:tcW w:w="1342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spacing w:before="144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4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Custodian</w:t>
            </w:r>
          </w:p>
        </w:tc>
        <w:tc>
          <w:tcPr>
            <w:tcW w:w="1609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spacing w:before="144"/>
              <w:ind w:left="46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4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Refreshments</w:t>
            </w:r>
          </w:p>
        </w:tc>
        <w:tc>
          <w:tcPr>
            <w:tcW w:w="1609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spacing w:before="144"/>
              <w:ind w:left="4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393" w:hRule="atLeast"/>
        </w:trPr>
        <w:tc>
          <w:tcPr>
            <w:tcW w:w="1926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46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Fliers</w:t>
            </w:r>
          </w:p>
        </w:tc>
        <w:tc>
          <w:tcPr>
            <w:tcW w:w="1342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46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Handouts</w:t>
            </w:r>
          </w:p>
        </w:tc>
        <w:tc>
          <w:tcPr>
            <w:tcW w:w="1609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6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46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Signs</w:t>
            </w:r>
          </w:p>
        </w:tc>
        <w:tc>
          <w:tcPr>
            <w:tcW w:w="1609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393" w:hRule="atLeast"/>
        </w:trPr>
        <w:tc>
          <w:tcPr>
            <w:tcW w:w="1926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46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Postage</w:t>
            </w:r>
          </w:p>
        </w:tc>
        <w:tc>
          <w:tcPr>
            <w:tcW w:w="1342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7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146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Nametags</w:t>
            </w:r>
          </w:p>
        </w:tc>
        <w:tc>
          <w:tcPr>
            <w:tcW w:w="1609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6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  <w:tc>
          <w:tcPr>
            <w:tcW w:w="1609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tcBorders>
              <w:left w:val="single" w:sz="2" w:space="0" w:color="231F20"/>
            </w:tcBorders>
          </w:tcPr>
          <w:p>
            <w:pPr>
              <w:pStyle w:val="TableParagraph"/>
              <w:spacing w:before="146"/>
              <w:ind w:left="4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4"/>
        <w:gridCol w:w="1463"/>
        <w:gridCol w:w="1781"/>
        <w:gridCol w:w="1513"/>
        <w:gridCol w:w="1847"/>
        <w:gridCol w:w="1479"/>
      </w:tblGrid>
      <w:tr>
        <w:trPr>
          <w:trHeight w:val="372" w:hRule="atLeast"/>
        </w:trPr>
        <w:tc>
          <w:tcPr>
            <w:tcW w:w="9697" w:type="dxa"/>
            <w:gridSpan w:val="6"/>
          </w:tcPr>
          <w:p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PUBLICITY</w:t>
            </w:r>
          </w:p>
        </w:tc>
      </w:tr>
      <w:tr>
        <w:trPr>
          <w:trHeight w:val="369" w:hRule="atLeast"/>
        </w:trPr>
        <w:tc>
          <w:tcPr>
            <w:tcW w:w="1614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551" w:right="5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Fliers</w:t>
            </w:r>
          </w:p>
        </w:tc>
        <w:tc>
          <w:tcPr>
            <w:tcW w:w="1463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3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Due</w:t>
            </w:r>
            <w:r>
              <w:rPr>
                <w:rFonts w:ascii="Arial"/>
                <w:b/>
                <w:color w:val="231F20"/>
                <w:spacing w:val="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date</w:t>
            </w:r>
          </w:p>
        </w:tc>
        <w:tc>
          <w:tcPr>
            <w:tcW w:w="1781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Newsletter</w:t>
            </w:r>
            <w:r>
              <w:rPr>
                <w:rFonts w:ascii="Arial"/>
                <w:b/>
                <w:color w:val="231F20"/>
                <w:spacing w:val="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articles</w:t>
            </w:r>
          </w:p>
        </w:tc>
        <w:tc>
          <w:tcPr>
            <w:tcW w:w="1513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3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Due</w:t>
            </w:r>
            <w:r>
              <w:rPr>
                <w:rFonts w:ascii="Arial"/>
                <w:b/>
                <w:color w:val="231F20"/>
                <w:spacing w:val="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date</w:t>
            </w:r>
          </w:p>
        </w:tc>
        <w:tc>
          <w:tcPr>
            <w:tcW w:w="1847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Media</w:t>
            </w:r>
            <w:r>
              <w:rPr>
                <w:rFonts w:ascii="Arial"/>
                <w:b/>
                <w:color w:val="231F20"/>
                <w:spacing w:val="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releases</w:t>
            </w:r>
          </w:p>
        </w:tc>
        <w:tc>
          <w:tcPr>
            <w:tcW w:w="1479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Due</w:t>
            </w:r>
            <w:r>
              <w:rPr>
                <w:rFonts w:ascii="Arial"/>
                <w:b/>
                <w:color w:val="231F20"/>
                <w:spacing w:val="5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date</w:t>
            </w:r>
          </w:p>
        </w:tc>
      </w:tr>
      <w:tr>
        <w:trPr>
          <w:trHeight w:val="369" w:hRule="atLeast"/>
        </w:trPr>
        <w:tc>
          <w:tcPr>
            <w:tcW w:w="1614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614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1614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614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10"/>
        <w:gridCol w:w="1670"/>
        <w:gridCol w:w="1620"/>
        <w:gridCol w:w="1610"/>
        <w:gridCol w:w="1570"/>
      </w:tblGrid>
      <w:tr>
        <w:trPr>
          <w:trHeight w:val="372" w:hRule="atLeast"/>
        </w:trPr>
        <w:tc>
          <w:tcPr>
            <w:tcW w:w="9700" w:type="dxa"/>
            <w:gridSpan w:val="6"/>
          </w:tcPr>
          <w:p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EQUIPMENT</w:t>
            </w:r>
            <w:r>
              <w:rPr>
                <w:rFonts w:ascii="Arial"/>
                <w:b/>
                <w:color w:val="231F20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AUDIOVISUAL</w:t>
            </w:r>
            <w:r>
              <w:rPr>
                <w:rFonts w:ascii="Arial"/>
                <w:b/>
                <w:color w:val="231F20"/>
                <w:spacing w:val="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REQUIREMENTS</w:t>
            </w:r>
          </w:p>
        </w:tc>
      </w:tr>
      <w:tr>
        <w:trPr>
          <w:trHeight w:val="369" w:hRule="atLeast"/>
        </w:trPr>
        <w:tc>
          <w:tcPr>
            <w:tcW w:w="1620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619" w:right="59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Item</w:t>
            </w:r>
          </w:p>
        </w:tc>
        <w:tc>
          <w:tcPr>
            <w:tcW w:w="1610" w:type="dxa"/>
            <w:tcBorders>
              <w:left w:val="single" w:sz="2" w:space="0" w:color="231F20"/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477"/>
              <w:rPr>
                <w:sz w:val="18"/>
              </w:rPr>
            </w:pPr>
            <w:r>
              <w:rPr>
                <w:color w:val="231F20"/>
                <w:sz w:val="18"/>
              </w:rPr>
              <w:t>Quantity</w:t>
            </w:r>
          </w:p>
        </w:tc>
        <w:tc>
          <w:tcPr>
            <w:tcW w:w="1670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497"/>
              <w:rPr>
                <w:sz w:val="18"/>
              </w:rPr>
            </w:pPr>
            <w:r>
              <w:rPr>
                <w:color w:val="231F20"/>
                <w:sz w:val="18"/>
              </w:rPr>
              <w:t>Location</w:t>
            </w:r>
          </w:p>
        </w:tc>
        <w:tc>
          <w:tcPr>
            <w:tcW w:w="1620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619" w:right="5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Item</w:t>
            </w:r>
          </w:p>
        </w:tc>
        <w:tc>
          <w:tcPr>
            <w:tcW w:w="1610" w:type="dxa"/>
            <w:tcBorders>
              <w:left w:val="single" w:sz="2" w:space="0" w:color="231F20"/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478"/>
              <w:rPr>
                <w:sz w:val="18"/>
              </w:rPr>
            </w:pPr>
            <w:r>
              <w:rPr>
                <w:color w:val="231F20"/>
                <w:sz w:val="18"/>
              </w:rPr>
              <w:t>Quantity</w:t>
            </w:r>
          </w:p>
        </w:tc>
        <w:tc>
          <w:tcPr>
            <w:tcW w:w="1570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3"/>
              <w:ind w:left="448"/>
              <w:rPr>
                <w:sz w:val="18"/>
              </w:rPr>
            </w:pPr>
            <w:r>
              <w:rPr>
                <w:color w:val="231F20"/>
                <w:sz w:val="18"/>
              </w:rPr>
              <w:t>Location</w:t>
            </w:r>
          </w:p>
        </w:tc>
      </w:tr>
      <w:tr>
        <w:trPr>
          <w:trHeight w:val="369" w:hRule="atLeast"/>
        </w:trPr>
        <w:tc>
          <w:tcPr>
            <w:tcW w:w="1620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18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18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4844"/>
      </w:tblGrid>
      <w:tr>
        <w:trPr>
          <w:trHeight w:val="375" w:hRule="atLeast"/>
        </w:trPr>
        <w:tc>
          <w:tcPr>
            <w:tcW w:w="9721" w:type="dxa"/>
            <w:gridSpan w:val="2"/>
          </w:tcPr>
          <w:p>
            <w:pPr>
              <w:pStyle w:val="TableParagraph"/>
              <w:spacing w:before="52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SPECIAL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CONTACTS</w:t>
            </w:r>
            <w:r>
              <w:rPr>
                <w:rFonts w:ascii="Arial"/>
                <w:b/>
                <w:color w:val="231F20"/>
                <w:spacing w:val="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(JUDGES,</w:t>
            </w:r>
            <w:r>
              <w:rPr>
                <w:rFonts w:ascii="Arial"/>
                <w:b/>
                <w:color w:val="231F20"/>
                <w:spacing w:val="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SPEAKERS,</w:t>
            </w:r>
            <w:r>
              <w:rPr>
                <w:rFonts w:ascii="Arial"/>
                <w:b/>
                <w:color w:val="231F20"/>
                <w:spacing w:val="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SERVICE</w:t>
            </w:r>
            <w:r>
              <w:rPr>
                <w:rFonts w:ascii="Arial"/>
                <w:b/>
                <w:color w:val="231F20"/>
                <w:spacing w:val="2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PROVIDERS)</w:t>
            </w:r>
          </w:p>
        </w:tc>
      </w:tr>
      <w:tr>
        <w:trPr>
          <w:trHeight w:val="373" w:hRule="atLeast"/>
        </w:trPr>
        <w:tc>
          <w:tcPr>
            <w:tcW w:w="4877" w:type="dxa"/>
            <w:tcBorders>
              <w:bottom w:val="single" w:sz="18" w:space="0" w:color="231F20"/>
              <w:right w:val="single" w:sz="2" w:space="0" w:color="231F20"/>
            </w:tcBorders>
            <w:shd w:val="clear" w:color="auto" w:fill="F1F2F2"/>
          </w:tcPr>
          <w:p>
            <w:pPr>
              <w:pStyle w:val="TableParagraph"/>
              <w:spacing w:before="65"/>
              <w:ind w:left="2183" w:right="21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</w:p>
        </w:tc>
        <w:tc>
          <w:tcPr>
            <w:tcW w:w="4844" w:type="dxa"/>
            <w:tcBorders>
              <w:left w:val="single" w:sz="2" w:space="0" w:color="231F20"/>
              <w:bottom w:val="single" w:sz="18" w:space="0" w:color="231F20"/>
            </w:tcBorders>
            <w:shd w:val="clear" w:color="auto" w:fill="F1F2F2"/>
          </w:tcPr>
          <w:p>
            <w:pPr>
              <w:pStyle w:val="TableParagraph"/>
              <w:spacing w:before="65"/>
              <w:ind w:left="1616" w:right="15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Contact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</w:p>
        </w:tc>
      </w:tr>
      <w:tr>
        <w:trPr>
          <w:trHeight w:val="373" w:hRule="atLeast"/>
        </w:trPr>
        <w:tc>
          <w:tcPr>
            <w:tcW w:w="4877" w:type="dxa"/>
            <w:tcBorders>
              <w:top w:val="single" w:sz="18" w:space="0" w:color="231F20"/>
              <w:right w:val="single" w:sz="2" w:space="0" w:color="231F20"/>
            </w:tcBorders>
          </w:tcPr>
          <w:p>
            <w:pPr>
              <w:pStyle w:val="TableParagraph"/>
              <w:spacing w:before="63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844" w:type="dxa"/>
            <w:tcBorders>
              <w:top w:val="single" w:sz="18" w:space="0" w:color="231F20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877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4844" w:type="dxa"/>
            <w:tcBorders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Heading1"/>
      </w:pPr>
      <w:r>
        <w:rPr>
          <w:color w:val="231F20"/>
        </w:rPr>
        <w:t>NOTES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6"/>
        </w:rPr>
      </w:pPr>
      <w:r>
        <w:rPr/>
        <w:pict>
          <v:shape style="position:absolute;margin-left:40.709pt;margin-top:12.06427pt;width:478.3pt;height:.1pt;mso-position-horizontal-relative:page;mso-position-vertical-relative:paragraph;z-index:-15728128;mso-wrap-distance-left:0;mso-wrap-distance-right:0" coordorigin="814,241" coordsize="9566,0" path="m814,241l10380,241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40.709pt;margin-top:10.700976pt;width:478.3pt;height:.1pt;mso-position-horizontal-relative:page;mso-position-vertical-relative:paragraph;z-index:-15727616;mso-wrap-distance-left:0;mso-wrap-distance-right:0" coordorigin="814,214" coordsize="9566,0" path="m814,214l10380,214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40.709pt;margin-top:10.700976pt;width:478.3pt;height:.1pt;mso-position-horizontal-relative:page;mso-position-vertical-relative:paragraph;z-index:-15727104;mso-wrap-distance-left:0;mso-wrap-distance-right:0" coordorigin="814,214" coordsize="9566,0" path="m814,214l10380,214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40.709pt;margin-top:10.700984pt;width:478.3pt;height:.1pt;mso-position-horizontal-relative:page;mso-position-vertical-relative:paragraph;z-index:-15726592;mso-wrap-distance-left:0;mso-wrap-distance-right:0" coordorigin="814,214" coordsize="9566,0" path="m814,214l10380,214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40.709pt;margin-top:10.700976pt;width:478.3pt;height:.1pt;mso-position-horizontal-relative:page;mso-position-vertical-relative:paragraph;z-index:-15726080;mso-wrap-distance-left:0;mso-wrap-distance-right:0" coordorigin="814,214" coordsize="9566,0" path="m814,214l10380,214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869" w:val="left" w:leader="none"/>
        </w:tabs>
        <w:spacing w:before="95"/>
        <w:ind w:left="12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color w:val="231F20"/>
          <w:sz w:val="18"/>
        </w:rPr>
        <w:t>308</w:t>
      </w:r>
      <w:r>
        <w:rPr>
          <w:rFonts w:ascii="Times New Roman" w:hAnsi="Times New Roman"/>
          <w:color w:val="231F20"/>
          <w:sz w:val="18"/>
        </w:rPr>
        <w:tab/>
      </w:r>
      <w:r>
        <w:rPr>
          <w:rFonts w:ascii="Arial" w:hAnsi="Arial"/>
          <w:i/>
          <w:color w:val="231F20"/>
          <w:sz w:val="18"/>
        </w:rPr>
        <w:t>California</w:t>
      </w:r>
      <w:r>
        <w:rPr>
          <w:rFonts w:ascii="Arial" w:hAnsi="Arial"/>
          <w:i/>
          <w:color w:val="231F20"/>
          <w:spacing w:val="-1"/>
          <w:sz w:val="18"/>
        </w:rPr>
        <w:t> </w:t>
      </w:r>
      <w:r>
        <w:rPr>
          <w:rFonts w:ascii="Arial" w:hAnsi="Arial"/>
          <w:i/>
          <w:color w:val="231F20"/>
          <w:sz w:val="18"/>
        </w:rPr>
        <w:t>State PTA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Toolkit</w:t>
      </w:r>
      <w:r>
        <w:rPr>
          <w:rFonts w:ascii="Arial" w:hAnsi="Arial"/>
          <w:i/>
          <w:color w:val="231F20"/>
          <w:spacing w:val="-1"/>
          <w:sz w:val="18"/>
        </w:rPr>
        <w:t> </w:t>
      </w:r>
      <w:r>
        <w:rPr>
          <w:rFonts w:ascii="Arial" w:hAnsi="Arial"/>
          <w:i/>
          <w:color w:val="231F20"/>
          <w:sz w:val="18"/>
        </w:rPr>
        <w:t>– 2013</w:t>
      </w:r>
    </w:p>
    <w:sectPr>
      <w:pgSz w:w="12240" w:h="15840"/>
      <w:pgMar w:top="7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695" w:hanging="216"/>
      </w:pPr>
      <w:rPr>
        <w:rFonts w:hint="default" w:ascii="Wingdings" w:hAnsi="Wingdings" w:eastAsia="Wingdings" w:cs="Wingdings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"/>
      <w:lvlJc w:val="left"/>
      <w:pPr>
        <w:ind w:left="1055" w:hanging="216"/>
      </w:pPr>
      <w:rPr>
        <w:rFonts w:hint="default" w:ascii="Wingdings" w:hAnsi="Wingdings" w:eastAsia="Wingdings" w:cs="Wingdings"/>
        <w:color w:val="231F2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7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791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07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02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641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9"/>
      <w:ind w:left="3467" w:right="310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5" w:hanging="21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09-11 forms -6/04bw</dc:title>
  <dcterms:created xsi:type="dcterms:W3CDTF">2023-11-28T07:46:17Z</dcterms:created>
  <dcterms:modified xsi:type="dcterms:W3CDTF">2023-11-28T07:46:17Z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Creator">
    <vt:lpwstr>QuarkXPress(R) 8.51</vt:lpwstr>
  </property>
  <property fmtid="{D5CDD505-2E9C-101B-9397-08002B2CF9AE}" pid="4" name="LastSaved">
    <vt:filetime>2023-11-28T00:00:00Z</vt:filetime>
  </property>
</Properties>
</file>