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1"/>
        <w:jc w:val="center"/>
      </w:pPr>
      <w:r>
        <w:rPr/>
        <w:t>CONFIDENTIALITY</w:t>
      </w:r>
      <w:r>
        <w:rPr>
          <w:spacing w:val="-4"/>
        </w:rPr>
        <w:t> </w:t>
      </w:r>
      <w:r>
        <w:rPr>
          <w:spacing w:val="-2"/>
        </w:rPr>
        <w:t>AGREEMENT</w:t>
      </w:r>
    </w:p>
    <w:p>
      <w:pPr>
        <w:pStyle w:val="BodyText"/>
        <w:spacing w:before="201"/>
        <w:ind w:left="100"/>
      </w:pPr>
      <w:r>
        <w:rPr/>
        <w:t>As an employee of</w:t>
      </w:r>
      <w:r>
        <w:rPr>
          <w:spacing w:val="40"/>
        </w:rPr>
        <w:t> </w:t>
      </w:r>
      <w:r>
        <w:rPr/>
        <w:t>the healthcare entity I have checked below, I may have access to protected health information (“PHI”) at Cabell Huntington</w:t>
      </w:r>
      <w:r>
        <w:rPr>
          <w:spacing w:val="-3"/>
        </w:rPr>
        <w:t> </w:t>
      </w:r>
      <w:r>
        <w:rPr/>
        <w:t>Hospital, Inc.</w:t>
      </w:r>
      <w:r>
        <w:rPr>
          <w:spacing w:val="-4"/>
        </w:rPr>
        <w:t> </w:t>
      </w:r>
      <w:r>
        <w:rPr/>
        <w:t>(“Cabell”),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treatment,</w:t>
      </w:r>
      <w:r>
        <w:rPr>
          <w:spacing w:val="-1"/>
        </w:rPr>
        <w:t> </w:t>
      </w:r>
      <w:r>
        <w:rPr/>
        <w:t>payment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healthcare</w:t>
      </w:r>
      <w:r>
        <w:rPr>
          <w:spacing w:val="-3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purposes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those</w:t>
      </w:r>
      <w:r>
        <w:rPr>
          <w:spacing w:val="-3"/>
        </w:rPr>
        <w:t> </w:t>
      </w:r>
      <w:r>
        <w:rPr/>
        <w:t>terms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defined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Health Insurance Portability and Accountability Act of 1996 (“HIPAA”) as well as confidential and/or proprietary information about Cabell employees, the Hospital and the Hospital’s business transactions and relationships.</w:t>
      </w:r>
    </w:p>
    <w:p>
      <w:pPr>
        <w:pStyle w:val="BodyText"/>
      </w:pPr>
    </w:p>
    <w:p>
      <w:pPr>
        <w:pStyle w:val="BodyText"/>
        <w:tabs>
          <w:tab w:pos="3634" w:val="left" w:leader="none"/>
          <w:tab w:pos="6211" w:val="left" w:leader="none"/>
          <w:tab w:pos="8719" w:val="left" w:leader="none"/>
        </w:tabs>
        <w:ind w:left="100"/>
      </w:pPr>
      <w:r>
        <w:rPr/>
        <w:t>Healthcare facility</w:t>
      </w:r>
      <w:r>
        <w:rPr>
          <w:spacing w:val="-6"/>
        </w:rPr>
        <w:t> </w:t>
      </w:r>
      <w:r>
        <w:rPr/>
        <w:t>employer (check</w:t>
      </w:r>
      <w:r>
        <w:rPr>
          <w:spacing w:val="-3"/>
        </w:rPr>
        <w:t> </w:t>
      </w:r>
      <w:r>
        <w:rPr/>
        <w:t>one):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Cabell</w:t>
      </w:r>
      <w:r>
        <w:rPr>
          <w:spacing w:val="-2"/>
        </w:rPr>
        <w:t> </w:t>
      </w:r>
      <w:r>
        <w:rPr/>
        <w:t>Huntington</w:t>
      </w:r>
      <w:r>
        <w:rPr>
          <w:spacing w:val="-1"/>
        </w:rPr>
        <w:t> </w:t>
      </w:r>
      <w:r>
        <w:rPr/>
        <w:t>Hospital;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St.</w:t>
      </w:r>
      <w:r>
        <w:rPr>
          <w:spacing w:val="-3"/>
        </w:rPr>
        <w:t> </w:t>
      </w:r>
      <w:r>
        <w:rPr/>
        <w:t>Mary’s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Center;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2"/>
        </w:rPr>
        <w:t>HIMG;</w:t>
      </w:r>
    </w:p>
    <w:p>
      <w:pPr>
        <w:pStyle w:val="BodyText"/>
        <w:spacing w:before="1"/>
      </w:pPr>
    </w:p>
    <w:p>
      <w:pPr>
        <w:pStyle w:val="BodyText"/>
        <w:tabs>
          <w:tab w:pos="2795" w:val="left" w:leader="none"/>
          <w:tab w:pos="4596" w:val="left" w:leader="none"/>
          <w:tab w:pos="9502" w:val="left" w:leader="none"/>
        </w:tabs>
        <w:ind w:left="2306"/>
      </w:pPr>
      <w:r>
        <w:rPr>
          <w:u w:val="single"/>
        </w:rPr>
        <w:tab/>
      </w:r>
      <w:r>
        <w:rPr/>
        <w:t>Marshall Health;</w:t>
      </w:r>
      <w:r>
        <w:rPr>
          <w:spacing w:val="46"/>
        </w:rPr>
        <w:t> </w:t>
      </w:r>
      <w:r>
        <w:rPr>
          <w:u w:val="single"/>
        </w:rPr>
        <w:tab/>
      </w:r>
      <w:r>
        <w:rPr/>
        <w:t>Other (print</w:t>
      </w:r>
      <w:r>
        <w:rPr>
          <w:spacing w:val="-1"/>
        </w:rPr>
        <w:t> </w:t>
      </w:r>
      <w:r>
        <w:rPr/>
        <w:t>name): </w:t>
      </w:r>
      <w:r>
        <w:rPr>
          <w:u w:val="single"/>
        </w:rPr>
        <w:tab/>
      </w:r>
    </w:p>
    <w:p>
      <w:pPr>
        <w:pStyle w:val="BodyText"/>
        <w:spacing w:before="206"/>
        <w:ind w:left="100"/>
      </w:pPr>
      <w:r>
        <w:rPr/>
        <w:t>As a condition of this access, I agree to the following terms and conditions, and acknowledge that violation of any of them shall be grounds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(i)</w:t>
      </w:r>
      <w:r>
        <w:rPr>
          <w:spacing w:val="-2"/>
        </w:rPr>
        <w:t> </w:t>
      </w:r>
      <w:r>
        <w:rPr/>
        <w:t>loss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access;</w:t>
      </w:r>
      <w:r>
        <w:rPr>
          <w:spacing w:val="40"/>
        </w:rPr>
        <w:t> </w:t>
      </w:r>
      <w:r>
        <w:rPr/>
        <w:t>(ii)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applicable,</w:t>
      </w:r>
      <w:r>
        <w:rPr>
          <w:spacing w:val="-2"/>
        </w:rPr>
        <w:t> </w:t>
      </w:r>
      <w:r>
        <w:rPr/>
        <w:t>disciplinary</w:t>
      </w:r>
      <w:r>
        <w:rPr>
          <w:spacing w:val="-6"/>
        </w:rPr>
        <w:t> </w:t>
      </w:r>
      <w:r>
        <w:rPr/>
        <w:t>action</w:t>
      </w:r>
      <w:r>
        <w:rPr>
          <w:spacing w:val="-3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termination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 in</w:t>
      </w:r>
      <w:r>
        <w:rPr>
          <w:spacing w:val="-1"/>
        </w:rPr>
        <w:t> </w:t>
      </w:r>
      <w:r>
        <w:rPr/>
        <w:t>accordance with Cabell’s disciplinary policy; and (iii) where applicable, such actions that may be taken by the Office for Civil Rights, U.S. Department of Health and Human Services, in response to a complaint about a violation of HIPAA: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06" w:after="0"/>
        <w:ind w:left="820" w:right="129" w:hanging="720"/>
        <w:jc w:val="lef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shall</w:t>
      </w:r>
      <w:r>
        <w:rPr>
          <w:spacing w:val="-2"/>
          <w:sz w:val="18"/>
        </w:rPr>
        <w:t> </w:t>
      </w:r>
      <w:r>
        <w:rPr>
          <w:sz w:val="18"/>
        </w:rPr>
        <w:t>keep confidential</w:t>
      </w:r>
      <w:r>
        <w:rPr>
          <w:spacing w:val="-4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PHI,</w:t>
      </w:r>
      <w:r>
        <w:rPr>
          <w:spacing w:val="-2"/>
          <w:sz w:val="18"/>
        </w:rPr>
        <w:t> </w:t>
      </w:r>
      <w:r>
        <w:rPr>
          <w:sz w:val="18"/>
        </w:rPr>
        <w:t>regardless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it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oral,</w:t>
      </w:r>
      <w:r>
        <w:rPr>
          <w:spacing w:val="-1"/>
          <w:sz w:val="18"/>
        </w:rPr>
        <w:t> </w:t>
      </w:r>
      <w:r>
        <w:rPr>
          <w:sz w:val="18"/>
        </w:rPr>
        <w:t>written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maintained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electronic</w:t>
      </w:r>
      <w:r>
        <w:rPr>
          <w:spacing w:val="-2"/>
          <w:sz w:val="18"/>
        </w:rPr>
        <w:t> </w:t>
      </w:r>
      <w:r>
        <w:rPr>
          <w:sz w:val="18"/>
        </w:rPr>
        <w:t>media,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shall</w:t>
      </w:r>
      <w:r>
        <w:rPr>
          <w:spacing w:val="-4"/>
          <w:sz w:val="18"/>
        </w:rPr>
        <w:t> </w:t>
      </w: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or disclose such PHI </w:t>
      </w:r>
      <w:r>
        <w:rPr>
          <w:sz w:val="18"/>
          <w:u w:val="single"/>
        </w:rPr>
        <w:t>only</w:t>
      </w:r>
      <w:r>
        <w:rPr>
          <w:sz w:val="18"/>
        </w:rPr>
        <w:t> as permitted by</w:t>
      </w:r>
      <w:r>
        <w:rPr>
          <w:spacing w:val="-1"/>
          <w:sz w:val="18"/>
        </w:rPr>
        <w:t> </w:t>
      </w:r>
      <w:r>
        <w:rPr>
          <w:sz w:val="18"/>
        </w:rPr>
        <w:t>HIPAA or other applicable federal, state or local laws, rules or regulations.</w:t>
      </w:r>
      <w:r>
        <w:rPr>
          <w:spacing w:val="80"/>
          <w:sz w:val="18"/>
        </w:rPr>
        <w:t> </w:t>
      </w:r>
      <w:r>
        <w:rPr>
          <w:sz w:val="18"/>
        </w:rPr>
        <w:t>I shall also keep confidential all confidential and proprietary information about the Hospital and its business transactions and </w:t>
      </w:r>
      <w:r>
        <w:rPr>
          <w:spacing w:val="-2"/>
          <w:sz w:val="18"/>
        </w:rPr>
        <w:t>relationships.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73" w:hanging="720"/>
        <w:jc w:val="left"/>
        <w:rPr>
          <w:sz w:val="18"/>
        </w:rPr>
      </w:pPr>
      <w:r>
        <w:rPr>
          <w:sz w:val="18"/>
        </w:rPr>
        <w:t>I understand</w:t>
      </w:r>
      <w:r>
        <w:rPr>
          <w:spacing w:val="-1"/>
          <w:sz w:val="18"/>
        </w:rPr>
        <w:t> </w:t>
      </w:r>
      <w:r>
        <w:rPr>
          <w:sz w:val="18"/>
        </w:rPr>
        <w:t>that my</w:t>
      </w:r>
      <w:r>
        <w:rPr>
          <w:spacing w:val="-4"/>
          <w:sz w:val="18"/>
        </w:rPr>
        <w:t> </w:t>
      </w:r>
      <w:r>
        <w:rPr>
          <w:sz w:val="18"/>
        </w:rPr>
        <w:t>access</w:t>
      </w:r>
      <w:r>
        <w:rPr>
          <w:spacing w:val="-1"/>
          <w:sz w:val="18"/>
        </w:rPr>
        <w:t> </w:t>
      </w:r>
      <w:r>
        <w:rPr>
          <w:sz w:val="18"/>
        </w:rPr>
        <w:t>to PHI at Cabell shall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monitored, and I shall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held responsible for all attempts at access using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6"/>
          <w:sz w:val="18"/>
        </w:rPr>
        <w:t> </w:t>
      </w:r>
      <w:r>
        <w:rPr>
          <w:sz w:val="18"/>
        </w:rPr>
        <w:t>password</w:t>
      </w:r>
      <w:r>
        <w:rPr>
          <w:spacing w:val="-2"/>
          <w:sz w:val="18"/>
        </w:rPr>
        <w:t> </w:t>
      </w:r>
      <w:r>
        <w:rPr>
          <w:sz w:val="18"/>
        </w:rPr>
        <w:t>regardless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actually</w:t>
      </w:r>
      <w:r>
        <w:rPr>
          <w:spacing w:val="-6"/>
          <w:sz w:val="18"/>
        </w:rPr>
        <w:t> </w:t>
      </w:r>
      <w:r>
        <w:rPr>
          <w:sz w:val="18"/>
        </w:rPr>
        <w:t>attempting</w:t>
      </w:r>
      <w:r>
        <w:rPr>
          <w:spacing w:val="-3"/>
          <w:sz w:val="18"/>
        </w:rPr>
        <w:t> </w:t>
      </w:r>
      <w:r>
        <w:rPr>
          <w:sz w:val="18"/>
        </w:rPr>
        <w:t>such</w:t>
      </w:r>
      <w:r>
        <w:rPr>
          <w:spacing w:val="-2"/>
          <w:sz w:val="18"/>
        </w:rPr>
        <w:t> </w:t>
      </w:r>
      <w:r>
        <w:rPr>
          <w:sz w:val="18"/>
        </w:rPr>
        <w:t>access.</w:t>
      </w:r>
      <w:r>
        <w:rPr>
          <w:spacing w:val="40"/>
          <w:sz w:val="18"/>
        </w:rPr>
        <w:t> </w:t>
      </w:r>
      <w:r>
        <w:rPr>
          <w:sz w:val="18"/>
        </w:rPr>
        <w:t>Therefore,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shall</w:t>
      </w:r>
      <w:r>
        <w:rPr>
          <w:spacing w:val="-3"/>
          <w:sz w:val="18"/>
        </w:rPr>
        <w:t> </w:t>
      </w:r>
      <w:r>
        <w:rPr>
          <w:sz w:val="18"/>
        </w:rPr>
        <w:t>safeguard</w:t>
      </w:r>
      <w:r>
        <w:rPr>
          <w:spacing w:val="-2"/>
          <w:sz w:val="18"/>
        </w:rPr>
        <w:t> </w:t>
      </w:r>
      <w:r>
        <w:rPr>
          <w:sz w:val="18"/>
        </w:rPr>
        <w:t>my</w:t>
      </w:r>
      <w:r>
        <w:rPr>
          <w:spacing w:val="-6"/>
          <w:sz w:val="18"/>
        </w:rPr>
        <w:t> </w:t>
      </w:r>
      <w:r>
        <w:rPr>
          <w:sz w:val="18"/>
        </w:rPr>
        <w:t>password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all times and not share it with any other individuals for any purpose or reason.</w:t>
      </w:r>
      <w:r>
        <w:rPr>
          <w:spacing w:val="80"/>
          <w:sz w:val="18"/>
        </w:rPr>
        <w:t> </w:t>
      </w:r>
      <w:r>
        <w:rPr>
          <w:sz w:val="18"/>
        </w:rPr>
        <w:t>Likewise, I shall not use another person’s password to access</w:t>
      </w:r>
      <w:r>
        <w:rPr>
          <w:spacing w:val="-2"/>
          <w:sz w:val="18"/>
        </w:rPr>
        <w:t> </w:t>
      </w:r>
      <w:r>
        <w:rPr>
          <w:sz w:val="18"/>
        </w:rPr>
        <w:t>PHI.</w:t>
      </w:r>
      <w:r>
        <w:rPr>
          <w:spacing w:val="40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also shall</w:t>
      </w:r>
      <w:r>
        <w:rPr>
          <w:spacing w:val="-1"/>
          <w:sz w:val="18"/>
        </w:rPr>
        <w:t> </w:t>
      </w:r>
      <w:r>
        <w:rPr>
          <w:sz w:val="18"/>
        </w:rPr>
        <w:t>log</w:t>
      </w:r>
      <w:r>
        <w:rPr>
          <w:spacing w:val="-2"/>
          <w:sz w:val="18"/>
        </w:rPr>
        <w:t> </w:t>
      </w:r>
      <w:r>
        <w:rPr>
          <w:sz w:val="18"/>
        </w:rPr>
        <w:t>off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any Cabell system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contains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provides</w:t>
      </w:r>
      <w:r>
        <w:rPr>
          <w:spacing w:val="-1"/>
          <w:sz w:val="18"/>
        </w:rPr>
        <w:t> </w:t>
      </w:r>
      <w:r>
        <w:rPr>
          <w:sz w:val="18"/>
        </w:rPr>
        <w:t>access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PHI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soon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am finished using such system, in order to prevent unauthorized access.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06" w:after="0"/>
        <w:ind w:left="820" w:right="271" w:hanging="720"/>
        <w:jc w:val="left"/>
        <w:rPr>
          <w:sz w:val="18"/>
        </w:rPr>
      </w:pPr>
      <w:r>
        <w:rPr>
          <w:sz w:val="18"/>
        </w:rPr>
        <w:t>I understand that I may have access to PHI beyond what I need to carry out my specific job duties and responsibilities.</w:t>
      </w:r>
      <w:r>
        <w:rPr>
          <w:spacing w:val="40"/>
          <w:sz w:val="18"/>
        </w:rPr>
        <w:t> </w:t>
      </w:r>
      <w:r>
        <w:rPr>
          <w:sz w:val="18"/>
        </w:rPr>
        <w:t>I acknowledge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fact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may</w:t>
      </w:r>
      <w:r>
        <w:rPr>
          <w:spacing w:val="-6"/>
          <w:sz w:val="18"/>
        </w:rPr>
        <w:t> </w:t>
      </w:r>
      <w:r>
        <w:rPr>
          <w:sz w:val="18"/>
        </w:rPr>
        <w:t>have</w:t>
      </w:r>
      <w:r>
        <w:rPr>
          <w:spacing w:val="-3"/>
          <w:sz w:val="18"/>
        </w:rPr>
        <w:t> </w:t>
      </w:r>
      <w:r>
        <w:rPr>
          <w:sz w:val="18"/>
        </w:rPr>
        <w:t>access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such</w:t>
      </w:r>
      <w:r>
        <w:rPr>
          <w:spacing w:val="-3"/>
          <w:sz w:val="18"/>
        </w:rPr>
        <w:t> </w:t>
      </w:r>
      <w:r>
        <w:rPr>
          <w:sz w:val="18"/>
        </w:rPr>
        <w:t>PHI</w:t>
      </w:r>
      <w:r>
        <w:rPr>
          <w:spacing w:val="-2"/>
          <w:sz w:val="18"/>
        </w:rPr>
        <w:t> </w:t>
      </w:r>
      <w:r>
        <w:rPr>
          <w:sz w:val="18"/>
        </w:rPr>
        <w:t>does</w:t>
      </w:r>
      <w:r>
        <w:rPr>
          <w:spacing w:val="-5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authorize</w:t>
      </w:r>
      <w:r>
        <w:rPr>
          <w:spacing w:val="-3"/>
          <w:sz w:val="18"/>
        </w:rPr>
        <w:t> </w:t>
      </w:r>
      <w:r>
        <w:rPr>
          <w:sz w:val="18"/>
        </w:rPr>
        <w:t>me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access</w:t>
      </w:r>
      <w:r>
        <w:rPr>
          <w:spacing w:val="-3"/>
          <w:sz w:val="18"/>
        </w:rPr>
        <w:t> </w:t>
      </w:r>
      <w:r>
        <w:rPr>
          <w:sz w:val="18"/>
        </w:rPr>
        <w:t>such</w:t>
      </w:r>
      <w:r>
        <w:rPr>
          <w:spacing w:val="-1"/>
          <w:sz w:val="18"/>
        </w:rPr>
        <w:t> </w:t>
      </w:r>
      <w:r>
        <w:rPr>
          <w:sz w:val="18"/>
        </w:rPr>
        <w:t>PHI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absence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 legitimate</w:t>
      </w:r>
      <w:r>
        <w:rPr>
          <w:spacing w:val="-1"/>
          <w:sz w:val="18"/>
        </w:rPr>
        <w:t> </w:t>
      </w:r>
      <w:r>
        <w:rPr>
          <w:sz w:val="18"/>
        </w:rPr>
        <w:t>reason to do so.</w:t>
      </w:r>
      <w:r>
        <w:rPr>
          <w:spacing w:val="80"/>
          <w:sz w:val="18"/>
        </w:rPr>
        <w:t> </w:t>
      </w:r>
      <w:r>
        <w:rPr>
          <w:sz w:val="18"/>
        </w:rPr>
        <w:t>Therefore,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shall</w:t>
      </w:r>
      <w:r>
        <w:rPr>
          <w:spacing w:val="-1"/>
          <w:sz w:val="18"/>
        </w:rPr>
        <w:t> </w:t>
      </w:r>
      <w:r>
        <w:rPr>
          <w:sz w:val="18"/>
        </w:rPr>
        <w:t>limit</w:t>
      </w:r>
      <w:r>
        <w:rPr>
          <w:spacing w:val="-1"/>
          <w:sz w:val="18"/>
        </w:rPr>
        <w:t> </w:t>
      </w:r>
      <w:r>
        <w:rPr>
          <w:sz w:val="18"/>
        </w:rPr>
        <w:t>access</w:t>
      </w:r>
      <w:r>
        <w:rPr>
          <w:spacing w:val="-2"/>
          <w:sz w:val="18"/>
        </w:rPr>
        <w:t> </w:t>
      </w:r>
      <w:r>
        <w:rPr>
          <w:sz w:val="18"/>
        </w:rPr>
        <w:t>to PHI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what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specifically</w:t>
      </w:r>
      <w:r>
        <w:rPr>
          <w:spacing w:val="-5"/>
          <w:sz w:val="18"/>
        </w:rPr>
        <w:t> </w:t>
      </w:r>
      <w:r>
        <w:rPr>
          <w:sz w:val="18"/>
        </w:rPr>
        <w:t>necessary</w:t>
      </w:r>
      <w:r>
        <w:rPr>
          <w:spacing w:val="-5"/>
          <w:sz w:val="18"/>
        </w:rPr>
        <w:t> </w:t>
      </w:r>
      <w:r>
        <w:rPr>
          <w:sz w:val="18"/>
        </w:rPr>
        <w:t>to carry</w:t>
      </w:r>
      <w:r>
        <w:rPr>
          <w:spacing w:val="-5"/>
          <w:sz w:val="18"/>
        </w:rPr>
        <w:t> </w:t>
      </w:r>
      <w:r>
        <w:rPr>
          <w:sz w:val="18"/>
        </w:rPr>
        <w:t>out</w:t>
      </w:r>
      <w:r>
        <w:rPr>
          <w:spacing w:val="-1"/>
          <w:sz w:val="18"/>
        </w:rPr>
        <w:t> </w:t>
      </w:r>
      <w:r>
        <w:rPr>
          <w:sz w:val="18"/>
        </w:rPr>
        <w:t>my</w:t>
      </w:r>
      <w:r>
        <w:rPr>
          <w:spacing w:val="-5"/>
          <w:sz w:val="18"/>
        </w:rPr>
        <w:t> </w:t>
      </w:r>
      <w:r>
        <w:rPr>
          <w:sz w:val="18"/>
        </w:rPr>
        <w:t>specific job duties and responsibilities.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06" w:after="0"/>
        <w:ind w:left="820" w:right="200" w:hanging="720"/>
        <w:jc w:val="lef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understand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access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PHI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Hospital</w:t>
      </w:r>
      <w:r>
        <w:rPr>
          <w:spacing w:val="-2"/>
          <w:sz w:val="18"/>
        </w:rPr>
        <w:t> </w:t>
      </w:r>
      <w:r>
        <w:rPr>
          <w:sz w:val="18"/>
        </w:rPr>
        <w:t>employees</w:t>
      </w:r>
      <w:r>
        <w:rPr>
          <w:spacing w:val="-2"/>
          <w:sz w:val="18"/>
        </w:rPr>
        <w:t> </w:t>
      </w:r>
      <w:r>
        <w:rPr>
          <w:sz w:val="18"/>
        </w:rPr>
        <w:t>as well</w:t>
      </w:r>
      <w:r>
        <w:rPr>
          <w:spacing w:val="-2"/>
          <w:sz w:val="18"/>
        </w:rPr>
        <w:t> </w:t>
      </w:r>
      <w:r>
        <w:rPr>
          <w:sz w:val="18"/>
        </w:rPr>
        <w:t>as friends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family</w:t>
      </w:r>
      <w:r>
        <w:rPr>
          <w:spacing w:val="-3"/>
          <w:sz w:val="18"/>
        </w:rPr>
        <w:t> </w:t>
      </w:r>
      <w:r>
        <w:rPr>
          <w:sz w:val="18"/>
        </w:rPr>
        <w:t>members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same</w:t>
      </w:r>
      <w:r>
        <w:rPr>
          <w:spacing w:val="-3"/>
          <w:sz w:val="18"/>
        </w:rPr>
        <w:t> </w:t>
      </w: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and disclosure requirements as access to any other patient’s PHI.</w:t>
      </w:r>
      <w:r>
        <w:rPr>
          <w:spacing w:val="80"/>
          <w:sz w:val="18"/>
        </w:rPr>
        <w:t> </w:t>
      </w:r>
      <w:r>
        <w:rPr>
          <w:sz w:val="18"/>
        </w:rPr>
        <w:t>Therefore, I shall not access PHI of Hospital employees, friends or family members beyond what is specifically necessary to carry out my job duties and responsibilities.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720"/>
        <w:jc w:val="left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shall report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following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Cabell’s</w:t>
      </w:r>
      <w:r>
        <w:rPr>
          <w:spacing w:val="-2"/>
          <w:sz w:val="18"/>
        </w:rPr>
        <w:t> </w:t>
      </w:r>
      <w:r>
        <w:rPr>
          <w:sz w:val="18"/>
        </w:rPr>
        <w:t>Privacy</w:t>
      </w:r>
      <w:r>
        <w:rPr>
          <w:spacing w:val="-5"/>
          <w:sz w:val="18"/>
        </w:rPr>
        <w:t> </w:t>
      </w:r>
      <w:r>
        <w:rPr>
          <w:sz w:val="18"/>
        </w:rPr>
        <w:t>Officer immediately</w:t>
      </w:r>
      <w:r>
        <w:rPr>
          <w:spacing w:val="-4"/>
          <w:sz w:val="18"/>
        </w:rPr>
        <w:t> </w:t>
      </w:r>
      <w:r>
        <w:rPr>
          <w:sz w:val="18"/>
        </w:rPr>
        <w:t>at (304)</w:t>
      </w:r>
      <w:r>
        <w:rPr>
          <w:spacing w:val="-3"/>
          <w:sz w:val="18"/>
        </w:rPr>
        <w:t> </w:t>
      </w:r>
      <w:r>
        <w:rPr>
          <w:sz w:val="18"/>
        </w:rPr>
        <w:t>399-2997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hyperlink r:id="rId5">
        <w:r>
          <w:rPr>
            <w:color w:val="0000FF"/>
            <w:spacing w:val="-2"/>
            <w:sz w:val="18"/>
            <w:u w:val="single" w:color="0000FF"/>
          </w:rPr>
          <w:t>privacyofficer@chhi.org</w:t>
        </w:r>
        <w:r>
          <w:rPr>
            <w:spacing w:val="-2"/>
            <w:sz w:val="18"/>
          </w:rPr>
          <w:t>:</w:t>
        </w:r>
      </w:hyperlink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07" w:lineRule="exact" w:before="0" w:after="0"/>
        <w:ind w:left="1540" w:right="0" w:hanging="720"/>
        <w:jc w:val="left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4"/>
          <w:sz w:val="18"/>
        </w:rPr>
        <w:t> </w:t>
      </w:r>
      <w:r>
        <w:rPr>
          <w:sz w:val="18"/>
        </w:rPr>
        <w:t>Cabell password</w:t>
      </w:r>
      <w:r>
        <w:rPr>
          <w:spacing w:val="1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used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another</w:t>
      </w:r>
      <w:r>
        <w:rPr>
          <w:spacing w:val="-3"/>
          <w:sz w:val="18"/>
        </w:rPr>
        <w:t> </w:t>
      </w:r>
      <w:r>
        <w:rPr>
          <w:sz w:val="18"/>
        </w:rPr>
        <w:t>person</w:t>
      </w:r>
      <w:r>
        <w:rPr>
          <w:spacing w:val="-2"/>
          <w:sz w:val="18"/>
        </w:rPr>
        <w:t> </w:t>
      </w:r>
      <w:r>
        <w:rPr>
          <w:sz w:val="18"/>
        </w:rPr>
        <w:t>for access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Cabell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PHI.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06" w:lineRule="exact" w:before="0" w:after="0"/>
        <w:ind w:left="1540" w:right="0" w:hanging="720"/>
        <w:jc w:val="left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I become</w:t>
      </w:r>
      <w:r>
        <w:rPr>
          <w:spacing w:val="-1"/>
          <w:sz w:val="18"/>
        </w:rPr>
        <w:t> </w:t>
      </w:r>
      <w:r>
        <w:rPr>
          <w:sz w:val="18"/>
        </w:rPr>
        <w:t>aware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unauthorized</w:t>
      </w:r>
      <w:r>
        <w:rPr>
          <w:spacing w:val="1"/>
          <w:sz w:val="18"/>
        </w:rPr>
        <w:t> </w:t>
      </w:r>
      <w:r>
        <w:rPr>
          <w:sz w:val="18"/>
        </w:rPr>
        <w:t>use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disclosure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4"/>
          <w:sz w:val="18"/>
        </w:rPr>
        <w:t> </w:t>
      </w:r>
      <w:r>
        <w:rPr>
          <w:sz w:val="18"/>
        </w:rPr>
        <w:t>Cabell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PHI.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06" w:lineRule="exact" w:before="0" w:after="0"/>
        <w:ind w:left="1540" w:right="0" w:hanging="720"/>
        <w:jc w:val="left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ever</w:t>
      </w:r>
      <w:r>
        <w:rPr>
          <w:spacing w:val="-1"/>
          <w:sz w:val="18"/>
        </w:rPr>
        <w:t> </w:t>
      </w:r>
      <w:r>
        <w:rPr>
          <w:sz w:val="18"/>
        </w:rPr>
        <w:t>find that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accessed</w:t>
      </w:r>
      <w:r>
        <w:rPr>
          <w:spacing w:val="3"/>
          <w:sz w:val="18"/>
        </w:rPr>
        <w:t> </w:t>
      </w:r>
      <w:r>
        <w:rPr>
          <w:sz w:val="18"/>
        </w:rPr>
        <w:t>Cabell</w:t>
      </w:r>
      <w:r>
        <w:rPr>
          <w:spacing w:val="-2"/>
          <w:sz w:val="18"/>
        </w:rPr>
        <w:t> </w:t>
      </w:r>
      <w:r>
        <w:rPr>
          <w:sz w:val="18"/>
        </w:rPr>
        <w:t>PHI</w:t>
      </w:r>
      <w:r>
        <w:rPr>
          <w:spacing w:val="-1"/>
          <w:sz w:val="18"/>
        </w:rPr>
        <w:t> </w:t>
      </w:r>
      <w:r>
        <w:rPr>
          <w:sz w:val="18"/>
        </w:rPr>
        <w:t>in </w:t>
      </w:r>
      <w:r>
        <w:rPr>
          <w:spacing w:val="-2"/>
          <w:sz w:val="18"/>
        </w:rPr>
        <w:t>error.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07" w:lineRule="exact" w:before="0" w:after="0"/>
        <w:ind w:left="1540" w:right="0" w:hanging="720"/>
        <w:jc w:val="left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I am</w:t>
      </w:r>
      <w:r>
        <w:rPr>
          <w:spacing w:val="-4"/>
          <w:sz w:val="18"/>
        </w:rPr>
        <w:t> </w:t>
      </w:r>
      <w:r>
        <w:rPr>
          <w:sz w:val="18"/>
        </w:rPr>
        <w:t>advised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patient or</w:t>
      </w:r>
      <w:r>
        <w:rPr>
          <w:spacing w:val="-1"/>
          <w:sz w:val="18"/>
        </w:rPr>
        <w:t> </w:t>
      </w:r>
      <w:r>
        <w:rPr>
          <w:sz w:val="18"/>
        </w:rPr>
        <w:t>family</w:t>
      </w:r>
      <w:r>
        <w:rPr>
          <w:spacing w:val="-1"/>
          <w:sz w:val="18"/>
        </w:rPr>
        <w:t> </w:t>
      </w:r>
      <w:r>
        <w:rPr>
          <w:sz w:val="18"/>
        </w:rPr>
        <w:t>member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potential</w:t>
      </w:r>
      <w:r>
        <w:rPr>
          <w:spacing w:val="-1"/>
          <w:sz w:val="18"/>
        </w:rPr>
        <w:t> </w:t>
      </w:r>
      <w:r>
        <w:rPr>
          <w:sz w:val="18"/>
        </w:rPr>
        <w:t>unauthorized</w:t>
      </w:r>
      <w:r>
        <w:rPr>
          <w:spacing w:val="-1"/>
          <w:sz w:val="18"/>
        </w:rPr>
        <w:t> </w:t>
      </w:r>
      <w:r>
        <w:rPr>
          <w:sz w:val="18"/>
        </w:rPr>
        <w:t>use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disclosure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Cabell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PHI.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39" w:hanging="720"/>
        <w:jc w:val="left"/>
        <w:rPr>
          <w:sz w:val="18"/>
        </w:rPr>
      </w:pPr>
      <w:r>
        <w:rPr>
          <w:sz w:val="18"/>
        </w:rPr>
        <w:t>I shall keep confidential all Cabell employee information, (e.g. phone numbers, addresses, work schedules, etc.) regardless of</w:t>
      </w:r>
      <w:r>
        <w:rPr>
          <w:spacing w:val="-4"/>
          <w:sz w:val="18"/>
        </w:rPr>
        <w:t> </w:t>
      </w: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it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oral,</w:t>
      </w:r>
      <w:r>
        <w:rPr>
          <w:spacing w:val="-2"/>
          <w:sz w:val="18"/>
        </w:rPr>
        <w:t> </w:t>
      </w:r>
      <w:r>
        <w:rPr>
          <w:sz w:val="18"/>
        </w:rPr>
        <w:t>written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maintained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electronic</w:t>
      </w:r>
      <w:r>
        <w:rPr>
          <w:spacing w:val="-2"/>
          <w:sz w:val="18"/>
        </w:rPr>
        <w:t> </w:t>
      </w:r>
      <w:r>
        <w:rPr>
          <w:sz w:val="18"/>
        </w:rPr>
        <w:t>media.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shall</w:t>
      </w:r>
      <w:r>
        <w:rPr>
          <w:spacing w:val="-2"/>
          <w:sz w:val="18"/>
        </w:rPr>
        <w:t> </w:t>
      </w: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disclose</w:t>
      </w:r>
      <w:r>
        <w:rPr>
          <w:spacing w:val="-3"/>
          <w:sz w:val="18"/>
        </w:rPr>
        <w:t> </w:t>
      </w:r>
      <w:r>
        <w:rPr>
          <w:sz w:val="18"/>
        </w:rPr>
        <w:t>this Cabell</w:t>
      </w:r>
      <w:r>
        <w:rPr>
          <w:spacing w:val="-1"/>
          <w:sz w:val="18"/>
        </w:rPr>
        <w:t> </w:t>
      </w:r>
      <w:r>
        <w:rPr>
          <w:sz w:val="18"/>
        </w:rPr>
        <w:t>employee</w:t>
      </w:r>
      <w:r>
        <w:rPr>
          <w:spacing w:val="-3"/>
          <w:sz w:val="18"/>
        </w:rPr>
        <w:t> </w:t>
      </w:r>
      <w:r>
        <w:rPr>
          <w:sz w:val="18"/>
        </w:rPr>
        <w:t>information</w:t>
      </w:r>
      <w:r>
        <w:rPr>
          <w:spacing w:val="-2"/>
          <w:sz w:val="18"/>
        </w:rPr>
        <w:t> </w:t>
      </w:r>
      <w:r>
        <w:rPr>
          <w:sz w:val="18"/>
        </w:rPr>
        <w:t>only as permitted within the scope of my employment.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2" w:val="left" w:leader="none"/>
        </w:tabs>
        <w:spacing w:line="237" w:lineRule="auto" w:before="0" w:after="0"/>
        <w:ind w:left="820" w:right="342" w:hanging="720"/>
        <w:jc w:val="left"/>
        <w:rPr>
          <w:sz w:val="24"/>
        </w:rPr>
      </w:pPr>
      <w:r>
        <w:rPr>
          <w:sz w:val="18"/>
        </w:rPr>
        <w:tab/>
        <w:t>I understand that my duties and responsibilities to maintain the confidentiality of information as described in this Confidentiality</w:t>
      </w:r>
      <w:r>
        <w:rPr>
          <w:spacing w:val="-5"/>
          <w:sz w:val="18"/>
        </w:rPr>
        <w:t> </w:t>
      </w:r>
      <w:r>
        <w:rPr>
          <w:sz w:val="18"/>
        </w:rPr>
        <w:t>Agreement</w:t>
      </w:r>
      <w:r>
        <w:rPr>
          <w:spacing w:val="-3"/>
          <w:sz w:val="18"/>
        </w:rPr>
        <w:t> </w:t>
      </w:r>
      <w:r>
        <w:rPr>
          <w:sz w:val="18"/>
        </w:rPr>
        <w:t>shall</w:t>
      </w:r>
      <w:r>
        <w:rPr>
          <w:spacing w:val="-3"/>
          <w:sz w:val="18"/>
        </w:rPr>
        <w:t> </w:t>
      </w:r>
      <w:r>
        <w:rPr>
          <w:sz w:val="18"/>
        </w:rPr>
        <w:t>remain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effect even</w:t>
      </w:r>
      <w:r>
        <w:rPr>
          <w:spacing w:val="-2"/>
          <w:sz w:val="18"/>
        </w:rPr>
        <w:t> </w:t>
      </w:r>
      <w:r>
        <w:rPr>
          <w:sz w:val="18"/>
        </w:rPr>
        <w:t>after</w:t>
      </w:r>
      <w:r>
        <w:rPr>
          <w:spacing w:val="-1"/>
          <w:sz w:val="18"/>
        </w:rPr>
        <w:t> </w:t>
      </w:r>
      <w:r>
        <w:rPr>
          <w:sz w:val="18"/>
        </w:rPr>
        <w:t>my</w:t>
      </w:r>
      <w:r>
        <w:rPr>
          <w:spacing w:val="-4"/>
          <w:sz w:val="18"/>
        </w:rPr>
        <w:t> </w:t>
      </w:r>
      <w:r>
        <w:rPr>
          <w:sz w:val="18"/>
        </w:rPr>
        <w:t>employment</w:t>
      </w:r>
      <w:r>
        <w:rPr>
          <w:spacing w:val="-3"/>
          <w:sz w:val="18"/>
        </w:rPr>
        <w:t> </w:t>
      </w:r>
      <w:r>
        <w:rPr>
          <w:sz w:val="18"/>
        </w:rPr>
        <w:t>at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healthcare</w:t>
      </w:r>
      <w:r>
        <w:rPr>
          <w:spacing w:val="-4"/>
          <w:sz w:val="18"/>
        </w:rPr>
        <w:t> </w:t>
      </w:r>
      <w:r>
        <w:rPr>
          <w:sz w:val="18"/>
        </w:rPr>
        <w:t>facility</w:t>
      </w:r>
      <w:r>
        <w:rPr>
          <w:spacing w:val="-7"/>
          <w:sz w:val="18"/>
        </w:rPr>
        <w:t> </w:t>
      </w:r>
      <w:r>
        <w:rPr>
          <w:sz w:val="18"/>
        </w:rPr>
        <w:t>listed</w:t>
      </w:r>
      <w:r>
        <w:rPr>
          <w:spacing w:val="-2"/>
          <w:sz w:val="18"/>
        </w:rPr>
        <w:t> </w:t>
      </w:r>
      <w:r>
        <w:rPr>
          <w:sz w:val="18"/>
        </w:rPr>
        <w:t>above ceases</w:t>
      </w:r>
      <w:r>
        <w:rPr>
          <w:sz w:val="24"/>
        </w:rPr>
        <w:t>.</w:t>
      </w:r>
    </w:p>
    <w:p>
      <w:pPr>
        <w:pStyle w:val="BodyText"/>
        <w:spacing w:before="71"/>
      </w:pPr>
    </w:p>
    <w:p>
      <w:pPr>
        <w:pStyle w:val="BodyText"/>
        <w:ind w:left="100"/>
      </w:pP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Confidentiality</w:t>
      </w:r>
      <w:r>
        <w:rPr>
          <w:spacing w:val="-5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HIPAA-related</w:t>
      </w:r>
      <w:r>
        <w:rPr>
          <w:spacing w:val="-1"/>
        </w:rPr>
        <w:t> </w:t>
      </w:r>
      <w:r>
        <w:rPr/>
        <w:t>policy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grounds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disciplinary action, up to and including termination of my access rights and termination of employment.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4075" w:val="left" w:leader="none"/>
          <w:tab w:pos="5990" w:val="left" w:leader="none"/>
        </w:tabs>
        <w:ind w:left="100"/>
      </w:pPr>
      <w:r>
        <w:rPr/>
        <w:t>Signature: 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6456" w:val="left" w:leader="none"/>
        </w:tabs>
        <w:ind w:left="100"/>
      </w:pPr>
      <w:r>
        <w:rPr/>
        <w:t>Print 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Title"/>
        <w:ind w:left="100"/>
      </w:pPr>
      <w:r>
        <w:rPr/>
        <w:t>PES</w:t>
      </w:r>
      <w:r>
        <w:rPr>
          <w:spacing w:val="-3"/>
        </w:rPr>
        <w:t> </w:t>
      </w:r>
      <w:r>
        <w:rPr/>
        <w:t>7-27-07;</w:t>
      </w:r>
      <w:r>
        <w:rPr>
          <w:spacing w:val="-3"/>
        </w:rPr>
        <w:t> </w:t>
      </w:r>
      <w:r>
        <w:rPr/>
        <w:t>11-19-13;</w:t>
      </w:r>
      <w:r>
        <w:rPr>
          <w:spacing w:val="-1"/>
        </w:rPr>
        <w:t> </w:t>
      </w:r>
      <w:r>
        <w:rPr/>
        <w:t>8-16-17;</w:t>
      </w:r>
      <w:r>
        <w:rPr>
          <w:spacing w:val="-2"/>
        </w:rPr>
        <w:t> </w:t>
      </w:r>
      <w:r>
        <w:rPr/>
        <w:t>3-2-</w:t>
      </w:r>
      <w:r>
        <w:rPr>
          <w:spacing w:val="-5"/>
        </w:rPr>
        <w:t>20</w:t>
      </w:r>
    </w:p>
    <w:sectPr>
      <w:type w:val="continuous"/>
      <w:pgSz w:w="12240" w:h="15840"/>
      <w:pgMar w:top="920" w:bottom="280" w:left="13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1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vacyofficer@chhi.or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Smith (JD)</dc:creator>
  <dcterms:created xsi:type="dcterms:W3CDTF">2023-12-06T07:15:20Z</dcterms:created>
  <dcterms:modified xsi:type="dcterms:W3CDTF">2023-12-06T07:15:20Z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2010</vt:lpwstr>
  </property>
</Properties>
</file>