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"/>
        <w:gridCol w:w="2700"/>
        <w:gridCol w:w="1620"/>
        <w:gridCol w:w="359"/>
        <w:gridCol w:w="359"/>
        <w:gridCol w:w="359"/>
        <w:gridCol w:w="2339"/>
        <w:gridCol w:w="1619"/>
        <w:gridCol w:w="358"/>
        <w:gridCol w:w="358"/>
        <w:gridCol w:w="358"/>
        <w:gridCol w:w="169"/>
        <w:gridCol w:w="185"/>
      </w:tblGrid>
      <w:tr>
        <w:trPr>
          <w:trHeight w:val="2685" w:hRule="atLeast"/>
        </w:trPr>
        <w:tc>
          <w:tcPr>
            <w:tcW w:w="10778" w:type="dxa"/>
            <w:gridSpan w:val="12"/>
            <w:tcBorders>
              <w:bottom w:val="nil"/>
            </w:tcBorders>
          </w:tcPr>
          <w:p>
            <w:pPr>
              <w:pStyle w:val="TableParagraph"/>
              <w:spacing w:before="64"/>
              <w:ind w:left="3740" w:right="3712"/>
              <w:jc w:val="center"/>
              <w:rPr>
                <w:b/>
                <w:sz w:val="20"/>
              </w:rPr>
            </w:pPr>
            <w:bookmarkStart w:name="NEEDS ASSESSMENT CHECKLIST" w:id="1"/>
            <w:bookmarkEnd w:id="1"/>
            <w:r>
              <w:rPr/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ASSESSMENT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CHECKLIST</w:t>
            </w: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tabs>
                <w:tab w:pos="3494" w:val="left" w:leader="none"/>
                <w:tab w:pos="4897" w:val="left" w:leader="none"/>
                <w:tab w:pos="6972" w:val="left" w:leader="none"/>
                <w:tab w:pos="7018" w:val="left" w:leader="none"/>
                <w:tab w:pos="10391" w:val="left" w:leader="none"/>
              </w:tabs>
              <w:spacing w:line="480" w:lineRule="auto"/>
              <w:ind w:left="151" w:right="350"/>
              <w:jc w:val="both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Title: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</w:rPr>
              <w:t>Date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Time: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Dept: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Contact</w:t>
            </w:r>
            <w:r>
              <w:rPr>
                <w:sz w:val="20"/>
                <w:u w:val="single"/>
              </w:rPr>
              <w:tab/>
              <w:tab/>
              <w:tab/>
            </w: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34"/>
                <w:sz w:val="20"/>
                <w:u w:val="single"/>
              </w:rPr>
              <w:t> </w:t>
            </w:r>
            <w:r>
              <w:rPr>
                <w:sz w:val="20"/>
              </w:rPr>
              <w:t> Event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Objectives:</w:t>
            </w:r>
            <w:r>
              <w:rPr>
                <w:sz w:val="20"/>
                <w:u w:val="single"/>
              </w:rPr>
              <w:t> </w:t>
              <w:tab/>
              <w:tab/>
              <w:tab/>
              <w:tab/>
              <w:tab/>
            </w:r>
            <w:r>
              <w:rPr>
                <w:w w:val="4"/>
                <w:sz w:val="20"/>
                <w:u w:val="single"/>
              </w:rPr>
              <w:t> </w:t>
            </w:r>
          </w:p>
          <w:p>
            <w:pPr>
              <w:pStyle w:val="TableParagraph"/>
              <w:spacing w:line="275" w:lineRule="exact"/>
              <w:ind w:left="1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Checklists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timesaving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tools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set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stage for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achieving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optimum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results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getting:</w:t>
            </w:r>
          </w:p>
          <w:p>
            <w:pPr>
              <w:pStyle w:val="TableParagraph"/>
              <w:spacing w:line="270" w:lineRule="atLeast"/>
              <w:ind w:left="931" w:right="202"/>
              <w:rPr>
                <w:i/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clear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view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what’s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needed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expected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produce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successful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meeting,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conference,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event,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etc.,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 transform ideas into action.</w:t>
            </w:r>
          </w:p>
        </w:tc>
        <w:tc>
          <w:tcPr>
            <w:tcW w:w="185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3" w:hRule="atLeast"/>
        </w:trPr>
        <w:tc>
          <w:tcPr>
            <w:tcW w:w="18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598" w:type="dxa"/>
            <w:gridSpan w:val="11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85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71" w:hRule="atLeast"/>
        </w:trPr>
        <w:tc>
          <w:tcPr>
            <w:tcW w:w="10963" w:type="dxa"/>
            <w:gridSpan w:val="1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tcBorders>
              <w:top w:val="double" w:sz="2" w:space="0" w:color="000000"/>
              <w:left w:val="double" w:sz="2" w:space="0" w:color="000000"/>
            </w:tcBorders>
          </w:tcPr>
          <w:p>
            <w:pPr>
              <w:pStyle w:val="TableParagraph"/>
              <w:spacing w:line="212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STAFFING</w:t>
            </w:r>
          </w:p>
        </w:tc>
        <w:tc>
          <w:tcPr>
            <w:tcW w:w="1620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1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</w:p>
        </w:tc>
        <w:tc>
          <w:tcPr>
            <w:tcW w:w="359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12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R</w:t>
            </w:r>
          </w:p>
        </w:tc>
        <w:tc>
          <w:tcPr>
            <w:tcW w:w="359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12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59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12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2339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SETUP</w:t>
            </w:r>
          </w:p>
        </w:tc>
        <w:tc>
          <w:tcPr>
            <w:tcW w:w="1619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1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  <w:tc>
          <w:tcPr>
            <w:tcW w:w="358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12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R</w:t>
            </w:r>
          </w:p>
        </w:tc>
        <w:tc>
          <w:tcPr>
            <w:tcW w:w="358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12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58" w:type="dxa"/>
            <w:tcBorders>
              <w:top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line="212" w:lineRule="exact"/>
              <w:ind w:left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Table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From: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VIP Guest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Check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Room: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Security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313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Engineer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313"/>
              <w:rPr>
                <w:sz w:val="20"/>
              </w:rPr>
            </w:pPr>
            <w:r>
              <w:rPr>
                <w:sz w:val="20"/>
              </w:rPr>
              <w:t>Breakdown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Services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Panel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Table(s)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Briefing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(s)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Platform: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INTERNAL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CONTACTS</w:t>
            </w:r>
          </w:p>
        </w:tc>
        <w:tc>
          <w:tcPr>
            <w:tcW w:w="1620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  <w:tc>
          <w:tcPr>
            <w:tcW w:w="359" w:type="dxa"/>
          </w:tcPr>
          <w:p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R</w:t>
            </w:r>
          </w:p>
        </w:tc>
        <w:tc>
          <w:tcPr>
            <w:tcW w:w="359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59" w:type="dxa"/>
          </w:tcPr>
          <w:p>
            <w:pPr>
              <w:pStyle w:val="TableParagraph"/>
              <w:spacing w:line="21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364"/>
              <w:rPr>
                <w:sz w:val="20"/>
              </w:rPr>
            </w:pPr>
            <w:r>
              <w:rPr>
                <w:sz w:val="20"/>
              </w:rPr>
              <w:t>Size: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Events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DART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BUILDING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SERVICES</w:t>
            </w:r>
          </w:p>
        </w:tc>
        <w:tc>
          <w:tcPr>
            <w:tcW w:w="1619" w:type="dxa"/>
          </w:tcPr>
          <w:p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  <w:tc>
          <w:tcPr>
            <w:tcW w:w="358" w:type="dxa"/>
          </w:tcPr>
          <w:p>
            <w:pPr>
              <w:pStyle w:val="TableParagraph"/>
              <w:spacing w:line="210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R</w:t>
            </w:r>
          </w:p>
        </w:tc>
        <w:tc>
          <w:tcPr>
            <w:tcW w:w="358" w:type="dxa"/>
          </w:tcPr>
          <w:p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line="210" w:lineRule="exact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Affairs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Elevators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2" w:lineRule="exact"/>
              <w:ind w:left="92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Compliance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Restrooms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A/C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Electrical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Outlets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AUDIENCE</w:t>
            </w:r>
          </w:p>
        </w:tc>
        <w:tc>
          <w:tcPr>
            <w:tcW w:w="1620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  <w:tc>
          <w:tcPr>
            <w:tcW w:w="359" w:type="dxa"/>
          </w:tcPr>
          <w:p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R</w:t>
            </w:r>
          </w:p>
        </w:tc>
        <w:tc>
          <w:tcPr>
            <w:tcW w:w="359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59" w:type="dxa"/>
          </w:tcPr>
          <w:p>
            <w:pPr>
              <w:pStyle w:val="TableParagraph"/>
              <w:spacing w:line="21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Room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Set-Ups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544"/>
              <w:rPr>
                <w:sz w:val="20"/>
              </w:rPr>
            </w:pPr>
            <w:r>
              <w:rPr>
                <w:sz w:val="20"/>
              </w:rPr>
              <w:t>Internal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Coat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Racks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544"/>
              <w:rPr>
                <w:sz w:val="20"/>
              </w:rPr>
            </w:pPr>
            <w:r>
              <w:rPr>
                <w:sz w:val="20"/>
              </w:rPr>
              <w:t>External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Easels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Screens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SELECTIONS</w:t>
            </w:r>
          </w:p>
        </w:tc>
        <w:tc>
          <w:tcPr>
            <w:tcW w:w="1620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  <w:tc>
          <w:tcPr>
            <w:tcW w:w="359" w:type="dxa"/>
          </w:tcPr>
          <w:p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R</w:t>
            </w:r>
          </w:p>
        </w:tc>
        <w:tc>
          <w:tcPr>
            <w:tcW w:w="359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59" w:type="dxa"/>
          </w:tcPr>
          <w:p>
            <w:pPr>
              <w:pStyle w:val="TableParagraph"/>
              <w:spacing w:line="21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Trash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Cans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Internal -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Housekeeping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496"/>
              <w:rPr>
                <w:sz w:val="20"/>
              </w:rPr>
            </w:pPr>
            <w:r>
              <w:rPr>
                <w:sz w:val="20"/>
              </w:rPr>
              <w:t>EMS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Granted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Resv.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External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PRINTING</w:t>
            </w:r>
          </w:p>
        </w:tc>
        <w:tc>
          <w:tcPr>
            <w:tcW w:w="1619" w:type="dxa"/>
          </w:tcPr>
          <w:p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  <w:tc>
          <w:tcPr>
            <w:tcW w:w="358" w:type="dxa"/>
          </w:tcPr>
          <w:p>
            <w:pPr>
              <w:pStyle w:val="TableParagraph"/>
              <w:spacing w:line="210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R</w:t>
            </w:r>
          </w:p>
        </w:tc>
        <w:tc>
          <w:tcPr>
            <w:tcW w:w="358" w:type="dxa"/>
          </w:tcPr>
          <w:p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line="210" w:lineRule="exact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496"/>
              <w:rPr>
                <w:sz w:val="20"/>
              </w:rPr>
            </w:pPr>
            <w:r>
              <w:rPr>
                <w:sz w:val="20"/>
              </w:rPr>
              <w:t>Contract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Signage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496"/>
              <w:rPr>
                <w:sz w:val="20"/>
              </w:rPr>
            </w:pPr>
            <w:r>
              <w:rPr>
                <w:sz w:val="20"/>
              </w:rPr>
              <w:t>iBuy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Invitations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Hand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Outs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FINANCIAL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MGMT</w:t>
            </w:r>
          </w:p>
        </w:tc>
        <w:tc>
          <w:tcPr>
            <w:tcW w:w="1620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  <w:tc>
          <w:tcPr>
            <w:tcW w:w="359" w:type="dxa"/>
          </w:tcPr>
          <w:p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R</w:t>
            </w:r>
          </w:p>
        </w:tc>
        <w:tc>
          <w:tcPr>
            <w:tcW w:w="359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59" w:type="dxa"/>
          </w:tcPr>
          <w:p>
            <w:pPr>
              <w:pStyle w:val="TableParagraph"/>
              <w:spacing w:line="21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Tags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Budget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$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#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CATERER</w:t>
            </w:r>
          </w:p>
        </w:tc>
        <w:tc>
          <w:tcPr>
            <w:tcW w:w="1619" w:type="dxa"/>
          </w:tcPr>
          <w:p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  <w:tc>
          <w:tcPr>
            <w:tcW w:w="358" w:type="dxa"/>
          </w:tcPr>
          <w:p>
            <w:pPr>
              <w:pStyle w:val="TableParagraph"/>
              <w:spacing w:line="210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R</w:t>
            </w:r>
          </w:p>
        </w:tc>
        <w:tc>
          <w:tcPr>
            <w:tcW w:w="358" w:type="dxa"/>
          </w:tcPr>
          <w:p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line="210" w:lineRule="exact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Proposal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OUTSIDE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VENDORS</w:t>
            </w:r>
          </w:p>
        </w:tc>
        <w:tc>
          <w:tcPr>
            <w:tcW w:w="1620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  <w:tc>
          <w:tcPr>
            <w:tcW w:w="359" w:type="dxa"/>
          </w:tcPr>
          <w:p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R</w:t>
            </w:r>
          </w:p>
        </w:tc>
        <w:tc>
          <w:tcPr>
            <w:tcW w:w="359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59" w:type="dxa"/>
          </w:tcPr>
          <w:p>
            <w:pPr>
              <w:pStyle w:val="TableParagraph"/>
              <w:spacing w:line="21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Rentals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Merchandise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Rentals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Flowers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Staff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Lighting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Catering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Wine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Spirits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Guarantee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Guest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Photographer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Guarantee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Date: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Music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Balloons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EVENT</w:t>
            </w:r>
          </w:p>
        </w:tc>
        <w:tc>
          <w:tcPr>
            <w:tcW w:w="1619" w:type="dxa"/>
          </w:tcPr>
          <w:p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  <w:tc>
          <w:tcPr>
            <w:tcW w:w="358" w:type="dxa"/>
          </w:tcPr>
          <w:p>
            <w:pPr>
              <w:pStyle w:val="TableParagraph"/>
              <w:spacing w:line="210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R</w:t>
            </w:r>
          </w:p>
        </w:tc>
        <w:tc>
          <w:tcPr>
            <w:tcW w:w="358" w:type="dxa"/>
          </w:tcPr>
          <w:p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line="210" w:lineRule="exact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2" w:lineRule="exact"/>
              <w:ind w:left="92"/>
              <w:rPr>
                <w:sz w:val="20"/>
              </w:rPr>
            </w:pPr>
            <w:r>
              <w:rPr>
                <w:sz w:val="20"/>
              </w:rPr>
              <w:t>Transportation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Thank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Notes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left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9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Evaluation</w:t>
            </w:r>
          </w:p>
        </w:tc>
        <w:tc>
          <w:tcPr>
            <w:tcW w:w="1619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doub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sz w:val="20"/>
        </w:rPr>
      </w:pPr>
      <w:r>
        <w:rPr/>
        <w:pict>
          <v:rect style="position:absolute;margin-left:36pt;margin-top:27pt;width:539.65pt;height:144pt;mso-position-horizontal-relative:page;mso-position-vertical-relative:page;z-index:-16546816" filled="true" fillcolor="#ffffff" stroked="false">
            <v:fill type="solid"/>
            <w10:wrap type="none"/>
          </v:rect>
        </w:pict>
      </w:r>
    </w:p>
    <w:p>
      <w:pPr>
        <w:spacing w:line="240" w:lineRule="auto" w:before="8"/>
        <w:rPr>
          <w:sz w:val="20"/>
        </w:rPr>
      </w:pPr>
    </w:p>
    <w:p>
      <w:pPr>
        <w:pStyle w:val="BodyText"/>
        <w:tabs>
          <w:tab w:pos="5719" w:val="left" w:leader="none"/>
          <w:tab w:pos="9848" w:val="left" w:leader="none"/>
        </w:tabs>
        <w:ind w:left="1200"/>
      </w:pPr>
      <w:bookmarkStart w:name="Coordinator Approval ___________________" w:id="2"/>
      <w:bookmarkEnd w:id="2"/>
      <w:r>
        <w:rPr>
          <w:b w:val="0"/>
        </w:rPr>
      </w:r>
      <w:r>
        <w:rPr/>
        <w:t>Coordinator</w:t>
      </w:r>
      <w:r>
        <w:rPr>
          <w:spacing w:val="-1"/>
        </w:rPr>
        <w:t> </w:t>
      </w:r>
      <w:r>
        <w:rPr/>
        <w:t>Approval</w:t>
      </w:r>
      <w:r>
        <w:rPr>
          <w:u w:val="single"/>
        </w:rPr>
        <w:tab/>
      </w:r>
      <w:r>
        <w:rPr/>
        <w:t>Dept.</w:t>
      </w:r>
      <w:r>
        <w:rPr>
          <w:spacing w:val="-5"/>
        </w:rPr>
        <w:t> </w:t>
      </w:r>
      <w:r>
        <w:rPr/>
        <w:t>Approval</w:t>
      </w:r>
      <w:r>
        <w:rPr>
          <w:u w:val="single"/>
        </w:rPr>
        <w:t> </w:t>
        <w:tab/>
      </w:r>
    </w:p>
    <w:p>
      <w:pPr>
        <w:spacing w:line="240" w:lineRule="auto" w:before="8"/>
        <w:rPr>
          <w:b/>
          <w:sz w:val="15"/>
        </w:rPr>
      </w:pPr>
    </w:p>
    <w:p>
      <w:pPr>
        <w:tabs>
          <w:tab w:pos="4080" w:val="left" w:leader="none"/>
          <w:tab w:pos="5520" w:val="left" w:leader="none"/>
        </w:tabs>
        <w:spacing w:before="90"/>
        <w:ind w:left="1200" w:right="0" w:firstLine="0"/>
        <w:jc w:val="left"/>
        <w:rPr>
          <w:sz w:val="24"/>
        </w:rPr>
      </w:pPr>
      <w:r>
        <w:rPr>
          <w:b/>
          <w:sz w:val="24"/>
        </w:rPr>
        <w:t>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> </w:t>
      </w:r>
      <w:r>
        <w:rPr>
          <w:sz w:val="24"/>
        </w:rPr>
        <w:t>Person Responsible</w:t>
        <w:tab/>
      </w:r>
      <w:r>
        <w:rPr>
          <w:b/>
          <w:sz w:val="24"/>
        </w:rPr>
        <w:t>Y</w:t>
      </w:r>
      <w:r>
        <w:rPr>
          <w:b/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Yes</w:t>
        <w:tab/>
      </w:r>
      <w:r>
        <w:rPr>
          <w:b/>
          <w:sz w:val="24"/>
        </w:rPr>
        <w:t>N</w:t>
      </w:r>
      <w:r>
        <w:rPr>
          <w:b/>
          <w:spacing w:val="-1"/>
          <w:sz w:val="24"/>
        </w:rPr>
        <w:t> </w:t>
      </w:r>
      <w:r>
        <w:rPr>
          <w:sz w:val="24"/>
        </w:rPr>
        <w:t>/ No</w:t>
      </w:r>
    </w:p>
    <w:sectPr>
      <w:type w:val="continuous"/>
      <w:pgSz w:w="12240" w:h="15840"/>
      <w:pgMar w:top="540" w:bottom="280" w:left="6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Boneta</dc:creator>
  <dc:title>Needs Assessment Checklist </dc:title>
  <dcterms:created xsi:type="dcterms:W3CDTF">2023-12-19T07:35:01Z</dcterms:created>
  <dcterms:modified xsi:type="dcterms:W3CDTF">2023-12-19T07:35:01Z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2023-12-19T00:00:00Z</vt:filetime>
  </property>
</Properties>
</file>