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42"/>
        <w:ind w:left="100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5829299</wp:posOffset>
            </wp:positionH>
            <wp:positionV relativeFrom="paragraph">
              <wp:posOffset>-6503</wp:posOffset>
            </wp:positionV>
            <wp:extent cx="1134669" cy="1171434"/>
            <wp:effectExtent l="0" t="0" r="0" b="0"/>
            <wp:wrapNone/>
            <wp:docPr id="1" name="image1.jpeg" descr="4H Logo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669" cy="117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single"/>
        </w:rPr>
        <w:t>Summer</w:t>
      </w:r>
      <w:r>
        <w:rPr>
          <w:spacing w:val="13"/>
          <w:w w:val="105"/>
          <w:u w:val="single"/>
        </w:rPr>
        <w:t> </w:t>
      </w:r>
      <w:r>
        <w:rPr>
          <w:w w:val="105"/>
          <w:u w:val="single"/>
        </w:rPr>
        <w:t>Camp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Daily</w:t>
      </w:r>
      <w:r>
        <w:rPr>
          <w:spacing w:val="14"/>
          <w:w w:val="105"/>
          <w:u w:val="single"/>
        </w:rPr>
        <w:t> </w:t>
      </w:r>
      <w:r>
        <w:rPr>
          <w:w w:val="105"/>
          <w:u w:val="single"/>
        </w:rPr>
        <w:t>Schedule</w:t>
      </w:r>
    </w:p>
    <w:p>
      <w:pPr>
        <w:pStyle w:val="BodyText"/>
        <w:spacing w:after="1"/>
        <w:rPr>
          <w:sz w:val="25"/>
          <w:u w:val="none"/>
        </w:rPr>
      </w:pPr>
    </w:p>
    <w:tbl>
      <w:tblPr>
        <w:tblW w:w="0" w:type="auto"/>
        <w:jc w:val="left"/>
        <w:tblInd w:w="9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3415"/>
        <w:gridCol w:w="1269"/>
        <w:gridCol w:w="852"/>
        <w:gridCol w:w="328"/>
        <w:gridCol w:w="1271"/>
        <w:gridCol w:w="973"/>
      </w:tblGrid>
      <w:tr>
        <w:trPr>
          <w:trHeight w:val="267" w:hRule="atLeast"/>
        </w:trPr>
        <w:tc>
          <w:tcPr>
            <w:tcW w:w="1464" w:type="dxa"/>
            <w:tcBorders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Day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</w:p>
        </w:tc>
        <w:tc>
          <w:tcPr>
            <w:tcW w:w="34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8" w:lineRule="exact" w:before="0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Locations</w:t>
            </w:r>
          </w:p>
        </w:tc>
      </w:tr>
      <w:tr>
        <w:trPr>
          <w:trHeight w:val="268" w:hRule="atLeast"/>
        </w:trPr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11:00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12:00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Arrival,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</w:p>
        </w:tc>
        <w:tc>
          <w:tcPr>
            <w:tcW w:w="4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Main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Lodge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12:00 -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Cafeteria</w:t>
            </w:r>
          </w:p>
        </w:tc>
      </w:tr>
      <w:tr>
        <w:trPr>
          <w:trHeight w:val="273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1:15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-2:00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Orientation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 Camp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Rules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Upper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Hall</w:t>
            </w:r>
          </w:p>
        </w:tc>
      </w:tr>
      <w:tr>
        <w:trPr>
          <w:trHeight w:val="26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3"/>
              <w:rPr>
                <w:sz w:val="22"/>
              </w:rPr>
            </w:pPr>
            <w:r>
              <w:rPr>
                <w:sz w:val="22"/>
              </w:rPr>
              <w:t>2:15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line="244" w:lineRule="exact" w:before="3"/>
              <w:rPr>
                <w:sz w:val="22"/>
              </w:rPr>
            </w:pPr>
            <w:r>
              <w:rPr>
                <w:sz w:val="22"/>
              </w:rPr>
              <w:t>Red @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spacing w:line="244" w:lineRule="exact" w:before="3"/>
              <w:ind w:left="158"/>
              <w:rPr>
                <w:sz w:val="22"/>
              </w:rPr>
            </w:pPr>
            <w:r>
              <w:rPr>
                <w:sz w:val="22"/>
              </w:rPr>
              <w:t>Blue @</w:t>
            </w:r>
          </w:p>
        </w:tc>
        <w:tc>
          <w:tcPr>
            <w:tcW w:w="1271" w:type="dxa"/>
          </w:tcPr>
          <w:p>
            <w:pPr>
              <w:pStyle w:val="TableParagraph"/>
              <w:spacing w:line="244" w:lineRule="exact" w:before="3"/>
              <w:ind w:left="109"/>
              <w:rPr>
                <w:sz w:val="22"/>
              </w:rPr>
            </w:pPr>
            <w:r>
              <w:rPr>
                <w:sz w:val="22"/>
              </w:rPr>
              <w:t>Green @</w:t>
            </w:r>
          </w:p>
        </w:tc>
        <w:tc>
          <w:tcPr>
            <w:tcW w:w="973" w:type="dxa"/>
          </w:tcPr>
          <w:p>
            <w:pPr>
              <w:pStyle w:val="TableParagraph"/>
              <w:spacing w:line="244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Yellow</w:t>
            </w:r>
          </w:p>
        </w:tc>
      </w:tr>
      <w:tr>
        <w:trPr>
          <w:trHeight w:val="272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5:15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6:15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Dinner</w:t>
            </w:r>
          </w:p>
        </w:tc>
        <w:tc>
          <w:tcPr>
            <w:tcW w:w="4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Cafeteria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Rec.(Chaperones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Charge)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Swim,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Fishing,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Putt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Putt,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Basketball,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Volleyball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Canteen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Rec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Patio</w:t>
            </w:r>
          </w:p>
        </w:tc>
      </w:tr>
      <w:tr>
        <w:trPr>
          <w:trHeight w:val="278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Talent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Show/Inspirational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Moment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Upper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Hall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9:30 -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Go to dorms/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bed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79"/>
              <w:rPr>
                <w:sz w:val="22"/>
              </w:rPr>
            </w:pPr>
            <w:r>
              <w:rPr>
                <w:sz w:val="22"/>
              </w:rPr>
              <w:t>10:30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Lights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957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464" w:type="dxa"/>
            <w:tcBorders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Day Two</w:t>
            </w:r>
          </w:p>
        </w:tc>
        <w:tc>
          <w:tcPr>
            <w:tcW w:w="34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8" w:lineRule="exact" w:before="0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Locations</w:t>
            </w:r>
          </w:p>
        </w:tc>
      </w:tr>
      <w:tr>
        <w:trPr>
          <w:trHeight w:val="268" w:hRule="atLeast"/>
        </w:trPr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8:00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Flag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Raising</w:t>
            </w:r>
          </w:p>
        </w:tc>
        <w:tc>
          <w:tcPr>
            <w:tcW w:w="4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8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Front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Lodge</w:t>
            </w:r>
          </w:p>
        </w:tc>
      </w:tr>
      <w:tr>
        <w:trPr>
          <w:trHeight w:val="273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8:45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Breakfast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Cafeteria</w:t>
            </w:r>
          </w:p>
        </w:tc>
      </w:tr>
      <w:tr>
        <w:trPr>
          <w:trHeight w:val="26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3"/>
              <w:rPr>
                <w:sz w:val="22"/>
              </w:rPr>
            </w:pPr>
            <w:r>
              <w:rPr>
                <w:sz w:val="22"/>
              </w:rPr>
              <w:t>9:00 -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11:15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line="244" w:lineRule="exact" w:before="3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@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spacing w:line="244" w:lineRule="exact" w:before="3"/>
              <w:ind w:left="158"/>
              <w:rPr>
                <w:sz w:val="22"/>
              </w:rPr>
            </w:pPr>
            <w:r>
              <w:rPr>
                <w:sz w:val="22"/>
              </w:rPr>
              <w:t>Blue @</w:t>
            </w:r>
          </w:p>
        </w:tc>
        <w:tc>
          <w:tcPr>
            <w:tcW w:w="1271" w:type="dxa"/>
          </w:tcPr>
          <w:p>
            <w:pPr>
              <w:pStyle w:val="TableParagraph"/>
              <w:spacing w:line="244" w:lineRule="exact" w:before="3"/>
              <w:ind w:left="109"/>
              <w:rPr>
                <w:sz w:val="22"/>
              </w:rPr>
            </w:pPr>
            <w:r>
              <w:rPr>
                <w:sz w:val="22"/>
              </w:rPr>
              <w:t>Green @</w:t>
            </w:r>
          </w:p>
        </w:tc>
        <w:tc>
          <w:tcPr>
            <w:tcW w:w="973" w:type="dxa"/>
          </w:tcPr>
          <w:p>
            <w:pPr>
              <w:pStyle w:val="TableParagraph"/>
              <w:spacing w:line="244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Yellow</w:t>
            </w:r>
          </w:p>
        </w:tc>
      </w:tr>
      <w:tr>
        <w:trPr>
          <w:trHeight w:val="272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11:15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11:30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Break/ Clean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Lunch</w:t>
            </w:r>
          </w:p>
        </w:tc>
        <w:tc>
          <w:tcPr>
            <w:tcW w:w="4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11:30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12:15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Lunch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Cafeteria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12:30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2:45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@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 w:before="0"/>
              <w:ind w:left="108"/>
              <w:rPr>
                <w:sz w:val="22"/>
              </w:rPr>
            </w:pPr>
            <w:r>
              <w:rPr>
                <w:sz w:val="22"/>
              </w:rPr>
              <w:t>Blue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@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</w:t>
            </w:r>
          </w:p>
        </w:tc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Green @</w:t>
            </w:r>
          </w:p>
        </w:tc>
        <w:tc>
          <w:tcPr>
            <w:tcW w:w="9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 w:before="0"/>
              <w:ind w:left="110"/>
              <w:rPr>
                <w:sz w:val="22"/>
              </w:rPr>
            </w:pPr>
            <w:r>
              <w:rPr>
                <w:sz w:val="22"/>
              </w:rPr>
              <w:t>Yellow</w:t>
            </w:r>
          </w:p>
        </w:tc>
      </w:tr>
      <w:tr>
        <w:trPr>
          <w:trHeight w:val="273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2:45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3:15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Canteen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2"/>
              </w:rPr>
            </w:pPr>
            <w:r>
              <w:rPr>
                <w:sz w:val="22"/>
              </w:rPr>
              <w:t>Rec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Patio</w:t>
            </w:r>
          </w:p>
        </w:tc>
      </w:tr>
      <w:tr>
        <w:trPr>
          <w:trHeight w:val="26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3"/>
              <w:rPr>
                <w:sz w:val="22"/>
              </w:rPr>
            </w:pPr>
            <w:r>
              <w:rPr>
                <w:sz w:val="22"/>
              </w:rPr>
              <w:t>3:15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4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line="244" w:lineRule="exact" w:before="3"/>
              <w:rPr>
                <w:sz w:val="22"/>
              </w:rPr>
            </w:pPr>
            <w:r>
              <w:rPr>
                <w:sz w:val="22"/>
              </w:rPr>
              <w:t>Red @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</w:t>
            </w:r>
          </w:p>
        </w:tc>
        <w:tc>
          <w:tcPr>
            <w:tcW w:w="1180" w:type="dxa"/>
            <w:gridSpan w:val="2"/>
          </w:tcPr>
          <w:p>
            <w:pPr>
              <w:pStyle w:val="TableParagraph"/>
              <w:spacing w:line="244" w:lineRule="exact" w:before="3"/>
              <w:ind w:left="108"/>
              <w:rPr>
                <w:sz w:val="22"/>
              </w:rPr>
            </w:pPr>
            <w:r>
              <w:rPr>
                <w:sz w:val="22"/>
              </w:rPr>
              <w:t>Blue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@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</w:t>
            </w:r>
          </w:p>
        </w:tc>
        <w:tc>
          <w:tcPr>
            <w:tcW w:w="1271" w:type="dxa"/>
          </w:tcPr>
          <w:p>
            <w:pPr>
              <w:pStyle w:val="TableParagraph"/>
              <w:spacing w:line="244" w:lineRule="exact" w:before="3"/>
              <w:ind w:left="109"/>
              <w:rPr>
                <w:sz w:val="22"/>
              </w:rPr>
            </w:pPr>
            <w:r>
              <w:rPr>
                <w:sz w:val="22"/>
              </w:rPr>
              <w:t>Green @</w:t>
            </w:r>
          </w:p>
        </w:tc>
        <w:tc>
          <w:tcPr>
            <w:tcW w:w="973" w:type="dxa"/>
          </w:tcPr>
          <w:p>
            <w:pPr>
              <w:pStyle w:val="TableParagraph"/>
              <w:spacing w:line="244" w:lineRule="exact" w:before="3"/>
              <w:ind w:left="110"/>
              <w:rPr>
                <w:sz w:val="22"/>
              </w:rPr>
            </w:pPr>
            <w:r>
              <w:rPr>
                <w:sz w:val="22"/>
              </w:rPr>
              <w:t>Yellow</w:t>
            </w:r>
          </w:p>
        </w:tc>
      </w:tr>
      <w:tr>
        <w:trPr>
          <w:trHeight w:val="272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rPr>
                <w:sz w:val="22"/>
              </w:rPr>
            </w:pPr>
            <w:r>
              <w:rPr>
                <w:sz w:val="22"/>
              </w:rPr>
              <w:t>5:45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6:30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9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Dinner</w:t>
            </w:r>
          </w:p>
        </w:tc>
        <w:tc>
          <w:tcPr>
            <w:tcW w:w="4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Cafeteria</w:t>
            </w:r>
          </w:p>
        </w:tc>
      </w:tr>
      <w:tr>
        <w:trPr>
          <w:trHeight w:val="278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6:45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(Chaperones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Charge)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8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Fishing,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Putt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Basketball,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Volleyball,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Swimming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8:25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Canteen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Rec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Patio</w:t>
            </w:r>
          </w:p>
        </w:tc>
      </w:tr>
      <w:tr>
        <w:trPr>
          <w:trHeight w:val="278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Campfire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Rec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9:30 -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Inspirational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Moment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2"/>
              <w:rPr>
                <w:sz w:val="22"/>
              </w:rPr>
            </w:pPr>
            <w:r>
              <w:rPr>
                <w:sz w:val="22"/>
              </w:rPr>
              <w:t>Chapel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10:30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Go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Dorms/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bed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79"/>
              <w:rPr>
                <w:sz w:val="22"/>
              </w:rPr>
            </w:pPr>
            <w:r>
              <w:rPr>
                <w:sz w:val="22"/>
              </w:rPr>
              <w:t>10:30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Lights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957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464" w:type="dxa"/>
            <w:tcBorders>
              <w:righ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Day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Three</w:t>
            </w:r>
          </w:p>
        </w:tc>
        <w:tc>
          <w:tcPr>
            <w:tcW w:w="3415" w:type="dxa"/>
            <w:tcBorders>
              <w:left w:val="single" w:sz="4" w:space="0" w:color="000000"/>
            </w:tcBorders>
            <w:shd w:val="clear" w:color="auto" w:fill="C1C1C1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93" w:type="dxa"/>
            <w:gridSpan w:val="5"/>
            <w:shd w:val="clear" w:color="auto" w:fill="C1C1C1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Locations</w:t>
            </w:r>
          </w:p>
        </w:tc>
      </w:tr>
      <w:tr>
        <w:trPr>
          <w:trHeight w:val="268" w:hRule="atLeast"/>
        </w:trPr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7:00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7:50</w:t>
            </w:r>
          </w:p>
        </w:tc>
        <w:tc>
          <w:tcPr>
            <w:tcW w:w="3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 w:before="0"/>
              <w:ind w:left="112"/>
              <w:rPr>
                <w:sz w:val="22"/>
              </w:rPr>
            </w:pPr>
            <w:r>
              <w:rPr>
                <w:sz w:val="22"/>
              </w:rPr>
              <w:t>Pack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Cars/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Buses</w:t>
            </w:r>
          </w:p>
        </w:tc>
        <w:tc>
          <w:tcPr>
            <w:tcW w:w="469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7:50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Flag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Raising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Front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Lodge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8:00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8:45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Breakfast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Cafeteria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9:00 -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Closing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Ceremony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</w:tr>
      <w:tr>
        <w:trPr>
          <w:trHeight w:val="277" w:hRule="atLeast"/>
        </w:trPr>
        <w:tc>
          <w:tcPr>
            <w:tcW w:w="14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79"/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Depart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home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464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</w:p>
        </w:tc>
        <w:tc>
          <w:tcPr>
            <w:tcW w:w="3415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Activities</w:t>
            </w:r>
          </w:p>
        </w:tc>
        <w:tc>
          <w:tcPr>
            <w:tcW w:w="2121" w:type="dxa"/>
            <w:gridSpan w:val="2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Meeting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Locations</w:t>
            </w:r>
          </w:p>
        </w:tc>
        <w:tc>
          <w:tcPr>
            <w:tcW w:w="2572" w:type="dxa"/>
            <w:gridSpan w:val="3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1464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PA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3415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Climbing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Archery,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Hike</w:t>
            </w:r>
          </w:p>
        </w:tc>
        <w:tc>
          <w:tcPr>
            <w:tcW w:w="2121" w:type="dxa"/>
            <w:gridSpan w:val="2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Rec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Pavilion</w:t>
            </w:r>
          </w:p>
        </w:tc>
        <w:tc>
          <w:tcPr>
            <w:tcW w:w="2572" w:type="dxa"/>
            <w:gridSpan w:val="3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64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PA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</w:t>
            </w:r>
          </w:p>
        </w:tc>
        <w:tc>
          <w:tcPr>
            <w:tcW w:w="3415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Herpetology,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Crafts,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Rifle</w:t>
            </w:r>
          </w:p>
        </w:tc>
        <w:tc>
          <w:tcPr>
            <w:tcW w:w="2121" w:type="dxa"/>
            <w:gridSpan w:val="2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Flag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Poles</w:t>
            </w:r>
          </w:p>
        </w:tc>
        <w:tc>
          <w:tcPr>
            <w:tcW w:w="2572" w:type="dxa"/>
            <w:gridSpan w:val="3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464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PA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</w:t>
            </w:r>
          </w:p>
        </w:tc>
        <w:tc>
          <w:tcPr>
            <w:tcW w:w="3415" w:type="dxa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Waterfront,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Pool,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Canoe</w:t>
            </w:r>
          </w:p>
        </w:tc>
        <w:tc>
          <w:tcPr>
            <w:tcW w:w="2121" w:type="dxa"/>
            <w:gridSpan w:val="2"/>
            <w:shd w:val="clear" w:color="auto" w:fill="CCFFFF"/>
          </w:tcPr>
          <w:p>
            <w:pPr>
              <w:pStyle w:val="TableParagraph"/>
              <w:spacing w:line="248" w:lineRule="exact" w:before="0"/>
              <w:rPr>
                <w:sz w:val="22"/>
              </w:rPr>
            </w:pPr>
            <w:r>
              <w:rPr>
                <w:sz w:val="22"/>
              </w:rPr>
              <w:t>Pool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Steps</w:t>
            </w:r>
          </w:p>
        </w:tc>
        <w:tc>
          <w:tcPr>
            <w:tcW w:w="2572" w:type="dxa"/>
            <w:gridSpan w:val="3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464" w:type="dxa"/>
            <w:shd w:val="clear" w:color="auto" w:fill="CCFFFF"/>
          </w:tcPr>
          <w:p>
            <w:pPr>
              <w:pStyle w:val="TableParagraph"/>
              <w:spacing w:line="250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PA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</w:t>
            </w:r>
          </w:p>
        </w:tc>
        <w:tc>
          <w:tcPr>
            <w:tcW w:w="3415" w:type="dxa"/>
            <w:shd w:val="clear" w:color="auto" w:fill="CCFFFF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Giant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Swing,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</w:p>
        </w:tc>
        <w:tc>
          <w:tcPr>
            <w:tcW w:w="2121" w:type="dxa"/>
            <w:gridSpan w:val="2"/>
            <w:shd w:val="clear" w:color="auto" w:fill="CCFFFF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sz w:val="22"/>
              </w:rPr>
              <w:t>Rec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Patio</w:t>
            </w:r>
          </w:p>
        </w:tc>
        <w:tc>
          <w:tcPr>
            <w:tcW w:w="2572" w:type="dxa"/>
            <w:gridSpan w:val="3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2240" w:h="15840"/>
      <w:pgMar w:top="1300" w:bottom="280" w:left="44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52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4hseasonal</dc:creator>
  <dcterms:created xsi:type="dcterms:W3CDTF">2024-02-03T07:10:22Z</dcterms:created>
  <dcterms:modified xsi:type="dcterms:W3CDTF">2024-02-03T07:10:22Z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2010-11-16T00:00:00Z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2024-02-03T00:00:00Z</vt:filetime>
  </property>
</Properties>
</file>