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2232958" cy="5502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958" cy="55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080" w:bottom="280" w:left="1680" w:right="1700"/>
        </w:sectPr>
      </w:pPr>
    </w:p>
    <w:p>
      <w:pPr>
        <w:spacing w:before="91"/>
        <w:ind w:left="119" w:right="400" w:firstLine="0"/>
        <w:jc w:val="left"/>
        <w:rPr>
          <w:sz w:val="20"/>
        </w:rPr>
      </w:pPr>
      <w:r>
        <w:rPr>
          <w:color w:val="00007F"/>
          <w:sz w:val="20"/>
        </w:rPr>
        <w:t>Department of Chemistry</w:t>
      </w:r>
      <w:r>
        <w:rPr>
          <w:color w:val="00007F"/>
          <w:spacing w:val="-47"/>
          <w:sz w:val="20"/>
        </w:rPr>
        <w:t> </w:t>
      </w:r>
      <w:r>
        <w:rPr>
          <w:color w:val="00007F"/>
          <w:sz w:val="20"/>
        </w:rPr>
        <w:t>Chemistry</w:t>
      </w:r>
      <w:r>
        <w:rPr>
          <w:color w:val="00007F"/>
          <w:spacing w:val="-4"/>
          <w:sz w:val="20"/>
        </w:rPr>
        <w:t> </w:t>
      </w:r>
      <w:r>
        <w:rPr>
          <w:color w:val="00007F"/>
          <w:sz w:val="20"/>
        </w:rPr>
        <w:t>Building</w:t>
      </w:r>
    </w:p>
    <w:p>
      <w:pPr>
        <w:spacing w:before="0"/>
        <w:ind w:left="119" w:right="28" w:firstLine="0"/>
        <w:jc w:val="left"/>
        <w:rPr>
          <w:sz w:val="20"/>
        </w:rPr>
      </w:pPr>
      <w:r>
        <w:rPr>
          <w:color w:val="00007F"/>
          <w:sz w:val="20"/>
        </w:rPr>
        <w:t>231 South 34</w:t>
      </w:r>
      <w:r>
        <w:rPr>
          <w:color w:val="00007F"/>
          <w:sz w:val="20"/>
          <w:vertAlign w:val="superscript"/>
        </w:rPr>
        <w:t>th</w:t>
      </w:r>
      <w:r>
        <w:rPr>
          <w:color w:val="00007F"/>
          <w:sz w:val="20"/>
          <w:vertAlign w:val="baseline"/>
        </w:rPr>
        <w:t> Street</w:t>
      </w:r>
      <w:r>
        <w:rPr>
          <w:color w:val="00007F"/>
          <w:spacing w:val="1"/>
          <w:sz w:val="20"/>
          <w:vertAlign w:val="baseline"/>
        </w:rPr>
        <w:t> </w:t>
      </w:r>
      <w:r>
        <w:rPr>
          <w:color w:val="00007F"/>
          <w:sz w:val="20"/>
          <w:vertAlign w:val="baseline"/>
        </w:rPr>
        <w:t>Philadelphia,</w:t>
      </w:r>
      <w:r>
        <w:rPr>
          <w:color w:val="00007F"/>
          <w:spacing w:val="-2"/>
          <w:sz w:val="20"/>
          <w:vertAlign w:val="baseline"/>
        </w:rPr>
        <w:t> </w:t>
      </w:r>
      <w:r>
        <w:rPr>
          <w:color w:val="00007F"/>
          <w:sz w:val="20"/>
          <w:vertAlign w:val="baseline"/>
        </w:rPr>
        <w:t>PA</w:t>
      </w:r>
      <w:r>
        <w:rPr>
          <w:color w:val="00007F"/>
          <w:spacing w:val="45"/>
          <w:sz w:val="20"/>
          <w:vertAlign w:val="baseline"/>
        </w:rPr>
        <w:t> </w:t>
      </w:r>
      <w:r>
        <w:rPr>
          <w:color w:val="00007F"/>
          <w:sz w:val="20"/>
          <w:vertAlign w:val="baseline"/>
        </w:rPr>
        <w:t>19104-6323</w:t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3"/>
        <w:rPr>
          <w:sz w:val="48"/>
        </w:rPr>
      </w:pPr>
    </w:p>
    <w:p>
      <w:pPr>
        <w:pStyle w:val="Title"/>
        <w:rPr>
          <w:u w:val="none"/>
        </w:rPr>
      </w:pPr>
      <w:r>
        <w:rPr>
          <w:spacing w:val="-1"/>
          <w:w w:val="110"/>
          <w:u w:val="thick"/>
        </w:rPr>
        <w:t>Mini-Grant</w:t>
      </w:r>
      <w:r>
        <w:rPr>
          <w:spacing w:val="-21"/>
          <w:w w:val="110"/>
          <w:u w:val="thick"/>
        </w:rPr>
        <w:t> </w:t>
      </w:r>
      <w:r>
        <w:rPr>
          <w:w w:val="110"/>
          <w:u w:val="thick"/>
        </w:rPr>
        <w:t>Proposal</w:t>
      </w:r>
    </w:p>
    <w:p>
      <w:pPr>
        <w:pStyle w:val="Heading1"/>
        <w:spacing w:before="1"/>
        <w:ind w:left="94" w:right="2771"/>
      </w:pPr>
      <w:r>
        <w:rPr/>
        <w:t>2005-2006</w:t>
      </w:r>
    </w:p>
    <w:p>
      <w:pPr>
        <w:spacing w:after="0"/>
        <w:sectPr>
          <w:type w:val="continuous"/>
          <w:pgSz w:w="12240" w:h="15840"/>
          <w:pgMar w:top="1080" w:bottom="280" w:left="1680" w:right="1700"/>
          <w:cols w:num="2" w:equalWidth="0">
            <w:col w:w="2583" w:space="112"/>
            <w:col w:w="6165"/>
          </w:cols>
        </w:sectPr>
      </w:pPr>
    </w:p>
    <w:p>
      <w:pPr>
        <w:spacing w:line="322" w:lineRule="exact" w:before="0"/>
        <w:ind w:left="19" w:right="0" w:firstLine="0"/>
        <w:jc w:val="center"/>
        <w:rPr>
          <w:sz w:val="28"/>
        </w:rPr>
      </w:pPr>
      <w:r>
        <w:rPr>
          <w:w w:val="105"/>
          <w:sz w:val="28"/>
        </w:rPr>
        <w:t>Application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Mini-Grant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Award</w:t>
      </w:r>
    </w:p>
    <w:p>
      <w:pPr>
        <w:pStyle w:val="Heading1"/>
      </w:pPr>
      <w:r>
        <w:rPr>
          <w:w w:val="105"/>
        </w:rPr>
        <w:t>(must</w:t>
      </w:r>
      <w:r>
        <w:rPr>
          <w:spacing w:val="2"/>
          <w:w w:val="105"/>
        </w:rPr>
        <w:t> </w:t>
      </w:r>
      <w:r>
        <w:rPr>
          <w:w w:val="105"/>
        </w:rPr>
        <w:t>be</w:t>
      </w:r>
      <w:r>
        <w:rPr>
          <w:spacing w:val="4"/>
          <w:w w:val="105"/>
        </w:rPr>
        <w:t> </w:t>
      </w:r>
      <w:r>
        <w:rPr>
          <w:w w:val="105"/>
        </w:rPr>
        <w:t>postmarked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5"/>
          <w:w w:val="105"/>
        </w:rPr>
        <w:t> </w:t>
      </w:r>
      <w:r>
        <w:rPr>
          <w:w w:val="105"/>
        </w:rPr>
        <w:t>September</w:t>
      </w:r>
      <w:r>
        <w:rPr>
          <w:spacing w:val="4"/>
          <w:w w:val="105"/>
        </w:rPr>
        <w:t> </w:t>
      </w:r>
      <w:r>
        <w:rPr>
          <w:w w:val="105"/>
        </w:rPr>
        <w:t>16,</w:t>
      </w:r>
      <w:r>
        <w:rPr>
          <w:spacing w:val="-1"/>
          <w:w w:val="105"/>
        </w:rPr>
        <w:t> </w:t>
      </w:r>
      <w:r>
        <w:rPr>
          <w:w w:val="105"/>
        </w:rPr>
        <w:t>2005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be</w:t>
      </w:r>
      <w:r>
        <w:rPr>
          <w:spacing w:val="3"/>
          <w:w w:val="105"/>
        </w:rPr>
        <w:t> </w:t>
      </w:r>
      <w:r>
        <w:rPr>
          <w:w w:val="105"/>
        </w:rPr>
        <w:t>considered)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2659" w:val="left" w:leader="none"/>
          <w:tab w:pos="5921" w:val="left" w:leader="none"/>
        </w:tabs>
        <w:spacing w:before="1"/>
        <w:ind w:left="12"/>
        <w:jc w:val="center"/>
      </w:pPr>
      <w:r>
        <w:rPr>
          <w:w w:val="105"/>
        </w:rPr>
        <w:t>Applicant’s Name:</w:t>
      </w:r>
      <w:r>
        <w:rPr>
          <w:w w:val="105"/>
          <w:u w:val="thick"/>
        </w:rPr>
        <w:tab/>
        <w:t>Spring</w:t>
      </w:r>
      <w:r>
        <w:rPr>
          <w:spacing w:val="3"/>
          <w:w w:val="105"/>
          <w:u w:val="thick"/>
        </w:rPr>
        <w:t> </w:t>
      </w:r>
      <w:r>
        <w:rPr>
          <w:w w:val="105"/>
          <w:u w:val="thick"/>
        </w:rPr>
        <w:t>Upshaw</w:t>
        <w:tab/>
      </w:r>
      <w:r>
        <w:rPr/>
        <w:t>Date:</w:t>
      </w:r>
      <w:r>
        <w:rPr>
          <w:spacing w:val="6"/>
        </w:rPr>
        <w:t> </w:t>
      </w:r>
      <w:r>
        <w:rPr>
          <w:u w:val="single"/>
        </w:rPr>
        <w:t>_September</w:t>
      </w:r>
      <w:r>
        <w:rPr>
          <w:spacing w:val="7"/>
          <w:u w:val="single"/>
        </w:rPr>
        <w:t> </w:t>
      </w:r>
      <w:r>
        <w:rPr>
          <w:u w:val="single"/>
        </w:rPr>
        <w:t>13,</w:t>
      </w:r>
      <w:r>
        <w:rPr>
          <w:spacing w:val="7"/>
          <w:u w:val="single"/>
        </w:rPr>
        <w:t> </w:t>
      </w:r>
      <w:r>
        <w:rPr>
          <w:u w:val="single"/>
        </w:rPr>
        <w:t>2005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080" w:bottom="280" w:left="1680" w:right="1700"/>
        </w:sectPr>
      </w:pPr>
    </w:p>
    <w:p>
      <w:pPr>
        <w:pStyle w:val="BodyText"/>
        <w:spacing w:before="130"/>
        <w:ind w:left="119"/>
      </w:pPr>
      <w:r>
        <w:rPr>
          <w:w w:val="105"/>
        </w:rPr>
        <w:t>Position:</w:t>
      </w:r>
    </w:p>
    <w:p>
      <w:pPr>
        <w:pStyle w:val="BodyText"/>
        <w:tabs>
          <w:tab w:pos="559" w:val="left" w:leader="none"/>
          <w:tab w:pos="2474" w:val="left" w:leader="none"/>
        </w:tabs>
        <w:spacing w:before="130"/>
        <w:ind w:left="79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Teacher</w:t>
        <w:tab/>
      </w:r>
      <w:r>
        <w:rPr>
          <w:w w:val="105"/>
        </w:rPr>
        <w:t>Courses/Grade</w:t>
      </w:r>
      <w:r>
        <w:rPr>
          <w:spacing w:val="-8"/>
          <w:w w:val="105"/>
        </w:rPr>
        <w:t> </w:t>
      </w:r>
      <w:r>
        <w:rPr>
          <w:w w:val="105"/>
        </w:rPr>
        <w:t>levels</w:t>
      </w:r>
      <w:r>
        <w:rPr>
          <w:spacing w:val="-7"/>
          <w:w w:val="105"/>
        </w:rPr>
        <w:t> </w:t>
      </w:r>
      <w:r>
        <w:rPr>
          <w:w w:val="105"/>
        </w:rPr>
        <w:t>taught:</w:t>
      </w:r>
      <w:r>
        <w:rPr>
          <w:spacing w:val="-7"/>
          <w:w w:val="105"/>
        </w:rPr>
        <w:t> </w:t>
      </w:r>
      <w:r>
        <w:rPr>
          <w:w w:val="105"/>
        </w:rPr>
        <w:t>Life</w:t>
      </w:r>
      <w:r>
        <w:rPr>
          <w:spacing w:val="-8"/>
          <w:w w:val="105"/>
        </w:rPr>
        <w:t> </w:t>
      </w:r>
      <w:r>
        <w:rPr>
          <w:w w:val="105"/>
        </w:rPr>
        <w:t>Science/</w:t>
      </w:r>
      <w:r>
        <w:rPr>
          <w:spacing w:val="-7"/>
          <w:w w:val="105"/>
        </w:rPr>
        <w:t> </w:t>
      </w:r>
      <w:r>
        <w:rPr>
          <w:w w:val="105"/>
        </w:rPr>
        <w:t>7</w:t>
      </w:r>
      <w:r>
        <w:rPr>
          <w:w w:val="105"/>
          <w:vertAlign w:val="superscript"/>
        </w:rPr>
        <w:t>th</w:t>
      </w:r>
    </w:p>
    <w:p>
      <w:pPr>
        <w:spacing w:after="0"/>
        <w:sectPr>
          <w:type w:val="continuous"/>
          <w:pgSz w:w="12240" w:h="15840"/>
          <w:pgMar w:top="1080" w:bottom="280" w:left="1680" w:right="1700"/>
          <w:cols w:num="2" w:equalWidth="0">
            <w:col w:w="1026" w:space="40"/>
            <w:col w:w="7794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140" w:val="left" w:leader="none"/>
          <w:tab w:pos="8721" w:val="left" w:leader="none"/>
        </w:tabs>
        <w:spacing w:before="90"/>
        <w:ind w:left="120"/>
      </w:pPr>
      <w:r>
        <w:rPr/>
        <w:pict>
          <v:group style="position:absolute;margin-left:415.679993pt;margin-top:-10.577045pt;width:102.85pt;height:1.3pt;mso-position-horizontal-relative:page;mso-position-vertical-relative:paragraph;z-index:15728640" coordorigin="8314,-212" coordsize="2057,26">
            <v:line style="position:absolute" from="9890,-191" to="10370,-191" stroked="true" strokeweight=".479083pt" strokecolor="#000000">
              <v:stroke dashstyle="solid"/>
            </v:line>
            <v:rect style="position:absolute;left:8313;top:-212;width:2057;height:12" filled="true" fillcolor="#000000" stroked="false">
              <v:fill type="solid"/>
            </v:rect>
            <w10:wrap type="none"/>
          </v:group>
        </w:pict>
      </w:r>
      <w:r>
        <w:rPr/>
        <w:t>School:</w:t>
      </w:r>
      <w:r>
        <w:rPr>
          <w:u w:val="single"/>
        </w:rPr>
        <w:tab/>
        <w:t>William</w:t>
      </w:r>
      <w:r>
        <w:rPr>
          <w:spacing w:val="-4"/>
          <w:u w:val="single"/>
        </w:rPr>
        <w:t> </w:t>
      </w:r>
      <w:r>
        <w:rPr>
          <w:u w:val="single"/>
        </w:rPr>
        <w:t>Allen</w:t>
      </w:r>
      <w:r>
        <w:rPr>
          <w:spacing w:val="-3"/>
          <w:u w:val="single"/>
        </w:rPr>
        <w:t> </w:t>
      </w:r>
      <w:r>
        <w:rPr>
          <w:u w:val="single"/>
        </w:rPr>
        <w:t>Middle</w:t>
      </w:r>
      <w:r>
        <w:rPr>
          <w:spacing w:val="-4"/>
          <w:u w:val="single"/>
        </w:rPr>
        <w:t> </w:t>
      </w:r>
      <w:r>
        <w:rPr>
          <w:u w:val="single"/>
        </w:rPr>
        <w:t>School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707" w:val="left" w:leader="none"/>
          <w:tab w:pos="4737" w:val="left" w:leader="none"/>
          <w:tab w:pos="8714" w:val="left" w:leader="none"/>
        </w:tabs>
        <w:spacing w:before="90"/>
        <w:ind w:left="119"/>
      </w:pPr>
      <w:r>
        <w:rPr>
          <w:w w:val="105"/>
        </w:rPr>
        <w:t>Department</w:t>
      </w:r>
      <w:r>
        <w:rPr>
          <w:spacing w:val="16"/>
          <w:w w:val="105"/>
        </w:rPr>
        <w:t> </w:t>
      </w:r>
      <w:r>
        <w:rPr>
          <w:w w:val="105"/>
        </w:rPr>
        <w:t>Head:</w:t>
      </w:r>
      <w:r>
        <w:rPr>
          <w:w w:val="105"/>
          <w:u w:val="single"/>
        </w:rPr>
        <w:tab/>
      </w:r>
      <w:r>
        <w:rPr>
          <w:u w:val="single"/>
        </w:rPr>
        <w:t>Eugene</w:t>
      </w:r>
      <w:r>
        <w:rPr>
          <w:spacing w:val="-3"/>
          <w:u w:val="single"/>
        </w:rPr>
        <w:t> </w:t>
      </w:r>
      <w:r>
        <w:rPr>
          <w:u w:val="single"/>
        </w:rPr>
        <w:t>Nicolo</w:t>
        <w:tab/>
      </w:r>
      <w:r>
        <w:rPr>
          <w:w w:val="105"/>
        </w:rPr>
        <w:t>Principal:</w:t>
      </w:r>
      <w:r>
        <w:rPr>
          <w:w w:val="105"/>
          <w:u w:val="single"/>
        </w:rPr>
        <w:t>  </w:t>
      </w:r>
      <w:r>
        <w:rPr>
          <w:spacing w:val="27"/>
          <w:w w:val="105"/>
          <w:u w:val="single"/>
        </w:rPr>
        <w:t> </w:t>
      </w:r>
      <w:r>
        <w:rPr>
          <w:w w:val="105"/>
          <w:u w:val="single"/>
        </w:rPr>
        <w:t>Sharon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Jacoski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440" w:val="left" w:leader="none"/>
          <w:tab w:pos="8647" w:val="left" w:leader="none"/>
        </w:tabs>
        <w:spacing w:before="90"/>
        <w:ind w:left="120"/>
      </w:pPr>
      <w:r>
        <w:rPr/>
        <w:t>School</w:t>
      </w:r>
      <w:r>
        <w:rPr>
          <w:spacing w:val="23"/>
        </w:rPr>
        <w:t> </w:t>
      </w:r>
      <w:r>
        <w:rPr/>
        <w:t>Address:</w:t>
      </w:r>
      <w:r>
        <w:rPr>
          <w:u w:val="thick"/>
        </w:rPr>
        <w:tab/>
        <w:t>801</w:t>
      </w:r>
      <w:r>
        <w:rPr>
          <w:spacing w:val="-1"/>
          <w:u w:val="thick"/>
        </w:rPr>
        <w:t> </w:t>
      </w:r>
      <w:r>
        <w:rPr>
          <w:u w:val="thick"/>
        </w:rPr>
        <w:t>N.</w:t>
      </w:r>
      <w:r>
        <w:rPr>
          <w:spacing w:val="-2"/>
          <w:u w:val="thick"/>
        </w:rPr>
        <w:t> </w:t>
      </w:r>
      <w:r>
        <w:rPr>
          <w:u w:val="thick"/>
        </w:rPr>
        <w:t>Stanwick</w:t>
      </w:r>
      <w:r>
        <w:rPr>
          <w:spacing w:val="-1"/>
          <w:u w:val="thick"/>
        </w:rPr>
        <w:t> </w:t>
      </w:r>
      <w:r>
        <w:rPr>
          <w:u w:val="thick"/>
        </w:rPr>
        <w:t>Rd.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538" w:val="left" w:leader="none"/>
          <w:tab w:pos="5152" w:val="left" w:leader="none"/>
          <w:tab w:pos="6371" w:val="left" w:leader="none"/>
          <w:tab w:pos="8711" w:val="left" w:leader="none"/>
        </w:tabs>
        <w:spacing w:before="90"/>
        <w:ind w:left="119"/>
      </w:pPr>
      <w:r>
        <w:rPr>
          <w:w w:val="105"/>
        </w:rPr>
        <w:t>City:</w:t>
      </w:r>
      <w:r>
        <w:rPr>
          <w:w w:val="105"/>
          <w:u w:val="single"/>
        </w:rPr>
        <w:tab/>
        <w:t>Moorestown</w:t>
        <w:tab/>
      </w:r>
      <w:r>
        <w:rPr>
          <w:w w:val="105"/>
        </w:rPr>
        <w:t>Zip:</w:t>
      </w:r>
      <w:r>
        <w:rPr>
          <w:w w:val="105"/>
          <w:u w:val="single"/>
        </w:rPr>
        <w:tab/>
        <w:t>08057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119" w:val="left" w:leader="none"/>
          <w:tab w:pos="4379" w:val="left" w:leader="none"/>
          <w:tab w:pos="6549" w:val="left" w:leader="none"/>
          <w:tab w:pos="8752" w:val="left" w:leader="none"/>
        </w:tabs>
        <w:spacing w:before="90"/>
        <w:ind w:left="119"/>
      </w:pPr>
      <w:r>
        <w:rPr/>
        <w:t>School</w:t>
      </w:r>
      <w:r>
        <w:rPr>
          <w:spacing w:val="19"/>
        </w:rPr>
        <w:t> </w:t>
      </w:r>
      <w:r>
        <w:rPr/>
        <w:t>Phone:</w:t>
      </w:r>
      <w:r>
        <w:rPr>
          <w:u w:val="single"/>
        </w:rPr>
        <w:tab/>
        <w:t>856-778-6620</w:t>
        <w:tab/>
      </w:r>
      <w:r>
        <w:rPr/>
        <w:t>Home</w:t>
      </w:r>
      <w:r>
        <w:rPr>
          <w:spacing w:val="21"/>
        </w:rPr>
        <w:t> </w:t>
      </w:r>
      <w:r>
        <w:rPr/>
        <w:t>Phone:</w:t>
      </w:r>
      <w:r>
        <w:rPr>
          <w:u w:val="single"/>
        </w:rPr>
        <w:tab/>
        <w:t>856-616-2898</w:t>
        <w:tab/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0"/>
        <w:ind w:left="499"/>
        <w:jc w:val="center"/>
      </w:pPr>
      <w:r>
        <w:rPr/>
        <w:t>****************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645" w:val="left" w:leader="none"/>
          <w:tab w:pos="8692" w:val="left" w:leader="none"/>
        </w:tabs>
        <w:ind w:left="120"/>
      </w:pPr>
      <w:r>
        <w:rPr/>
        <w:t>Proposed</w:t>
      </w:r>
      <w:r>
        <w:rPr>
          <w:spacing w:val="38"/>
        </w:rPr>
        <w:t> </w:t>
      </w:r>
      <w:r>
        <w:rPr/>
        <w:t>Grant</w:t>
      </w:r>
      <w:r>
        <w:rPr>
          <w:spacing w:val="31"/>
        </w:rPr>
        <w:t> </w:t>
      </w:r>
      <w:r>
        <w:rPr/>
        <w:t>Title:</w:t>
      </w:r>
      <w:r>
        <w:rPr>
          <w:spacing w:val="32"/>
        </w:rPr>
        <w:t> </w:t>
      </w:r>
      <w:r>
        <w:rPr/>
        <w:t>_</w:t>
      </w:r>
      <w:r>
        <w:rPr>
          <w:u w:val="single"/>
        </w:rPr>
        <w:tab/>
        <w:t>Ward’s</w:t>
      </w:r>
      <w:r>
        <w:rPr>
          <w:spacing w:val="-3"/>
          <w:u w:val="single"/>
        </w:rPr>
        <w:t> </w:t>
      </w:r>
      <w:r>
        <w:rPr>
          <w:u w:val="single"/>
        </w:rPr>
        <w:t>Video</w:t>
      </w:r>
      <w:r>
        <w:rPr>
          <w:spacing w:val="55"/>
          <w:u w:val="single"/>
        </w:rPr>
        <w:t> </w:t>
      </w:r>
      <w:r>
        <w:rPr>
          <w:u w:val="single"/>
        </w:rPr>
        <w:t>Flex</w:t>
      </w:r>
      <w:r>
        <w:rPr>
          <w:spacing w:val="-2"/>
          <w:u w:val="single"/>
        </w:rPr>
        <w:t> </w:t>
      </w:r>
      <w:r>
        <w:rPr>
          <w:u w:val="single"/>
        </w:rPr>
        <w:t>Microvideo</w:t>
      </w:r>
      <w:r>
        <w:rPr>
          <w:spacing w:val="-4"/>
          <w:u w:val="single"/>
        </w:rPr>
        <w:t> </w:t>
      </w:r>
      <w:r>
        <w:rPr>
          <w:u w:val="single"/>
        </w:rPr>
        <w:t>System</w:t>
        <w:tab/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5205" w:val="left" w:leader="none"/>
          <w:tab w:pos="8685" w:val="left" w:leader="none"/>
        </w:tabs>
        <w:spacing w:before="90"/>
        <w:ind w:left="119"/>
      </w:pPr>
      <w:r>
        <w:rPr>
          <w:w w:val="105"/>
        </w:rPr>
        <w:t>Grade</w:t>
      </w:r>
      <w:r>
        <w:rPr>
          <w:spacing w:val="5"/>
          <w:w w:val="105"/>
        </w:rPr>
        <w:t> </w:t>
      </w:r>
      <w:r>
        <w:rPr>
          <w:w w:val="105"/>
        </w:rPr>
        <w:t>level(s)</w:t>
      </w:r>
      <w:r>
        <w:rPr>
          <w:spacing w:val="5"/>
          <w:w w:val="105"/>
        </w:rPr>
        <w:t> </w:t>
      </w:r>
      <w:r>
        <w:rPr>
          <w:w w:val="105"/>
        </w:rPr>
        <w:t>this</w:t>
      </w:r>
      <w:r>
        <w:rPr>
          <w:spacing w:val="6"/>
          <w:w w:val="105"/>
        </w:rPr>
        <w:t> </w:t>
      </w:r>
      <w:r>
        <w:rPr>
          <w:w w:val="105"/>
        </w:rPr>
        <w:t>proposal</w:t>
      </w:r>
      <w:r>
        <w:rPr>
          <w:spacing w:val="6"/>
          <w:w w:val="105"/>
        </w:rPr>
        <w:t> </w:t>
      </w:r>
      <w:r>
        <w:rPr>
          <w:w w:val="105"/>
        </w:rPr>
        <w:t>addresses:</w:t>
      </w:r>
      <w:r>
        <w:rPr>
          <w:w w:val="105"/>
          <w:u w:val="single"/>
        </w:rPr>
        <w:tab/>
        <w:t>7</w:t>
      </w:r>
      <w:r>
        <w:rPr>
          <w:u w:val="single"/>
        </w:rPr>
        <w:tab/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37" w:lineRule="auto" w:before="93"/>
        <w:ind w:left="120"/>
      </w:pPr>
      <w:r>
        <w:rPr>
          <w:w w:val="105"/>
        </w:rPr>
        <w:t>Brief</w:t>
      </w:r>
      <w:r>
        <w:rPr>
          <w:spacing w:val="13"/>
          <w:w w:val="105"/>
        </w:rPr>
        <w:t> </w:t>
      </w:r>
      <w:r>
        <w:rPr>
          <w:w w:val="105"/>
        </w:rPr>
        <w:t>description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proposed</w:t>
      </w:r>
      <w:r>
        <w:rPr>
          <w:spacing w:val="14"/>
          <w:w w:val="105"/>
        </w:rPr>
        <w:t> </w:t>
      </w:r>
      <w:r>
        <w:rPr>
          <w:w w:val="105"/>
        </w:rPr>
        <w:t>program:</w:t>
      </w:r>
      <w:r>
        <w:rPr>
          <w:spacing w:val="10"/>
          <w:w w:val="105"/>
        </w:rPr>
        <w:t> </w:t>
      </w:r>
      <w:r>
        <w:rPr>
          <w:w w:val="105"/>
        </w:rPr>
        <w:t>(This</w:t>
      </w:r>
      <w:r>
        <w:rPr>
          <w:spacing w:val="13"/>
          <w:w w:val="105"/>
        </w:rPr>
        <w:t> </w:t>
      </w:r>
      <w:r>
        <w:rPr>
          <w:w w:val="105"/>
        </w:rPr>
        <w:t>may</w:t>
      </w:r>
      <w:r>
        <w:rPr>
          <w:spacing w:val="12"/>
          <w:w w:val="105"/>
        </w:rPr>
        <w:t> </w:t>
      </w:r>
      <w:r>
        <w:rPr>
          <w:w w:val="105"/>
        </w:rPr>
        <w:t>be</w:t>
      </w:r>
      <w:r>
        <w:rPr>
          <w:spacing w:val="11"/>
          <w:w w:val="105"/>
        </w:rPr>
        <w:t> </w:t>
      </w:r>
      <w:r>
        <w:rPr>
          <w:w w:val="105"/>
        </w:rPr>
        <w:t>used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11"/>
          <w:w w:val="105"/>
        </w:rPr>
        <w:t> </w:t>
      </w:r>
      <w:r>
        <w:rPr>
          <w:w w:val="105"/>
        </w:rPr>
        <w:t>information</w:t>
      </w:r>
      <w:r>
        <w:rPr>
          <w:spacing w:val="13"/>
          <w:w w:val="105"/>
        </w:rPr>
        <w:t> </w:t>
      </w:r>
      <w:r>
        <w:rPr>
          <w:w w:val="105"/>
        </w:rPr>
        <w:t>purposes</w:t>
      </w:r>
      <w:r>
        <w:rPr>
          <w:spacing w:val="-60"/>
          <w:w w:val="105"/>
        </w:rPr>
        <w:t> </w:t>
      </w:r>
      <w:r>
        <w:rPr>
          <w:w w:val="105"/>
        </w:rPr>
        <w:t>in publications or reports.)</w:t>
      </w:r>
      <w:r>
        <w:rPr>
          <w:spacing w:val="1"/>
          <w:w w:val="105"/>
        </w:rPr>
        <w:t> </w:t>
      </w:r>
      <w:r>
        <w:rPr>
          <w:w w:val="105"/>
        </w:rPr>
        <w:t>To improve the quality and effectiveness of lessons for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students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visual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handicaps,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auditory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impairment,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visual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learners.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3038" w:val="left" w:leader="none"/>
          <w:tab w:pos="4537" w:val="left" w:leader="none"/>
        </w:tabs>
        <w:ind w:left="119"/>
      </w:pPr>
      <w:r>
        <w:rPr>
          <w:w w:val="105"/>
        </w:rPr>
        <w:t>Total cost of</w:t>
      </w:r>
      <w:r>
        <w:rPr>
          <w:spacing w:val="1"/>
          <w:w w:val="105"/>
        </w:rPr>
        <w:t> </w:t>
      </w:r>
      <w:r>
        <w:rPr>
          <w:w w:val="105"/>
        </w:rPr>
        <w:t>project: $_</w:t>
      </w:r>
      <w:r>
        <w:rPr>
          <w:w w:val="105"/>
          <w:u w:val="thick"/>
        </w:rPr>
        <w:tab/>
        <w:t>915.78</w:t>
      </w:r>
      <w:r>
        <w:rPr>
          <w:u w:val="thick"/>
        </w:rPr>
        <w:tab/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5420" w:val="left" w:leader="none"/>
          <w:tab w:pos="8080" w:val="left" w:leader="none"/>
        </w:tabs>
        <w:spacing w:before="90"/>
        <w:ind w:left="119"/>
      </w:pPr>
      <w:r>
        <w:rPr>
          <w:w w:val="105"/>
        </w:rPr>
        <w:t>Applicant’s</w:t>
      </w:r>
      <w:r>
        <w:rPr>
          <w:spacing w:val="9"/>
          <w:w w:val="105"/>
        </w:rPr>
        <w:t> </w:t>
      </w:r>
      <w:r>
        <w:rPr>
          <w:w w:val="105"/>
        </w:rPr>
        <w:t>Signature</w:t>
      </w:r>
      <w:r>
        <w:rPr>
          <w:w w:val="105"/>
          <w:u w:val="single"/>
        </w:rPr>
        <w:tab/>
      </w:r>
      <w:r>
        <w:rPr>
          <w:w w:val="110"/>
        </w:rPr>
        <w:t>Date: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5375" w:val="left" w:leader="none"/>
          <w:tab w:pos="8255" w:val="left" w:leader="none"/>
        </w:tabs>
        <w:spacing w:before="90"/>
        <w:ind w:left="119"/>
      </w:pPr>
      <w:r>
        <w:rPr>
          <w:w w:val="105"/>
        </w:rPr>
        <w:t>Principal’s</w:t>
      </w:r>
      <w:r>
        <w:rPr>
          <w:spacing w:val="11"/>
          <w:w w:val="105"/>
        </w:rPr>
        <w:t> </w:t>
      </w:r>
      <w:r>
        <w:rPr>
          <w:w w:val="105"/>
        </w:rPr>
        <w:t>Signature:</w:t>
      </w:r>
      <w:r>
        <w:rPr>
          <w:spacing w:val="9"/>
          <w:w w:val="105"/>
        </w:rPr>
        <w:t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Phone: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080" w:bottom="280" w:left="1680" w:right="1700"/>
        </w:sectPr>
      </w:pPr>
    </w:p>
    <w:p>
      <w:pPr>
        <w:pStyle w:val="BodyText"/>
        <w:tabs>
          <w:tab w:pos="2143" w:val="left" w:leader="none"/>
          <w:tab w:pos="6649" w:val="left" w:leader="none"/>
        </w:tabs>
        <w:spacing w:before="72"/>
        <w:ind w:left="119"/>
      </w:pPr>
      <w:r>
        <w:rPr>
          <w:w w:val="105"/>
        </w:rPr>
        <w:t>Grant</w:t>
      </w:r>
      <w:r>
        <w:rPr>
          <w:spacing w:val="14"/>
          <w:w w:val="105"/>
        </w:rPr>
        <w:t> </w:t>
      </w:r>
      <w:r>
        <w:rPr>
          <w:w w:val="105"/>
        </w:rPr>
        <w:t>Title:</w:t>
      </w:r>
      <w:r>
        <w:rPr>
          <w:w w:val="105"/>
          <w:u w:val="single"/>
        </w:rPr>
        <w:tab/>
      </w:r>
      <w:r>
        <w:rPr>
          <w:u w:val="single"/>
        </w:rPr>
        <w:t>Ward’s</w:t>
      </w:r>
      <w:r>
        <w:rPr>
          <w:spacing w:val="-3"/>
          <w:u w:val="single"/>
        </w:rPr>
        <w:t> </w:t>
      </w:r>
      <w:r>
        <w:rPr>
          <w:u w:val="single"/>
        </w:rPr>
        <w:t>Video</w:t>
      </w:r>
      <w:r>
        <w:rPr>
          <w:spacing w:val="-3"/>
          <w:u w:val="single"/>
        </w:rPr>
        <w:t> </w:t>
      </w:r>
      <w:r>
        <w:rPr>
          <w:u w:val="single"/>
        </w:rPr>
        <w:t>Flex</w:t>
      </w:r>
      <w:r>
        <w:rPr>
          <w:spacing w:val="-1"/>
          <w:u w:val="single"/>
        </w:rPr>
        <w:t> </w:t>
      </w:r>
      <w:r>
        <w:rPr>
          <w:u w:val="single"/>
        </w:rPr>
        <w:t>Microvideo</w:t>
      </w:r>
      <w:r>
        <w:rPr>
          <w:spacing w:val="-3"/>
          <w:u w:val="single"/>
        </w:rPr>
        <w:t> </w:t>
      </w:r>
      <w:r>
        <w:rPr>
          <w:u w:val="single"/>
        </w:rPr>
        <w:t>System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754" w:val="left" w:leader="none"/>
          <w:tab w:pos="5999" w:val="left" w:leader="none"/>
        </w:tabs>
        <w:spacing w:before="90"/>
        <w:ind w:left="119"/>
      </w:pPr>
      <w:r>
        <w:rPr>
          <w:w w:val="105"/>
        </w:rPr>
        <w:t>Applicant:</w:t>
      </w:r>
      <w:r>
        <w:rPr>
          <w:w w:val="105"/>
          <w:u w:val="single"/>
        </w:rPr>
        <w:tab/>
      </w:r>
      <w:r>
        <w:rPr>
          <w:u w:val="single"/>
        </w:rPr>
        <w:t>Spring</w:t>
      </w:r>
      <w:r>
        <w:rPr>
          <w:spacing w:val="-5"/>
          <w:u w:val="single"/>
        </w:rPr>
        <w:t> </w:t>
      </w:r>
      <w:r>
        <w:rPr>
          <w:u w:val="single"/>
        </w:rPr>
        <w:t>Upshaw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90"/>
        <w:ind w:left="119" w:right="163"/>
      </w:pPr>
      <w:r>
        <w:rPr>
          <w:w w:val="105"/>
        </w:rPr>
        <w:t>Please</w:t>
      </w:r>
      <w:r>
        <w:rPr>
          <w:spacing w:val="-1"/>
          <w:w w:val="105"/>
        </w:rPr>
        <w:t> </w:t>
      </w:r>
      <w:r>
        <w:rPr>
          <w:w w:val="105"/>
        </w:rPr>
        <w:t>respond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following</w:t>
      </w:r>
      <w:r>
        <w:rPr>
          <w:spacing w:val="1"/>
          <w:w w:val="105"/>
        </w:rPr>
        <w:t> </w:t>
      </w:r>
      <w:r>
        <w:rPr>
          <w:w w:val="105"/>
        </w:rPr>
        <w:t>points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2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page.</w:t>
      </w:r>
      <w:r>
        <w:rPr>
          <w:spacing w:val="3"/>
          <w:w w:val="105"/>
        </w:rPr>
        <w:t> </w:t>
      </w:r>
      <w:r>
        <w:rPr>
          <w:w w:val="105"/>
        </w:rPr>
        <w:t>If</w:t>
      </w:r>
      <w:r>
        <w:rPr>
          <w:spacing w:val="2"/>
          <w:w w:val="105"/>
        </w:rPr>
        <w:t> </w:t>
      </w:r>
      <w:r>
        <w:rPr>
          <w:w w:val="105"/>
        </w:rPr>
        <w:t>you</w:t>
      </w:r>
      <w:r>
        <w:rPr>
          <w:spacing w:val="2"/>
          <w:w w:val="105"/>
        </w:rPr>
        <w:t> </w:t>
      </w:r>
      <w:r>
        <w:rPr>
          <w:w w:val="105"/>
        </w:rPr>
        <w:t>need</w:t>
      </w:r>
      <w:r>
        <w:rPr>
          <w:spacing w:val="2"/>
          <w:w w:val="105"/>
        </w:rPr>
        <w:t> </w:t>
      </w:r>
      <w:r>
        <w:rPr>
          <w:w w:val="105"/>
        </w:rPr>
        <w:t>additional space for</w:t>
      </w:r>
      <w:r>
        <w:rPr>
          <w:spacing w:val="-60"/>
          <w:w w:val="105"/>
        </w:rPr>
        <w:t> </w:t>
      </w:r>
      <w:r>
        <w:rPr>
          <w:w w:val="105"/>
        </w:rPr>
        <w:t>any</w:t>
      </w:r>
      <w:r>
        <w:rPr>
          <w:spacing w:val="3"/>
          <w:w w:val="105"/>
        </w:rPr>
        <w:t> </w:t>
      </w:r>
      <w:r>
        <w:rPr>
          <w:w w:val="105"/>
        </w:rPr>
        <w:t>item,</w:t>
      </w:r>
      <w:r>
        <w:rPr>
          <w:spacing w:val="3"/>
          <w:w w:val="105"/>
        </w:rPr>
        <w:t> </w:t>
      </w:r>
      <w:r>
        <w:rPr>
          <w:w w:val="105"/>
        </w:rPr>
        <w:t>include</w:t>
      </w:r>
      <w:r>
        <w:rPr>
          <w:spacing w:val="2"/>
          <w:w w:val="105"/>
        </w:rPr>
        <w:t> </w:t>
      </w:r>
      <w:r>
        <w:rPr>
          <w:w w:val="105"/>
        </w:rPr>
        <w:t>your</w:t>
      </w:r>
      <w:r>
        <w:rPr>
          <w:spacing w:val="5"/>
          <w:w w:val="105"/>
        </w:rPr>
        <w:t> </w:t>
      </w:r>
      <w:r>
        <w:rPr>
          <w:w w:val="105"/>
        </w:rPr>
        <w:t>grant</w:t>
      </w:r>
      <w:r>
        <w:rPr>
          <w:spacing w:val="2"/>
          <w:w w:val="105"/>
        </w:rPr>
        <w:t> </w:t>
      </w:r>
      <w:r>
        <w:rPr>
          <w:w w:val="105"/>
        </w:rPr>
        <w:t>title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name</w:t>
      </w:r>
      <w:r>
        <w:rPr>
          <w:spacing w:val="3"/>
          <w:w w:val="105"/>
        </w:rPr>
        <w:t> </w:t>
      </w:r>
      <w:r>
        <w:rPr>
          <w:w w:val="105"/>
        </w:rPr>
        <w:t>at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top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each</w:t>
      </w:r>
      <w:r>
        <w:rPr>
          <w:spacing w:val="4"/>
          <w:w w:val="105"/>
        </w:rPr>
        <w:t> </w:t>
      </w:r>
      <w:r>
        <w:rPr>
          <w:w w:val="105"/>
        </w:rPr>
        <w:t>page,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well</w:t>
      </w:r>
      <w:r>
        <w:rPr>
          <w:spacing w:val="3"/>
          <w:w w:val="105"/>
        </w:rPr>
        <w:t> </w:t>
      </w: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item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responding.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4" w:lineRule="exact" w:before="0" w:after="0"/>
        <w:ind w:left="839" w:right="0" w:hanging="361"/>
        <w:jc w:val="left"/>
        <w:rPr>
          <w:sz w:val="24"/>
        </w:rPr>
      </w:pPr>
      <w:r>
        <w:rPr>
          <w:w w:val="105"/>
          <w:sz w:val="24"/>
        </w:rPr>
        <w:t>Why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project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important?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(Describe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need.)</w:t>
      </w:r>
    </w:p>
    <w:p>
      <w:pPr>
        <w:pStyle w:val="BodyText"/>
        <w:ind w:left="839"/>
      </w:pPr>
      <w:r>
        <w:rPr/>
        <w:t>As</w:t>
      </w:r>
      <w:r>
        <w:rPr>
          <w:spacing w:val="-3"/>
        </w:rPr>
        <w:t> </w:t>
      </w:r>
      <w:r>
        <w:rPr/>
        <w:t>classroom</w:t>
      </w:r>
      <w:r>
        <w:rPr>
          <w:spacing w:val="-2"/>
        </w:rPr>
        <w:t> </w:t>
      </w:r>
      <w:r>
        <w:rPr/>
        <w:t>sizes</w:t>
      </w:r>
      <w:r>
        <w:rPr>
          <w:spacing w:val="-3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become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integrated,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is greater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accommodate students with various learning styles and disabilities.</w:t>
      </w:r>
      <w:r>
        <w:rPr>
          <w:spacing w:val="1"/>
        </w:rPr>
        <w:t> </w:t>
      </w:r>
      <w:r>
        <w:rPr/>
        <w:t>The video</w:t>
      </w:r>
      <w:r>
        <w:rPr>
          <w:spacing w:val="1"/>
        </w:rPr>
        <w:t> </w:t>
      </w:r>
      <w:r>
        <w:rPr/>
        <w:t>microscope will be most beneficial to visual learners, students with visual</w:t>
      </w:r>
      <w:r>
        <w:rPr>
          <w:spacing w:val="1"/>
        </w:rPr>
        <w:t> </w:t>
      </w:r>
      <w:r>
        <w:rPr/>
        <w:t>handicaps, and students with auditory disabilities.</w:t>
      </w:r>
      <w:r>
        <w:rPr>
          <w:spacing w:val="1"/>
        </w:rPr>
        <w:t> </w:t>
      </w:r>
      <w:r>
        <w:rPr/>
        <w:t>Students with auditory</w:t>
      </w:r>
      <w:r>
        <w:rPr>
          <w:spacing w:val="1"/>
        </w:rPr>
        <w:t> </w:t>
      </w:r>
      <w:r>
        <w:rPr/>
        <w:t>disabilities</w:t>
      </w:r>
      <w:r>
        <w:rPr>
          <w:spacing w:val="-1"/>
        </w:rPr>
        <w:t> </w:t>
      </w:r>
      <w:r>
        <w:rPr/>
        <w:t>will benefit because</w:t>
      </w:r>
      <w:r>
        <w:rPr>
          <w:spacing w:val="-2"/>
        </w:rPr>
        <w:t> </w:t>
      </w:r>
      <w:r>
        <w:rPr/>
        <w:t>they</w:t>
      </w:r>
      <w:r>
        <w:rPr>
          <w:spacing w:val="-5"/>
        </w:rPr>
        <w:t> </w:t>
      </w:r>
      <w:r>
        <w:rPr/>
        <w:t>need more</w:t>
      </w:r>
      <w:r>
        <w:rPr>
          <w:spacing w:val="-1"/>
        </w:rPr>
        <w:t> </w:t>
      </w:r>
      <w:r>
        <w:rPr/>
        <w:t>visuals.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4" w:lineRule="exact" w:before="3" w:after="0"/>
        <w:ind w:left="839" w:right="0" w:hanging="361"/>
        <w:jc w:val="left"/>
        <w:rPr>
          <w:sz w:val="24"/>
        </w:rPr>
      </w:pPr>
      <w:r>
        <w:rPr>
          <w:w w:val="105"/>
          <w:sz w:val="24"/>
        </w:rPr>
        <w:t>Instructional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objectives:</w:t>
      </w:r>
    </w:p>
    <w:p>
      <w:pPr>
        <w:pStyle w:val="BodyText"/>
        <w:ind w:left="839" w:right="163"/>
      </w:pPr>
      <w:r>
        <w:rPr/>
        <w:t>The</w:t>
      </w:r>
      <w:r>
        <w:rPr>
          <w:spacing w:val="-4"/>
        </w:rPr>
        <w:t> </w:t>
      </w:r>
      <w:r>
        <w:rPr/>
        <w:t>video</w:t>
      </w:r>
      <w:r>
        <w:rPr>
          <w:spacing w:val="-2"/>
        </w:rPr>
        <w:t> </w:t>
      </w:r>
      <w:r>
        <w:rPr/>
        <w:t>microscope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accomplish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required</w:t>
      </w:r>
      <w:r>
        <w:rPr>
          <w:spacing w:val="-57"/>
        </w:rPr>
        <w:t> </w:t>
      </w:r>
      <w:r>
        <w:rPr/>
        <w:t>objectives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identifying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describing</w:t>
      </w:r>
      <w:r>
        <w:rPr>
          <w:spacing w:val="-4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specimens.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4" w:lineRule="exact" w:before="2" w:after="0"/>
        <w:ind w:left="839" w:right="0" w:hanging="361"/>
        <w:jc w:val="left"/>
        <w:rPr>
          <w:sz w:val="24"/>
        </w:rPr>
      </w:pPr>
      <w:r>
        <w:rPr>
          <w:w w:val="105"/>
          <w:sz w:val="24"/>
        </w:rPr>
        <w:t>Steps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taken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meet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instructional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objectives:</w:t>
      </w:r>
    </w:p>
    <w:p>
      <w:pPr>
        <w:pStyle w:val="BodyText"/>
        <w:ind w:left="839" w:right="56"/>
      </w:pPr>
      <w:r>
        <w:rPr/>
        <w:t>The instructor will be able to use the video microscope as a model to guide</w:t>
      </w:r>
      <w:r>
        <w:rPr>
          <w:spacing w:val="1"/>
        </w:rPr>
        <w:t> </w:t>
      </w:r>
      <w:r>
        <w:rPr/>
        <w:t>students before and during the time they are looking in their individual</w:t>
      </w:r>
      <w:r>
        <w:rPr>
          <w:spacing w:val="1"/>
        </w:rPr>
        <w:t> </w:t>
      </w:r>
      <w:r>
        <w:rPr/>
        <w:t>microscopes.</w:t>
      </w:r>
      <w:r>
        <w:rPr>
          <w:spacing w:val="1"/>
        </w:rPr>
        <w:t> </w:t>
      </w:r>
      <w:r>
        <w:rPr/>
        <w:t>Students will spend less time assuming that they have identified the</w:t>
      </w:r>
      <w:r>
        <w:rPr>
          <w:spacing w:val="-57"/>
        </w:rPr>
        <w:t> </w:t>
      </w:r>
      <w:r>
        <w:rPr/>
        <w:t>specimen, when in actuality they may have only located a water bubble.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instructor and students will be able to spend more time describing structures and</w:t>
      </w:r>
      <w:r>
        <w:rPr>
          <w:spacing w:val="1"/>
        </w:rPr>
        <w:t> </w:t>
      </w:r>
      <w:r>
        <w:rPr/>
        <w:t>functions.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  <w:rPr>
          <w:sz w:val="24"/>
        </w:rPr>
      </w:pPr>
      <w:r>
        <w:rPr>
          <w:w w:val="110"/>
          <w:sz w:val="24"/>
        </w:rPr>
        <w:t>Time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frame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project: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840"/>
      </w:pPr>
      <w:r>
        <w:rPr/>
        <w:t>The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microscope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 year.</w:t>
      </w:r>
      <w:r>
        <w:rPr>
          <w:spacing w:val="56"/>
        </w:rPr>
        <w:t> </w:t>
      </w:r>
      <w:r>
        <w:rPr/>
        <w:t>(Sept.-June)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37" w:lineRule="auto" w:before="1" w:after="0"/>
        <w:ind w:left="839" w:right="888" w:hanging="360"/>
        <w:jc w:val="left"/>
        <w:rPr>
          <w:sz w:val="24"/>
        </w:rPr>
      </w:pPr>
      <w:r>
        <w:rPr>
          <w:sz w:val="24"/>
        </w:rPr>
        <w:t>Number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students</w:t>
      </w:r>
      <w:r>
        <w:rPr>
          <w:spacing w:val="38"/>
          <w:sz w:val="24"/>
        </w:rPr>
        <w:t> </w:t>
      </w:r>
      <w:r>
        <w:rPr>
          <w:sz w:val="24"/>
        </w:rPr>
        <w:t>involved</w:t>
      </w:r>
      <w:r>
        <w:rPr>
          <w:spacing w:val="39"/>
          <w:sz w:val="24"/>
        </w:rPr>
        <w:t> </w:t>
      </w:r>
      <w:r>
        <w:rPr>
          <w:sz w:val="24"/>
        </w:rPr>
        <w:t>(break</w:t>
      </w:r>
      <w:r>
        <w:rPr>
          <w:spacing w:val="40"/>
          <w:sz w:val="24"/>
        </w:rPr>
        <w:t> </w:t>
      </w:r>
      <w:r>
        <w:rPr>
          <w:sz w:val="24"/>
        </w:rPr>
        <w:t>down</w:t>
      </w:r>
      <w:r>
        <w:rPr>
          <w:spacing w:val="35"/>
          <w:sz w:val="24"/>
        </w:rPr>
        <w:t> </w:t>
      </w:r>
      <w:r>
        <w:rPr>
          <w:sz w:val="24"/>
        </w:rPr>
        <w:t>by</w:t>
      </w:r>
      <w:r>
        <w:rPr>
          <w:spacing w:val="38"/>
          <w:sz w:val="24"/>
        </w:rPr>
        <w:t> </w:t>
      </w:r>
      <w:r>
        <w:rPr>
          <w:sz w:val="24"/>
        </w:rPr>
        <w:t>grade</w:t>
      </w:r>
      <w:r>
        <w:rPr>
          <w:spacing w:val="36"/>
          <w:sz w:val="24"/>
        </w:rPr>
        <w:t> </w:t>
      </w:r>
      <w:r>
        <w:rPr>
          <w:sz w:val="24"/>
        </w:rPr>
        <w:t>level</w:t>
      </w:r>
      <w:r>
        <w:rPr>
          <w:spacing w:val="38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course):</w:t>
      </w:r>
      <w:r>
        <w:rPr>
          <w:spacing w:val="-57"/>
          <w:sz w:val="24"/>
        </w:rPr>
        <w:t> </w:t>
      </w:r>
      <w:r>
        <w:rPr>
          <w:sz w:val="24"/>
        </w:rPr>
        <w:t>All students in the 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grade will be able to share the video microscope.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360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4" w:lineRule="exact" w:before="1" w:after="0"/>
        <w:ind w:left="839" w:right="0" w:hanging="361"/>
        <w:jc w:val="left"/>
        <w:rPr>
          <w:sz w:val="24"/>
        </w:rPr>
      </w:pPr>
      <w:r>
        <w:rPr>
          <w:w w:val="105"/>
          <w:sz w:val="24"/>
        </w:rPr>
        <w:t>Other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faculty/adults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involved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(name,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title,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role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project):</w:t>
      </w:r>
    </w:p>
    <w:p>
      <w:pPr>
        <w:pStyle w:val="BodyText"/>
        <w:ind w:left="839" w:right="163"/>
      </w:pPr>
      <w:r>
        <w:rPr/>
        <w:t>All 7th grade life science teachers will be able to accomplish the same objectives.</w:t>
      </w:r>
      <w:r>
        <w:rPr>
          <w:spacing w:val="-58"/>
        </w:rPr>
        <w:t> </w:t>
      </w:r>
      <w:r>
        <w:rPr/>
        <w:t>Kim</w:t>
      </w:r>
      <w:r>
        <w:rPr>
          <w:spacing w:val="-1"/>
        </w:rPr>
        <w:t> </w:t>
      </w:r>
      <w:r>
        <w:rPr/>
        <w:t>Martin</w:t>
      </w:r>
    </w:p>
    <w:p>
      <w:pPr>
        <w:pStyle w:val="BodyText"/>
        <w:ind w:left="839"/>
      </w:pPr>
      <w:r>
        <w:rPr/>
        <w:t>Pam</w:t>
      </w:r>
      <w:r>
        <w:rPr>
          <w:spacing w:val="-3"/>
        </w:rPr>
        <w:t> </w:t>
      </w:r>
      <w:r>
        <w:rPr/>
        <w:t>Keller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1005" w:hanging="360"/>
        <w:jc w:val="left"/>
        <w:rPr>
          <w:sz w:val="24"/>
        </w:rPr>
      </w:pPr>
      <w:r>
        <w:rPr>
          <w:w w:val="105"/>
          <w:sz w:val="24"/>
        </w:rPr>
        <w:t>Materials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(instructional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materials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supplies,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equipment,</w:t>
      </w:r>
      <w:r>
        <w:rPr>
          <w:spacing w:val="-60"/>
          <w:w w:val="105"/>
          <w:sz w:val="24"/>
        </w:rPr>
        <w:t> </w:t>
      </w:r>
      <w:r>
        <w:rPr>
          <w:w w:val="110"/>
          <w:sz w:val="24"/>
        </w:rPr>
        <w:t>facilities):</w:t>
      </w:r>
    </w:p>
    <w:p>
      <w:pPr>
        <w:pStyle w:val="BodyText"/>
        <w:ind w:left="839" w:right="6276"/>
      </w:pPr>
      <w:r>
        <w:rPr/>
        <w:t>Microscope</w:t>
      </w:r>
      <w:r>
        <w:rPr>
          <w:spacing w:val="-15"/>
        </w:rPr>
        <w:t> </w:t>
      </w:r>
      <w:r>
        <w:rPr/>
        <w:t>slides</w:t>
      </w:r>
      <w:r>
        <w:rPr>
          <w:spacing w:val="-57"/>
        </w:rPr>
        <w:t> </w:t>
      </w:r>
      <w:r>
        <w:rPr/>
        <w:t>T.V.</w:t>
      </w:r>
    </w:p>
    <w:p>
      <w:pPr>
        <w:pStyle w:val="BodyText"/>
        <w:ind w:left="839"/>
      </w:pPr>
      <w:r>
        <w:rPr/>
        <w:t>Microscopes</w:t>
      </w:r>
    </w:p>
    <w:p>
      <w:pPr>
        <w:pStyle w:val="BodyText"/>
        <w:ind w:left="839" w:right="4601"/>
      </w:pPr>
      <w:r>
        <w:rPr/>
        <w:t>Chemicals used to prepare slides</w:t>
      </w:r>
      <w:r>
        <w:rPr>
          <w:spacing w:val="1"/>
        </w:rPr>
        <w:t> </w:t>
      </w:r>
      <w:r>
        <w:rPr/>
        <w:t>VCR</w:t>
      </w:r>
      <w:r>
        <w:rPr>
          <w:spacing w:val="-1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images</w:t>
      </w:r>
    </w:p>
    <w:p>
      <w:pPr>
        <w:spacing w:before="3"/>
        <w:ind w:left="0" w:right="102" w:firstLine="0"/>
        <w:jc w:val="right"/>
        <w:rPr>
          <w:rFonts w:ascii="Symbol" w:hAnsi="Symbol"/>
          <w:sz w:val="48"/>
        </w:rPr>
      </w:pPr>
      <w:r>
        <w:rPr>
          <w:sz w:val="32"/>
        </w:rPr>
        <w:t>TURN</w:t>
      </w:r>
      <w:r>
        <w:rPr>
          <w:spacing w:val="27"/>
          <w:sz w:val="32"/>
        </w:rPr>
        <w:t> </w:t>
      </w:r>
      <w:r>
        <w:rPr>
          <w:sz w:val="32"/>
        </w:rPr>
        <w:t>OVER </w:t>
      </w:r>
      <w:r>
        <w:rPr>
          <w:rFonts w:ascii="Symbol" w:hAnsi="Symbol"/>
          <w:sz w:val="48"/>
        </w:rPr>
        <w:t></w:t>
      </w:r>
    </w:p>
    <w:p>
      <w:pPr>
        <w:spacing w:after="0"/>
        <w:jc w:val="right"/>
        <w:rPr>
          <w:rFonts w:ascii="Symbol" w:hAnsi="Symbol"/>
          <w:sz w:val="48"/>
        </w:rPr>
        <w:sectPr>
          <w:pgSz w:w="12240" w:h="15840"/>
          <w:pgMar w:top="1000" w:bottom="280" w:left="1680" w:right="1700"/>
        </w:sectPr>
      </w:pPr>
    </w:p>
    <w:p>
      <w:pPr>
        <w:pStyle w:val="BodyText"/>
        <w:spacing w:before="76"/>
        <w:ind w:left="119"/>
      </w:pPr>
      <w:r>
        <w:rPr>
          <w:spacing w:val="-1"/>
          <w:w w:val="110"/>
        </w:rPr>
        <w:t>Plans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to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evaluate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program:</w:t>
      </w:r>
      <w:r>
        <w:rPr>
          <w:spacing w:val="35"/>
          <w:w w:val="110"/>
        </w:rPr>
        <w:t> </w:t>
      </w:r>
      <w:r>
        <w:rPr>
          <w:w w:val="110"/>
        </w:rPr>
        <w:t>(A</w:t>
      </w:r>
      <w:r>
        <w:rPr>
          <w:spacing w:val="-16"/>
          <w:w w:val="110"/>
        </w:rPr>
        <w:t> </w:t>
      </w:r>
      <w:r>
        <w:rPr>
          <w:w w:val="110"/>
        </w:rPr>
        <w:t>formal</w:t>
      </w:r>
      <w:r>
        <w:rPr>
          <w:spacing w:val="-15"/>
          <w:w w:val="110"/>
        </w:rPr>
        <w:t> </w:t>
      </w:r>
      <w:r>
        <w:rPr>
          <w:w w:val="110"/>
        </w:rPr>
        <w:t>presentation</w:t>
      </w:r>
      <w:r>
        <w:rPr>
          <w:spacing w:val="-14"/>
          <w:w w:val="110"/>
        </w:rPr>
        <w:t> </w:t>
      </w:r>
      <w:r>
        <w:rPr>
          <w:w w:val="110"/>
        </w:rPr>
        <w:t>by</w:t>
      </w:r>
      <w:r>
        <w:rPr>
          <w:spacing w:val="-15"/>
          <w:w w:val="110"/>
        </w:rPr>
        <w:t> </w:t>
      </w:r>
      <w:r>
        <w:rPr>
          <w:w w:val="110"/>
        </w:rPr>
        <w:t>grantees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Penn</w:t>
      </w:r>
      <w:r>
        <w:rPr>
          <w:spacing w:val="-63"/>
          <w:w w:val="110"/>
        </w:rPr>
        <w:t> </w:t>
      </w:r>
      <w:r>
        <w:rPr>
          <w:w w:val="110"/>
        </w:rPr>
        <w:t>Science</w:t>
      </w:r>
      <w:r>
        <w:rPr>
          <w:spacing w:val="-9"/>
          <w:w w:val="110"/>
        </w:rPr>
        <w:t> </w:t>
      </w:r>
      <w:r>
        <w:rPr>
          <w:w w:val="110"/>
        </w:rPr>
        <w:t>Teacher</w:t>
      </w:r>
      <w:r>
        <w:rPr>
          <w:spacing w:val="-9"/>
          <w:w w:val="110"/>
        </w:rPr>
        <w:t> </w:t>
      </w:r>
      <w:r>
        <w:rPr>
          <w:w w:val="110"/>
        </w:rPr>
        <w:t>Institute</w:t>
      </w:r>
      <w:r>
        <w:rPr>
          <w:spacing w:val="-6"/>
          <w:w w:val="110"/>
        </w:rPr>
        <w:t> </w:t>
      </w:r>
      <w:r>
        <w:rPr>
          <w:w w:val="110"/>
        </w:rPr>
        <w:t>may</w:t>
      </w:r>
      <w:r>
        <w:rPr>
          <w:spacing w:val="-8"/>
          <w:w w:val="110"/>
        </w:rPr>
        <w:t> </w:t>
      </w:r>
      <w:r>
        <w:rPr>
          <w:w w:val="110"/>
        </w:rPr>
        <w:t>be</w:t>
      </w:r>
      <w:r>
        <w:rPr>
          <w:spacing w:val="-8"/>
          <w:w w:val="110"/>
        </w:rPr>
        <w:t> </w:t>
      </w:r>
      <w:r>
        <w:rPr>
          <w:w w:val="110"/>
        </w:rPr>
        <w:t>required.)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9" w:right="83"/>
      </w:pPr>
      <w:r>
        <w:rPr/>
        <w:t>Students will be given a brief written survey to compare their sense of understanding with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without the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video microscope.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12" w:after="0"/>
        <w:ind w:left="839" w:right="0" w:hanging="361"/>
        <w:jc w:val="left"/>
        <w:rPr>
          <w:sz w:val="24"/>
        </w:rPr>
      </w:pPr>
      <w:r>
        <w:rPr>
          <w:w w:val="105"/>
          <w:sz w:val="24"/>
        </w:rPr>
        <w:t>Proposed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budget: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560" w:right="0" w:hanging="361"/>
        <w:jc w:val="left"/>
        <w:rPr>
          <w:sz w:val="24"/>
        </w:rPr>
      </w:pPr>
      <w:r>
        <w:rPr>
          <w:w w:val="105"/>
          <w:sz w:val="24"/>
        </w:rPr>
        <w:t>Materials/supplies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560" w:right="0" w:hanging="361"/>
        <w:jc w:val="left"/>
        <w:rPr>
          <w:sz w:val="24"/>
        </w:rPr>
      </w:pPr>
      <w:r>
        <w:rPr>
          <w:w w:val="110"/>
          <w:sz w:val="24"/>
        </w:rPr>
        <w:t>Equipment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4" w:lineRule="exact" w:before="0" w:after="0"/>
        <w:ind w:left="1560" w:right="0" w:hanging="361"/>
        <w:jc w:val="left"/>
        <w:rPr>
          <w:sz w:val="24"/>
        </w:rPr>
      </w:pPr>
      <w:r>
        <w:rPr>
          <w:w w:val="105"/>
          <w:sz w:val="24"/>
        </w:rPr>
        <w:t>Miscellaneous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(describe)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4" w:lineRule="exact" w:before="0" w:after="0"/>
        <w:ind w:left="1560" w:right="0" w:hanging="361"/>
        <w:jc w:val="left"/>
        <w:rPr>
          <w:sz w:val="24"/>
        </w:rPr>
      </w:pPr>
      <w:r>
        <w:rPr>
          <w:w w:val="105"/>
          <w:sz w:val="24"/>
        </w:rPr>
        <w:t>TOTAL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$915.78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839" w:right="167" w:hanging="360"/>
      </w:pPr>
      <w:r>
        <w:rPr>
          <w:w w:val="110"/>
        </w:rPr>
        <w:t>10. Additional Information:</w:t>
      </w:r>
      <w:r>
        <w:rPr>
          <w:spacing w:val="1"/>
          <w:w w:val="110"/>
        </w:rPr>
        <w:t> </w:t>
      </w:r>
      <w:r>
        <w:rPr>
          <w:w w:val="110"/>
        </w:rPr>
        <w:t>(You may use this space to provide any</w:t>
      </w:r>
      <w:r>
        <w:rPr>
          <w:spacing w:val="1"/>
          <w:w w:val="110"/>
        </w:rPr>
        <w:t> </w:t>
      </w:r>
      <w:r>
        <w:rPr>
          <w:w w:val="105"/>
        </w:rPr>
        <w:t>information</w:t>
      </w:r>
      <w:r>
        <w:rPr>
          <w:spacing w:val="16"/>
          <w:w w:val="105"/>
        </w:rPr>
        <w:t> </w:t>
      </w:r>
      <w:r>
        <w:rPr>
          <w:w w:val="105"/>
        </w:rPr>
        <w:t>that</w:t>
      </w:r>
      <w:r>
        <w:rPr>
          <w:spacing w:val="14"/>
          <w:w w:val="105"/>
        </w:rPr>
        <w:t> </w:t>
      </w:r>
      <w:r>
        <w:rPr>
          <w:w w:val="105"/>
        </w:rPr>
        <w:t>you</w:t>
      </w:r>
      <w:r>
        <w:rPr>
          <w:spacing w:val="16"/>
          <w:w w:val="105"/>
        </w:rPr>
        <w:t> </w:t>
      </w:r>
      <w:r>
        <w:rPr>
          <w:w w:val="105"/>
        </w:rPr>
        <w:t>feel</w:t>
      </w:r>
      <w:r>
        <w:rPr>
          <w:spacing w:val="15"/>
          <w:w w:val="105"/>
        </w:rPr>
        <w:t> </w:t>
      </w:r>
      <w:r>
        <w:rPr>
          <w:w w:val="105"/>
        </w:rPr>
        <w:t>would</w:t>
      </w:r>
      <w:r>
        <w:rPr>
          <w:spacing w:val="16"/>
          <w:w w:val="105"/>
        </w:rPr>
        <w:t> </w:t>
      </w:r>
      <w:r>
        <w:rPr>
          <w:w w:val="105"/>
        </w:rPr>
        <w:t>better</w:t>
      </w:r>
      <w:r>
        <w:rPr>
          <w:spacing w:val="14"/>
          <w:w w:val="105"/>
        </w:rPr>
        <w:t> </w:t>
      </w:r>
      <w:r>
        <w:rPr>
          <w:w w:val="105"/>
        </w:rPr>
        <w:t>help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evaluators</w:t>
      </w:r>
      <w:r>
        <w:rPr>
          <w:spacing w:val="15"/>
          <w:w w:val="105"/>
        </w:rPr>
        <w:t> </w:t>
      </w:r>
      <w:r>
        <w:rPr>
          <w:w w:val="105"/>
        </w:rPr>
        <w:t>to</w:t>
      </w:r>
      <w:r>
        <w:rPr>
          <w:spacing w:val="15"/>
          <w:w w:val="105"/>
        </w:rPr>
        <w:t> </w:t>
      </w:r>
      <w:r>
        <w:rPr>
          <w:w w:val="105"/>
        </w:rPr>
        <w:t>understand</w:t>
      </w:r>
      <w:r>
        <w:rPr>
          <w:spacing w:val="-60"/>
          <w:w w:val="105"/>
        </w:rPr>
        <w:t> </w:t>
      </w:r>
      <w:r>
        <w:rPr>
          <w:w w:val="110"/>
        </w:rPr>
        <w:t>your</w:t>
      </w:r>
      <w:r>
        <w:rPr>
          <w:spacing w:val="-8"/>
          <w:w w:val="110"/>
        </w:rPr>
        <w:t> </w:t>
      </w:r>
      <w:r>
        <w:rPr>
          <w:w w:val="110"/>
        </w:rPr>
        <w:t>proposal.)</w:t>
      </w:r>
    </w:p>
    <w:p>
      <w:pPr>
        <w:pStyle w:val="BodyText"/>
      </w:pPr>
    </w:p>
    <w:p>
      <w:pPr>
        <w:pStyle w:val="BodyText"/>
        <w:ind w:left="839" w:right="83"/>
      </w:pPr>
      <w:r>
        <w:rPr>
          <w:color w:val="FF0000"/>
          <w:w w:val="105"/>
        </w:rPr>
        <w:t>There is a video microscope in William Allen Middle School, but it is not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available</w:t>
      </w:r>
      <w:r>
        <w:rPr>
          <w:color w:val="FF0000"/>
          <w:spacing w:val="11"/>
          <w:w w:val="105"/>
        </w:rPr>
        <w:t> </w:t>
      </w:r>
      <w:r>
        <w:rPr>
          <w:color w:val="FF0000"/>
          <w:w w:val="105"/>
        </w:rPr>
        <w:t>to</w:t>
      </w:r>
      <w:r>
        <w:rPr>
          <w:color w:val="FF0000"/>
          <w:spacing w:val="13"/>
          <w:w w:val="105"/>
        </w:rPr>
        <w:t> </w:t>
      </w:r>
      <w:r>
        <w:rPr>
          <w:color w:val="FF0000"/>
          <w:w w:val="105"/>
        </w:rPr>
        <w:t>all</w:t>
      </w:r>
      <w:r>
        <w:rPr>
          <w:color w:val="FF0000"/>
          <w:spacing w:val="13"/>
          <w:w w:val="105"/>
        </w:rPr>
        <w:t> </w:t>
      </w:r>
      <w:r>
        <w:rPr>
          <w:color w:val="FF0000"/>
          <w:w w:val="105"/>
        </w:rPr>
        <w:t>students</w:t>
      </w:r>
      <w:r>
        <w:rPr>
          <w:color w:val="FF0000"/>
          <w:spacing w:val="9"/>
          <w:w w:val="105"/>
        </w:rPr>
        <w:t> </w:t>
      </w:r>
      <w:r>
        <w:rPr>
          <w:color w:val="FF0000"/>
          <w:w w:val="105"/>
        </w:rPr>
        <w:t>because</w:t>
      </w:r>
      <w:r>
        <w:rPr>
          <w:color w:val="FF0000"/>
          <w:spacing w:val="12"/>
          <w:w w:val="105"/>
        </w:rPr>
        <w:t> </w:t>
      </w:r>
      <w:r>
        <w:rPr>
          <w:color w:val="FF0000"/>
          <w:w w:val="105"/>
        </w:rPr>
        <w:t>instructors</w:t>
      </w:r>
      <w:r>
        <w:rPr>
          <w:color w:val="FF0000"/>
          <w:spacing w:val="13"/>
          <w:w w:val="105"/>
        </w:rPr>
        <w:t> </w:t>
      </w:r>
      <w:r>
        <w:rPr>
          <w:color w:val="FF0000"/>
          <w:w w:val="105"/>
        </w:rPr>
        <w:t>are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frequently</w:t>
      </w:r>
      <w:r>
        <w:rPr>
          <w:color w:val="FF0000"/>
          <w:spacing w:val="13"/>
          <w:w w:val="105"/>
        </w:rPr>
        <w:t> </w:t>
      </w:r>
      <w:r>
        <w:rPr>
          <w:color w:val="FF0000"/>
          <w:w w:val="105"/>
        </w:rPr>
        <w:t>teaching</w:t>
      </w:r>
      <w:r>
        <w:rPr>
          <w:color w:val="FF0000"/>
          <w:spacing w:val="13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12"/>
          <w:w w:val="105"/>
        </w:rPr>
        <w:t> </w:t>
      </w:r>
      <w:r>
        <w:rPr>
          <w:color w:val="FF0000"/>
          <w:w w:val="105"/>
        </w:rPr>
        <w:t>same</w:t>
      </w:r>
      <w:r>
        <w:rPr>
          <w:color w:val="FF0000"/>
          <w:spacing w:val="-60"/>
          <w:w w:val="105"/>
        </w:rPr>
        <w:t> </w:t>
      </w:r>
      <w:r>
        <w:rPr>
          <w:color w:val="FF0000"/>
          <w:w w:val="105"/>
        </w:rPr>
        <w:t>lessons.</w:t>
      </w:r>
      <w:r>
        <w:rPr>
          <w:color w:val="FF0000"/>
          <w:spacing w:val="5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past,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I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have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observed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an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increase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lab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scores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when</w:t>
      </w:r>
      <w:r>
        <w:rPr>
          <w:color w:val="FF0000"/>
          <w:spacing w:val="4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video</w:t>
      </w:r>
      <w:r>
        <w:rPr>
          <w:color w:val="FF0000"/>
          <w:spacing w:val="-60"/>
          <w:w w:val="105"/>
        </w:rPr>
        <w:t> </w:t>
      </w:r>
      <w:r>
        <w:rPr>
          <w:color w:val="FF0000"/>
          <w:w w:val="105"/>
        </w:rPr>
        <w:t>microscope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was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used</w:t>
      </w:r>
      <w:r>
        <w:rPr>
          <w:color w:val="FF0000"/>
          <w:spacing w:val="4"/>
          <w:w w:val="105"/>
        </w:rPr>
        <w:t> </w:t>
      </w:r>
      <w:r>
        <w:rPr>
          <w:color w:val="FF0000"/>
          <w:w w:val="105"/>
        </w:rPr>
        <w:t>compared</w:t>
      </w:r>
      <w:r>
        <w:rPr>
          <w:color w:val="FF0000"/>
          <w:spacing w:val="4"/>
          <w:w w:val="105"/>
        </w:rPr>
        <w:t> </w:t>
      </w:r>
      <w:r>
        <w:rPr>
          <w:color w:val="FF0000"/>
          <w:w w:val="105"/>
        </w:rPr>
        <w:t>to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when</w:t>
      </w:r>
      <w:r>
        <w:rPr>
          <w:color w:val="FF0000"/>
          <w:spacing w:val="4"/>
          <w:w w:val="105"/>
        </w:rPr>
        <w:t> </w:t>
      </w:r>
      <w:r>
        <w:rPr>
          <w:color w:val="FF0000"/>
          <w:w w:val="105"/>
        </w:rPr>
        <w:t>it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was not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used.</w:t>
      </w:r>
      <w:r>
        <w:rPr>
          <w:color w:val="FF0000"/>
          <w:spacing w:val="7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4"/>
          <w:w w:val="105"/>
        </w:rPr>
        <w:t> </w:t>
      </w:r>
      <w:r>
        <w:rPr>
          <w:color w:val="FF0000"/>
          <w:w w:val="105"/>
        </w:rPr>
        <w:t>addition</w:t>
      </w:r>
      <w:r>
        <w:rPr>
          <w:color w:val="FF0000"/>
          <w:spacing w:val="4"/>
          <w:w w:val="105"/>
        </w:rPr>
        <w:t> </w:t>
      </w:r>
      <w:r>
        <w:rPr>
          <w:color w:val="FF0000"/>
          <w:w w:val="105"/>
        </w:rPr>
        <w:t>to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being</w:t>
      </w:r>
      <w:r>
        <w:rPr>
          <w:color w:val="FF0000"/>
          <w:spacing w:val="-60"/>
          <w:w w:val="105"/>
        </w:rPr>
        <w:t> </w:t>
      </w:r>
      <w:r>
        <w:rPr>
          <w:color w:val="FF0000"/>
          <w:w w:val="105"/>
        </w:rPr>
        <w:t>able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to thoroughly accomplish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objectives, the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increase in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lab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scores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may be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10"/>
        </w:rPr>
        <w:t>due to the decrease in student frustration and anxiety when trying to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complete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lab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46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minutes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and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increase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level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of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confidence.</w:t>
      </w:r>
    </w:p>
    <w:sectPr>
      <w:pgSz w:w="12240" w:h="15840"/>
      <w:pgMar w:top="100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96" w:right="2771"/>
      <w:jc w:val="center"/>
    </w:pPr>
    <w:rPr>
      <w:rFonts w:ascii="Times New Roman" w:hAnsi="Times New Roman" w:eastAsia="Times New Roman" w:cs="Times New Roman"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839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title>Microsoft Word - Grant Proposal.doc</dc:title>
  <dcterms:created xsi:type="dcterms:W3CDTF">2024-02-15T07:27:26Z</dcterms:created>
  <dcterms:modified xsi:type="dcterms:W3CDTF">2024-02-15T07:27:26Z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2024-02-15T00:00:00Z</vt:filetime>
  </property>
</Properties>
</file>