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31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243721" cy="658368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3721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Heading1"/>
        <w:spacing w:before="255"/>
      </w:pPr>
      <w:r>
        <w:rPr/>
        <w:t>CRITICAL</w:t>
      </w:r>
      <w:r>
        <w:rPr>
          <w:spacing w:val="35"/>
        </w:rPr>
        <w:t> </w:t>
      </w:r>
      <w:r>
        <w:rPr/>
        <w:t>STRATEGIC</w:t>
      </w:r>
      <w:r>
        <w:rPr>
          <w:spacing w:val="36"/>
        </w:rPr>
        <w:t> </w:t>
      </w:r>
      <w:r>
        <w:rPr/>
        <w:t>ISSUES</w:t>
      </w:r>
    </w:p>
    <w:p>
      <w:pPr>
        <w:spacing w:before="11"/>
        <w:ind w:left="2316" w:right="2316" w:firstLine="0"/>
        <w:jc w:val="center"/>
        <w:rPr>
          <w:b/>
          <w:sz w:val="31"/>
        </w:rPr>
      </w:pPr>
      <w:r>
        <w:rPr>
          <w:b/>
          <w:sz w:val="31"/>
        </w:rPr>
        <w:t>Guidelines</w:t>
      </w:r>
      <w:r>
        <w:rPr>
          <w:b/>
          <w:spacing w:val="28"/>
          <w:sz w:val="31"/>
        </w:rPr>
        <w:t> </w:t>
      </w:r>
      <w:r>
        <w:rPr>
          <w:b/>
          <w:sz w:val="31"/>
        </w:rPr>
        <w:t>for</w:t>
      </w:r>
      <w:r>
        <w:rPr>
          <w:b/>
          <w:spacing w:val="29"/>
          <w:sz w:val="31"/>
        </w:rPr>
        <w:t> </w:t>
      </w:r>
      <w:r>
        <w:rPr>
          <w:b/>
          <w:sz w:val="31"/>
        </w:rPr>
        <w:t>Action</w:t>
      </w:r>
      <w:r>
        <w:rPr>
          <w:b/>
          <w:spacing w:val="31"/>
          <w:sz w:val="31"/>
        </w:rPr>
        <w:t> </w:t>
      </w:r>
      <w:r>
        <w:rPr>
          <w:b/>
          <w:sz w:val="31"/>
        </w:rPr>
        <w:t>Planning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9"/>
        </w:rPr>
      </w:pPr>
    </w:p>
    <w:p>
      <w:pPr>
        <w:pStyle w:val="Heading2"/>
      </w:pPr>
      <w:r>
        <w:rPr/>
        <w:t>Context:</w:t>
      </w:r>
    </w:p>
    <w:p>
      <w:pPr>
        <w:pStyle w:val="BodyText"/>
        <w:spacing w:before="3"/>
        <w:rPr>
          <w:b/>
        </w:rPr>
      </w:pPr>
    </w:p>
    <w:p>
      <w:pPr>
        <w:pStyle w:val="BodyText"/>
        <w:ind w:left="230"/>
      </w:pPr>
      <w:r>
        <w:rPr/>
        <w:t>The</w:t>
      </w:r>
      <w:r>
        <w:rPr>
          <w:spacing w:val="-1"/>
        </w:rPr>
        <w:t> </w:t>
      </w:r>
      <w:r>
        <w:rPr/>
        <w:t>strategic plan is</w:t>
      </w:r>
      <w:r>
        <w:rPr>
          <w:spacing w:val="-1"/>
        </w:rPr>
        <w:t> </w:t>
      </w:r>
      <w:r>
        <w:rPr/>
        <w:t>meant to be a</w:t>
      </w:r>
      <w:r>
        <w:rPr>
          <w:spacing w:val="-1"/>
        </w:rPr>
        <w:t> </w:t>
      </w:r>
      <w:r>
        <w:rPr/>
        <w:t>coherent document: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951" w:val="left" w:leader="none"/>
        </w:tabs>
        <w:spacing w:line="240" w:lineRule="auto" w:before="0" w:after="0"/>
        <w:ind w:left="950" w:right="0" w:hanging="361"/>
        <w:jc w:val="left"/>
        <w:rPr>
          <w:sz w:val="24"/>
        </w:rPr>
      </w:pPr>
      <w:r>
        <w:rPr>
          <w:sz w:val="24"/>
        </w:rPr>
        <w:t>There</w:t>
      </w:r>
      <w:r>
        <w:rPr>
          <w:spacing w:val="-1"/>
          <w:sz w:val="24"/>
        </w:rPr>
        <w:t> </w:t>
      </w:r>
      <w:r>
        <w:rPr>
          <w:sz w:val="24"/>
        </w:rPr>
        <w:t>needs to be a clear mission</w:t>
      </w:r>
    </w:p>
    <w:p>
      <w:pPr>
        <w:pStyle w:val="ListParagraph"/>
        <w:numPr>
          <w:ilvl w:val="0"/>
          <w:numId w:val="1"/>
        </w:numPr>
        <w:tabs>
          <w:tab w:pos="951" w:val="left" w:leader="none"/>
        </w:tabs>
        <w:spacing w:line="237" w:lineRule="auto" w:before="4" w:after="0"/>
        <w:ind w:left="950" w:right="725" w:hanging="360"/>
        <w:jc w:val="left"/>
        <w:rPr>
          <w:sz w:val="24"/>
        </w:rPr>
      </w:pPr>
      <w:r>
        <w:rPr>
          <w:sz w:val="24"/>
        </w:rPr>
        <w:t>The current strengths and weaknesses of the organization relative to the</w:t>
      </w:r>
      <w:r>
        <w:rPr>
          <w:spacing w:val="-50"/>
          <w:sz w:val="24"/>
        </w:rPr>
        <w:t> </w:t>
      </w:r>
      <w:r>
        <w:rPr>
          <w:sz w:val="24"/>
        </w:rPr>
        <w:t>mission</w:t>
      </w:r>
      <w:r>
        <w:rPr>
          <w:spacing w:val="-1"/>
          <w:sz w:val="24"/>
        </w:rPr>
        <w:t> </w:t>
      </w:r>
      <w:r>
        <w:rPr>
          <w:sz w:val="24"/>
        </w:rPr>
        <w:t>need to be understood</w:t>
      </w:r>
    </w:p>
    <w:p>
      <w:pPr>
        <w:pStyle w:val="ListParagraph"/>
        <w:numPr>
          <w:ilvl w:val="0"/>
          <w:numId w:val="1"/>
        </w:numPr>
        <w:tabs>
          <w:tab w:pos="951" w:val="left" w:leader="none"/>
        </w:tabs>
        <w:spacing w:line="237" w:lineRule="auto" w:before="4" w:after="0"/>
        <w:ind w:left="950" w:right="937" w:hanging="360"/>
        <w:jc w:val="left"/>
        <w:rPr>
          <w:sz w:val="24"/>
        </w:rPr>
      </w:pPr>
      <w:r>
        <w:rPr>
          <w:sz w:val="24"/>
        </w:rPr>
        <w:t>The future opportunities and threats relative to the mission need to be</w:t>
      </w:r>
      <w:r>
        <w:rPr>
          <w:spacing w:val="-51"/>
          <w:sz w:val="24"/>
        </w:rPr>
        <w:t> </w:t>
      </w:r>
      <w:r>
        <w:rPr>
          <w:sz w:val="24"/>
        </w:rPr>
        <w:t>anticipated</w:t>
      </w:r>
    </w:p>
    <w:p>
      <w:pPr>
        <w:pStyle w:val="ListParagraph"/>
        <w:numPr>
          <w:ilvl w:val="0"/>
          <w:numId w:val="1"/>
        </w:numPr>
        <w:tabs>
          <w:tab w:pos="951" w:val="left" w:leader="none"/>
        </w:tabs>
        <w:spacing w:line="240" w:lineRule="auto" w:before="3" w:after="0"/>
        <w:ind w:left="950" w:right="499" w:hanging="360"/>
        <w:jc w:val="both"/>
        <w:rPr>
          <w:sz w:val="24"/>
        </w:rPr>
      </w:pPr>
      <w:r>
        <w:rPr>
          <w:sz w:val="24"/>
        </w:rPr>
        <w:t>The vision or BHAG (“big, hairy, audacious goal”) needs to be articulated to</w:t>
      </w:r>
      <w:r>
        <w:rPr>
          <w:spacing w:val="-50"/>
          <w:sz w:val="24"/>
        </w:rPr>
        <w:t> </w:t>
      </w:r>
      <w:r>
        <w:rPr>
          <w:sz w:val="24"/>
        </w:rPr>
        <w:t>provide the overall direction in which the organization wants to move; this</w:t>
      </w:r>
      <w:r>
        <w:rPr>
          <w:spacing w:val="-51"/>
          <w:sz w:val="24"/>
        </w:rPr>
        <w:t> </w:t>
      </w:r>
      <w:r>
        <w:rPr>
          <w:sz w:val="24"/>
        </w:rPr>
        <w:t>BHAG</w:t>
      </w:r>
      <w:r>
        <w:rPr>
          <w:spacing w:val="-2"/>
          <w:sz w:val="24"/>
        </w:rPr>
        <w:t> </w:t>
      </w:r>
      <w:r>
        <w:rPr>
          <w:sz w:val="24"/>
        </w:rPr>
        <w:t>or vision</w:t>
      </w:r>
      <w:r>
        <w:rPr>
          <w:spacing w:val="-1"/>
          <w:sz w:val="24"/>
        </w:rPr>
        <w:t> </w:t>
      </w:r>
      <w:r>
        <w:rPr>
          <w:sz w:val="24"/>
        </w:rPr>
        <w:t>needs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account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SWOT’s</w:t>
      </w:r>
    </w:p>
    <w:p>
      <w:pPr>
        <w:pStyle w:val="ListParagraph"/>
        <w:numPr>
          <w:ilvl w:val="0"/>
          <w:numId w:val="1"/>
        </w:numPr>
        <w:tabs>
          <w:tab w:pos="951" w:val="left" w:leader="none"/>
        </w:tabs>
        <w:spacing w:line="240" w:lineRule="auto" w:before="0" w:after="0"/>
        <w:ind w:left="950" w:right="410" w:hanging="360"/>
        <w:jc w:val="left"/>
        <w:rPr>
          <w:sz w:val="24"/>
        </w:rPr>
      </w:pPr>
      <w:r>
        <w:rPr>
          <w:sz w:val="24"/>
        </w:rPr>
        <w:t>The critical strategic issues (CSI’s) need to be specified that focus the</w:t>
      </w:r>
      <w:r>
        <w:rPr>
          <w:spacing w:val="1"/>
          <w:sz w:val="24"/>
        </w:rPr>
        <w:t> </w:t>
      </w:r>
      <w:r>
        <w:rPr>
          <w:sz w:val="24"/>
        </w:rPr>
        <w:t>organization on those areas that are most essential to achieving the mission</w:t>
      </w:r>
      <w:r>
        <w:rPr>
          <w:spacing w:val="-5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fulfilling</w:t>
      </w:r>
      <w:r>
        <w:rPr>
          <w:spacing w:val="-1"/>
          <w:sz w:val="24"/>
        </w:rPr>
        <w:t> </w:t>
      </w:r>
      <w:r>
        <w:rPr>
          <w:sz w:val="24"/>
        </w:rPr>
        <w:t>the vision or BHAG</w:t>
      </w:r>
    </w:p>
    <w:p>
      <w:pPr>
        <w:pStyle w:val="ListParagraph"/>
        <w:numPr>
          <w:ilvl w:val="0"/>
          <w:numId w:val="1"/>
        </w:numPr>
        <w:tabs>
          <w:tab w:pos="951" w:val="left" w:leader="none"/>
        </w:tabs>
        <w:spacing w:line="237" w:lineRule="auto" w:before="3" w:after="0"/>
        <w:ind w:left="950" w:right="380" w:hanging="360"/>
        <w:jc w:val="left"/>
        <w:rPr>
          <w:sz w:val="24"/>
        </w:rPr>
      </w:pPr>
      <w:r>
        <w:rPr>
          <w:sz w:val="24"/>
        </w:rPr>
        <w:t>An action plan needs to be created to commit the organization to a course of</w:t>
      </w:r>
      <w:r>
        <w:rPr>
          <w:spacing w:val="-50"/>
          <w:sz w:val="24"/>
        </w:rPr>
        <w:t> </w:t>
      </w: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address</w:t>
      </w:r>
      <w:r>
        <w:rPr>
          <w:spacing w:val="-1"/>
          <w:sz w:val="24"/>
        </w:rPr>
        <w:t> </w:t>
      </w:r>
      <w:r>
        <w:rPr>
          <w:sz w:val="24"/>
        </w:rPr>
        <w:t>each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CSI’s</w:t>
      </w:r>
    </w:p>
    <w:p>
      <w:pPr>
        <w:pStyle w:val="BodyText"/>
        <w:spacing w:before="4"/>
      </w:pPr>
    </w:p>
    <w:p>
      <w:pPr>
        <w:pStyle w:val="BodyText"/>
        <w:ind w:left="230" w:right="274"/>
      </w:pPr>
      <w:r>
        <w:rPr/>
        <w:t>In other words, there should be an internal and compelling logic that systematically</w:t>
      </w:r>
      <w:r>
        <w:rPr>
          <w:spacing w:val="-50"/>
        </w:rPr>
        <w:t> </w:t>
      </w:r>
      <w:r>
        <w:rPr/>
        <w:t>builds the case for the actions the organization is going to take to position itself for</w:t>
      </w:r>
      <w:r>
        <w:rPr>
          <w:spacing w:val="1"/>
        </w:rPr>
        <w:t> </w:t>
      </w:r>
      <w:r>
        <w:rPr/>
        <w:t>the future.</w:t>
      </w:r>
      <w:r>
        <w:rPr>
          <w:spacing w:val="1"/>
        </w:rPr>
        <w:t> </w:t>
      </w:r>
      <w:r>
        <w:rPr/>
        <w:t>Therefore the action planning process—which it comes later in the</w:t>
      </w:r>
      <w:r>
        <w:rPr>
          <w:spacing w:val="1"/>
        </w:rPr>
        <w:t> </w:t>
      </w:r>
      <w:r>
        <w:rPr/>
        <w:t>strategic planning process—is built directly on the foundation that is created before</w:t>
      </w:r>
      <w:r>
        <w:rPr>
          <w:spacing w:val="-50"/>
        </w:rPr>
        <w:t> </w:t>
      </w:r>
      <w:r>
        <w:rPr/>
        <w:t>it.</w:t>
      </w:r>
    </w:p>
    <w:p>
      <w:pPr>
        <w:pStyle w:val="BodyText"/>
        <w:rPr>
          <w:sz w:val="28"/>
        </w:rPr>
      </w:pPr>
    </w:p>
    <w:p>
      <w:pPr>
        <w:pStyle w:val="Heading2"/>
        <w:spacing w:before="233"/>
      </w:pPr>
      <w:r>
        <w:rPr/>
        <w:t>Elements</w:t>
      </w:r>
      <w:r>
        <w:rPr>
          <w:spacing w:val="-1"/>
        </w:rPr>
        <w:t> </w:t>
      </w:r>
      <w:r>
        <w:rPr/>
        <w:t>of the Action Plan: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ind w:left="230"/>
      </w:pPr>
      <w:r>
        <w:rPr/>
        <w:t>The</w:t>
      </w:r>
      <w:r>
        <w:rPr>
          <w:spacing w:val="-1"/>
        </w:rPr>
        <w:t> </w:t>
      </w:r>
      <w:r>
        <w:rPr/>
        <w:t>action plan has three key elements: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951" w:val="left" w:leader="none"/>
        </w:tabs>
        <w:spacing w:line="240" w:lineRule="auto" w:before="0" w:after="0"/>
        <w:ind w:left="950" w:right="0" w:hanging="361"/>
        <w:jc w:val="left"/>
        <w:rPr>
          <w:sz w:val="24"/>
        </w:rPr>
      </w:pPr>
      <w:r>
        <w:rPr>
          <w:sz w:val="24"/>
        </w:rPr>
        <w:t>Definition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CSI</w:t>
      </w:r>
    </w:p>
    <w:p>
      <w:pPr>
        <w:pStyle w:val="ListParagraph"/>
        <w:numPr>
          <w:ilvl w:val="0"/>
          <w:numId w:val="2"/>
        </w:numPr>
        <w:tabs>
          <w:tab w:pos="951" w:val="left" w:leader="none"/>
        </w:tabs>
        <w:spacing w:line="240" w:lineRule="auto" w:before="2" w:after="0"/>
        <w:ind w:left="950" w:right="706" w:hanging="360"/>
        <w:jc w:val="left"/>
        <w:rPr>
          <w:sz w:val="24"/>
        </w:rPr>
      </w:pPr>
      <w:r>
        <w:rPr>
          <w:sz w:val="24"/>
        </w:rPr>
        <w:t>Establishment of the goal that will be achieved relative to the CSI and the</w:t>
      </w:r>
      <w:r>
        <w:rPr>
          <w:spacing w:val="-50"/>
          <w:sz w:val="24"/>
        </w:rPr>
        <w:t> </w:t>
      </w:r>
      <w:r>
        <w:rPr>
          <w:sz w:val="24"/>
        </w:rPr>
        <w:t>success</w:t>
      </w:r>
      <w:r>
        <w:rPr>
          <w:spacing w:val="-1"/>
          <w:sz w:val="24"/>
        </w:rPr>
        <w:t> </w:t>
      </w:r>
      <w:r>
        <w:rPr>
          <w:sz w:val="24"/>
        </w:rPr>
        <w:t>indicators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used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gauge</w:t>
      </w:r>
      <w:r>
        <w:rPr>
          <w:spacing w:val="-2"/>
          <w:sz w:val="24"/>
        </w:rPr>
        <w:t> </w:t>
      </w:r>
      <w:r>
        <w:rPr>
          <w:sz w:val="24"/>
        </w:rPr>
        <w:t>progress</w:t>
      </w:r>
      <w:r>
        <w:rPr>
          <w:spacing w:val="-1"/>
          <w:sz w:val="24"/>
        </w:rPr>
        <w:t> </w:t>
      </w:r>
      <w:r>
        <w:rPr>
          <w:sz w:val="24"/>
        </w:rPr>
        <w:t>toward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goal</w:t>
      </w:r>
    </w:p>
    <w:p>
      <w:pPr>
        <w:pStyle w:val="ListParagraph"/>
        <w:numPr>
          <w:ilvl w:val="0"/>
          <w:numId w:val="2"/>
        </w:numPr>
        <w:tabs>
          <w:tab w:pos="951" w:val="left" w:leader="none"/>
        </w:tabs>
        <w:spacing w:line="240" w:lineRule="auto" w:before="0" w:after="0"/>
        <w:ind w:left="950" w:right="375" w:hanging="360"/>
        <w:jc w:val="left"/>
        <w:rPr>
          <w:sz w:val="24"/>
        </w:rPr>
      </w:pPr>
      <w:r>
        <w:rPr>
          <w:sz w:val="24"/>
        </w:rPr>
        <w:t>Identification of the major actions to be taken to reach the goal, and for each</w:t>
      </w:r>
      <w:r>
        <w:rPr>
          <w:spacing w:val="-50"/>
          <w:sz w:val="24"/>
        </w:rPr>
        <w:t> </w:t>
      </w:r>
      <w:r>
        <w:rPr>
          <w:sz w:val="24"/>
        </w:rPr>
        <w:t>action:</w:t>
      </w:r>
    </w:p>
    <w:p>
      <w:pPr>
        <w:pStyle w:val="ListParagraph"/>
        <w:numPr>
          <w:ilvl w:val="1"/>
          <w:numId w:val="2"/>
        </w:numPr>
        <w:tabs>
          <w:tab w:pos="1671" w:val="left" w:leader="none"/>
        </w:tabs>
        <w:spacing w:line="280" w:lineRule="exact" w:before="3" w:after="0"/>
        <w:ind w:left="1670" w:right="0" w:hanging="361"/>
        <w:jc w:val="left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done</w:t>
      </w:r>
    </w:p>
    <w:p>
      <w:pPr>
        <w:pStyle w:val="ListParagraph"/>
        <w:numPr>
          <w:ilvl w:val="1"/>
          <w:numId w:val="2"/>
        </w:numPr>
        <w:tabs>
          <w:tab w:pos="1671" w:val="left" w:leader="none"/>
        </w:tabs>
        <w:spacing w:line="280" w:lineRule="exact" w:before="0" w:after="0"/>
        <w:ind w:left="1670" w:right="0" w:hanging="361"/>
        <w:jc w:val="left"/>
        <w:rPr>
          <w:sz w:val="24"/>
        </w:rPr>
      </w:pP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when</w:t>
      </w:r>
      <w:r>
        <w:rPr>
          <w:spacing w:val="-2"/>
          <w:sz w:val="24"/>
        </w:rPr>
        <w:t> </w:t>
      </w:r>
      <w:r>
        <w:rPr>
          <w:sz w:val="24"/>
        </w:rPr>
        <w:t>it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done</w:t>
      </w:r>
    </w:p>
    <w:p>
      <w:pPr>
        <w:pStyle w:val="ListParagraph"/>
        <w:numPr>
          <w:ilvl w:val="1"/>
          <w:numId w:val="2"/>
        </w:numPr>
        <w:tabs>
          <w:tab w:pos="1670" w:val="left" w:leader="none"/>
          <w:tab w:pos="1671" w:val="left" w:leader="none"/>
        </w:tabs>
        <w:spacing w:line="240" w:lineRule="auto" w:before="2" w:after="0"/>
        <w:ind w:left="1670" w:right="0" w:hanging="361"/>
        <w:jc w:val="left"/>
        <w:rPr>
          <w:sz w:val="24"/>
        </w:rPr>
      </w:pPr>
      <w:r>
        <w:rPr>
          <w:sz w:val="24"/>
        </w:rPr>
        <w:t>Who</w:t>
      </w:r>
      <w:r>
        <w:rPr>
          <w:spacing w:val="-1"/>
          <w:sz w:val="24"/>
        </w:rPr>
        <w:t> </w:t>
      </w:r>
      <w:r>
        <w:rPr>
          <w:sz w:val="24"/>
        </w:rPr>
        <w:t>will be accountable for accomplishing</w:t>
      </w:r>
      <w:r>
        <w:rPr>
          <w:spacing w:val="-1"/>
          <w:sz w:val="24"/>
        </w:rPr>
        <w:t> </w:t>
      </w:r>
      <w:r>
        <w:rPr>
          <w:sz w:val="24"/>
        </w:rPr>
        <w:t>the action</w:t>
      </w:r>
    </w:p>
    <w:p>
      <w:pPr>
        <w:spacing w:after="0" w:line="240" w:lineRule="auto"/>
        <w:jc w:val="left"/>
        <w:rPr>
          <w:sz w:val="24"/>
        </w:rPr>
        <w:sectPr>
          <w:footerReference w:type="default" r:id="rId5"/>
          <w:type w:val="continuous"/>
          <w:pgSz w:w="12240" w:h="15840"/>
          <w:pgMar w:footer="775" w:top="740" w:bottom="960" w:left="1580" w:right="1560"/>
          <w:pgNumType w:start="1"/>
        </w:sectPr>
      </w:pPr>
    </w:p>
    <w:p>
      <w:pPr>
        <w:pStyle w:val="ListParagraph"/>
        <w:numPr>
          <w:ilvl w:val="1"/>
          <w:numId w:val="2"/>
        </w:numPr>
        <w:tabs>
          <w:tab w:pos="1671" w:val="left" w:leader="none"/>
        </w:tabs>
        <w:spacing w:line="240" w:lineRule="auto" w:before="89" w:after="0"/>
        <w:ind w:left="1670" w:right="0" w:hanging="361"/>
        <w:jc w:val="left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> </w:t>
      </w:r>
      <w:r>
        <w:rPr>
          <w:sz w:val="24"/>
        </w:rPr>
        <w:t>resources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required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take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action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230" w:right="525"/>
      </w:pPr>
      <w:r>
        <w:rPr/>
        <w:t>A template for the action plan is attached to this document; it is important that all</w:t>
      </w:r>
      <w:r>
        <w:rPr>
          <w:spacing w:val="-50"/>
        </w:rPr>
        <w:t> </w:t>
      </w:r>
      <w:r>
        <w:rPr/>
        <w:t>teams</w:t>
      </w:r>
      <w:r>
        <w:rPr>
          <w:spacing w:val="-1"/>
        </w:rPr>
        <w:t> </w:t>
      </w:r>
      <w:r>
        <w:rPr/>
        <w:t>that create action plans follow the template.</w:t>
      </w:r>
    </w:p>
    <w:p>
      <w:pPr>
        <w:pStyle w:val="BodyText"/>
      </w:pPr>
    </w:p>
    <w:p>
      <w:pPr>
        <w:pStyle w:val="BodyText"/>
        <w:spacing w:before="1"/>
        <w:ind w:left="230"/>
      </w:pPr>
      <w:r>
        <w:rPr>
          <w:u w:val="single"/>
        </w:rPr>
        <w:t>Definition</w:t>
      </w:r>
      <w:r>
        <w:rPr>
          <w:spacing w:val="-1"/>
          <w:u w:val="single"/>
        </w:rPr>
        <w:t> </w:t>
      </w:r>
      <w:r>
        <w:rPr>
          <w:u w:val="single"/>
        </w:rPr>
        <w:t>of</w:t>
      </w:r>
      <w:r>
        <w:rPr>
          <w:spacing w:val="-1"/>
          <w:u w:val="single"/>
        </w:rPr>
        <w:t> </w:t>
      </w:r>
      <w:r>
        <w:rPr>
          <w:u w:val="single"/>
        </w:rPr>
        <w:t>the</w:t>
      </w:r>
      <w:r>
        <w:rPr>
          <w:spacing w:val="-1"/>
          <w:u w:val="single"/>
        </w:rPr>
        <w:t> </w:t>
      </w:r>
      <w:r>
        <w:rPr>
          <w:u w:val="single"/>
        </w:rPr>
        <w:t>CSI</w:t>
      </w:r>
      <w:r>
        <w:rPr/>
        <w:t>:</w:t>
      </w:r>
      <w:r>
        <w:rPr>
          <w:spacing w:val="52"/>
        </w:rPr>
        <w:t> </w:t>
      </w:r>
      <w:r>
        <w:rPr/>
        <w:t>The</w:t>
      </w:r>
      <w:r>
        <w:rPr>
          <w:spacing w:val="-1"/>
        </w:rPr>
        <w:t> </w:t>
      </w:r>
      <w:r>
        <w:rPr/>
        <w:t>CSI</w:t>
      </w:r>
      <w:r>
        <w:rPr>
          <w:spacing w:val="-1"/>
        </w:rPr>
        <w:t> </w:t>
      </w:r>
      <w:r>
        <w:rPr/>
        <w:t>clarifies the</w:t>
      </w:r>
      <w:r>
        <w:rPr>
          <w:spacing w:val="-1"/>
        </w:rPr>
        <w:t> </w:t>
      </w:r>
      <w:r>
        <w:rPr/>
        <w:t>basis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 action</w:t>
      </w:r>
      <w:r>
        <w:rPr>
          <w:spacing w:val="-1"/>
        </w:rPr>
        <w:t> </w:t>
      </w:r>
      <w:r>
        <w:rPr/>
        <w:t>plan,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includes: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950" w:val="left" w:leader="none"/>
          <w:tab w:pos="951" w:val="left" w:leader="none"/>
        </w:tabs>
        <w:spacing w:line="240" w:lineRule="auto" w:before="0" w:after="0"/>
        <w:ind w:left="950" w:right="0" w:hanging="361"/>
        <w:jc w:val="left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definition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issue?</w:t>
      </w:r>
    </w:p>
    <w:p>
      <w:pPr>
        <w:pStyle w:val="ListParagraph"/>
        <w:numPr>
          <w:ilvl w:val="0"/>
          <w:numId w:val="3"/>
        </w:numPr>
        <w:tabs>
          <w:tab w:pos="950" w:val="left" w:leader="none"/>
          <w:tab w:pos="951" w:val="left" w:leader="none"/>
        </w:tabs>
        <w:spacing w:line="240" w:lineRule="auto" w:before="2" w:after="0"/>
        <w:ind w:left="950" w:right="0" w:hanging="361"/>
        <w:jc w:val="left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current</w:t>
      </w:r>
      <w:r>
        <w:rPr>
          <w:spacing w:val="-2"/>
          <w:sz w:val="24"/>
        </w:rPr>
        <w:t> </w:t>
      </w:r>
      <w:r>
        <w:rPr>
          <w:sz w:val="24"/>
        </w:rPr>
        <w:t>state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issue?</w:t>
      </w:r>
    </w:p>
    <w:p>
      <w:pPr>
        <w:pStyle w:val="ListParagraph"/>
        <w:numPr>
          <w:ilvl w:val="0"/>
          <w:numId w:val="3"/>
        </w:numPr>
        <w:tabs>
          <w:tab w:pos="950" w:val="left" w:leader="none"/>
          <w:tab w:pos="951" w:val="left" w:leader="none"/>
        </w:tabs>
        <w:spacing w:line="280" w:lineRule="exact" w:before="2" w:after="0"/>
        <w:ind w:left="950" w:right="0" w:hanging="361"/>
        <w:jc w:val="left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> </w:t>
      </w:r>
      <w:r>
        <w:rPr>
          <w:sz w:val="24"/>
        </w:rPr>
        <w:t>are major forces currently</w:t>
      </w:r>
      <w:r>
        <w:rPr>
          <w:spacing w:val="-1"/>
          <w:sz w:val="24"/>
        </w:rPr>
        <w:t> </w:t>
      </w:r>
      <w:r>
        <w:rPr>
          <w:sz w:val="24"/>
        </w:rPr>
        <w:t>impacting</w:t>
      </w:r>
      <w:r>
        <w:rPr>
          <w:spacing w:val="-1"/>
          <w:sz w:val="24"/>
        </w:rPr>
        <w:t> </w:t>
      </w:r>
      <w:r>
        <w:rPr>
          <w:sz w:val="24"/>
        </w:rPr>
        <w:t>the issue?</w:t>
      </w:r>
    </w:p>
    <w:p>
      <w:pPr>
        <w:pStyle w:val="ListParagraph"/>
        <w:numPr>
          <w:ilvl w:val="0"/>
          <w:numId w:val="3"/>
        </w:numPr>
        <w:tabs>
          <w:tab w:pos="950" w:val="left" w:leader="none"/>
          <w:tab w:pos="951" w:val="left" w:leader="none"/>
        </w:tabs>
        <w:spacing w:line="280" w:lineRule="exact" w:before="0" w:after="0"/>
        <w:ind w:left="950" w:right="0" w:hanging="361"/>
        <w:jc w:val="left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> </w:t>
      </w:r>
      <w:r>
        <w:rPr>
          <w:sz w:val="24"/>
        </w:rPr>
        <w:t>are major forces</w:t>
      </w:r>
      <w:r>
        <w:rPr>
          <w:spacing w:val="-1"/>
          <w:sz w:val="24"/>
        </w:rPr>
        <w:t> </w:t>
      </w:r>
      <w:r>
        <w:rPr>
          <w:sz w:val="24"/>
        </w:rPr>
        <w:t>that will impact on</w:t>
      </w:r>
      <w:r>
        <w:rPr>
          <w:spacing w:val="-1"/>
          <w:sz w:val="24"/>
        </w:rPr>
        <w:t> </w:t>
      </w:r>
      <w:r>
        <w:rPr>
          <w:sz w:val="24"/>
        </w:rPr>
        <w:t>this issue in the coming</w:t>
      </w:r>
      <w:r>
        <w:rPr>
          <w:spacing w:val="-1"/>
          <w:sz w:val="24"/>
        </w:rPr>
        <w:t> </w:t>
      </w:r>
      <w:r>
        <w:rPr>
          <w:sz w:val="24"/>
        </w:rPr>
        <w:t>years?</w:t>
      </w:r>
    </w:p>
    <w:p>
      <w:pPr>
        <w:pStyle w:val="ListParagraph"/>
        <w:numPr>
          <w:ilvl w:val="0"/>
          <w:numId w:val="3"/>
        </w:numPr>
        <w:tabs>
          <w:tab w:pos="950" w:val="left" w:leader="none"/>
          <w:tab w:pos="951" w:val="left" w:leader="none"/>
        </w:tabs>
        <w:spacing w:line="280" w:lineRule="exact" w:before="2" w:after="0"/>
        <w:ind w:left="950" w:right="0" w:hanging="361"/>
        <w:jc w:val="left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> </w:t>
      </w:r>
      <w:r>
        <w:rPr>
          <w:sz w:val="24"/>
        </w:rPr>
        <w:t>will be the impact of</w:t>
      </w:r>
      <w:r>
        <w:rPr>
          <w:spacing w:val="-1"/>
          <w:sz w:val="24"/>
        </w:rPr>
        <w:t> </w:t>
      </w:r>
      <w:r>
        <w:rPr>
          <w:sz w:val="24"/>
        </w:rPr>
        <w:t>addressing/not addressing</w:t>
      </w:r>
      <w:r>
        <w:rPr>
          <w:spacing w:val="-1"/>
          <w:sz w:val="24"/>
        </w:rPr>
        <w:t> </w:t>
      </w:r>
      <w:r>
        <w:rPr>
          <w:sz w:val="24"/>
        </w:rPr>
        <w:t>the issue effectively?</w:t>
      </w:r>
    </w:p>
    <w:p>
      <w:pPr>
        <w:pStyle w:val="ListParagraph"/>
        <w:numPr>
          <w:ilvl w:val="0"/>
          <w:numId w:val="3"/>
        </w:numPr>
        <w:tabs>
          <w:tab w:pos="950" w:val="left" w:leader="none"/>
          <w:tab w:pos="951" w:val="left" w:leader="none"/>
        </w:tabs>
        <w:spacing w:line="280" w:lineRule="exact" w:before="0" w:after="0"/>
        <w:ind w:left="950" w:right="0" w:hanging="361"/>
        <w:jc w:val="left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it</w:t>
      </w:r>
      <w:r>
        <w:rPr>
          <w:spacing w:val="-3"/>
          <w:sz w:val="24"/>
        </w:rPr>
        <w:t> </w:t>
      </w:r>
      <w:r>
        <w:rPr>
          <w:sz w:val="24"/>
        </w:rPr>
        <w:t>take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address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issue</w:t>
      </w:r>
      <w:r>
        <w:rPr>
          <w:spacing w:val="-4"/>
          <w:sz w:val="24"/>
        </w:rPr>
        <w:t> </w:t>
      </w:r>
      <w:r>
        <w:rPr>
          <w:sz w:val="24"/>
        </w:rPr>
        <w:t>effectively?</w:t>
      </w:r>
    </w:p>
    <w:p>
      <w:pPr>
        <w:pStyle w:val="BodyText"/>
        <w:spacing w:before="3"/>
      </w:pPr>
    </w:p>
    <w:p>
      <w:pPr>
        <w:pStyle w:val="BodyText"/>
        <w:ind w:left="230"/>
      </w:pPr>
      <w:r>
        <w:rPr/>
        <w:t>An effective definition of the CSI will help build the case for the CSI and the plan in</w:t>
      </w:r>
      <w:r>
        <w:rPr>
          <w:spacing w:val="-50"/>
        </w:rPr>
        <w:t> </w:t>
      </w:r>
      <w:r>
        <w:rPr/>
        <w:t>general</w:t>
      </w:r>
      <w:r>
        <w:rPr>
          <w:spacing w:val="-4"/>
        </w:rPr>
        <w:t> </w:t>
      </w:r>
      <w:r>
        <w:rPr/>
        <w:t>especially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audiences</w:t>
      </w:r>
      <w:r>
        <w:rPr>
          <w:spacing w:val="-4"/>
        </w:rPr>
        <w:t> </w:t>
      </w:r>
      <w:r>
        <w:rPr/>
        <w:t>who</w:t>
      </w:r>
      <w:r>
        <w:rPr>
          <w:spacing w:val="-4"/>
        </w:rPr>
        <w:t> </w:t>
      </w:r>
      <w:r>
        <w:rPr/>
        <w:t>have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directly</w:t>
      </w:r>
      <w:r>
        <w:rPr>
          <w:spacing w:val="-3"/>
        </w:rPr>
        <w:t> </w:t>
      </w:r>
      <w:r>
        <w:rPr/>
        <w:t>participated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strategic</w:t>
      </w:r>
      <w:r>
        <w:rPr>
          <w:spacing w:val="-50"/>
        </w:rPr>
        <w:t> </w:t>
      </w:r>
      <w:r>
        <w:rPr/>
        <w:t>planning process.</w:t>
      </w:r>
      <w:r>
        <w:rPr>
          <w:spacing w:val="1"/>
        </w:rPr>
        <w:t> </w:t>
      </w:r>
      <w:r>
        <w:rPr/>
        <w:t>Therefore it is essential that this definition be articulate and</w:t>
      </w:r>
      <w:r>
        <w:rPr>
          <w:spacing w:val="1"/>
        </w:rPr>
        <w:t> </w:t>
      </w:r>
      <w:r>
        <w:rPr/>
        <w:t>compelling.</w:t>
      </w:r>
    </w:p>
    <w:p>
      <w:pPr>
        <w:pStyle w:val="BodyText"/>
      </w:pPr>
    </w:p>
    <w:p>
      <w:pPr>
        <w:pStyle w:val="BodyText"/>
        <w:ind w:left="230"/>
      </w:pPr>
      <w:r>
        <w:rPr/>
        <w:t>Here</w:t>
      </w:r>
      <w:r>
        <w:rPr>
          <w:spacing w:val="-1"/>
        </w:rPr>
        <w:t> </w:t>
      </w:r>
      <w:r>
        <w:rPr/>
        <w:t>is an example of</w:t>
      </w:r>
      <w:r>
        <w:rPr>
          <w:spacing w:val="-1"/>
        </w:rPr>
        <w:t> </w:t>
      </w:r>
      <w:r>
        <w:rPr/>
        <w:t>an issue definition: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951" w:val="left" w:leader="none"/>
        </w:tabs>
        <w:spacing w:line="240" w:lineRule="auto" w:before="0" w:after="0"/>
        <w:ind w:left="950" w:right="0" w:hanging="361"/>
        <w:jc w:val="left"/>
        <w:rPr>
          <w:i/>
          <w:sz w:val="24"/>
        </w:rPr>
      </w:pPr>
      <w:r>
        <w:rPr>
          <w:i/>
          <w:sz w:val="24"/>
        </w:rPr>
        <w:t>What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issue:</w:t>
      </w:r>
    </w:p>
    <w:p>
      <w:pPr>
        <w:pStyle w:val="ListParagraph"/>
        <w:numPr>
          <w:ilvl w:val="1"/>
          <w:numId w:val="1"/>
        </w:numPr>
        <w:tabs>
          <w:tab w:pos="1671" w:val="left" w:leader="none"/>
        </w:tabs>
        <w:spacing w:line="232" w:lineRule="auto" w:before="9" w:after="0"/>
        <w:ind w:left="1670" w:right="498" w:hanging="360"/>
        <w:jc w:val="left"/>
        <w:rPr>
          <w:i/>
          <w:sz w:val="24"/>
        </w:rPr>
      </w:pPr>
      <w:r>
        <w:rPr>
          <w:i/>
          <w:sz w:val="24"/>
        </w:rPr>
        <w:t>Our organization lacks an environmental scanning capacity to enable</w:t>
      </w:r>
      <w:r>
        <w:rPr>
          <w:i/>
          <w:spacing w:val="-50"/>
          <w:sz w:val="24"/>
        </w:rPr>
        <w:t> </w:t>
      </w:r>
      <w:r>
        <w:rPr>
          <w:i/>
          <w:sz w:val="24"/>
        </w:rPr>
        <w:t>us to anticipate and act on emerging situations that may be either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helpful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or problematic</w:t>
      </w:r>
    </w:p>
    <w:p>
      <w:pPr>
        <w:pStyle w:val="ListParagraph"/>
        <w:numPr>
          <w:ilvl w:val="0"/>
          <w:numId w:val="1"/>
        </w:numPr>
        <w:tabs>
          <w:tab w:pos="951" w:val="left" w:leader="none"/>
        </w:tabs>
        <w:spacing w:line="278" w:lineRule="exact" w:before="0" w:after="0"/>
        <w:ind w:left="950" w:right="0" w:hanging="361"/>
        <w:jc w:val="left"/>
        <w:rPr>
          <w:i/>
          <w:sz w:val="24"/>
        </w:rPr>
      </w:pPr>
      <w:r>
        <w:rPr>
          <w:i/>
          <w:sz w:val="24"/>
        </w:rPr>
        <w:t>What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current situation:</w:t>
      </w:r>
    </w:p>
    <w:p>
      <w:pPr>
        <w:pStyle w:val="ListParagraph"/>
        <w:numPr>
          <w:ilvl w:val="1"/>
          <w:numId w:val="1"/>
        </w:numPr>
        <w:tabs>
          <w:tab w:pos="1671" w:val="left" w:leader="none"/>
        </w:tabs>
        <w:spacing w:line="232" w:lineRule="auto" w:before="8" w:after="0"/>
        <w:ind w:left="1670" w:right="314" w:hanging="360"/>
        <w:jc w:val="left"/>
        <w:rPr>
          <w:i/>
          <w:sz w:val="24"/>
        </w:rPr>
      </w:pPr>
      <w:r>
        <w:rPr>
          <w:i/>
          <w:sz w:val="24"/>
        </w:rPr>
        <w:t>We are currently in a more reactive mode to information 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developments causing us to either not take advantage of opportunities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arise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or 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quickly respond,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sometimes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less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optimal ways</w:t>
      </w:r>
    </w:p>
    <w:p>
      <w:pPr>
        <w:pStyle w:val="ListParagraph"/>
        <w:numPr>
          <w:ilvl w:val="0"/>
          <w:numId w:val="1"/>
        </w:numPr>
        <w:tabs>
          <w:tab w:pos="951" w:val="left" w:leader="none"/>
        </w:tabs>
        <w:spacing w:line="240" w:lineRule="auto" w:before="1" w:after="0"/>
        <w:ind w:left="950" w:right="0" w:hanging="361"/>
        <w:jc w:val="left"/>
        <w:rPr>
          <w:i/>
          <w:sz w:val="24"/>
        </w:rPr>
      </w:pPr>
      <w:r>
        <w:rPr>
          <w:i/>
          <w:sz w:val="24"/>
        </w:rPr>
        <w:t>What is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future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going 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be:</w:t>
      </w:r>
    </w:p>
    <w:p>
      <w:pPr>
        <w:pStyle w:val="ListParagraph"/>
        <w:numPr>
          <w:ilvl w:val="1"/>
          <w:numId w:val="1"/>
        </w:numPr>
        <w:tabs>
          <w:tab w:pos="1671" w:val="left" w:leader="none"/>
        </w:tabs>
        <w:spacing w:line="223" w:lineRule="auto" w:before="16" w:after="0"/>
        <w:ind w:left="1670" w:right="669" w:hanging="360"/>
        <w:jc w:val="left"/>
        <w:rPr>
          <w:i/>
          <w:sz w:val="24"/>
        </w:rPr>
      </w:pPr>
      <w:r>
        <w:rPr>
          <w:i/>
          <w:sz w:val="24"/>
        </w:rPr>
        <w:t>As our organization continues to grow and expand, the landscape in</w:t>
      </w:r>
      <w:r>
        <w:rPr>
          <w:i/>
          <w:spacing w:val="-50"/>
          <w:sz w:val="24"/>
        </w:rPr>
        <w:t> </w:t>
      </w:r>
      <w:r>
        <w:rPr>
          <w:i/>
          <w:sz w:val="24"/>
        </w:rPr>
        <w:t>which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we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operate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will be significantly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more complicated</w:t>
      </w:r>
    </w:p>
    <w:p>
      <w:pPr>
        <w:pStyle w:val="ListParagraph"/>
        <w:numPr>
          <w:ilvl w:val="0"/>
          <w:numId w:val="1"/>
        </w:numPr>
        <w:tabs>
          <w:tab w:pos="951" w:val="left" w:leader="none"/>
        </w:tabs>
        <w:spacing w:line="280" w:lineRule="exact" w:before="5" w:after="0"/>
        <w:ind w:left="950" w:right="0" w:hanging="361"/>
        <w:jc w:val="left"/>
        <w:rPr>
          <w:i/>
          <w:sz w:val="24"/>
        </w:rPr>
      </w:pPr>
      <w:r>
        <w:rPr>
          <w:i/>
          <w:sz w:val="24"/>
        </w:rPr>
        <w:t>What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impact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addressing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issue/not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addressing 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issue:</w:t>
      </w:r>
    </w:p>
    <w:p>
      <w:pPr>
        <w:pStyle w:val="ListParagraph"/>
        <w:numPr>
          <w:ilvl w:val="1"/>
          <w:numId w:val="1"/>
        </w:numPr>
        <w:tabs>
          <w:tab w:pos="1671" w:val="left" w:leader="none"/>
        </w:tabs>
        <w:spacing w:line="232" w:lineRule="auto" w:before="5" w:after="0"/>
        <w:ind w:left="1670" w:right="233" w:hanging="360"/>
        <w:jc w:val="both"/>
        <w:rPr>
          <w:i/>
          <w:sz w:val="24"/>
        </w:rPr>
      </w:pPr>
      <w:r>
        <w:rPr>
          <w:i/>
          <w:sz w:val="24"/>
        </w:rPr>
        <w:t>If we are able to monitor changes in our environment we are going to be</w:t>
      </w:r>
      <w:r>
        <w:rPr>
          <w:i/>
          <w:spacing w:val="-51"/>
          <w:sz w:val="24"/>
        </w:rPr>
        <w:t> </w:t>
      </w:r>
      <w:r>
        <w:rPr>
          <w:i/>
          <w:sz w:val="24"/>
        </w:rPr>
        <w:t>significantly more effective in crafting and implementing responses that</w:t>
      </w:r>
      <w:r>
        <w:rPr>
          <w:i/>
          <w:spacing w:val="-50"/>
          <w:sz w:val="24"/>
        </w:rPr>
        <w:t> </w:t>
      </w:r>
      <w:r>
        <w:rPr>
          <w:i/>
          <w:sz w:val="24"/>
        </w:rPr>
        <w:t>both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prevent damage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well as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better our position</w:t>
      </w:r>
    </w:p>
    <w:p>
      <w:pPr>
        <w:pStyle w:val="ListParagraph"/>
        <w:numPr>
          <w:ilvl w:val="1"/>
          <w:numId w:val="1"/>
        </w:numPr>
        <w:tabs>
          <w:tab w:pos="1671" w:val="left" w:leader="none"/>
        </w:tabs>
        <w:spacing w:line="237" w:lineRule="auto" w:before="3" w:after="0"/>
        <w:ind w:left="1670" w:right="281" w:hanging="360"/>
        <w:jc w:val="left"/>
        <w:rPr>
          <w:i/>
          <w:sz w:val="24"/>
        </w:rPr>
      </w:pPr>
      <w:r>
        <w:rPr>
          <w:i/>
          <w:sz w:val="24"/>
        </w:rPr>
        <w:t>However if we are not able to do this, we are going to find ourselves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overwhelmed by the issues that are likely going to be confronting us,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 could be subject to errors and omissions that could range from mild</w:t>
      </w:r>
      <w:r>
        <w:rPr>
          <w:i/>
          <w:spacing w:val="-51"/>
          <w:sz w:val="24"/>
        </w:rPr>
        <w:t> </w:t>
      </w:r>
      <w:r>
        <w:rPr>
          <w:i/>
          <w:sz w:val="24"/>
        </w:rPr>
        <w:t>to severe—which could significantly impact on the future or 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organization</w:t>
      </w:r>
    </w:p>
    <w:p>
      <w:pPr>
        <w:pStyle w:val="ListParagraph"/>
        <w:numPr>
          <w:ilvl w:val="0"/>
          <w:numId w:val="1"/>
        </w:numPr>
        <w:tabs>
          <w:tab w:pos="951" w:val="left" w:leader="none"/>
        </w:tabs>
        <w:spacing w:line="274" w:lineRule="exact" w:before="0" w:after="0"/>
        <w:ind w:left="950" w:right="0" w:hanging="361"/>
        <w:jc w:val="left"/>
        <w:rPr>
          <w:i/>
          <w:sz w:val="24"/>
        </w:rPr>
      </w:pPr>
      <w:r>
        <w:rPr>
          <w:i/>
          <w:sz w:val="24"/>
        </w:rPr>
        <w:t>What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it going 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take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address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issue:</w:t>
      </w:r>
    </w:p>
    <w:p>
      <w:pPr>
        <w:pStyle w:val="ListParagraph"/>
        <w:numPr>
          <w:ilvl w:val="1"/>
          <w:numId w:val="1"/>
        </w:numPr>
        <w:tabs>
          <w:tab w:pos="1671" w:val="left" w:leader="none"/>
        </w:tabs>
        <w:spacing w:line="225" w:lineRule="auto" w:before="14" w:after="0"/>
        <w:ind w:left="1670" w:right="373" w:hanging="360"/>
        <w:jc w:val="left"/>
        <w:rPr>
          <w:i/>
          <w:sz w:val="24"/>
        </w:rPr>
      </w:pPr>
      <w:r>
        <w:rPr>
          <w:i/>
          <w:sz w:val="24"/>
        </w:rPr>
        <w:t>We are going to have to dedicate significant resources to gathering the</w:t>
      </w:r>
      <w:r>
        <w:rPr>
          <w:i/>
          <w:spacing w:val="-50"/>
          <w:sz w:val="24"/>
        </w:rPr>
        <w:t> </w:t>
      </w:r>
      <w:r>
        <w:rPr>
          <w:i/>
          <w:sz w:val="24"/>
        </w:rPr>
        <w:t>intelligence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information in a sufficiently comprehensive manner</w:t>
      </w:r>
    </w:p>
    <w:p>
      <w:pPr>
        <w:pStyle w:val="ListParagraph"/>
        <w:numPr>
          <w:ilvl w:val="1"/>
          <w:numId w:val="1"/>
        </w:numPr>
        <w:tabs>
          <w:tab w:pos="1671" w:val="left" w:leader="none"/>
        </w:tabs>
        <w:spacing w:line="225" w:lineRule="auto" w:before="14" w:after="0"/>
        <w:ind w:left="1670" w:right="299" w:hanging="360"/>
        <w:jc w:val="left"/>
        <w:rPr>
          <w:i/>
          <w:sz w:val="24"/>
        </w:rPr>
      </w:pPr>
      <w:r>
        <w:rPr>
          <w:i/>
          <w:sz w:val="24"/>
        </w:rPr>
        <w:t>More important, we are going to have to shift our leadership approach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being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far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more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proactive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away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from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kind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fire-fighting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that</w:t>
      </w:r>
    </w:p>
    <w:p>
      <w:pPr>
        <w:spacing w:after="0" w:line="225" w:lineRule="auto"/>
        <w:jc w:val="left"/>
        <w:rPr>
          <w:sz w:val="24"/>
        </w:rPr>
        <w:sectPr>
          <w:pgSz w:w="12240" w:h="15840"/>
          <w:pgMar w:header="0" w:footer="775" w:top="1360" w:bottom="960" w:left="1580" w:right="1560"/>
        </w:sectPr>
      </w:pPr>
    </w:p>
    <w:p>
      <w:pPr>
        <w:spacing w:line="240" w:lineRule="auto" w:before="89"/>
        <w:ind w:left="1670" w:right="512" w:firstLine="0"/>
        <w:jc w:val="left"/>
        <w:rPr>
          <w:i/>
          <w:sz w:val="24"/>
        </w:rPr>
      </w:pPr>
      <w:r>
        <w:rPr>
          <w:i/>
          <w:sz w:val="24"/>
        </w:rPr>
        <w:t>has characterized much of our leadership in these past years; this is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going to be a major culture change and require significantly different</w:t>
      </w:r>
      <w:r>
        <w:rPr>
          <w:i/>
          <w:spacing w:val="-50"/>
          <w:sz w:val="24"/>
        </w:rPr>
        <w:t> </w:t>
      </w:r>
      <w:r>
        <w:rPr>
          <w:i/>
          <w:sz w:val="24"/>
        </w:rPr>
        <w:t>leadership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approaches</w:t>
      </w:r>
    </w:p>
    <w:p>
      <w:pPr>
        <w:pStyle w:val="BodyText"/>
        <w:spacing w:before="10"/>
        <w:rPr>
          <w:i/>
          <w:sz w:val="23"/>
        </w:rPr>
      </w:pPr>
    </w:p>
    <w:p>
      <w:pPr>
        <w:pStyle w:val="BodyText"/>
        <w:ind w:left="230" w:right="328"/>
        <w:jc w:val="both"/>
      </w:pPr>
      <w:r>
        <w:rPr>
          <w:u w:val="single"/>
        </w:rPr>
        <w:t>Goal:</w:t>
      </w:r>
      <w:r>
        <w:rPr>
          <w:spacing w:val="1"/>
        </w:rPr>
        <w:t> </w:t>
      </w:r>
      <w:r>
        <w:rPr/>
        <w:t>Having clarified the basis for the CSI, the goal should reflect the outcome that</w:t>
      </w:r>
      <w:r>
        <w:rPr>
          <w:spacing w:val="-51"/>
        </w:rPr>
        <w:t> </w:t>
      </w:r>
      <w:r>
        <w:rPr/>
        <w:t>will be targeted relative to the CSI, within the time period of the strategic plan (e.g.,</w:t>
      </w:r>
      <w:r>
        <w:rPr>
          <w:spacing w:val="1"/>
        </w:rPr>
        <w:t> </w:t>
      </w:r>
      <w:r>
        <w:rPr/>
        <w:t>5</w:t>
      </w:r>
      <w:r>
        <w:rPr>
          <w:spacing w:val="-1"/>
        </w:rPr>
        <w:t> </w:t>
      </w:r>
      <w:r>
        <w:rPr/>
        <w:t>years).</w:t>
      </w:r>
      <w:r>
        <w:rPr>
          <w:spacing w:val="52"/>
        </w:rPr>
        <w:t> </w:t>
      </w:r>
      <w:r>
        <w:rPr/>
        <w:t>Effective</w:t>
      </w:r>
      <w:r>
        <w:rPr>
          <w:spacing w:val="-1"/>
        </w:rPr>
        <w:t> </w:t>
      </w:r>
      <w:r>
        <w:rPr/>
        <w:t>goals should meet the</w:t>
      </w:r>
      <w:r>
        <w:rPr>
          <w:spacing w:val="-1"/>
        </w:rPr>
        <w:t> </w:t>
      </w:r>
      <w:r>
        <w:rPr/>
        <w:t>SMART criteria: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951" w:val="left" w:leader="none"/>
        </w:tabs>
        <w:spacing w:line="240" w:lineRule="auto" w:before="0" w:after="0"/>
        <w:ind w:left="950" w:right="0" w:hanging="361"/>
        <w:jc w:val="left"/>
        <w:rPr>
          <w:sz w:val="24"/>
        </w:rPr>
      </w:pPr>
      <w:r>
        <w:rPr>
          <w:sz w:val="24"/>
        </w:rPr>
        <w:t>Specific</w:t>
      </w:r>
    </w:p>
    <w:p>
      <w:pPr>
        <w:pStyle w:val="ListParagraph"/>
        <w:numPr>
          <w:ilvl w:val="0"/>
          <w:numId w:val="1"/>
        </w:numPr>
        <w:tabs>
          <w:tab w:pos="951" w:val="left" w:leader="none"/>
        </w:tabs>
        <w:spacing w:line="280" w:lineRule="exact" w:before="2" w:after="0"/>
        <w:ind w:left="950" w:right="0" w:hanging="361"/>
        <w:jc w:val="left"/>
        <w:rPr>
          <w:sz w:val="24"/>
        </w:rPr>
      </w:pPr>
      <w:r>
        <w:rPr>
          <w:sz w:val="24"/>
        </w:rPr>
        <w:t>Measurable</w:t>
      </w:r>
    </w:p>
    <w:p>
      <w:pPr>
        <w:pStyle w:val="ListParagraph"/>
        <w:numPr>
          <w:ilvl w:val="0"/>
          <w:numId w:val="1"/>
        </w:numPr>
        <w:tabs>
          <w:tab w:pos="951" w:val="left" w:leader="none"/>
        </w:tabs>
        <w:spacing w:line="280" w:lineRule="exact" w:before="0" w:after="0"/>
        <w:ind w:left="950" w:right="0" w:hanging="361"/>
        <w:jc w:val="left"/>
        <w:rPr>
          <w:sz w:val="24"/>
        </w:rPr>
      </w:pPr>
      <w:r>
        <w:rPr>
          <w:sz w:val="24"/>
        </w:rPr>
        <w:t>Achievable</w:t>
      </w:r>
    </w:p>
    <w:p>
      <w:pPr>
        <w:pStyle w:val="ListParagraph"/>
        <w:numPr>
          <w:ilvl w:val="0"/>
          <w:numId w:val="1"/>
        </w:numPr>
        <w:tabs>
          <w:tab w:pos="951" w:val="left" w:leader="none"/>
        </w:tabs>
        <w:spacing w:line="280" w:lineRule="exact" w:before="2" w:after="0"/>
        <w:ind w:left="950" w:right="0" w:hanging="361"/>
        <w:jc w:val="left"/>
        <w:rPr>
          <w:sz w:val="24"/>
        </w:rPr>
      </w:pPr>
      <w:r>
        <w:rPr>
          <w:sz w:val="24"/>
        </w:rPr>
        <w:t>Realistic</w:t>
      </w:r>
    </w:p>
    <w:p>
      <w:pPr>
        <w:pStyle w:val="ListParagraph"/>
        <w:numPr>
          <w:ilvl w:val="0"/>
          <w:numId w:val="1"/>
        </w:numPr>
        <w:tabs>
          <w:tab w:pos="951" w:val="left" w:leader="none"/>
        </w:tabs>
        <w:spacing w:line="482" w:lineRule="auto" w:before="0" w:after="0"/>
        <w:ind w:left="230" w:right="6883" w:firstLine="360"/>
        <w:jc w:val="left"/>
        <w:rPr>
          <w:sz w:val="24"/>
        </w:rPr>
      </w:pPr>
      <w:r>
        <w:rPr>
          <w:spacing w:val="-1"/>
          <w:sz w:val="24"/>
        </w:rPr>
        <w:t>Time-bound</w:t>
      </w:r>
      <w:r>
        <w:rPr>
          <w:spacing w:val="-50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example:</w:t>
      </w:r>
    </w:p>
    <w:p>
      <w:pPr>
        <w:spacing w:line="242" w:lineRule="auto" w:before="0"/>
        <w:ind w:left="230" w:right="1226" w:firstLine="0"/>
        <w:jc w:val="left"/>
        <w:rPr>
          <w:i/>
          <w:sz w:val="24"/>
        </w:rPr>
      </w:pPr>
      <w:r>
        <w:rPr>
          <w:i/>
          <w:sz w:val="24"/>
        </w:rPr>
        <w:t>By 2018 we will significantly increase our capacity to track and act upon key</w:t>
      </w:r>
      <w:r>
        <w:rPr>
          <w:i/>
          <w:spacing w:val="-50"/>
          <w:sz w:val="24"/>
        </w:rPr>
        <w:t> </w:t>
      </w:r>
      <w:r>
        <w:rPr>
          <w:i/>
          <w:sz w:val="24"/>
        </w:rPr>
        <w:t>environmental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information</w:t>
      </w:r>
    </w:p>
    <w:p>
      <w:pPr>
        <w:pStyle w:val="BodyText"/>
        <w:spacing w:before="2"/>
        <w:rPr>
          <w:i/>
          <w:sz w:val="23"/>
        </w:rPr>
      </w:pPr>
    </w:p>
    <w:p>
      <w:pPr>
        <w:pStyle w:val="BodyText"/>
        <w:tabs>
          <w:tab w:pos="7775" w:val="left" w:leader="none"/>
        </w:tabs>
        <w:ind w:left="230" w:right="295"/>
      </w:pPr>
      <w:r>
        <w:rPr>
          <w:u w:val="single"/>
        </w:rPr>
        <w:t>Success indicators:</w:t>
      </w:r>
      <w:r>
        <w:rPr>
          <w:spacing w:val="1"/>
        </w:rPr>
        <w:t> </w:t>
      </w:r>
      <w:r>
        <w:rPr/>
        <w:t>The success indicators will provide the metrics that will be used</w:t>
      </w:r>
      <w:r>
        <w:rPr>
          <w:spacing w:val="-50"/>
        </w:rPr>
        <w:t> </w:t>
      </w:r>
      <w:r>
        <w:rPr/>
        <w:t>to</w:t>
      </w:r>
      <w:r>
        <w:rPr>
          <w:spacing w:val="-1"/>
        </w:rPr>
        <w:t> </w:t>
      </w:r>
      <w:r>
        <w:rPr/>
        <w:t>gauge the progress that is</w:t>
      </w:r>
      <w:r>
        <w:rPr>
          <w:spacing w:val="-1"/>
        </w:rPr>
        <w:t> </w:t>
      </w:r>
      <w:r>
        <w:rPr/>
        <w:t>being</w:t>
      </w:r>
      <w:r>
        <w:rPr>
          <w:spacing w:val="-1"/>
        </w:rPr>
        <w:t> </w:t>
      </w:r>
      <w:r>
        <w:rPr/>
        <w:t>made as well as</w:t>
      </w:r>
      <w:r>
        <w:rPr>
          <w:spacing w:val="-1"/>
        </w:rPr>
        <w:t> </w:t>
      </w:r>
      <w:r>
        <w:rPr/>
        <w:t>the ultimate success.</w:t>
        <w:tab/>
        <w:t>For</w:t>
      </w:r>
      <w:r>
        <w:rPr>
          <w:spacing w:val="1"/>
        </w:rPr>
        <w:t> </w:t>
      </w:r>
      <w:r>
        <w:rPr/>
        <w:t>example, while a goal may be to establish a culture of pride and ownership; the</w:t>
      </w:r>
      <w:r>
        <w:rPr>
          <w:spacing w:val="1"/>
        </w:rPr>
        <w:t> </w:t>
      </w:r>
      <w:r>
        <w:rPr/>
        <w:t>metrics may be associated with low levels of turnover, or high scores on</w:t>
      </w:r>
      <w:r>
        <w:rPr>
          <w:spacing w:val="1"/>
        </w:rPr>
        <w:t> </w:t>
      </w:r>
      <w:r>
        <w:rPr/>
        <w:t>engagement surveys.</w:t>
      </w:r>
      <w:r>
        <w:rPr>
          <w:spacing w:val="1"/>
        </w:rPr>
        <w:t> </w:t>
      </w:r>
      <w:r>
        <w:rPr/>
        <w:t>The indicators are not simply the tools to be used, but rather</w:t>
      </w:r>
      <w:r>
        <w:rPr>
          <w:spacing w:val="1"/>
        </w:rPr>
        <w:t> </w:t>
      </w:r>
      <w:r>
        <w:rPr/>
        <w:t>they are the expected outcomes that will be achieved (e.g., higher scores on patient</w:t>
      </w:r>
      <w:r>
        <w:rPr>
          <w:spacing w:val="1"/>
        </w:rPr>
        <w:t> </w:t>
      </w:r>
      <w:r>
        <w:rPr/>
        <w:t>satisfaction</w:t>
      </w:r>
      <w:r>
        <w:rPr>
          <w:spacing w:val="-1"/>
        </w:rPr>
        <w:t> </w:t>
      </w:r>
      <w:r>
        <w:rPr/>
        <w:t>surveys).</w:t>
      </w:r>
    </w:p>
    <w:p>
      <w:pPr>
        <w:pStyle w:val="BodyText"/>
      </w:pPr>
    </w:p>
    <w:p>
      <w:pPr>
        <w:pStyle w:val="BodyText"/>
        <w:ind w:left="230"/>
        <w:jc w:val="both"/>
      </w:pPr>
      <w:r>
        <w:rPr/>
        <w:t>An</w:t>
      </w:r>
      <w:r>
        <w:rPr>
          <w:spacing w:val="-1"/>
        </w:rPr>
        <w:t> </w:t>
      </w:r>
      <w:r>
        <w:rPr/>
        <w:t>example:</w:t>
      </w:r>
    </w:p>
    <w:p>
      <w:pPr>
        <w:pStyle w:val="BodyText"/>
        <w:spacing w:before="11"/>
        <w:rPr>
          <w:sz w:val="23"/>
        </w:rPr>
      </w:pPr>
    </w:p>
    <w:p>
      <w:pPr>
        <w:spacing w:line="240" w:lineRule="auto" w:before="0"/>
        <w:ind w:left="230" w:right="453" w:firstLine="0"/>
        <w:jc w:val="both"/>
        <w:rPr>
          <w:i/>
          <w:sz w:val="24"/>
        </w:rPr>
      </w:pPr>
      <w:r>
        <w:rPr>
          <w:i/>
          <w:sz w:val="24"/>
        </w:rPr>
        <w:t>Our environmental scans provide us on a quarterly basis with accurate and relevant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information that significantly impacts our advance planning; we can demonstrate at</w:t>
      </w:r>
      <w:r>
        <w:rPr>
          <w:i/>
          <w:spacing w:val="-51"/>
          <w:sz w:val="24"/>
        </w:rPr>
        <w:t> </w:t>
      </w:r>
      <w:r>
        <w:rPr>
          <w:i/>
          <w:sz w:val="24"/>
        </w:rPr>
        <w:t>least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3 efforts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that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have had demonstrable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value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based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on this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environmental data</w:t>
      </w:r>
    </w:p>
    <w:p>
      <w:pPr>
        <w:pStyle w:val="BodyText"/>
        <w:spacing w:before="9"/>
        <w:rPr>
          <w:i/>
          <w:sz w:val="23"/>
        </w:rPr>
      </w:pPr>
    </w:p>
    <w:p>
      <w:pPr>
        <w:pStyle w:val="BodyText"/>
        <w:ind w:left="230" w:right="202"/>
      </w:pPr>
      <w:r>
        <w:rPr>
          <w:u w:val="single"/>
        </w:rPr>
        <w:t>Action plan:</w:t>
      </w:r>
      <w:r>
        <w:rPr>
          <w:spacing w:val="1"/>
        </w:rPr>
        <w:t> </w:t>
      </w:r>
      <w:r>
        <w:rPr/>
        <w:t>With a clear goal and success indicators, the next step is to generate the</w:t>
      </w:r>
      <w:r>
        <w:rPr>
          <w:spacing w:val="-50"/>
        </w:rPr>
        <w:t> </w:t>
      </w:r>
      <w:r>
        <w:rPr/>
        <w:t>major actions in time sequence that will be taken to achieve the goal.</w:t>
      </w:r>
      <w:r>
        <w:rPr>
          <w:spacing w:val="52"/>
        </w:rPr>
        <w:t> </w:t>
      </w:r>
      <w:r>
        <w:rPr/>
        <w:t>Typically</w:t>
      </w:r>
      <w:r>
        <w:rPr>
          <w:spacing w:val="1"/>
        </w:rPr>
        <w:t> </w:t>
      </w:r>
      <w:r>
        <w:rPr/>
        <w:t>action plans for a CSI have between 4 and 8 actions, though some have fewer and</w:t>
      </w:r>
      <w:r>
        <w:rPr>
          <w:spacing w:val="1"/>
        </w:rPr>
        <w:t> </w:t>
      </w:r>
      <w:r>
        <w:rPr/>
        <w:t>some</w:t>
      </w:r>
      <w:r>
        <w:rPr>
          <w:spacing w:val="-2"/>
        </w:rPr>
        <w:t> </w:t>
      </w:r>
      <w:r>
        <w:rPr/>
        <w:t>more.</w:t>
      </w:r>
      <w:r>
        <w:rPr>
          <w:spacing w:val="53"/>
        </w:rPr>
        <w:t> </w:t>
      </w:r>
      <w:r>
        <w:rPr/>
        <w:t>For each major action it is important to then specify: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51" w:val="left" w:leader="none"/>
        </w:tabs>
        <w:spacing w:line="240" w:lineRule="auto" w:before="0" w:after="0"/>
        <w:ind w:left="950" w:right="0" w:hanging="361"/>
        <w:jc w:val="left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taken</w:t>
      </w:r>
    </w:p>
    <w:p>
      <w:pPr>
        <w:pStyle w:val="ListParagraph"/>
        <w:numPr>
          <w:ilvl w:val="0"/>
          <w:numId w:val="1"/>
        </w:numPr>
        <w:tabs>
          <w:tab w:pos="951" w:val="left" w:leader="none"/>
        </w:tabs>
        <w:spacing w:line="240" w:lineRule="auto" w:before="2" w:after="0"/>
        <w:ind w:left="950" w:right="0" w:hanging="361"/>
        <w:jc w:val="left"/>
        <w:rPr>
          <w:sz w:val="24"/>
        </w:rPr>
      </w:pP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when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been</w:t>
      </w:r>
      <w:r>
        <w:rPr>
          <w:spacing w:val="-2"/>
          <w:sz w:val="24"/>
        </w:rPr>
        <w:t> </w:t>
      </w:r>
      <w:r>
        <w:rPr>
          <w:sz w:val="24"/>
        </w:rPr>
        <w:t>taken</w:t>
      </w:r>
    </w:p>
    <w:p>
      <w:pPr>
        <w:pStyle w:val="ListParagraph"/>
        <w:numPr>
          <w:ilvl w:val="0"/>
          <w:numId w:val="1"/>
        </w:numPr>
        <w:tabs>
          <w:tab w:pos="951" w:val="left" w:leader="none"/>
        </w:tabs>
        <w:spacing w:line="280" w:lineRule="exact" w:before="2" w:after="0"/>
        <w:ind w:left="950" w:right="0" w:hanging="361"/>
        <w:jc w:val="left"/>
        <w:rPr>
          <w:sz w:val="24"/>
        </w:rPr>
      </w:pPr>
      <w:r>
        <w:rPr>
          <w:sz w:val="24"/>
        </w:rPr>
        <w:t>Who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accountable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ensuring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successfully</w:t>
      </w:r>
      <w:r>
        <w:rPr>
          <w:spacing w:val="-3"/>
          <w:sz w:val="24"/>
        </w:rPr>
        <w:t> </w:t>
      </w:r>
      <w:r>
        <w:rPr>
          <w:sz w:val="24"/>
        </w:rPr>
        <w:t>taken</w:t>
      </w:r>
    </w:p>
    <w:p>
      <w:pPr>
        <w:pStyle w:val="ListParagraph"/>
        <w:numPr>
          <w:ilvl w:val="0"/>
          <w:numId w:val="1"/>
        </w:numPr>
        <w:tabs>
          <w:tab w:pos="951" w:val="left" w:leader="none"/>
        </w:tabs>
        <w:spacing w:line="240" w:lineRule="auto" w:before="0" w:after="0"/>
        <w:ind w:left="950" w:right="302" w:hanging="360"/>
        <w:jc w:val="left"/>
        <w:rPr>
          <w:sz w:val="24"/>
        </w:rPr>
      </w:pPr>
      <w:r>
        <w:rPr>
          <w:sz w:val="24"/>
        </w:rPr>
        <w:t>What additional resources will be needed in order to take the action (money,</w:t>
      </w:r>
      <w:r>
        <w:rPr>
          <w:spacing w:val="-50"/>
          <w:sz w:val="24"/>
        </w:rPr>
        <w:t> </w:t>
      </w:r>
      <w:r>
        <w:rPr>
          <w:sz w:val="24"/>
        </w:rPr>
        <w:t>use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assets, time, etc.)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before="1"/>
        <w:ind w:left="230" w:right="247"/>
        <w:jc w:val="both"/>
      </w:pPr>
      <w:r>
        <w:rPr/>
        <w:t>In crafting the action plan it is important to keep it at a macro level, and not get</w:t>
      </w:r>
      <w:r>
        <w:rPr>
          <w:spacing w:val="1"/>
        </w:rPr>
        <w:t> </w:t>
      </w:r>
      <w:r>
        <w:rPr/>
        <w:t>overly</w:t>
      </w:r>
      <w:r>
        <w:rPr>
          <w:spacing w:val="-2"/>
        </w:rPr>
        <w:t> </w:t>
      </w:r>
      <w:r>
        <w:rPr/>
        <w:t>granular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specifying actions;</w:t>
      </w:r>
      <w:r>
        <w:rPr>
          <w:spacing w:val="-2"/>
        </w:rPr>
        <w:t> </w:t>
      </w:r>
      <w:r>
        <w:rPr/>
        <w:t>once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plan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finalized,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turned</w:t>
      </w:r>
      <w:r>
        <w:rPr>
          <w:spacing w:val="-2"/>
        </w:rPr>
        <w:t> </w:t>
      </w:r>
      <w:r>
        <w:rPr/>
        <w:t>over</w:t>
      </w:r>
    </w:p>
    <w:p>
      <w:pPr>
        <w:spacing w:after="0"/>
        <w:jc w:val="both"/>
        <w:sectPr>
          <w:pgSz w:w="12240" w:h="15840"/>
          <w:pgMar w:header="0" w:footer="775" w:top="1360" w:bottom="960" w:left="1580" w:right="1560"/>
        </w:sectPr>
      </w:pPr>
    </w:p>
    <w:p>
      <w:pPr>
        <w:pStyle w:val="BodyText"/>
        <w:spacing w:before="89"/>
        <w:ind w:left="230" w:right="997"/>
        <w:jc w:val="both"/>
      </w:pPr>
      <w:r>
        <w:rPr/>
        <w:t>to the accountable parties for each of the various actions, who will need to go</w:t>
      </w:r>
      <w:r>
        <w:rPr>
          <w:spacing w:val="-51"/>
        </w:rPr>
        <w:t> </w:t>
      </w:r>
      <w:r>
        <w:rPr/>
        <w:t>through their own planning process to identify the more specific tactics to be</w:t>
      </w:r>
      <w:r>
        <w:rPr>
          <w:spacing w:val="-50"/>
        </w:rPr>
        <w:t> </w:t>
      </w:r>
      <w:r>
        <w:rPr/>
        <w:t>followed</w:t>
      </w:r>
      <w:r>
        <w:rPr>
          <w:spacing w:val="-1"/>
        </w:rPr>
        <w:t> </w:t>
      </w:r>
      <w:r>
        <w:rPr/>
        <w:t>to achieve their assigned actions.</w:t>
      </w:r>
    </w:p>
    <w:p>
      <w:pPr>
        <w:pStyle w:val="BodyText"/>
        <w:rPr>
          <w:sz w:val="28"/>
        </w:rPr>
      </w:pPr>
    </w:p>
    <w:p>
      <w:pPr>
        <w:pStyle w:val="Heading2"/>
        <w:spacing w:before="234"/>
      </w:pPr>
      <w:r>
        <w:rPr/>
        <w:t>Challenges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Action Planning: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ind w:left="230"/>
      </w:pPr>
      <w:r>
        <w:rPr/>
        <w:t>There</w:t>
      </w:r>
      <w:r>
        <w:rPr>
          <w:spacing w:val="-1"/>
        </w:rPr>
        <w:t> </w:t>
      </w:r>
      <w:r>
        <w:rPr/>
        <w:t>are three key challenges that come</w:t>
      </w:r>
      <w:r>
        <w:rPr>
          <w:spacing w:val="-1"/>
        </w:rPr>
        <w:t> </w:t>
      </w:r>
      <w:r>
        <w:rPr/>
        <w:t>up in the action planning</w:t>
      </w:r>
      <w:r>
        <w:rPr>
          <w:spacing w:val="-1"/>
        </w:rPr>
        <w:t> </w:t>
      </w:r>
      <w:r>
        <w:rPr/>
        <w:t>process.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951" w:val="left" w:leader="none"/>
        </w:tabs>
        <w:spacing w:line="280" w:lineRule="exact" w:before="1" w:after="0"/>
        <w:ind w:left="950" w:right="0" w:hanging="361"/>
        <w:jc w:val="left"/>
        <w:rPr>
          <w:sz w:val="24"/>
        </w:rPr>
      </w:pPr>
      <w:r>
        <w:rPr>
          <w:sz w:val="24"/>
        </w:rPr>
        <w:t>Engaging</w:t>
      </w:r>
      <w:r>
        <w:rPr>
          <w:spacing w:val="-1"/>
          <w:sz w:val="24"/>
        </w:rPr>
        <w:t> </w:t>
      </w:r>
      <w:r>
        <w:rPr>
          <w:sz w:val="24"/>
        </w:rPr>
        <w:t>the right people in action teams</w:t>
      </w:r>
    </w:p>
    <w:p>
      <w:pPr>
        <w:pStyle w:val="ListParagraph"/>
        <w:numPr>
          <w:ilvl w:val="0"/>
          <w:numId w:val="1"/>
        </w:numPr>
        <w:tabs>
          <w:tab w:pos="951" w:val="left" w:leader="none"/>
        </w:tabs>
        <w:spacing w:line="280" w:lineRule="exact" w:before="0" w:after="0"/>
        <w:ind w:left="950" w:right="0" w:hanging="361"/>
        <w:jc w:val="left"/>
        <w:rPr>
          <w:sz w:val="24"/>
        </w:rPr>
      </w:pPr>
      <w:r>
        <w:rPr>
          <w:sz w:val="24"/>
        </w:rPr>
        <w:t>Coordinating</w:t>
      </w:r>
      <w:r>
        <w:rPr>
          <w:spacing w:val="-2"/>
          <w:sz w:val="24"/>
        </w:rPr>
        <w:t> </w:t>
      </w:r>
      <w:r>
        <w:rPr>
          <w:sz w:val="24"/>
        </w:rPr>
        <w:t>across</w:t>
      </w:r>
      <w:r>
        <w:rPr>
          <w:spacing w:val="-3"/>
          <w:sz w:val="24"/>
        </w:rPr>
        <w:t> </w:t>
      </w: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plans</w:t>
      </w:r>
    </w:p>
    <w:p>
      <w:pPr>
        <w:pStyle w:val="ListParagraph"/>
        <w:numPr>
          <w:ilvl w:val="0"/>
          <w:numId w:val="1"/>
        </w:numPr>
        <w:tabs>
          <w:tab w:pos="951" w:val="left" w:leader="none"/>
        </w:tabs>
        <w:spacing w:line="240" w:lineRule="auto" w:before="1" w:after="0"/>
        <w:ind w:left="950" w:right="0" w:hanging="361"/>
        <w:jc w:val="left"/>
        <w:rPr>
          <w:sz w:val="24"/>
        </w:rPr>
      </w:pPr>
      <w:r>
        <w:rPr>
          <w:sz w:val="24"/>
        </w:rPr>
        <w:t>Being</w:t>
      </w:r>
      <w:r>
        <w:rPr>
          <w:spacing w:val="-2"/>
          <w:sz w:val="24"/>
        </w:rPr>
        <w:t> </w:t>
      </w:r>
      <w:r>
        <w:rPr>
          <w:sz w:val="24"/>
        </w:rPr>
        <w:t>realistic about</w:t>
      </w:r>
      <w:r>
        <w:rPr>
          <w:spacing w:val="-1"/>
          <w:sz w:val="24"/>
        </w:rPr>
        <w:t> </w:t>
      </w:r>
      <w:r>
        <w:rPr>
          <w:sz w:val="24"/>
        </w:rPr>
        <w:t>time-frames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230" w:right="274"/>
      </w:pPr>
      <w:r>
        <w:rPr>
          <w:u w:val="single"/>
        </w:rPr>
        <w:t>Engaging the right people in action teams:</w:t>
      </w:r>
      <w:r>
        <w:rPr>
          <w:spacing w:val="1"/>
        </w:rPr>
        <w:t> </w:t>
      </w:r>
      <w:r>
        <w:rPr/>
        <w:t>Each of the action teams is typically led</w:t>
      </w:r>
      <w:r>
        <w:rPr>
          <w:spacing w:val="-51"/>
        </w:rPr>
        <w:t> </w:t>
      </w:r>
      <w:r>
        <w:rPr/>
        <w:t>(or co-led) by individuals from the strategic planning team; this ensures there is</w:t>
      </w:r>
      <w:r>
        <w:rPr>
          <w:spacing w:val="1"/>
        </w:rPr>
        <w:t> </w:t>
      </w:r>
      <w:r>
        <w:rPr/>
        <w:t>continuity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thought between the action team</w:t>
      </w:r>
      <w:r>
        <w:rPr>
          <w:spacing w:val="-1"/>
        </w:rPr>
        <w:t> </w:t>
      </w:r>
      <w:r>
        <w:rPr/>
        <w:t>and the strategic</w:t>
      </w:r>
      <w:r>
        <w:rPr>
          <w:spacing w:val="-1"/>
        </w:rPr>
        <w:t> </w:t>
      </w:r>
      <w:r>
        <w:rPr/>
        <w:t>planning</w:t>
      </w:r>
      <w:r>
        <w:rPr>
          <w:spacing w:val="-1"/>
        </w:rPr>
        <w:t> </w:t>
      </w:r>
      <w:r>
        <w:rPr/>
        <w:t>team.</w:t>
      </w:r>
    </w:p>
    <w:p>
      <w:pPr>
        <w:pStyle w:val="BodyText"/>
        <w:spacing w:before="1"/>
        <w:ind w:left="230" w:right="391"/>
      </w:pPr>
      <w:r>
        <w:rPr/>
        <w:t>Composing an action team provides a key opportunity to both extend the expertise</w:t>
      </w:r>
      <w:r>
        <w:rPr>
          <w:spacing w:val="-50"/>
        </w:rPr>
        <w:t> </w:t>
      </w:r>
      <w:r>
        <w:rPr/>
        <w:t>and perspective that is brought to bear on the plan, but also to broaden the</w:t>
      </w:r>
      <w:r>
        <w:rPr>
          <w:spacing w:val="1"/>
        </w:rPr>
        <w:t> </w:t>
      </w:r>
      <w:r>
        <w:rPr/>
        <w:t>organizational</w:t>
      </w:r>
      <w:r>
        <w:rPr>
          <w:spacing w:val="-1"/>
        </w:rPr>
        <w:t> </w:t>
      </w:r>
      <w:r>
        <w:rPr/>
        <w:t>alignment and buy-in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plan.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230" w:right="274"/>
      </w:pPr>
      <w:r>
        <w:rPr/>
        <w:t>To optimize the composition of action teams, consider including members of the</w:t>
      </w:r>
      <w:r>
        <w:rPr>
          <w:spacing w:val="1"/>
        </w:rPr>
        <w:t> </w:t>
      </w:r>
      <w:r>
        <w:rPr/>
        <w:t>organization with knowledge and passion for the issue; it is also important to</w:t>
      </w:r>
      <w:r>
        <w:rPr>
          <w:spacing w:val="1"/>
        </w:rPr>
        <w:t> </w:t>
      </w:r>
      <w:r>
        <w:rPr/>
        <w:t>include those people who will be directly involved and/or have responsibility for</w:t>
      </w:r>
      <w:r>
        <w:rPr>
          <w:spacing w:val="-50"/>
        </w:rPr>
        <w:t> </w:t>
      </w:r>
      <w:r>
        <w:rPr/>
        <w:t>implementation of the actions once finalized.</w:t>
      </w:r>
      <w:r>
        <w:rPr>
          <w:spacing w:val="1"/>
        </w:rPr>
        <w:t> </w:t>
      </w:r>
      <w:r>
        <w:rPr/>
        <w:t>One of the biggest breakdowns that</w:t>
      </w:r>
      <w:r>
        <w:rPr>
          <w:spacing w:val="-51"/>
        </w:rPr>
        <w:t> </w:t>
      </w:r>
      <w:r>
        <w:rPr/>
        <w:t>can occur is when one group plans the actions that a separate person or group is</w:t>
      </w:r>
      <w:r>
        <w:rPr>
          <w:spacing w:val="1"/>
        </w:rPr>
        <w:t> </w:t>
      </w:r>
      <w:r>
        <w:rPr/>
        <w:t>then</w:t>
      </w:r>
      <w:r>
        <w:rPr>
          <w:spacing w:val="-1"/>
        </w:rPr>
        <w:t> </w:t>
      </w:r>
      <w:r>
        <w:rPr/>
        <w:t>given responsibility to implement.</w:t>
      </w:r>
    </w:p>
    <w:p>
      <w:pPr>
        <w:pStyle w:val="BodyText"/>
        <w:spacing w:before="3"/>
      </w:pPr>
    </w:p>
    <w:p>
      <w:pPr>
        <w:pStyle w:val="BodyText"/>
        <w:ind w:left="230" w:right="279"/>
      </w:pPr>
      <w:r>
        <w:rPr/>
        <w:t>There is no magic number about the right size of an action team; typically a group of</w:t>
      </w:r>
      <w:r>
        <w:rPr>
          <w:spacing w:val="-51"/>
        </w:rPr>
        <w:t> </w:t>
      </w:r>
      <w:r>
        <w:rPr/>
        <w:t>6-8 is considered ideal for decision making; however, it is better to err on the size of</w:t>
      </w:r>
      <w:r>
        <w:rPr>
          <w:spacing w:val="-50"/>
        </w:rPr>
        <w:t> </w:t>
      </w:r>
      <w:r>
        <w:rPr/>
        <w:t>a larger group if that will ensure the right level of expertise and ownership.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addition, it is not atypical for action teams to include members from outside the</w:t>
      </w:r>
      <w:r>
        <w:rPr>
          <w:spacing w:val="1"/>
        </w:rPr>
        <w:t> </w:t>
      </w:r>
      <w:r>
        <w:rPr/>
        <w:t>organization who are committed to the organization’s success and have relevant</w:t>
      </w:r>
      <w:r>
        <w:rPr>
          <w:spacing w:val="1"/>
        </w:rPr>
        <w:t> </w:t>
      </w:r>
      <w:r>
        <w:rPr/>
        <w:t>perspective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contribute.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before="1"/>
        <w:ind w:left="230" w:right="762"/>
      </w:pPr>
      <w:r>
        <w:rPr/>
        <w:t>And finally there are different ways that people can participate on action teams</w:t>
      </w:r>
      <w:r>
        <w:rPr>
          <w:spacing w:val="-51"/>
        </w:rPr>
        <w:t> </w:t>
      </w:r>
      <w:r>
        <w:rPr/>
        <w:t>including: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51" w:val="left" w:leader="none"/>
        </w:tabs>
        <w:spacing w:line="280" w:lineRule="exact" w:before="0" w:after="0"/>
        <w:ind w:left="950" w:right="0" w:hanging="361"/>
        <w:jc w:val="left"/>
        <w:rPr>
          <w:sz w:val="24"/>
        </w:rPr>
      </w:pPr>
      <w:r>
        <w:rPr>
          <w:sz w:val="24"/>
        </w:rPr>
        <w:t>Participating</w:t>
      </w:r>
      <w:r>
        <w:rPr>
          <w:spacing w:val="-1"/>
          <w:sz w:val="24"/>
        </w:rPr>
        <w:t> </w:t>
      </w:r>
      <w:r>
        <w:rPr>
          <w:sz w:val="24"/>
        </w:rPr>
        <w:t>directly</w:t>
      </w:r>
      <w:r>
        <w:rPr>
          <w:spacing w:val="-1"/>
          <w:sz w:val="24"/>
        </w:rPr>
        <w:t> </w:t>
      </w:r>
      <w:r>
        <w:rPr>
          <w:sz w:val="24"/>
        </w:rPr>
        <w:t>on the team</w:t>
      </w:r>
    </w:p>
    <w:p>
      <w:pPr>
        <w:pStyle w:val="ListParagraph"/>
        <w:numPr>
          <w:ilvl w:val="0"/>
          <w:numId w:val="1"/>
        </w:numPr>
        <w:tabs>
          <w:tab w:pos="951" w:val="left" w:leader="none"/>
        </w:tabs>
        <w:spacing w:line="280" w:lineRule="exact" w:before="0" w:after="0"/>
        <w:ind w:left="950" w:right="0" w:hanging="361"/>
        <w:jc w:val="left"/>
        <w:rPr>
          <w:sz w:val="24"/>
        </w:rPr>
      </w:pPr>
      <w:r>
        <w:rPr>
          <w:sz w:val="24"/>
        </w:rPr>
        <w:t>Giving</w:t>
      </w:r>
      <w:r>
        <w:rPr>
          <w:spacing w:val="-2"/>
          <w:sz w:val="24"/>
        </w:rPr>
        <w:t> </w:t>
      </w:r>
      <w:r>
        <w:rPr>
          <w:sz w:val="24"/>
        </w:rPr>
        <w:t>input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group</w:t>
      </w:r>
      <w:r>
        <w:rPr>
          <w:spacing w:val="-2"/>
          <w:sz w:val="24"/>
        </w:rPr>
        <w:t> </w:t>
      </w:r>
      <w:r>
        <w:rPr>
          <w:sz w:val="24"/>
        </w:rPr>
        <w:t>about the</w:t>
      </w:r>
      <w:r>
        <w:rPr>
          <w:spacing w:val="-2"/>
          <w:sz w:val="24"/>
        </w:rPr>
        <w:t> </w:t>
      </w: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plan</w:t>
      </w:r>
    </w:p>
    <w:p>
      <w:pPr>
        <w:pStyle w:val="ListParagraph"/>
        <w:numPr>
          <w:ilvl w:val="0"/>
          <w:numId w:val="1"/>
        </w:numPr>
        <w:tabs>
          <w:tab w:pos="951" w:val="left" w:leader="none"/>
        </w:tabs>
        <w:spacing w:line="240" w:lineRule="auto" w:before="2" w:after="0"/>
        <w:ind w:left="950" w:right="0" w:hanging="361"/>
        <w:jc w:val="left"/>
        <w:rPr>
          <w:sz w:val="24"/>
        </w:rPr>
      </w:pPr>
      <w:r>
        <w:rPr>
          <w:sz w:val="24"/>
        </w:rPr>
        <w:t>Providing</w:t>
      </w:r>
      <w:r>
        <w:rPr>
          <w:spacing w:val="-3"/>
          <w:sz w:val="24"/>
        </w:rPr>
        <w:t> </w:t>
      </w:r>
      <w:r>
        <w:rPr>
          <w:sz w:val="24"/>
        </w:rPr>
        <w:t>feedback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drafts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plans</w:t>
      </w:r>
    </w:p>
    <w:p>
      <w:pPr>
        <w:pStyle w:val="ListParagraph"/>
        <w:numPr>
          <w:ilvl w:val="0"/>
          <w:numId w:val="1"/>
        </w:numPr>
        <w:tabs>
          <w:tab w:pos="951" w:val="left" w:leader="none"/>
        </w:tabs>
        <w:spacing w:line="237" w:lineRule="auto" w:before="4" w:after="0"/>
        <w:ind w:left="950" w:right="628" w:hanging="360"/>
        <w:jc w:val="left"/>
        <w:rPr>
          <w:sz w:val="24"/>
        </w:rPr>
      </w:pPr>
      <w:r>
        <w:rPr>
          <w:sz w:val="24"/>
        </w:rPr>
        <w:t>Participating in selected meetings that may be addressing elements of the</w:t>
      </w:r>
      <w:r>
        <w:rPr>
          <w:spacing w:val="-50"/>
          <w:sz w:val="24"/>
        </w:rPr>
        <w:t> </w:t>
      </w: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plan that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pertinent to</w:t>
      </w:r>
      <w:r>
        <w:rPr>
          <w:spacing w:val="-2"/>
          <w:sz w:val="24"/>
        </w:rPr>
        <w:t> </w:t>
      </w:r>
      <w:r>
        <w:rPr>
          <w:sz w:val="24"/>
        </w:rPr>
        <w:t>them</w:t>
      </w:r>
    </w:p>
    <w:p>
      <w:pPr>
        <w:pStyle w:val="BodyText"/>
        <w:spacing w:before="4"/>
      </w:pPr>
    </w:p>
    <w:p>
      <w:pPr>
        <w:pStyle w:val="BodyText"/>
        <w:ind w:left="230" w:right="427"/>
      </w:pPr>
      <w:r>
        <w:rPr>
          <w:u w:val="single"/>
        </w:rPr>
        <w:t>Coordinating across Action Plans:</w:t>
      </w:r>
      <w:r>
        <w:rPr>
          <w:spacing w:val="1"/>
        </w:rPr>
        <w:t> </w:t>
      </w:r>
      <w:r>
        <w:rPr/>
        <w:t>The CSI’s that are identified within an</w:t>
      </w:r>
      <w:r>
        <w:rPr>
          <w:spacing w:val="1"/>
        </w:rPr>
        <w:t> </w:t>
      </w:r>
      <w:r>
        <w:rPr/>
        <w:t>organization are often not entirely discrete—there are often cross-over aspects to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issues</w:t>
      </w:r>
      <w:r>
        <w:rPr>
          <w:spacing w:val="-1"/>
        </w:rPr>
        <w:t> </w:t>
      </w:r>
      <w:r>
        <w:rPr/>
        <w:t>and/or</w:t>
      </w:r>
      <w:r>
        <w:rPr>
          <w:spacing w:val="-1"/>
        </w:rPr>
        <w:t> </w:t>
      </w:r>
      <w:r>
        <w:rPr/>
        <w:t>actions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may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identified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relevant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more</w:t>
      </w:r>
      <w:r>
        <w:rPr>
          <w:spacing w:val="-1"/>
        </w:rPr>
        <w:t> </w:t>
      </w:r>
      <w:r>
        <w:rPr/>
        <w:t>than</w:t>
      </w:r>
      <w:r>
        <w:rPr>
          <w:spacing w:val="-1"/>
        </w:rPr>
        <w:t> </w:t>
      </w:r>
      <w:r>
        <w:rPr/>
        <w:t>one</w:t>
      </w:r>
    </w:p>
    <w:p>
      <w:pPr>
        <w:spacing w:after="0"/>
        <w:sectPr>
          <w:pgSz w:w="12240" w:h="15840"/>
          <w:pgMar w:header="0" w:footer="775" w:top="1360" w:bottom="960" w:left="1580" w:right="1560"/>
        </w:sectPr>
      </w:pPr>
    </w:p>
    <w:p>
      <w:pPr>
        <w:pStyle w:val="BodyText"/>
        <w:spacing w:before="89"/>
        <w:ind w:left="230" w:right="342"/>
      </w:pPr>
      <w:r>
        <w:rPr/>
        <w:t>CSI.</w:t>
      </w:r>
      <w:r>
        <w:rPr>
          <w:spacing w:val="1"/>
        </w:rPr>
        <w:t> </w:t>
      </w:r>
      <w:r>
        <w:rPr/>
        <w:t>There is no harm in allowing plans to develop in parallel—sometimes this</w:t>
      </w:r>
      <w:r>
        <w:rPr>
          <w:spacing w:val="1"/>
        </w:rPr>
        <w:t> </w:t>
      </w:r>
      <w:r>
        <w:rPr/>
        <w:t>spurs creativity—however, at some point in the process it will be important to look</w:t>
      </w:r>
      <w:r>
        <w:rPr>
          <w:spacing w:val="-51"/>
        </w:rPr>
        <w:t> </w:t>
      </w:r>
      <w:r>
        <w:rPr/>
        <w:t>across the plans to identify areas where there is redundancy or a potential for</w:t>
      </w:r>
      <w:r>
        <w:rPr>
          <w:spacing w:val="1"/>
        </w:rPr>
        <w:t> </w:t>
      </w:r>
      <w:r>
        <w:rPr/>
        <w:t>synergy</w:t>
      </w:r>
      <w:r>
        <w:rPr>
          <w:spacing w:val="-1"/>
        </w:rPr>
        <w:t> </w:t>
      </w:r>
      <w:r>
        <w:rPr/>
        <w:t>that can be gained.</w:t>
      </w:r>
    </w:p>
    <w:p>
      <w:pPr>
        <w:pStyle w:val="BodyText"/>
      </w:pPr>
    </w:p>
    <w:p>
      <w:pPr>
        <w:pStyle w:val="BodyText"/>
        <w:ind w:left="230"/>
      </w:pPr>
      <w:r>
        <w:rPr/>
        <w:t>There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several</w:t>
      </w:r>
      <w:r>
        <w:rPr>
          <w:spacing w:val="-2"/>
        </w:rPr>
        <w:t> </w:t>
      </w:r>
      <w:r>
        <w:rPr/>
        <w:t>ways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including: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951" w:val="left" w:leader="none"/>
        </w:tabs>
        <w:spacing w:line="240" w:lineRule="auto" w:before="0" w:after="0"/>
        <w:ind w:left="950" w:right="492" w:hanging="360"/>
        <w:jc w:val="left"/>
        <w:rPr>
          <w:sz w:val="24"/>
        </w:rPr>
      </w:pPr>
      <w:r>
        <w:rPr>
          <w:sz w:val="24"/>
        </w:rPr>
        <w:t>Having action plans share their plans as they are evolving; this can be done</w:t>
      </w:r>
      <w:r>
        <w:rPr>
          <w:spacing w:val="-50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a shared drive or</w:t>
      </w:r>
      <w:r>
        <w:rPr>
          <w:spacing w:val="-1"/>
          <w:sz w:val="24"/>
        </w:rPr>
        <w:t> </w:t>
      </w:r>
      <w:r>
        <w:rPr>
          <w:sz w:val="24"/>
        </w:rPr>
        <w:t>SharePoint site</w:t>
      </w:r>
    </w:p>
    <w:p>
      <w:pPr>
        <w:pStyle w:val="ListParagraph"/>
        <w:numPr>
          <w:ilvl w:val="0"/>
          <w:numId w:val="1"/>
        </w:numPr>
        <w:tabs>
          <w:tab w:pos="951" w:val="left" w:leader="none"/>
        </w:tabs>
        <w:spacing w:line="280" w:lineRule="exact" w:before="4" w:after="0"/>
        <w:ind w:left="950" w:right="0" w:hanging="361"/>
        <w:jc w:val="left"/>
        <w:rPr>
          <w:sz w:val="24"/>
        </w:rPr>
      </w:pPr>
      <w:r>
        <w:rPr>
          <w:sz w:val="24"/>
        </w:rPr>
        <w:t>Having</w:t>
      </w:r>
      <w:r>
        <w:rPr>
          <w:spacing w:val="-2"/>
          <w:sz w:val="24"/>
        </w:rPr>
        <w:t> </w:t>
      </w:r>
      <w:r>
        <w:rPr>
          <w:sz w:val="24"/>
        </w:rPr>
        <w:t>periodic meetings with one another to share progress</w:t>
      </w:r>
    </w:p>
    <w:p>
      <w:pPr>
        <w:pStyle w:val="ListParagraph"/>
        <w:numPr>
          <w:ilvl w:val="0"/>
          <w:numId w:val="1"/>
        </w:numPr>
        <w:tabs>
          <w:tab w:pos="951" w:val="left" w:leader="none"/>
        </w:tabs>
        <w:spacing w:line="240" w:lineRule="auto" w:before="0" w:after="0"/>
        <w:ind w:left="950" w:right="914" w:hanging="360"/>
        <w:jc w:val="left"/>
        <w:rPr>
          <w:sz w:val="24"/>
        </w:rPr>
      </w:pPr>
      <w:r>
        <w:rPr>
          <w:sz w:val="24"/>
        </w:rPr>
        <w:t>Having</w:t>
      </w:r>
      <w:r>
        <w:rPr>
          <w:spacing w:val="-3"/>
          <w:sz w:val="24"/>
        </w:rPr>
        <w:t> </w:t>
      </w:r>
      <w:r>
        <w:rPr>
          <w:sz w:val="24"/>
        </w:rPr>
        <w:t>someone</w:t>
      </w:r>
      <w:r>
        <w:rPr>
          <w:spacing w:val="-1"/>
          <w:sz w:val="24"/>
        </w:rPr>
        <w:t> </w:t>
      </w:r>
      <w:r>
        <w:rPr>
          <w:sz w:val="24"/>
        </w:rPr>
        <w:t>who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overseeing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effort</w:t>
      </w:r>
      <w:r>
        <w:rPr>
          <w:spacing w:val="-2"/>
          <w:sz w:val="24"/>
        </w:rPr>
        <w:t> </w:t>
      </w:r>
      <w:r>
        <w:rPr>
          <w:sz w:val="24"/>
        </w:rPr>
        <w:t>keep</w:t>
      </w:r>
      <w:r>
        <w:rPr>
          <w:spacing w:val="-1"/>
          <w:sz w:val="24"/>
        </w:rPr>
        <w:t> </w:t>
      </w:r>
      <w:r>
        <w:rPr>
          <w:sz w:val="24"/>
        </w:rPr>
        <w:t>track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plans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50"/>
          <w:sz w:val="24"/>
        </w:rPr>
        <w:t> </w:t>
      </w:r>
      <w:r>
        <w:rPr>
          <w:sz w:val="24"/>
        </w:rPr>
        <w:t>identify</w:t>
      </w:r>
      <w:r>
        <w:rPr>
          <w:spacing w:val="-2"/>
          <w:sz w:val="24"/>
        </w:rPr>
        <w:t> </w:t>
      </w:r>
      <w:r>
        <w:rPr>
          <w:sz w:val="24"/>
        </w:rPr>
        <w:t>opportunities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coordination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230" w:right="295"/>
      </w:pPr>
      <w:r>
        <w:rPr>
          <w:u w:val="single"/>
        </w:rPr>
        <w:t>Being Realistic About Time-Frames:</w:t>
      </w:r>
      <w:r>
        <w:rPr>
          <w:spacing w:val="1"/>
        </w:rPr>
        <w:t> </w:t>
      </w:r>
      <w:r>
        <w:rPr/>
        <w:t>Many strategic plans initially make the error of</w:t>
      </w:r>
      <w:r>
        <w:rPr>
          <w:spacing w:val="-51"/>
        </w:rPr>
        <w:t> </w:t>
      </w:r>
      <w:r>
        <w:rPr/>
        <w:t>front-loading too much activity which can overload the organization. In the initial</w:t>
      </w:r>
      <w:r>
        <w:rPr>
          <w:spacing w:val="1"/>
        </w:rPr>
        <w:t> </w:t>
      </w:r>
      <w:r>
        <w:rPr/>
        <w:t>formulation of an action plan it is natural for an action team to view the world from</w:t>
      </w:r>
      <w:r>
        <w:rPr>
          <w:spacing w:val="1"/>
        </w:rPr>
        <w:t> </w:t>
      </w:r>
      <w:r>
        <w:rPr/>
        <w:t>their own perspective without accounting for the actions that other teams are</w:t>
      </w:r>
      <w:r>
        <w:rPr>
          <w:spacing w:val="1"/>
        </w:rPr>
        <w:t> </w:t>
      </w:r>
      <w:r>
        <w:rPr/>
        <w:t>planning.</w:t>
      </w:r>
      <w:r>
        <w:rPr>
          <w:spacing w:val="1"/>
        </w:rPr>
        <w:t> </w:t>
      </w:r>
      <w:r>
        <w:rPr/>
        <w:t>If a strategic plan is meant to have a 5-year time-frame, the actions can</w:t>
      </w:r>
      <w:r>
        <w:rPr>
          <w:spacing w:val="1"/>
        </w:rPr>
        <w:t> </w:t>
      </w:r>
      <w:r>
        <w:rPr/>
        <w:t>potentially</w:t>
      </w:r>
      <w:r>
        <w:rPr>
          <w:spacing w:val="-3"/>
        </w:rPr>
        <w:t> </w:t>
      </w:r>
      <w:r>
        <w:rPr/>
        <w:t>be</w:t>
      </w:r>
      <w:r>
        <w:rPr>
          <w:spacing w:val="-1"/>
        </w:rPr>
        <w:t> </w:t>
      </w:r>
      <w:r>
        <w:rPr/>
        <w:t>spaced</w:t>
      </w:r>
      <w:r>
        <w:rPr>
          <w:spacing w:val="-1"/>
        </w:rPr>
        <w:t> </w:t>
      </w:r>
      <w:r>
        <w:rPr/>
        <w:t>out</w:t>
      </w:r>
      <w:r>
        <w:rPr>
          <w:spacing w:val="-1"/>
        </w:rPr>
        <w:t> </w:t>
      </w:r>
      <w:r>
        <w:rPr/>
        <w:t>over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entire</w:t>
      </w:r>
      <w:r>
        <w:rPr>
          <w:spacing w:val="-1"/>
        </w:rPr>
        <w:t> </w:t>
      </w:r>
      <w:r>
        <w:rPr/>
        <w:t>five</w:t>
      </w:r>
      <w:r>
        <w:rPr>
          <w:spacing w:val="-1"/>
        </w:rPr>
        <w:t> </w:t>
      </w:r>
      <w:r>
        <w:rPr/>
        <w:t>years</w:t>
      </w:r>
      <w:r>
        <w:rPr>
          <w:spacing w:val="-1"/>
        </w:rPr>
        <w:t> </w:t>
      </w:r>
      <w:r>
        <w:rPr/>
        <w:t>(depending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what</w:t>
      </w:r>
      <w:r>
        <w:rPr>
          <w:spacing w:val="-1"/>
        </w:rPr>
        <w:t> </w:t>
      </w:r>
      <w:r>
        <w:rPr/>
        <w:t>they</w:t>
      </w:r>
      <w:r>
        <w:rPr>
          <w:spacing w:val="-1"/>
        </w:rPr>
        <w:t> </w:t>
      </w:r>
      <w:r>
        <w:rPr/>
        <w:t>are).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230" w:right="263"/>
      </w:pPr>
      <w:r>
        <w:rPr/>
        <w:t>It is often only after the draft plans are completed that the plan can be pressure-</w:t>
      </w:r>
      <w:r>
        <w:rPr>
          <w:spacing w:val="1"/>
        </w:rPr>
        <w:t> </w:t>
      </w:r>
      <w:r>
        <w:rPr/>
        <w:t>tested to ensure that it is realistic from a time-frame perspective.</w:t>
      </w:r>
      <w:r>
        <w:rPr>
          <w:spacing w:val="1"/>
        </w:rPr>
        <w:t> </w:t>
      </w:r>
      <w:r>
        <w:rPr/>
        <w:t>An easy way to do</w:t>
      </w:r>
      <w:r>
        <w:rPr>
          <w:spacing w:val="-51"/>
        </w:rPr>
        <w:t> </w:t>
      </w:r>
      <w:r>
        <w:rPr/>
        <w:t>this is to craft a master action plan that integrates all actions across all the CSI’s, and</w:t>
      </w:r>
      <w:r>
        <w:rPr>
          <w:spacing w:val="-50"/>
        </w:rPr>
        <w:t> </w:t>
      </w:r>
      <w:r>
        <w:rPr/>
        <w:t>then test to see whether it is realistic for the organization to commit itself to the</w:t>
      </w:r>
      <w:r>
        <w:rPr>
          <w:spacing w:val="1"/>
        </w:rPr>
        <w:t> </w:t>
      </w:r>
      <w:r>
        <w:rPr/>
        <w:t>actions within the time-frames or whether there needs to be resequencing.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reality</w:t>
      </w:r>
      <w:r>
        <w:rPr>
          <w:spacing w:val="-1"/>
        </w:rPr>
        <w:t> </w:t>
      </w:r>
      <w:r>
        <w:rPr/>
        <w:t>check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often</w:t>
      </w:r>
      <w:r>
        <w:rPr>
          <w:spacing w:val="-1"/>
        </w:rPr>
        <w:t> </w:t>
      </w:r>
      <w:r>
        <w:rPr/>
        <w:t>part 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agenda 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second</w:t>
      </w:r>
      <w:r>
        <w:rPr>
          <w:spacing w:val="-1"/>
        </w:rPr>
        <w:t> </w:t>
      </w:r>
      <w:r>
        <w:rPr/>
        <w:t>retreat.</w:t>
      </w:r>
    </w:p>
    <w:p>
      <w:pPr>
        <w:spacing w:after="0"/>
        <w:sectPr>
          <w:pgSz w:w="12240" w:h="15840"/>
          <w:pgMar w:header="0" w:footer="775" w:top="1360" w:bottom="960" w:left="1580" w:right="1560"/>
        </w:sectPr>
      </w:pPr>
    </w:p>
    <w:p>
      <w:pPr>
        <w:pStyle w:val="Heading1"/>
        <w:spacing w:before="80"/>
        <w:ind w:right="2315"/>
      </w:pPr>
      <w:r>
        <w:rPr/>
        <w:t>ACTION</w:t>
      </w:r>
      <w:r>
        <w:rPr>
          <w:spacing w:val="40"/>
        </w:rPr>
        <w:t> </w:t>
      </w:r>
      <w:r>
        <w:rPr/>
        <w:t>PLANNING</w:t>
      </w:r>
      <w:r>
        <w:rPr>
          <w:spacing w:val="41"/>
        </w:rPr>
        <w:t> </w:t>
      </w:r>
      <w:r>
        <w:rPr/>
        <w:t>TEMPLATE</w:t>
      </w:r>
    </w:p>
    <w:p>
      <w:pPr>
        <w:pStyle w:val="BodyText"/>
        <w:spacing w:before="11"/>
        <w:rPr>
          <w:b/>
          <w:sz w:val="47"/>
        </w:rPr>
      </w:pPr>
    </w:p>
    <w:p>
      <w:pPr>
        <w:pStyle w:val="BodyText"/>
        <w:ind w:left="230"/>
      </w:pPr>
      <w:r>
        <w:rPr/>
        <w:t>WHAT</w:t>
      </w:r>
      <w:r>
        <w:rPr>
          <w:spacing w:val="-2"/>
        </w:rPr>
        <w:t> </w:t>
      </w:r>
      <w:r>
        <w:rPr/>
        <w:t>IS THE</w:t>
      </w:r>
      <w:r>
        <w:rPr>
          <w:spacing w:val="-1"/>
        </w:rPr>
        <w:t> </w:t>
      </w:r>
      <w:r>
        <w:rPr/>
        <w:t>ISSUE?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3"/>
        </w:numPr>
        <w:tabs>
          <w:tab w:pos="950" w:val="left" w:leader="none"/>
          <w:tab w:pos="951" w:val="left" w:leader="none"/>
        </w:tabs>
        <w:spacing w:line="240" w:lineRule="auto" w:before="0" w:after="0"/>
        <w:ind w:left="950" w:right="0" w:hanging="361"/>
        <w:jc w:val="left"/>
        <w:rPr>
          <w:i/>
          <w:sz w:val="24"/>
        </w:rPr>
      </w:pPr>
      <w:r>
        <w:rPr>
          <w:i/>
          <w:sz w:val="24"/>
        </w:rPr>
        <w:t>What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definition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issue?</w:t>
      </w: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ListParagraph"/>
        <w:numPr>
          <w:ilvl w:val="0"/>
          <w:numId w:val="3"/>
        </w:numPr>
        <w:tabs>
          <w:tab w:pos="950" w:val="left" w:leader="none"/>
          <w:tab w:pos="951" w:val="left" w:leader="none"/>
        </w:tabs>
        <w:spacing w:line="240" w:lineRule="auto" w:before="186" w:after="0"/>
        <w:ind w:left="950" w:right="0" w:hanging="361"/>
        <w:jc w:val="left"/>
        <w:rPr>
          <w:i/>
          <w:sz w:val="24"/>
        </w:rPr>
      </w:pPr>
      <w:r>
        <w:rPr>
          <w:i/>
          <w:sz w:val="24"/>
        </w:rPr>
        <w:t>What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current state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issue?</w:t>
      </w: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ListParagraph"/>
        <w:numPr>
          <w:ilvl w:val="0"/>
          <w:numId w:val="3"/>
        </w:numPr>
        <w:tabs>
          <w:tab w:pos="950" w:val="left" w:leader="none"/>
          <w:tab w:pos="951" w:val="left" w:leader="none"/>
        </w:tabs>
        <w:spacing w:line="240" w:lineRule="auto" w:before="190" w:after="0"/>
        <w:ind w:left="950" w:right="0" w:hanging="361"/>
        <w:jc w:val="left"/>
        <w:rPr>
          <w:i/>
          <w:sz w:val="24"/>
        </w:rPr>
      </w:pPr>
      <w:r>
        <w:rPr>
          <w:i/>
          <w:sz w:val="24"/>
        </w:rPr>
        <w:t>What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are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major forces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currently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impacting 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issue?</w:t>
      </w: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ListParagraph"/>
        <w:numPr>
          <w:ilvl w:val="0"/>
          <w:numId w:val="3"/>
        </w:numPr>
        <w:tabs>
          <w:tab w:pos="950" w:val="left" w:leader="none"/>
          <w:tab w:pos="951" w:val="left" w:leader="none"/>
        </w:tabs>
        <w:spacing w:line="240" w:lineRule="auto" w:before="185" w:after="0"/>
        <w:ind w:left="950" w:right="0" w:hanging="361"/>
        <w:jc w:val="left"/>
        <w:rPr>
          <w:i/>
          <w:sz w:val="24"/>
        </w:rPr>
      </w:pPr>
      <w:r>
        <w:rPr>
          <w:i/>
          <w:sz w:val="24"/>
        </w:rPr>
        <w:t>What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are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major forces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that will impact 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this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issue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coming years?</w:t>
      </w: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ListParagraph"/>
        <w:numPr>
          <w:ilvl w:val="0"/>
          <w:numId w:val="3"/>
        </w:numPr>
        <w:tabs>
          <w:tab w:pos="950" w:val="left" w:leader="none"/>
          <w:tab w:pos="951" w:val="left" w:leader="none"/>
        </w:tabs>
        <w:spacing w:line="240" w:lineRule="auto" w:before="190" w:after="0"/>
        <w:ind w:left="950" w:right="0" w:hanging="361"/>
        <w:jc w:val="left"/>
        <w:rPr>
          <w:i/>
          <w:sz w:val="24"/>
        </w:rPr>
      </w:pPr>
      <w:r>
        <w:rPr>
          <w:i/>
          <w:sz w:val="24"/>
        </w:rPr>
        <w:t>What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will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be 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impact 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addressing/not addressing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issue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effectively?</w:t>
      </w: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ListParagraph"/>
        <w:numPr>
          <w:ilvl w:val="0"/>
          <w:numId w:val="3"/>
        </w:numPr>
        <w:tabs>
          <w:tab w:pos="950" w:val="left" w:leader="none"/>
          <w:tab w:pos="951" w:val="left" w:leader="none"/>
        </w:tabs>
        <w:spacing w:line="240" w:lineRule="auto" w:before="186" w:after="0"/>
        <w:ind w:left="950" w:right="0" w:hanging="361"/>
        <w:jc w:val="left"/>
        <w:rPr>
          <w:i/>
          <w:sz w:val="24"/>
        </w:rPr>
      </w:pPr>
      <w:r>
        <w:rPr>
          <w:i/>
          <w:sz w:val="24"/>
        </w:rPr>
        <w:t>What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will it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take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address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issue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effectively?</w:t>
      </w: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spacing w:before="11"/>
        <w:rPr>
          <w:i/>
          <w:sz w:val="39"/>
        </w:rPr>
      </w:pPr>
    </w:p>
    <w:p>
      <w:pPr>
        <w:pStyle w:val="BodyText"/>
        <w:ind w:left="230"/>
      </w:pPr>
      <w:r>
        <w:rPr/>
        <w:t>WHAT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THE GOAL?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230"/>
      </w:pPr>
      <w:r>
        <w:rPr/>
        <w:t>WHAT</w:t>
      </w:r>
      <w:r>
        <w:rPr>
          <w:spacing w:val="-2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INDICATORS OF</w:t>
      </w:r>
      <w:r>
        <w:rPr>
          <w:spacing w:val="-1"/>
        </w:rPr>
        <w:t> </w:t>
      </w:r>
      <w:r>
        <w:rPr/>
        <w:t>HAVING</w:t>
      </w:r>
      <w:r>
        <w:rPr>
          <w:spacing w:val="-1"/>
        </w:rPr>
        <w:t> </w:t>
      </w:r>
      <w:r>
        <w:rPr/>
        <w:t>SUCCESSFULLY</w:t>
      </w:r>
      <w:r>
        <w:rPr>
          <w:spacing w:val="-1"/>
        </w:rPr>
        <w:t> </w:t>
      </w:r>
      <w:r>
        <w:rPr/>
        <w:t>MET</w:t>
      </w:r>
      <w:r>
        <w:rPr>
          <w:spacing w:val="-1"/>
        </w:rPr>
        <w:t> </w:t>
      </w:r>
      <w:r>
        <w:rPr/>
        <w:t>THE GOAL?</w:t>
      </w:r>
    </w:p>
    <w:p>
      <w:pPr>
        <w:spacing w:after="0"/>
        <w:sectPr>
          <w:pgSz w:w="12240" w:h="15840"/>
          <w:pgMar w:header="0" w:footer="775" w:top="1380" w:bottom="960" w:left="1580" w:right="1560"/>
        </w:sectPr>
      </w:pPr>
    </w:p>
    <w:p>
      <w:pPr>
        <w:pStyle w:val="BodyText"/>
        <w:spacing w:before="89"/>
        <w:ind w:left="230"/>
      </w:pPr>
      <w:r>
        <w:rPr/>
        <w:t>WHAT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ACTION</w:t>
      </w:r>
      <w:r>
        <w:rPr>
          <w:spacing w:val="-1"/>
        </w:rPr>
        <w:t> </w:t>
      </w:r>
      <w:r>
        <w:rPr/>
        <w:t>PLAN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REACHING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GOAL:</w:t>
      </w:r>
    </w:p>
    <w:p>
      <w:pPr>
        <w:pStyle w:val="BodyText"/>
        <w:spacing w:before="1" w:after="1"/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"/>
        <w:gridCol w:w="2612"/>
        <w:gridCol w:w="1710"/>
        <w:gridCol w:w="2003"/>
        <w:gridCol w:w="1763"/>
      </w:tblGrid>
      <w:tr>
        <w:trPr>
          <w:trHeight w:val="1127" w:hRule="atLeast"/>
        </w:trPr>
        <w:tc>
          <w:tcPr>
            <w:tcW w:w="778" w:type="dxa"/>
          </w:tcPr>
          <w:p>
            <w:pPr>
              <w:pStyle w:val="TableParagraph"/>
              <w:spacing w:line="279" w:lineRule="exact"/>
              <w:ind w:left="91" w:right="1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STEP</w:t>
            </w:r>
          </w:p>
        </w:tc>
        <w:tc>
          <w:tcPr>
            <w:tcW w:w="2612" w:type="dxa"/>
          </w:tcPr>
          <w:p>
            <w:pPr>
              <w:pStyle w:val="TableParagraph"/>
              <w:spacing w:line="279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WHAT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WILL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DONE</w:t>
            </w:r>
          </w:p>
        </w:tc>
        <w:tc>
          <w:tcPr>
            <w:tcW w:w="1710" w:type="dxa"/>
          </w:tcPr>
          <w:p>
            <w:pPr>
              <w:pStyle w:val="TableParagraph"/>
              <w:spacing w:line="242" w:lineRule="auto"/>
              <w:ind w:left="104" w:right="433"/>
              <w:rPr>
                <w:i/>
                <w:sz w:val="24"/>
              </w:rPr>
            </w:pPr>
            <w:r>
              <w:rPr>
                <w:i/>
                <w:sz w:val="24"/>
              </w:rPr>
              <w:t>BY WHEN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WILL IT BE</w:t>
            </w:r>
            <w:r>
              <w:rPr>
                <w:i/>
                <w:spacing w:val="-51"/>
                <w:sz w:val="24"/>
              </w:rPr>
              <w:t> </w:t>
            </w:r>
            <w:r>
              <w:rPr>
                <w:i/>
                <w:sz w:val="24"/>
              </w:rPr>
              <w:t>DONE</w:t>
            </w:r>
          </w:p>
        </w:tc>
        <w:tc>
          <w:tcPr>
            <w:tcW w:w="2003" w:type="dxa"/>
          </w:tcPr>
          <w:p>
            <w:pPr>
              <w:pStyle w:val="TableParagraph"/>
              <w:spacing w:line="242" w:lineRule="auto"/>
              <w:ind w:left="103" w:right="334"/>
              <w:rPr>
                <w:i/>
                <w:sz w:val="24"/>
              </w:rPr>
            </w:pPr>
            <w:r>
              <w:rPr>
                <w:i/>
                <w:sz w:val="24"/>
              </w:rPr>
              <w:t>WHO WILL BE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ACCOUNTABLE</w:t>
            </w:r>
          </w:p>
        </w:tc>
        <w:tc>
          <w:tcPr>
            <w:tcW w:w="1763" w:type="dxa"/>
          </w:tcPr>
          <w:p>
            <w:pPr>
              <w:pStyle w:val="TableParagraph"/>
              <w:spacing w:line="242" w:lineRule="auto"/>
              <w:ind w:left="106" w:right="409"/>
              <w:rPr>
                <w:i/>
                <w:sz w:val="24"/>
              </w:rPr>
            </w:pPr>
            <w:r>
              <w:rPr>
                <w:i/>
                <w:sz w:val="24"/>
              </w:rPr>
              <w:t>WHAT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RESOURCES</w:t>
            </w:r>
          </w:p>
          <w:p>
            <w:pPr>
              <w:pStyle w:val="TableParagraph"/>
              <w:spacing w:line="278" w:lineRule="exact"/>
              <w:ind w:left="106" w:right="746"/>
              <w:rPr>
                <w:i/>
                <w:sz w:val="24"/>
              </w:rPr>
            </w:pPr>
            <w:r>
              <w:rPr>
                <w:i/>
                <w:sz w:val="24"/>
              </w:rPr>
              <w:t>WILL BE</w:t>
            </w:r>
            <w:r>
              <w:rPr>
                <w:i/>
                <w:spacing w:val="-50"/>
                <w:sz w:val="24"/>
              </w:rPr>
              <w:t> </w:t>
            </w:r>
            <w:r>
              <w:rPr>
                <w:i/>
                <w:sz w:val="24"/>
              </w:rPr>
              <w:t>NEEDED</w:t>
            </w:r>
          </w:p>
        </w:tc>
      </w:tr>
      <w:tr>
        <w:trPr>
          <w:trHeight w:val="1122" w:hRule="atLeast"/>
        </w:trPr>
        <w:tc>
          <w:tcPr>
            <w:tcW w:w="778" w:type="dxa"/>
          </w:tcPr>
          <w:p>
            <w:pPr>
              <w:pStyle w:val="TableParagraph"/>
              <w:spacing w:line="279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27" w:hRule="atLeast"/>
        </w:trPr>
        <w:tc>
          <w:tcPr>
            <w:tcW w:w="778" w:type="dxa"/>
          </w:tcPr>
          <w:p>
            <w:pPr>
              <w:pStyle w:val="TableParagraph"/>
              <w:spacing w:line="279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22" w:hRule="atLeast"/>
        </w:trPr>
        <w:tc>
          <w:tcPr>
            <w:tcW w:w="778" w:type="dxa"/>
          </w:tcPr>
          <w:p>
            <w:pPr>
              <w:pStyle w:val="TableParagraph"/>
              <w:spacing w:line="279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27" w:hRule="atLeast"/>
        </w:trPr>
        <w:tc>
          <w:tcPr>
            <w:tcW w:w="778" w:type="dxa"/>
          </w:tcPr>
          <w:p>
            <w:pPr>
              <w:pStyle w:val="TableParagraph"/>
              <w:spacing w:before="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27" w:hRule="atLeast"/>
        </w:trPr>
        <w:tc>
          <w:tcPr>
            <w:tcW w:w="778" w:type="dxa"/>
          </w:tcPr>
          <w:p>
            <w:pPr>
              <w:pStyle w:val="TableParagraph"/>
              <w:spacing w:line="279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22" w:hRule="atLeast"/>
        </w:trPr>
        <w:tc>
          <w:tcPr>
            <w:tcW w:w="778" w:type="dxa"/>
          </w:tcPr>
          <w:p>
            <w:pPr>
              <w:pStyle w:val="TableParagraph"/>
              <w:spacing w:line="279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27" w:hRule="atLeast"/>
        </w:trPr>
        <w:tc>
          <w:tcPr>
            <w:tcW w:w="778" w:type="dxa"/>
          </w:tcPr>
          <w:p>
            <w:pPr>
              <w:pStyle w:val="TableParagraph"/>
              <w:spacing w:line="279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22" w:hRule="atLeast"/>
        </w:trPr>
        <w:tc>
          <w:tcPr>
            <w:tcW w:w="778" w:type="dxa"/>
          </w:tcPr>
          <w:p>
            <w:pPr>
              <w:pStyle w:val="TableParagraph"/>
              <w:spacing w:line="279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sectPr>
      <w:pgSz w:w="12240" w:h="15840"/>
      <w:pgMar w:header="0" w:footer="775" w:top="1360" w:bottom="960" w:left="1580" w:right="1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3.520020pt;margin-top:742.266602pt;width:12pt;height:15.3pt;mso-position-horizontal-relative:page;mso-position-vertical-relative:page;z-index:-1590784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16.022003pt;margin-top:743.610046pt;width:175.8pt;height:25.3pt;mso-position-horizontal-relative:page;mso-position-vertical-relative:page;z-index:-15907328" type="#_x0000_t202" filled="false" stroked="false">
          <v:textbox inset="0,0,0,0">
            <w:txbxContent>
              <w:p>
                <w:pPr>
                  <w:spacing w:before="26"/>
                  <w:ind w:left="1092" w:right="0" w:firstLine="0"/>
                  <w:jc w:val="left"/>
                  <w:rPr>
                    <w:sz w:val="19"/>
                  </w:rPr>
                </w:pPr>
                <w:r>
                  <w:rPr>
                    <w:color w:val="3A5460"/>
                    <w:w w:val="105"/>
                    <w:sz w:val="19"/>
                  </w:rPr>
                  <w:t>Copyright</w:t>
                </w:r>
                <w:r>
                  <w:rPr>
                    <w:color w:val="3A5460"/>
                    <w:spacing w:val="-2"/>
                    <w:w w:val="105"/>
                    <w:sz w:val="19"/>
                  </w:rPr>
                  <w:t> </w:t>
                </w:r>
                <w:r>
                  <w:rPr>
                    <w:color w:val="3A5460"/>
                    <w:w w:val="105"/>
                    <w:sz w:val="19"/>
                  </w:rPr>
                  <w:t>2012</w:t>
                </w:r>
              </w:p>
              <w:p>
                <w:pPr>
                  <w:spacing w:before="13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color w:val="3A5460"/>
                    <w:sz w:val="19"/>
                  </w:rPr>
                  <w:t>(301)</w:t>
                </w:r>
                <w:r>
                  <w:rPr>
                    <w:color w:val="3A5460"/>
                    <w:spacing w:val="38"/>
                    <w:sz w:val="19"/>
                  </w:rPr>
                  <w:t> </w:t>
                </w:r>
                <w:r>
                  <w:rPr>
                    <w:color w:val="3A5460"/>
                    <w:sz w:val="19"/>
                  </w:rPr>
                  <w:t>928-9769</w:t>
                </w:r>
                <w:r>
                  <w:rPr>
                    <w:color w:val="3A5460"/>
                    <w:spacing w:val="38"/>
                    <w:sz w:val="19"/>
                  </w:rPr>
                  <w:t> </w:t>
                </w:r>
                <w:r>
                  <w:rPr>
                    <w:rFonts w:ascii="Trebuchet MS" w:hAnsi="Trebuchet MS"/>
                    <w:color w:val="3A5460"/>
                    <w:sz w:val="19"/>
                  </w:rPr>
                  <w:t>●</w:t>
                </w:r>
                <w:r>
                  <w:rPr>
                    <w:rFonts w:ascii="Trebuchet MS" w:hAnsi="Trebuchet MS"/>
                    <w:color w:val="3A5460"/>
                    <w:spacing w:val="23"/>
                    <w:sz w:val="19"/>
                  </w:rPr>
                  <w:t> </w:t>
                </w:r>
                <w:hyperlink r:id="rId1">
                  <w:r>
                    <w:rPr>
                      <w:color w:val="3A5460"/>
                      <w:sz w:val="19"/>
                    </w:rPr>
                    <w:t>www.danielstone.com</w:t>
                  </w:r>
                </w:hyperlink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-"/>
      <w:lvlJc w:val="left"/>
      <w:pPr>
        <w:ind w:left="950" w:hanging="360"/>
      </w:pPr>
      <w:rPr>
        <w:rFonts w:hint="default" w:ascii="Cambria" w:hAnsi="Cambria" w:eastAsia="Cambria" w:cs="Cambria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5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72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950" w:hanging="360"/>
        <w:jc w:val="left"/>
      </w:pPr>
      <w:rPr>
        <w:rFonts w:hint="default" w:ascii="Cambria" w:hAnsi="Cambria" w:eastAsia="Cambria" w:cs="Cambria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670" w:hanging="360"/>
        <w:jc w:val="left"/>
      </w:pPr>
      <w:rPr>
        <w:rFonts w:hint="default" w:ascii="Cambria" w:hAnsi="Cambria" w:eastAsia="Cambria" w:cs="Cambria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5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7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2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51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"/>
      <w:lvlJc w:val="left"/>
      <w:pPr>
        <w:ind w:left="950" w:hanging="360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o"/>
      <w:lvlJc w:val="left"/>
      <w:pPr>
        <w:ind w:left="1670" w:hanging="360"/>
      </w:pPr>
      <w:rPr>
        <w:rFonts w:hint="default" w:ascii="Courier New" w:hAnsi="Courier New" w:eastAsia="Courier New" w:cs="Courier New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5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7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2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51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1"/>
      <w:ind w:left="2316" w:right="2316"/>
      <w:jc w:val="center"/>
      <w:outlineLvl w:val="1"/>
    </w:pPr>
    <w:rPr>
      <w:rFonts w:ascii="Cambria" w:hAnsi="Cambria" w:eastAsia="Cambria" w:cs="Cambria"/>
      <w:b/>
      <w:bCs/>
      <w:sz w:val="31"/>
      <w:szCs w:val="31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01"/>
      <w:ind w:left="230"/>
      <w:outlineLvl w:val="2"/>
    </w:pPr>
    <w:rPr>
      <w:rFonts w:ascii="Cambria" w:hAnsi="Cambria" w:eastAsia="Cambria" w:cs="Cambria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50" w:hanging="361"/>
    </w:pPr>
    <w:rPr>
      <w:rFonts w:ascii="Cambria" w:hAnsi="Cambria" w:eastAsia="Cambria" w:cs="Cambr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danielstone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2024-02-28T10:20:29Z</dcterms:created>
  <dcterms:modified xsi:type="dcterms:W3CDTF">2024-02-28T10:20:29Z</dcterms:modified>
</cp:coreProperties>
</file>