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10"/>
        </w:rPr>
      </w:pPr>
    </w:p>
    <w:p>
      <w:pPr>
        <w:spacing w:after="0"/>
        <w:rPr>
          <w:rFonts w:ascii="Times New Roman"/>
          <w:sz w:val="10"/>
        </w:rPr>
        <w:sectPr>
          <w:footerReference w:type="default" r:id="rId5"/>
          <w:type w:val="continuous"/>
          <w:pgSz w:w="12240" w:h="15840"/>
          <w:pgMar w:header="0" w:footer="1160" w:top="40" w:bottom="1360" w:left="360" w:right="840"/>
          <w:pgNumType w:start="1"/>
        </w:sectPr>
      </w:pPr>
    </w:p>
    <w:p>
      <w:pPr>
        <w:pStyle w:val="BodyText"/>
        <w:spacing w:before="94"/>
        <w:ind w:left="120"/>
      </w:pPr>
      <w:r>
        <w:rPr>
          <w:spacing w:val="-2"/>
        </w:rPr>
        <w:t>FC-</w:t>
      </w:r>
      <w:r>
        <w:rPr>
          <w:spacing w:val="-10"/>
        </w:rPr>
        <w:t>1</w:t>
      </w:r>
    </w:p>
    <w:p>
      <w:pPr>
        <w:pStyle w:val="BodyText"/>
        <w:spacing w:line="249" w:lineRule="auto" w:before="10"/>
        <w:ind w:left="120" w:right="38"/>
      </w:pPr>
      <w:r>
        <w:rPr/>
        <w:t>Rev. 03/15 </w:t>
      </w:r>
      <w:r>
        <w:rPr>
          <w:spacing w:val="-2"/>
        </w:rPr>
        <w:t>Calculations</w:t>
      </w:r>
    </w:p>
    <w:p>
      <w:pPr>
        <w:pStyle w:val="Heading1"/>
        <w:spacing w:line="249" w:lineRule="auto" w:before="94"/>
        <w:ind w:right="3432"/>
      </w:pPr>
      <w:r>
        <w:rPr>
          <w:b w:val="0"/>
        </w:rPr>
        <w:br w:type="column"/>
      </w:r>
      <w:r>
        <w:rPr/>
        <w:t>Florida</w:t>
      </w:r>
      <w:r>
        <w:rPr>
          <w:spacing w:val="-11"/>
        </w:rPr>
        <w:t> </w:t>
      </w:r>
      <w:r>
        <w:rPr/>
        <w:t>Retirement</w:t>
      </w:r>
      <w:r>
        <w:rPr>
          <w:spacing w:val="-10"/>
        </w:rPr>
        <w:t> </w:t>
      </w:r>
      <w:r>
        <w:rPr/>
        <w:t>System</w:t>
      </w:r>
      <w:r>
        <w:rPr>
          <w:spacing w:val="-10"/>
        </w:rPr>
        <w:t> </w:t>
      </w:r>
      <w:r>
        <w:rPr/>
        <w:t>Pension</w:t>
      </w:r>
      <w:r>
        <w:rPr>
          <w:spacing w:val="-11"/>
        </w:rPr>
        <w:t> </w:t>
      </w:r>
      <w:r>
        <w:rPr/>
        <w:t>Plan Salary Certification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before="1"/>
        <w:ind w:right="343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6163309</wp:posOffset>
                </wp:positionH>
                <wp:positionV relativeFrom="paragraph">
                  <wp:posOffset>-454107</wp:posOffset>
                </wp:positionV>
                <wp:extent cx="876300" cy="2857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76300" cy="285750"/>
                          <a:chExt cx="876300" cy="28575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36" y="0"/>
                            <a:ext cx="209550" cy="285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491" y="0"/>
                            <a:ext cx="209550" cy="285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245" y="0"/>
                            <a:ext cx="209550" cy="2857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5.299988pt;margin-top:-35.756504pt;width:69pt;height:22.5pt;mso-position-horizontal-relative:page;mso-position-vertical-relative:paragraph;z-index:15743488" id="docshapegroup2" coordorigin="9706,-715" coordsize="1380,450">
                <v:shape style="position:absolute;left:10755;top:-716;width:330;height:450" type="#_x0000_t75" id="docshape3" stroked="false">
                  <v:imagedata r:id="rId6" o:title=""/>
                </v:shape>
                <v:shape style="position:absolute;left:10405;top:-716;width:330;height:450" type="#_x0000_t75" id="docshape4" stroked="false">
                  <v:imagedata r:id="rId7" o:title=""/>
                </v:shape>
                <v:shape style="position:absolute;left:10056;top:-716;width:330;height:450" type="#_x0000_t75" id="docshape5" stroked="false">
                  <v:imagedata r:id="rId8" o:title=""/>
                </v:shape>
                <v:shape style="position:absolute;left:9706;top:-716;width:330;height:450" type="#_x0000_t75" id="docshape6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w:t>P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Box </w:t>
      </w:r>
      <w:r>
        <w:rPr>
          <w:spacing w:val="-4"/>
        </w:rPr>
        <w:t>9000</w:t>
      </w:r>
    </w:p>
    <w:p>
      <w:pPr>
        <w:pStyle w:val="BodyText"/>
        <w:spacing w:before="10"/>
        <w:ind w:right="3435"/>
        <w:jc w:val="center"/>
      </w:pPr>
      <w:r>
        <w:rPr/>
        <w:t>Tallahassee</w:t>
      </w:r>
      <w:r>
        <w:rPr>
          <w:spacing w:val="-8"/>
        </w:rPr>
        <w:t> </w:t>
      </w:r>
      <w:r>
        <w:rPr/>
        <w:t>FL</w:t>
      </w:r>
      <w:r>
        <w:rPr>
          <w:spacing w:val="-7"/>
        </w:rPr>
        <w:t> </w:t>
      </w:r>
      <w:r>
        <w:rPr/>
        <w:t>32315-</w:t>
      </w:r>
      <w:r>
        <w:rPr>
          <w:spacing w:val="-4"/>
        </w:rPr>
        <w:t>9000</w:t>
      </w:r>
    </w:p>
    <w:p>
      <w:pPr>
        <w:pStyle w:val="BodyText"/>
        <w:spacing w:before="10"/>
        <w:ind w:left="55" w:right="3432"/>
        <w:jc w:val="center"/>
      </w:pPr>
      <w:r>
        <w:rPr/>
        <w:t>850-907-6500</w:t>
      </w:r>
      <w:r>
        <w:rPr>
          <w:spacing w:val="-11"/>
        </w:rPr>
        <w:t> </w:t>
      </w:r>
      <w:r>
        <w:rPr/>
        <w:t>Toll</w:t>
      </w:r>
      <w:r>
        <w:rPr>
          <w:spacing w:val="-9"/>
        </w:rPr>
        <w:t> </w:t>
      </w:r>
      <w:r>
        <w:rPr/>
        <w:t>Free</w:t>
      </w:r>
      <w:r>
        <w:rPr>
          <w:spacing w:val="-9"/>
        </w:rPr>
        <w:t> </w:t>
      </w:r>
      <w:r>
        <w:rPr/>
        <w:t>844-377-</w:t>
      </w:r>
      <w:r>
        <w:rPr>
          <w:spacing w:val="-4"/>
        </w:rPr>
        <w:t>1888</w:t>
      </w:r>
    </w:p>
    <w:p>
      <w:pPr>
        <w:spacing w:after="0"/>
        <w:jc w:val="center"/>
        <w:sectPr>
          <w:type w:val="continuous"/>
          <w:pgSz w:w="12240" w:h="15840"/>
          <w:pgMar w:header="0" w:footer="1160" w:top="40" w:bottom="1360" w:left="360" w:right="840"/>
          <w:cols w:num="2" w:equalWidth="0">
            <w:col w:w="1246" w:space="2277"/>
            <w:col w:w="7517"/>
          </w:cols>
        </w:sectPr>
      </w:pPr>
    </w:p>
    <w:p>
      <w:pPr>
        <w:pStyle w:val="BodyText"/>
        <w:spacing w:before="19"/>
      </w:pPr>
    </w:p>
    <w:p>
      <w:pPr>
        <w:pStyle w:val="BodyText"/>
        <w:tabs>
          <w:tab w:pos="5591" w:val="left" w:leader="none"/>
        </w:tabs>
        <w:spacing w:before="1"/>
        <w:ind w:left="4007"/>
      </w:pPr>
      <w:r>
        <w:rPr>
          <w:u w:val="single"/>
        </w:rPr>
        <w:tab/>
      </w:r>
      <w:r>
        <w:rPr/>
        <w:t>Final</w:t>
      </w:r>
      <w:r>
        <w:rPr>
          <w:spacing w:val="-6"/>
        </w:rPr>
        <w:t> </w:t>
      </w:r>
      <w:r>
        <w:rPr/>
        <w:t>Salary</w:t>
      </w:r>
      <w:r>
        <w:rPr>
          <w:spacing w:val="-3"/>
        </w:rPr>
        <w:t> </w:t>
      </w:r>
      <w:r>
        <w:rPr>
          <w:spacing w:val="-2"/>
        </w:rPr>
        <w:t>Certification</w:t>
      </w:r>
    </w:p>
    <w:p>
      <w:pPr>
        <w:pStyle w:val="BodyText"/>
        <w:spacing w:before="19"/>
      </w:pPr>
    </w:p>
    <w:p>
      <w:pPr>
        <w:pStyle w:val="BodyText"/>
        <w:tabs>
          <w:tab w:pos="5591" w:val="left" w:leader="none"/>
        </w:tabs>
        <w:spacing w:before="1"/>
        <w:ind w:left="4007"/>
      </w:pPr>
      <w:r>
        <w:rPr>
          <w:u w:val="single"/>
        </w:rPr>
        <w:tab/>
      </w:r>
      <w:r>
        <w:rPr/>
        <w:t>Amended</w:t>
      </w:r>
      <w:r>
        <w:rPr>
          <w:spacing w:val="-6"/>
        </w:rPr>
        <w:t> </w:t>
      </w:r>
      <w:r>
        <w:rPr/>
        <w:t>Salary</w:t>
      </w:r>
      <w:r>
        <w:rPr>
          <w:spacing w:val="-4"/>
        </w:rPr>
        <w:t> </w:t>
      </w:r>
      <w:r>
        <w:rPr>
          <w:spacing w:val="-2"/>
        </w:rPr>
        <w:t>Certification</w:t>
      </w:r>
    </w:p>
    <w:p>
      <w:pPr>
        <w:pStyle w:val="BodyText"/>
        <w:spacing w:before="6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header="0" w:footer="1160" w:top="40" w:bottom="1360" w:left="360" w:right="840"/>
        </w:sectPr>
      </w:pPr>
    </w:p>
    <w:p>
      <w:pPr>
        <w:pStyle w:val="BodyText"/>
        <w:spacing w:line="249" w:lineRule="auto" w:before="94"/>
        <w:ind w:left="119"/>
      </w:pPr>
      <w:r>
        <w:rPr>
          <w:spacing w:val="-2"/>
        </w:rPr>
        <w:t>Agency Number</w:t>
      </w:r>
    </w:p>
    <w:p>
      <w:pPr>
        <w:pStyle w:val="BodyText"/>
        <w:spacing w:before="94"/>
        <w:ind w:left="1267"/>
      </w:pPr>
      <w:r>
        <w:rPr/>
        <w:br w:type="column"/>
      </w:r>
      <w:r>
        <w:rPr>
          <w:spacing w:val="-2"/>
        </w:rPr>
        <w:t>Member</w:t>
      </w:r>
    </w:p>
    <w:p>
      <w:pPr>
        <w:pStyle w:val="BodyText"/>
        <w:tabs>
          <w:tab w:pos="1267" w:val="left" w:leader="none"/>
        </w:tabs>
        <w:spacing w:before="10"/>
        <w:ind w:left="114"/>
      </w:pPr>
      <w:r>
        <w:rPr>
          <w:u w:val="single"/>
        </w:rPr>
        <w:tab/>
      </w:r>
      <w:r>
        <w:rPr>
          <w:spacing w:val="-4"/>
        </w:rPr>
        <w:t>Name</w:t>
      </w:r>
    </w:p>
    <w:p>
      <w:pPr>
        <w:pStyle w:val="BodyText"/>
        <w:spacing w:before="94"/>
        <w:ind w:left="1136"/>
        <w:jc w:val="center"/>
      </w:pPr>
      <w:r>
        <w:rPr/>
        <w:br w:type="column"/>
      </w:r>
      <w:r>
        <w:rPr>
          <w:spacing w:val="-2"/>
        </w:rPr>
        <w:t>Member</w:t>
      </w:r>
    </w:p>
    <w:p>
      <w:pPr>
        <w:pStyle w:val="BodyText"/>
        <w:tabs>
          <w:tab w:pos="4265" w:val="left" w:leader="none"/>
          <w:tab w:pos="5129" w:val="left" w:leader="none"/>
          <w:tab w:pos="8010" w:val="left" w:leader="none"/>
        </w:tabs>
        <w:spacing w:before="10"/>
        <w:ind w:left="89"/>
      </w:pPr>
      <w:r>
        <w:rPr>
          <w:u w:val="single"/>
        </w:rPr>
        <w:tab/>
      </w:r>
      <w:r>
        <w:rPr>
          <w:spacing w:val="-5"/>
        </w:rPr>
        <w:t>SSN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20"/>
      </w:pPr>
    </w:p>
    <w:p>
      <w:pPr>
        <w:pStyle w:val="Heading1"/>
        <w:ind w:left="1098" w:right="0"/>
        <w:jc w:val="left"/>
      </w:pPr>
      <w:r>
        <w:rPr/>
        <w:t>***Instructions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2"/>
        </w:rPr>
        <w:t>Completion***</w:t>
      </w:r>
    </w:p>
    <w:p>
      <w:pPr>
        <w:spacing w:after="0"/>
        <w:jc w:val="left"/>
        <w:sectPr>
          <w:type w:val="continuous"/>
          <w:pgSz w:w="12240" w:h="15840"/>
          <w:pgMar w:header="0" w:footer="1160" w:top="40" w:bottom="1360" w:left="360" w:right="840"/>
          <w:cols w:num="3" w:equalWidth="0">
            <w:col w:w="829" w:space="40"/>
            <w:col w:w="2002" w:space="39"/>
            <w:col w:w="8130"/>
          </w:cols>
        </w:sectPr>
      </w:pPr>
    </w:p>
    <w:p>
      <w:pPr>
        <w:pStyle w:val="BodyText"/>
        <w:spacing w:before="2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40" w:lineRule="auto" w:before="0" w:after="0"/>
        <w:ind w:left="695" w:right="0" w:hanging="576"/>
        <w:jc w:val="left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rFonts w:ascii="Arial"/>
          <w:b/>
          <w:sz w:val="20"/>
        </w:rPr>
        <w:t>Service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Retirement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please</w:t>
      </w:r>
      <w:r>
        <w:rPr>
          <w:spacing w:val="-4"/>
          <w:sz w:val="20"/>
        </w:rPr>
        <w:t> </w:t>
      </w:r>
      <w:r>
        <w:rPr>
          <w:sz w:val="20"/>
        </w:rPr>
        <w:t>certify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salaries</w:t>
      </w:r>
      <w:r>
        <w:rPr>
          <w:spacing w:val="-3"/>
          <w:sz w:val="20"/>
        </w:rPr>
        <w:t> </w:t>
      </w:r>
      <w:r>
        <w:rPr>
          <w:sz w:val="20"/>
        </w:rPr>
        <w:t>earned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last</w:t>
      </w:r>
      <w:r>
        <w:rPr>
          <w:spacing w:val="-3"/>
          <w:sz w:val="20"/>
        </w:rPr>
        <w:t> </w:t>
      </w:r>
      <w:r>
        <w:rPr>
          <w:sz w:val="20"/>
        </w:rPr>
        <w:t>four</w:t>
      </w:r>
      <w:r>
        <w:rPr>
          <w:spacing w:val="-2"/>
          <w:sz w:val="20"/>
        </w:rPr>
        <w:t> months,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40" w:lineRule="auto" w:before="10" w:after="0"/>
        <w:ind w:left="695" w:right="0" w:hanging="576"/>
        <w:jc w:val="left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rFonts w:ascii="Arial"/>
          <w:b/>
          <w:sz w:val="20"/>
        </w:rPr>
        <w:t>DROP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Retirement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please</w:t>
      </w:r>
      <w:r>
        <w:rPr>
          <w:spacing w:val="-4"/>
          <w:sz w:val="20"/>
        </w:rPr>
        <w:t> </w:t>
      </w:r>
      <w:r>
        <w:rPr>
          <w:sz w:val="20"/>
        </w:rPr>
        <w:t>certify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salaries</w:t>
      </w:r>
      <w:r>
        <w:rPr>
          <w:spacing w:val="-2"/>
          <w:sz w:val="20"/>
        </w:rPr>
        <w:t> </w:t>
      </w:r>
      <w:r>
        <w:rPr>
          <w:sz w:val="20"/>
        </w:rPr>
        <w:t>earned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last</w:t>
      </w:r>
      <w:r>
        <w:rPr>
          <w:spacing w:val="-3"/>
          <w:sz w:val="20"/>
        </w:rPr>
        <w:t> </w:t>
      </w:r>
      <w:r>
        <w:rPr>
          <w:sz w:val="20"/>
        </w:rPr>
        <w:t>four</w:t>
      </w:r>
      <w:r>
        <w:rPr>
          <w:spacing w:val="-2"/>
          <w:sz w:val="20"/>
        </w:rPr>
        <w:t> </w:t>
      </w:r>
      <w:r>
        <w:rPr>
          <w:sz w:val="20"/>
        </w:rPr>
        <w:t>months</w:t>
      </w:r>
      <w:r>
        <w:rPr>
          <w:spacing w:val="-3"/>
          <w:sz w:val="20"/>
        </w:rPr>
        <w:t> </w:t>
      </w:r>
      <w:r>
        <w:rPr>
          <w:sz w:val="20"/>
        </w:rPr>
        <w:t>prior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DROP</w:t>
      </w:r>
      <w:r>
        <w:rPr>
          <w:spacing w:val="-3"/>
          <w:sz w:val="20"/>
        </w:rPr>
        <w:t> </w:t>
      </w:r>
      <w:r>
        <w:rPr>
          <w:sz w:val="20"/>
        </w:rPr>
        <w:t>begin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date.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9" w:lineRule="auto" w:before="10" w:after="0"/>
        <w:ind w:left="696" w:right="294" w:hanging="576"/>
        <w:jc w:val="left"/>
        <w:rPr>
          <w:rFonts w:ascii="Arial"/>
          <w:b/>
          <w:sz w:val="20"/>
        </w:rPr>
      </w:pPr>
      <w:r>
        <w:rPr>
          <w:sz w:val="20"/>
        </w:rPr>
        <w:t>Certify salary by check/warrant date.</w:t>
      </w:r>
      <w:r>
        <w:rPr>
          <w:spacing w:val="40"/>
          <w:sz w:val="20"/>
        </w:rPr>
        <w:t> </w:t>
      </w:r>
      <w:r>
        <w:rPr>
          <w:sz w:val="20"/>
        </w:rPr>
        <w:t>List all regular salary payments, including overtime.</w:t>
      </w:r>
      <w:r>
        <w:rPr>
          <w:spacing w:val="40"/>
          <w:sz w:val="20"/>
        </w:rPr>
        <w:t> </w:t>
      </w:r>
      <w:r>
        <w:rPr>
          <w:rFonts w:ascii="Arial"/>
          <w:b/>
          <w:sz w:val="20"/>
        </w:rPr>
        <w:t>Certify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the lump sum annual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leave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special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comp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payments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designated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area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below.</w:t>
      </w:r>
      <w:r>
        <w:rPr>
          <w:rFonts w:ascii="Arial"/>
          <w:b/>
          <w:spacing w:val="40"/>
          <w:sz w:val="20"/>
        </w:rPr>
        <w:t> </w:t>
      </w:r>
      <w:r>
        <w:rPr>
          <w:rFonts w:ascii="Arial"/>
          <w:b/>
          <w:sz w:val="20"/>
        </w:rPr>
        <w:t>(See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employer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handbook,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Chapter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9.)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49" w:lineRule="auto" w:before="2" w:after="0"/>
        <w:ind w:left="695" w:right="978" w:hanging="576"/>
        <w:jc w:val="left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salary</w:t>
      </w:r>
      <w:r>
        <w:rPr>
          <w:spacing w:val="-2"/>
          <w:sz w:val="20"/>
        </w:rPr>
        <w:t> </w:t>
      </w:r>
      <w:r>
        <w:rPr>
          <w:sz w:val="20"/>
        </w:rPr>
        <w:t>adjustment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correction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rFonts w:ascii="Arial"/>
          <w:b/>
          <w:sz w:val="20"/>
        </w:rPr>
        <w:t>after</w:t>
      </w:r>
      <w:r>
        <w:rPr>
          <w:rFonts w:ascii="Arial"/>
          <w:b/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submitted,</w:t>
      </w:r>
      <w:r>
        <w:rPr>
          <w:spacing w:val="-2"/>
          <w:sz w:val="20"/>
        </w:rPr>
        <w:t> </w:t>
      </w:r>
      <w:r>
        <w:rPr>
          <w:sz w:val="20"/>
        </w:rPr>
        <w:t>please</w:t>
      </w:r>
      <w:r>
        <w:rPr>
          <w:spacing w:val="-2"/>
          <w:sz w:val="20"/>
        </w:rPr>
        <w:t> </w:t>
      </w:r>
      <w:r>
        <w:rPr>
          <w:sz w:val="20"/>
        </w:rPr>
        <w:t>submit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amended</w:t>
      </w:r>
      <w:r>
        <w:rPr>
          <w:spacing w:val="-3"/>
          <w:sz w:val="20"/>
        </w:rPr>
        <w:t> </w:t>
      </w:r>
      <w:r>
        <w:rPr>
          <w:sz w:val="20"/>
        </w:rPr>
        <w:t>salary </w:t>
      </w:r>
      <w:r>
        <w:rPr>
          <w:spacing w:val="-2"/>
          <w:sz w:val="20"/>
        </w:rPr>
        <w:t>certification.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49" w:lineRule="auto" w:before="2" w:after="0"/>
        <w:ind w:left="695" w:right="886" w:hanging="576"/>
        <w:jc w:val="left"/>
        <w:rPr>
          <w:sz w:val="20"/>
        </w:rPr>
      </w:pP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rFonts w:ascii="Arial"/>
          <w:b/>
          <w:sz w:val="20"/>
        </w:rPr>
        <w:t>not</w:t>
      </w:r>
      <w:r>
        <w:rPr>
          <w:rFonts w:ascii="Arial"/>
          <w:b/>
          <w:spacing w:val="-2"/>
          <w:sz w:val="20"/>
        </w:rPr>
        <w:t> </w:t>
      </w:r>
      <w:r>
        <w:rPr>
          <w:sz w:val="20"/>
        </w:rPr>
        <w:t>certify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payments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retirement</w:t>
      </w:r>
      <w:r>
        <w:rPr>
          <w:spacing w:val="-3"/>
          <w:sz w:val="20"/>
        </w:rPr>
        <w:t> </w:t>
      </w:r>
      <w:r>
        <w:rPr>
          <w:sz w:val="20"/>
        </w:rPr>
        <w:t>contributions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required.</w:t>
      </w:r>
      <w:r>
        <w:rPr>
          <w:spacing w:val="-2"/>
          <w:sz w:val="20"/>
        </w:rPr>
        <w:t> </w:t>
      </w:r>
      <w:r>
        <w:rPr>
          <w:sz w:val="20"/>
        </w:rPr>
        <w:t>(See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following</w:t>
      </w:r>
      <w:r>
        <w:rPr>
          <w:spacing w:val="-4"/>
          <w:sz w:val="20"/>
        </w:rPr>
        <w:t> </w:t>
      </w:r>
      <w:r>
        <w:rPr>
          <w:sz w:val="20"/>
        </w:rPr>
        <w:t>page</w:t>
      </w:r>
      <w:r>
        <w:rPr>
          <w:spacing w:val="-4"/>
          <w:sz w:val="20"/>
        </w:rPr>
        <w:t> </w:t>
      </w:r>
      <w:r>
        <w:rPr>
          <w:sz w:val="20"/>
        </w:rPr>
        <w:t>for additional information.)</w:t>
      </w:r>
    </w:p>
    <w:p>
      <w:pPr>
        <w:pStyle w:val="BodyText"/>
        <w:spacing w:before="11"/>
      </w:pPr>
    </w:p>
    <w:p>
      <w:pPr>
        <w:spacing w:line="249" w:lineRule="auto" w:before="0"/>
        <w:ind w:left="120" w:right="234" w:firstLine="0"/>
        <w:jc w:val="both"/>
        <w:rPr>
          <w:sz w:val="20"/>
        </w:rPr>
      </w:pPr>
      <w:r>
        <w:rPr>
          <w:sz w:val="20"/>
        </w:rPr>
        <w:t>The completed form should be </w:t>
      </w:r>
      <w:r>
        <w:rPr>
          <w:rFonts w:ascii="Arial"/>
          <w:b/>
          <w:sz w:val="20"/>
        </w:rPr>
        <w:t>faxed </w:t>
      </w:r>
      <w:r>
        <w:rPr>
          <w:sz w:val="20"/>
        </w:rPr>
        <w:t>[850-410-2010] to the Division of Retirement, </w:t>
      </w:r>
      <w:r>
        <w:rPr>
          <w:rFonts w:ascii="Arial"/>
          <w:b/>
          <w:sz w:val="20"/>
        </w:rPr>
        <w:t>no later than the fifth of the month following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termination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DROP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begin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date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fax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form,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mail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original.</w:t>
      </w:r>
      <w:r>
        <w:rPr>
          <w:spacing w:val="-1"/>
          <w:sz w:val="20"/>
        </w:rPr>
        <w:t> </w:t>
      </w:r>
      <w:r>
        <w:rPr>
          <w:sz w:val="20"/>
        </w:rPr>
        <w:t>Please</w:t>
      </w:r>
      <w:r>
        <w:rPr>
          <w:spacing w:val="-2"/>
          <w:sz w:val="20"/>
        </w:rPr>
        <w:t> </w:t>
      </w:r>
      <w:r>
        <w:rPr>
          <w:sz w:val="20"/>
        </w:rPr>
        <w:t>call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above</w:t>
      </w:r>
      <w:r>
        <w:rPr>
          <w:spacing w:val="-2"/>
          <w:sz w:val="20"/>
        </w:rPr>
        <w:t> </w:t>
      </w:r>
      <w:r>
        <w:rPr>
          <w:sz w:val="20"/>
        </w:rPr>
        <w:t>numbers if you have any questions.</w:t>
      </w: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4"/>
        <w:gridCol w:w="2448"/>
        <w:gridCol w:w="1872"/>
        <w:gridCol w:w="4176"/>
      </w:tblGrid>
      <w:tr>
        <w:trPr>
          <w:trHeight w:val="1199" w:hRule="exact"/>
        </w:trPr>
        <w:tc>
          <w:tcPr>
            <w:tcW w:w="6624" w:type="dxa"/>
            <w:gridSpan w:val="3"/>
          </w:tcPr>
          <w:p>
            <w:pPr>
              <w:pStyle w:val="TableParagraph"/>
              <w:tabs>
                <w:tab w:pos="2437" w:val="left" w:leader="none"/>
                <w:tab w:pos="3877" w:val="left" w:leader="none"/>
                <w:tab w:pos="5030" w:val="left" w:leader="none"/>
              </w:tabs>
              <w:spacing w:before="5"/>
              <w:ind w:left="133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>Employee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Pay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Period:</w:t>
            </w:r>
            <w:r>
              <w:rPr>
                <w:rFonts w:ascii="Arial MT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Biweekly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3877" w:val="left" w:leader="none"/>
                <w:tab w:pos="5030" w:val="left" w:leader="none"/>
              </w:tabs>
              <w:spacing w:line="249" w:lineRule="auto" w:before="10"/>
              <w:ind w:left="2437" w:right="157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Monthly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 Semimonthly</w:t>
            </w:r>
            <w:r>
              <w:rPr>
                <w:b/>
                <w:spacing w:val="128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ab/>
              <w:tab/>
            </w:r>
            <w:r>
              <w:rPr>
                <w:b/>
                <w:sz w:val="20"/>
              </w:rPr>
              <w:t> Other, specify</w:t>
            </w:r>
            <w:r>
              <w:rPr>
                <w:b/>
                <w:spacing w:val="49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ab/>
              <w:tab/>
            </w:r>
          </w:p>
        </w:tc>
        <w:tc>
          <w:tcPr>
            <w:tcW w:w="4176" w:type="dxa"/>
          </w:tcPr>
          <w:p>
            <w:pPr>
              <w:pStyle w:val="TableParagraph"/>
              <w:spacing w:line="249" w:lineRule="auto" w:before="5"/>
              <w:ind w:lef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prior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 DROP Begin Date</w:t>
            </w:r>
          </w:p>
          <w:p>
            <w:pPr>
              <w:pStyle w:val="TableParagraph"/>
              <w:spacing w:before="11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0" w:lineRule="exact"/>
              <w:ind w:left="1141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72870" cy="10160"/>
                      <wp:effectExtent l="9525" t="0" r="0" b="889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372870" cy="10160"/>
                                <a:chExt cx="1372870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143" y="1143"/>
                                  <a:ext cx="137096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0965" h="8890">
                                      <a:moveTo>
                                        <a:pt x="13708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1370837" y="8382"/>
                                      </a:lnTo>
                                      <a:lnTo>
                                        <a:pt x="13708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80" y="380"/>
                                  <a:ext cx="13716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9525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371600" y="9144"/>
                                      </a:lnTo>
                                      <a:lnTo>
                                        <a:pt x="137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8.1pt;height:.8pt;mso-position-horizontal-relative:char;mso-position-vertical-relative:line" id="docshapegroup7" coordorigin="0,0" coordsize="2162,16">
                      <v:rect style="position:absolute;left:1;top:1;width:2159;height:14" id="docshape8" filled="true" fillcolor="#000000" stroked="false">
                        <v:fill type="solid"/>
                      </v:rect>
                      <v:rect style="position:absolute;left:0;top:0;width:2160;height:15" id="docshape9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tabs>
                <w:tab w:pos="1873" w:val="left" w:leader="none"/>
                <w:tab w:pos="3601" w:val="left" w:leader="none"/>
              </w:tabs>
              <w:spacing w:before="3"/>
              <w:ind w:left="1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Service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>
        <w:trPr>
          <w:trHeight w:val="480" w:hRule="exact"/>
        </w:trPr>
        <w:tc>
          <w:tcPr>
            <w:tcW w:w="2304" w:type="dxa"/>
          </w:tcPr>
          <w:p>
            <w:pPr>
              <w:pStyle w:val="TableParagraph"/>
              <w:spacing w:before="5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Check/Warrant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5"/>
              <w:ind w:left="676"/>
              <w:rPr>
                <w:b/>
                <w:sz w:val="20"/>
              </w:rPr>
            </w:pPr>
            <w:r>
              <w:rPr>
                <w:b/>
                <w:sz w:val="20"/>
              </w:rPr>
              <w:t>Salary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Paid</w:t>
            </w:r>
          </w:p>
        </w:tc>
        <w:tc>
          <w:tcPr>
            <w:tcW w:w="1872" w:type="dxa"/>
          </w:tcPr>
          <w:p>
            <w:pPr>
              <w:pStyle w:val="TableParagraph"/>
              <w:spacing w:before="5"/>
              <w:ind w:left="4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  <w:tc>
          <w:tcPr>
            <w:tcW w:w="417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9" w:lineRule="auto" w:before="5"/>
              <w:ind w:left="1110" w:right="242" w:hanging="598"/>
              <w:rPr>
                <w:b/>
                <w:sz w:val="20"/>
              </w:rPr>
            </w:pPr>
            <w:r>
              <w:rPr>
                <w:b/>
                <w:sz w:val="20"/>
              </w:rPr>
              <w:t>Lump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Sum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Annual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Leave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Payment (if none, enter zeroes)</w:t>
            </w:r>
          </w:p>
        </w:tc>
      </w:tr>
      <w:tr>
        <w:trPr>
          <w:trHeight w:val="102" w:hRule="exact"/>
        </w:trPr>
        <w:tc>
          <w:tcPr>
            <w:tcW w:w="2304" w:type="dxa"/>
            <w:vMerge w:val="restart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" w:after="1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33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1187958" y="8382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188720" y="9144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10" coordorigin="0,0" coordsize="1874,16">
                      <v:rect style="position:absolute;left:1;top:1;width:1871;height:14" id="docshape11" filled="true" fillcolor="#000000" stroked="false">
                        <v:fill type="solid"/>
                      </v:rect>
                      <v:rect style="position:absolute;left:0;top:0;width:1872;height:15" id="docshape12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133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1187958" y="8382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188720" y="9144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13" coordorigin="0,0" coordsize="1874,16">
                      <v:rect style="position:absolute;left:1;top:1;width:1871;height:14" id="docshape14" filled="true" fillcolor="#000000" stroked="false">
                        <v:fill type="solid"/>
                      </v:rect>
                      <v:rect style="position:absolute;left:0;top:0;width:1872;height:15" id="docshape15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133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1187958" y="8382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188720" y="9144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16" coordorigin="0,0" coordsize="1874,16">
                      <v:rect style="position:absolute;left:1;top:1;width:1871;height:14" id="docshape17" filled="true" fillcolor="#000000" stroked="false">
                        <v:fill type="solid"/>
                      </v:rect>
                      <v:rect style="position:absolute;left:0;top:0;width:1872;height:15" id="docshape18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133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1187958" y="8382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188720" y="9144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19" coordorigin="0,0" coordsize="1874,16">
                      <v:rect style="position:absolute;left:1;top:1;width:1871;height:14" id="docshape20" filled="true" fillcolor="#000000" stroked="false">
                        <v:fill type="solid"/>
                      </v:rect>
                      <v:rect style="position:absolute;left:0;top:0;width:1872;height:15" id="docshape21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133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188720" y="9144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22" coordorigin="0,0" coordsize="1874,16">
                      <v:rect style="position:absolute;left:1;top:1;width:1871;height:14" id="docshape23" filled="true" fillcolor="#000000" stroked="false">
                        <v:fill type="solid"/>
                      </v:rect>
                      <v:rect style="position:absolute;left:0;top:0;width:1872;height:15" id="docshape24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133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25" coordorigin="0,0" coordsize="1874,16">
                      <v:rect style="position:absolute;left:1;top:1;width:1871;height:14" id="docshape26" filled="true" fillcolor="#000000" stroked="false">
                        <v:fill type="solid"/>
                      </v:rect>
                      <v:rect style="position:absolute;left:0;top:0;width:1872;height:15" id="docshape27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133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28" coordorigin="0,0" coordsize="1874,16">
                      <v:rect style="position:absolute;left:1;top:1;width:1871;height:14" id="docshape29" filled="true" fillcolor="#000000" stroked="false">
                        <v:fill type="solid"/>
                      </v:rect>
                      <v:rect style="position:absolute;left:0;top:0;width:1872;height:15" id="docshape30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133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31" coordorigin="0,0" coordsize="1874,16">
                      <v:rect style="position:absolute;left:1;top:1;width:1871;height:14" id="docshape32" filled="true" fillcolor="#000000" stroked="false">
                        <v:fill type="solid"/>
                      </v:rect>
                      <v:rect style="position:absolute;left:0;top:0;width:1872;height:15" id="docshape33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133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34" coordorigin="0,0" coordsize="1874,16">
                      <v:rect style="position:absolute;left:1;top:1;width:1871;height:14" id="docshape35" filled="true" fillcolor="#000000" stroked="false">
                        <v:fill type="solid"/>
                      </v:rect>
                      <v:rect style="position:absolute;left:0;top:0;width:1872;height:15" id="docshape36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133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37" coordorigin="0,0" coordsize="1874,16">
                      <v:rect style="position:absolute;left:1;top:1;width:1871;height:14" id="docshape38" filled="true" fillcolor="#000000" stroked="false">
                        <v:fill type="solid"/>
                      </v:rect>
                      <v:rect style="position:absolute;left:0;top:0;width:1872;height:15" id="docshape39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133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40" coordorigin="0,0" coordsize="1874,16">
                      <v:rect style="position:absolute;left:1;top:1;width:1871;height:14" id="docshape41" filled="true" fillcolor="#000000" stroked="false">
                        <v:fill type="solid"/>
                      </v:rect>
                      <v:rect style="position:absolute;left:0;top:0;width:1872;height:15" id="docshape42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133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43" coordorigin="0,0" coordsize="1874,16">
                      <v:rect style="position:absolute;left:1;top:1;width:1871;height:14" id="docshape44" filled="true" fillcolor="#000000" stroked="false">
                        <v:fill type="solid"/>
                      </v:rect>
                      <v:rect style="position:absolute;left:0;top:0;width:1872;height:15" id="docshape45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133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46" coordorigin="0,0" coordsize="1874,16">
                      <v:rect style="position:absolute;left:1;top:1;width:1871;height:14" id="docshape47" filled="true" fillcolor="#000000" stroked="false">
                        <v:fill type="solid"/>
                      </v:rect>
                      <v:rect style="position:absolute;left:0;top:0;width:1872;height:15" id="docshape48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  <w:tc>
          <w:tcPr>
            <w:tcW w:w="2448" w:type="dxa"/>
            <w:vMerge w:val="restart"/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" w:after="1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1187958" y="8382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188720" y="9144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49" coordorigin="0,0" coordsize="1874,16">
                      <v:rect style="position:absolute;left:1;top:1;width:1871;height:14" id="docshape50" filled="true" fillcolor="#000000" stroked="false">
                        <v:fill type="solid"/>
                      </v:rect>
                      <v:rect style="position:absolute;left:0;top:0;width:1872;height:15" id="docshape51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1187958" y="8382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188720" y="9144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52" coordorigin="0,0" coordsize="1874,16">
                      <v:rect style="position:absolute;left:1;top:1;width:1871;height:14" id="docshape53" filled="true" fillcolor="#000000" stroked="false">
                        <v:fill type="solid"/>
                      </v:rect>
                      <v:rect style="position:absolute;left:0;top:0;width:1872;height:15" id="docshape54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1187958" y="8382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188720" y="9144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55" coordorigin="0,0" coordsize="1874,16">
                      <v:rect style="position:absolute;left:1;top:1;width:1871;height:14" id="docshape56" filled="true" fillcolor="#000000" stroked="false">
                        <v:fill type="solid"/>
                      </v:rect>
                      <v:rect style="position:absolute;left:0;top:0;width:1872;height:15" id="docshape57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1187958" y="8382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188720" y="9144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58" coordorigin="0,0" coordsize="1874,16">
                      <v:rect style="position:absolute;left:1;top:1;width:1871;height:14" id="docshape59" filled="true" fillcolor="#000000" stroked="false">
                        <v:fill type="solid"/>
                      </v:rect>
                      <v:rect style="position:absolute;left:0;top:0;width:1872;height:15" id="docshape60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188720" y="9144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61" coordorigin="0,0" coordsize="1874,16">
                      <v:rect style="position:absolute;left:1;top:1;width:1871;height:14" id="docshape62" filled="true" fillcolor="#000000" stroked="false">
                        <v:fill type="solid"/>
                      </v:rect>
                      <v:rect style="position:absolute;left:0;top:0;width:1872;height:15" id="docshape63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64" coordorigin="0,0" coordsize="1874,16">
                      <v:rect style="position:absolute;left:1;top:1;width:1871;height:14" id="docshape65" filled="true" fillcolor="#000000" stroked="false">
                        <v:fill type="solid"/>
                      </v:rect>
                      <v:rect style="position:absolute;left:0;top:0;width:1872;height:15" id="docshape66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67" coordorigin="0,0" coordsize="1874,16">
                      <v:rect style="position:absolute;left:1;top:1;width:1871;height:14" id="docshape68" filled="true" fillcolor="#000000" stroked="false">
                        <v:fill type="solid"/>
                      </v:rect>
                      <v:rect style="position:absolute;left:0;top:0;width:1872;height:15" id="docshape69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70" coordorigin="0,0" coordsize="1874,16">
                      <v:rect style="position:absolute;left:1;top:1;width:1871;height:14" id="docshape71" filled="true" fillcolor="#000000" stroked="false">
                        <v:fill type="solid"/>
                      </v:rect>
                      <v:rect style="position:absolute;left:0;top:0;width:1872;height:15" id="docshape72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73" coordorigin="0,0" coordsize="1874,16">
                      <v:rect style="position:absolute;left:1;top:1;width:1871;height:14" id="docshape74" filled="true" fillcolor="#000000" stroked="false">
                        <v:fill type="solid"/>
                      </v:rect>
                      <v:rect style="position:absolute;left:0;top:0;width:1872;height:15" id="docshape75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76" coordorigin="0,0" coordsize="1874,16">
                      <v:rect style="position:absolute;left:1;top:1;width:1871;height:14" id="docshape77" filled="true" fillcolor="#000000" stroked="false">
                        <v:fill type="solid"/>
                      </v:rect>
                      <v:rect style="position:absolute;left:0;top:0;width:1872;height:15" id="docshape78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79" coordorigin="0,0" coordsize="1874,16">
                      <v:rect style="position:absolute;left:1;top:1;width:1871;height:14" id="docshape80" filled="true" fillcolor="#000000" stroked="false">
                        <v:fill type="solid"/>
                      </v:rect>
                      <v:rect style="position:absolute;left:0;top:0;width:1872;height:15" id="docshape81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82" coordorigin="0,0" coordsize="1874,16">
                      <v:rect style="position:absolute;left:1;top:1;width:1871;height:14" id="docshape83" filled="true" fillcolor="#000000" stroked="false">
                        <v:fill type="solid"/>
                      </v:rect>
                      <v:rect style="position:absolute;left:0;top:0;width:1872;height:15" id="docshape84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89990" cy="10160"/>
                      <wp:effectExtent l="9525" t="0" r="0" b="8890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189990" cy="10160"/>
                                <a:chExt cx="1189990" cy="1016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143" y="1143"/>
                                  <a:ext cx="118808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 h="8890">
                                      <a:moveTo>
                                        <a:pt x="11879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1187958" y="8381"/>
                                      </a:lnTo>
                                      <a:lnTo>
                                        <a:pt x="1187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80" y="380"/>
                                  <a:ext cx="118872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720" h="9525">
                                      <a:moveTo>
                                        <a:pt x="1188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1188720" y="9143"/>
                                      </a:lnTo>
                                      <a:lnTo>
                                        <a:pt x="1188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3.7pt;height:.8pt;mso-position-horizontal-relative:char;mso-position-vertical-relative:line" id="docshapegroup85" coordorigin="0,0" coordsize="1874,16">
                      <v:rect style="position:absolute;left:1;top:1;width:1871;height:14" id="docshape86" filled="true" fillcolor="#000000" stroked="false">
                        <v:fill type="solid"/>
                      </v:rect>
                      <v:rect style="position:absolute;left:0;top:0;width:1872;height:15" id="docshape87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</w:tc>
        <w:tc>
          <w:tcPr>
            <w:tcW w:w="187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7" w:hRule="exact"/>
        </w:trPr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6" w:type="dxa"/>
            <w:tcBorders>
              <w:top w:val="nil"/>
            </w:tcBorders>
          </w:tcPr>
          <w:p>
            <w:pPr>
              <w:pStyle w:val="TableParagraph"/>
              <w:tabs>
                <w:tab w:pos="998" w:val="left" w:leader="none"/>
                <w:tab w:pos="2294" w:val="left" w:leader="none"/>
                <w:tab w:pos="3046" w:val="left" w:leader="none"/>
              </w:tabs>
              <w:spacing w:before="89"/>
              <w:ind w:left="277"/>
              <w:rPr>
                <w:rFonts w:ascii="Arial MT"/>
                <w:sz w:val="22"/>
              </w:rPr>
            </w:pPr>
            <w:r>
              <w:rPr>
                <w:rFonts w:ascii="Arial MT"/>
                <w:position w:val="-3"/>
                <w:sz w:val="20"/>
                <w:u w:val="single"/>
              </w:rPr>
              <w:tab/>
            </w:r>
            <w:r>
              <w:rPr>
                <w:rFonts w:ascii="Arial MT"/>
                <w:spacing w:val="80"/>
                <w:position w:val="-3"/>
                <w:sz w:val="20"/>
              </w:rPr>
              <w:t> </w:t>
            </w:r>
            <w:r>
              <w:rPr>
                <w:rFonts w:ascii="Arial MT"/>
                <w:position w:val="-3"/>
                <w:sz w:val="20"/>
              </w:rPr>
              <w:t>X</w:t>
            </w:r>
            <w:r>
              <w:rPr>
                <w:rFonts w:ascii="Arial MT"/>
                <w:spacing w:val="93"/>
                <w:position w:val="-3"/>
                <w:sz w:val="20"/>
              </w:rPr>
              <w:t> </w:t>
            </w:r>
            <w:r>
              <w:rPr>
                <w:rFonts w:ascii="Arial MT"/>
                <w:position w:val="-3"/>
                <w:sz w:val="20"/>
                <w:u w:val="single"/>
              </w:rPr>
              <w:tab/>
            </w:r>
            <w:r>
              <w:rPr>
                <w:rFonts w:ascii="Arial MT"/>
                <w:spacing w:val="80"/>
                <w:position w:val="-3"/>
                <w:sz w:val="20"/>
              </w:rPr>
              <w:t> </w:t>
            </w:r>
            <w:r>
              <w:rPr>
                <w:rFonts w:ascii="Arial MT"/>
                <w:position w:val="-3"/>
                <w:sz w:val="20"/>
              </w:rPr>
              <w:t>=</w:t>
              <w:tab/>
            </w:r>
            <w:r>
              <w:rPr>
                <w:rFonts w:ascii="Arial MT"/>
                <w:spacing w:val="-2"/>
                <w:sz w:val="22"/>
              </w:rPr>
              <w:t>$0.00</w:t>
            </w:r>
          </w:p>
          <w:p>
            <w:pPr>
              <w:pStyle w:val="TableParagraph"/>
              <w:spacing w:line="20" w:lineRule="exact"/>
              <w:ind w:left="2725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41350" cy="10160"/>
                      <wp:effectExtent l="9525" t="0" r="0" b="8890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641350" cy="10160"/>
                                <a:chExt cx="641350" cy="1016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143" y="1143"/>
                                  <a:ext cx="63944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445" h="8890">
                                      <a:moveTo>
                                        <a:pt x="6393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639317" y="8382"/>
                                      </a:lnTo>
                                      <a:lnTo>
                                        <a:pt x="639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80" y="380"/>
                                  <a:ext cx="64008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 h="9525">
                                      <a:moveTo>
                                        <a:pt x="6400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640079" y="9144"/>
                                      </a:lnTo>
                                      <a:lnTo>
                                        <a:pt x="640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.5pt;height:.8pt;mso-position-horizontal-relative:char;mso-position-vertical-relative:line" id="docshapegroup88" coordorigin="0,0" coordsize="1010,16">
                      <v:rect style="position:absolute;left:1;top:1;width:1007;height:14" id="docshape89" filled="true" fillcolor="#000000" stroked="false">
                        <v:fill type="solid"/>
                      </v:rect>
                      <v:rect style="position:absolute;left:0;top:0;width:1008;height:15" id="docshape90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tabs>
                <w:tab w:pos="1573" w:val="left" w:leader="none"/>
                <w:tab w:pos="2835" w:val="left" w:leader="none"/>
              </w:tabs>
              <w:ind w:left="371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Hours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2"/>
                <w:sz w:val="20"/>
              </w:rPr>
              <w:t>Hourly</w:t>
            </w:r>
            <w:r>
              <w:rPr>
                <w:rFonts w:ascii="Arial MT"/>
                <w:sz w:val="20"/>
              </w:rPr>
              <w:tab/>
              <w:t>Lump</w:t>
            </w:r>
            <w:r>
              <w:rPr>
                <w:rFonts w:ascii="Arial MT"/>
                <w:spacing w:val="-5"/>
                <w:sz w:val="20"/>
              </w:rPr>
              <w:t> sum</w:t>
            </w:r>
          </w:p>
          <w:p>
            <w:pPr>
              <w:pStyle w:val="TableParagraph"/>
              <w:tabs>
                <w:tab w:pos="1650" w:val="left" w:leader="none"/>
                <w:tab w:pos="2907" w:val="left" w:leader="none"/>
              </w:tabs>
              <w:spacing w:line="249" w:lineRule="auto" w:before="5"/>
              <w:ind w:left="882" w:right="458" w:hanging="444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Paid</w:t>
            </w:r>
            <w:r>
              <w:rPr>
                <w:rFonts w:ascii="Arial MT"/>
                <w:sz w:val="20"/>
              </w:rPr>
              <w:tab/>
              <w:tab/>
            </w:r>
            <w:r>
              <w:rPr>
                <w:rFonts w:ascii="Arial MT"/>
                <w:spacing w:val="-4"/>
                <w:sz w:val="20"/>
              </w:rPr>
              <w:t>Rate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2"/>
                <w:sz w:val="20"/>
              </w:rPr>
              <w:t>Payment </w:t>
            </w:r>
            <w:r>
              <w:rPr>
                <w:rFonts w:ascii="Arial MT"/>
                <w:sz w:val="20"/>
              </w:rPr>
              <w:t>(Do not include this payment</w:t>
            </w:r>
          </w:p>
          <w:p>
            <w:pPr>
              <w:pStyle w:val="TableParagraph"/>
              <w:spacing w:line="195" w:lineRule="exact" w:before="2"/>
              <w:ind w:left="98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salary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paid</w:t>
            </w:r>
            <w:r>
              <w:rPr>
                <w:rFonts w:ascii="Arial MT"/>
                <w:spacing w:val="-2"/>
                <w:sz w:val="20"/>
              </w:rPr>
              <w:t> column.)</w:t>
            </w:r>
          </w:p>
        </w:tc>
      </w:tr>
      <w:tr>
        <w:trPr>
          <w:trHeight w:val="818" w:hRule="exact"/>
        </w:trPr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>
            <w:pPr>
              <w:pStyle w:val="TableParagraph"/>
              <w:spacing w:before="1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49" w:lineRule="auto"/>
              <w:ind w:left="854" w:right="242" w:firstLine="168"/>
              <w:rPr>
                <w:b/>
                <w:sz w:val="20"/>
              </w:rPr>
            </w:pPr>
            <w:r>
              <w:rPr>
                <w:b/>
                <w:sz w:val="20"/>
              </w:rPr>
              <w:t>Lump Sum Special Comp Earned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months</w:t>
            </w:r>
          </w:p>
        </w:tc>
      </w:tr>
      <w:tr>
        <w:trPr>
          <w:trHeight w:val="861" w:hRule="exact"/>
        </w:trPr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6" w:type="dxa"/>
            <w:tcBorders>
              <w:top w:val="nil"/>
            </w:tcBorders>
          </w:tcPr>
          <w:p>
            <w:pPr>
              <w:pStyle w:val="TableParagraph"/>
              <w:tabs>
                <w:tab w:pos="998" w:val="left" w:leader="none"/>
                <w:tab w:pos="2150" w:val="left" w:leader="none"/>
                <w:tab w:pos="2406" w:val="left" w:leader="none"/>
                <w:tab w:pos="3046" w:val="left" w:leader="none"/>
              </w:tabs>
              <w:spacing w:before="86"/>
              <w:ind w:left="277"/>
              <w:rPr>
                <w:rFonts w:ascii="Arial MT"/>
                <w:sz w:val="22"/>
              </w:rPr>
            </w:pPr>
            <w:r>
              <w:rPr>
                <w:rFonts w:ascii="Arial MT"/>
                <w:position w:val="-4"/>
                <w:sz w:val="20"/>
                <w:u w:val="single"/>
              </w:rPr>
              <w:tab/>
            </w:r>
            <w:r>
              <w:rPr>
                <w:rFonts w:ascii="Arial MT"/>
                <w:spacing w:val="40"/>
                <w:position w:val="-4"/>
                <w:sz w:val="20"/>
              </w:rPr>
              <w:t> </w:t>
            </w:r>
            <w:r>
              <w:rPr>
                <w:rFonts w:ascii="Arial MT"/>
                <w:position w:val="-4"/>
                <w:sz w:val="20"/>
              </w:rPr>
              <w:t>X</w:t>
            </w:r>
            <w:r>
              <w:rPr>
                <w:rFonts w:ascii="Arial MT"/>
                <w:spacing w:val="129"/>
                <w:position w:val="-4"/>
                <w:sz w:val="20"/>
              </w:rPr>
              <w:t> </w:t>
            </w:r>
            <w:r>
              <w:rPr>
                <w:rFonts w:ascii="Arial MT"/>
                <w:position w:val="-4"/>
                <w:sz w:val="20"/>
                <w:u w:val="single"/>
              </w:rPr>
              <w:tab/>
            </w:r>
            <w:r>
              <w:rPr>
                <w:rFonts w:ascii="Arial MT"/>
                <w:position w:val="-4"/>
                <w:sz w:val="20"/>
              </w:rPr>
              <w:tab/>
            </w:r>
            <w:r>
              <w:rPr>
                <w:rFonts w:ascii="Arial MT"/>
                <w:spacing w:val="-10"/>
                <w:position w:val="-4"/>
                <w:sz w:val="20"/>
              </w:rPr>
              <w:t>=</w:t>
            </w:r>
            <w:r>
              <w:rPr>
                <w:rFonts w:ascii="Arial MT"/>
                <w:position w:val="-4"/>
                <w:sz w:val="20"/>
              </w:rPr>
              <w:tab/>
            </w:r>
            <w:r>
              <w:rPr>
                <w:rFonts w:ascii="Arial MT"/>
                <w:spacing w:val="-4"/>
                <w:sz w:val="22"/>
              </w:rPr>
              <w:t>$0.00</w:t>
            </w:r>
          </w:p>
          <w:p>
            <w:pPr>
              <w:pStyle w:val="TableParagraph"/>
              <w:spacing w:line="20" w:lineRule="exact"/>
              <w:ind w:left="2725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41350" cy="10160"/>
                      <wp:effectExtent l="9525" t="0" r="0" b="8890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641350" cy="10160"/>
                                <a:chExt cx="641350" cy="1016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143" y="1143"/>
                                  <a:ext cx="63944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445" h="8890">
                                      <a:moveTo>
                                        <a:pt x="6393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1"/>
                                      </a:lnTo>
                                      <a:lnTo>
                                        <a:pt x="639317" y="8381"/>
                                      </a:lnTo>
                                      <a:lnTo>
                                        <a:pt x="639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80" y="380"/>
                                  <a:ext cx="64008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 h="9525">
                                      <a:moveTo>
                                        <a:pt x="6400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640079" y="9143"/>
                                      </a:lnTo>
                                      <a:lnTo>
                                        <a:pt x="640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.5pt;height:.8pt;mso-position-horizontal-relative:char;mso-position-vertical-relative:line" id="docshapegroup91" coordorigin="0,0" coordsize="1010,16">
                      <v:rect style="position:absolute;left:1;top:1;width:1007;height:14" id="docshape92" filled="true" fillcolor="#000000" stroked="false">
                        <v:fill type="solid"/>
                      </v:rect>
                      <v:rect style="position:absolute;left:0;top:0;width:1008;height:15" id="docshape93" filled="false" stroked="true" strokeweight=".06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tabs>
                <w:tab w:pos="1486" w:val="left" w:leader="none"/>
                <w:tab w:pos="2725" w:val="left" w:leader="none"/>
              </w:tabs>
              <w:ind w:left="39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Hours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2"/>
                <w:sz w:val="20"/>
              </w:rPr>
              <w:t>Hourly</w:t>
            </w:r>
            <w:r>
              <w:rPr>
                <w:rFonts w:ascii="Arial MT"/>
                <w:sz w:val="20"/>
              </w:rPr>
              <w:tab/>
              <w:t>Lump</w:t>
            </w:r>
            <w:r>
              <w:rPr>
                <w:rFonts w:ascii="Arial MT"/>
                <w:spacing w:val="-5"/>
                <w:sz w:val="20"/>
              </w:rPr>
              <w:t> sum</w:t>
            </w:r>
          </w:p>
          <w:p>
            <w:pPr>
              <w:pStyle w:val="TableParagraph"/>
              <w:tabs>
                <w:tab w:pos="1542" w:val="left" w:leader="none"/>
                <w:tab w:pos="2838" w:val="left" w:leader="none"/>
              </w:tabs>
              <w:spacing w:line="195" w:lineRule="exact" w:before="1"/>
              <w:ind w:left="44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Paid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4"/>
                <w:sz w:val="20"/>
              </w:rPr>
              <w:t>Rate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2"/>
                <w:sz w:val="20"/>
              </w:rPr>
              <w:t>Payment</w:t>
            </w:r>
          </w:p>
        </w:tc>
      </w:tr>
      <w:tr>
        <w:trPr>
          <w:trHeight w:val="480" w:hRule="exact"/>
        </w:trPr>
        <w:tc>
          <w:tcPr>
            <w:tcW w:w="2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565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To be completed only by School Boards,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Colleges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and State Universities</w:t>
            </w:r>
          </w:p>
        </w:tc>
      </w:tr>
      <w:tr>
        <w:trPr>
          <w:trHeight w:val="253" w:hRule="exact"/>
        </w:trPr>
        <w:tc>
          <w:tcPr>
            <w:tcW w:w="6624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exact"/>
        </w:trPr>
        <w:tc>
          <w:tcPr>
            <w:tcW w:w="6624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032" w:val="left" w:leader="none"/>
                <w:tab w:pos="6336" w:val="left" w:leader="none"/>
              </w:tabs>
              <w:spacing w:line="218" w:lineRule="exact" w:before="2"/>
              <w:ind w:left="-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Certified by:</w:t>
            </w:r>
            <w:r>
              <w:rPr>
                <w:rFonts w:ascii="Arial MT"/>
                <w:spacing w:val="29"/>
                <w:sz w:val="20"/>
              </w:rPr>
              <w:t> 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Date:</w:t>
            </w:r>
            <w:r>
              <w:rPr>
                <w:rFonts w:ascii="Arial MT"/>
                <w:spacing w:val="41"/>
                <w:sz w:val="20"/>
              </w:rPr>
              <w:t> 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  <w:tc>
          <w:tcPr>
            <w:tcW w:w="4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0" w:hRule="exact"/>
        </w:trPr>
        <w:tc>
          <w:tcPr>
            <w:tcW w:w="6624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2592" w:val="left" w:leader="none"/>
                <w:tab w:pos="4747" w:val="left" w:leader="none"/>
                <w:tab w:pos="6336" w:val="left" w:leader="none"/>
              </w:tabs>
              <w:spacing w:before="1"/>
              <w:ind w:left="-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Title: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pacing w:val="80"/>
                <w:sz w:val="20"/>
              </w:rPr>
              <w:t> </w:t>
            </w:r>
            <w:r>
              <w:rPr>
                <w:rFonts w:ascii="Arial MT"/>
                <w:sz w:val="20"/>
              </w:rPr>
              <w:t>Agency Phone: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  <w:u w:val="single"/>
              </w:rPr>
              <w:t>(</w:t>
              <w:tab/>
            </w:r>
            <w:r>
              <w:rPr>
                <w:rFonts w:ascii="Arial MT"/>
                <w:spacing w:val="-10"/>
                <w:sz w:val="20"/>
                <w:u w:val="single"/>
              </w:rPr>
              <w:t>)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  <w:tc>
          <w:tcPr>
            <w:tcW w:w="41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56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This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member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is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employed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on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a</w:t>
            </w:r>
          </w:p>
          <w:p>
            <w:pPr>
              <w:pStyle w:val="TableParagraph"/>
              <w:tabs>
                <w:tab w:pos="998" w:val="left" w:leader="none"/>
                <w:tab w:pos="1718" w:val="left" w:leader="none"/>
                <w:tab w:pos="2438" w:val="left" w:leader="none"/>
                <w:tab w:pos="3158" w:val="left" w:leader="none"/>
              </w:tabs>
              <w:spacing w:line="240" w:lineRule="atLeast"/>
              <w:ind w:left="565" w:right="740" w:hanging="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u w:val="single"/>
              </w:rPr>
              <w:tab/>
              <w:tab/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9</w:t>
            </w:r>
            <w:r>
              <w:rPr>
                <w:rFonts w:ascii="Arial MT"/>
                <w:spacing w:val="31"/>
                <w:sz w:val="20"/>
              </w:rPr>
              <w:t> 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10</w:t>
            </w:r>
            <w:r>
              <w:rPr>
                <w:rFonts w:ascii="Arial MT"/>
                <w:spacing w:val="-13"/>
                <w:sz w:val="20"/>
              </w:rPr>
              <w:t> 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11</w:t>
            </w:r>
            <w:r>
              <w:rPr>
                <w:rFonts w:ascii="Arial MT"/>
                <w:spacing w:val="-13"/>
                <w:sz w:val="20"/>
              </w:rPr>
              <w:t> 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pacing w:val="-25"/>
                <w:sz w:val="20"/>
              </w:rPr>
              <w:t> </w:t>
            </w:r>
            <w:r>
              <w:rPr>
                <w:rFonts w:ascii="Arial MT"/>
                <w:spacing w:val="-4"/>
                <w:sz w:val="20"/>
              </w:rPr>
              <w:t>12 </w:t>
            </w:r>
            <w:r>
              <w:rPr>
                <w:rFonts w:ascii="Arial MT"/>
                <w:sz w:val="20"/>
              </w:rPr>
              <w:t>month basis.</w:t>
            </w:r>
          </w:p>
        </w:tc>
      </w:tr>
      <w:tr>
        <w:trPr>
          <w:trHeight w:val="239" w:hRule="exact"/>
        </w:trPr>
        <w:tc>
          <w:tcPr>
            <w:tcW w:w="6624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6336" w:val="left" w:leader="none"/>
              </w:tabs>
              <w:spacing w:line="218" w:lineRule="exact" w:before="2"/>
              <w:ind w:left="-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E-mail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Address:</w:t>
            </w:r>
            <w:r>
              <w:rPr>
                <w:rFonts w:ascii="Arial MT"/>
                <w:spacing w:val="-26"/>
                <w:sz w:val="20"/>
              </w:rPr>
              <w:t> 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  <w:tc>
          <w:tcPr>
            <w:tcW w:w="4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6" w:hRule="exact"/>
        </w:trPr>
        <w:tc>
          <w:tcPr>
            <w:tcW w:w="6624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6" w:type="dxa"/>
            <w:tcBorders>
              <w:top w:val="nil"/>
            </w:tcBorders>
          </w:tcPr>
          <w:p>
            <w:pPr>
              <w:pStyle w:val="TableParagraph"/>
              <w:tabs>
                <w:tab w:pos="4022" w:val="left" w:leader="none"/>
              </w:tabs>
              <w:spacing w:before="2"/>
              <w:ind w:left="56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Contract Salary</w:t>
            </w:r>
            <w:r>
              <w:rPr>
                <w:rFonts w:ascii="Arial MT"/>
                <w:spacing w:val="40"/>
                <w:sz w:val="20"/>
              </w:rPr>
              <w:t> </w:t>
            </w:r>
            <w:r>
              <w:rPr>
                <w:rFonts w:ascii="Arial MT"/>
                <w:sz w:val="20"/>
              </w:rPr>
              <w:t>$</w:t>
            </w:r>
            <w:r>
              <w:rPr>
                <w:rFonts w:ascii="Arial MT"/>
                <w:spacing w:val="68"/>
                <w:sz w:val="20"/>
              </w:rPr>
              <w:t> 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</w:tr>
    </w:tbl>
    <w:p>
      <w:pPr>
        <w:spacing w:after="0"/>
        <w:rPr>
          <w:rFonts w:ascii="Arial MT"/>
          <w:sz w:val="20"/>
        </w:rPr>
        <w:sectPr>
          <w:type w:val="continuous"/>
          <w:pgSz w:w="12240" w:h="15840"/>
          <w:pgMar w:header="0" w:footer="1160" w:top="40" w:bottom="1360" w:left="360" w:right="840"/>
        </w:sectPr>
      </w:pPr>
    </w:p>
    <w:p>
      <w:pPr>
        <w:pStyle w:val="Heading1"/>
        <w:spacing w:before="75"/>
        <w:ind w:left="175"/>
      </w:pPr>
      <w:r>
        <w:rPr/>
        <w:t>Excluded</w:t>
      </w:r>
      <w:r>
        <w:rPr>
          <w:spacing w:val="-10"/>
        </w:rPr>
        <w:t> </w:t>
      </w:r>
      <w:r>
        <w:rPr>
          <w:spacing w:val="-2"/>
        </w:rPr>
        <w:t>Payments</w:t>
      </w:r>
    </w:p>
    <w:p>
      <w:pPr>
        <w:pStyle w:val="BodyText"/>
        <w:spacing w:before="20"/>
        <w:rPr>
          <w:rFonts w:ascii="Arial"/>
          <w:b/>
        </w:rPr>
      </w:pPr>
    </w:p>
    <w:p>
      <w:pPr>
        <w:pStyle w:val="BodyText"/>
        <w:spacing w:line="249" w:lineRule="auto"/>
        <w:ind w:left="1560" w:right="1897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retirement</w:t>
      </w:r>
      <w:r>
        <w:rPr>
          <w:spacing w:val="-3"/>
        </w:rPr>
        <w:t> </w:t>
      </w:r>
      <w:r>
        <w:rPr/>
        <w:t>contributions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 reported or certified on this form.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2279" w:val="left" w:leader="none"/>
        </w:tabs>
        <w:spacing w:line="240" w:lineRule="auto" w:before="1" w:after="0"/>
        <w:ind w:left="2279" w:right="0" w:hanging="720"/>
        <w:jc w:val="left"/>
        <w:rPr>
          <w:sz w:val="20"/>
        </w:rPr>
      </w:pPr>
      <w:r>
        <w:rPr>
          <w:sz w:val="20"/>
        </w:rPr>
        <w:t>Lump</w:t>
      </w:r>
      <w:r>
        <w:rPr>
          <w:spacing w:val="-7"/>
          <w:sz w:val="20"/>
        </w:rPr>
        <w:t> </w:t>
      </w:r>
      <w:r>
        <w:rPr>
          <w:sz w:val="20"/>
        </w:rPr>
        <w:t>sum</w:t>
      </w:r>
      <w:r>
        <w:rPr>
          <w:spacing w:val="-3"/>
          <w:sz w:val="20"/>
        </w:rPr>
        <w:t> </w:t>
      </w:r>
      <w:r>
        <w:rPr>
          <w:sz w:val="20"/>
        </w:rPr>
        <w:t>payments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accumulated</w:t>
      </w:r>
      <w:r>
        <w:rPr>
          <w:spacing w:val="-4"/>
          <w:sz w:val="20"/>
        </w:rPr>
        <w:t> </w:t>
      </w:r>
      <w:r>
        <w:rPr>
          <w:sz w:val="20"/>
        </w:rPr>
        <w:t>sick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leave.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1"/>
        </w:numPr>
        <w:tabs>
          <w:tab w:pos="2280" w:val="left" w:leader="none"/>
        </w:tabs>
        <w:spacing w:line="249" w:lineRule="auto" w:before="1" w:after="0"/>
        <w:ind w:left="2280" w:right="2188" w:hanging="720"/>
        <w:jc w:val="left"/>
        <w:rPr>
          <w:sz w:val="20"/>
        </w:rPr>
      </w:pPr>
      <w:r>
        <w:rPr>
          <w:sz w:val="20"/>
        </w:rPr>
        <w:t>Bonus</w:t>
      </w:r>
      <w:r>
        <w:rPr>
          <w:spacing w:val="-3"/>
          <w:sz w:val="20"/>
        </w:rPr>
        <w:t> </w:t>
      </w:r>
      <w:r>
        <w:rPr>
          <w:sz w:val="20"/>
        </w:rPr>
        <w:t>payment</w:t>
      </w:r>
      <w:r>
        <w:rPr>
          <w:spacing w:val="-3"/>
          <w:sz w:val="20"/>
        </w:rPr>
        <w:t> </w:t>
      </w:r>
      <w:r>
        <w:rPr>
          <w:sz w:val="20"/>
        </w:rPr>
        <w:t>paid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July</w:t>
      </w:r>
      <w:r>
        <w:rPr>
          <w:spacing w:val="-3"/>
          <w:sz w:val="20"/>
        </w:rPr>
        <w:t> </w:t>
      </w:r>
      <w:r>
        <w:rPr>
          <w:sz w:val="20"/>
        </w:rPr>
        <w:t>1,</w:t>
      </w:r>
      <w:r>
        <w:rPr>
          <w:spacing w:val="-2"/>
          <w:sz w:val="20"/>
        </w:rPr>
        <w:t> </w:t>
      </w:r>
      <w:r>
        <w:rPr>
          <w:sz w:val="20"/>
        </w:rPr>
        <w:t>1989.</w:t>
      </w:r>
      <w:r>
        <w:rPr>
          <w:spacing w:val="-3"/>
          <w:sz w:val="20"/>
        </w:rPr>
        <w:t> </w:t>
      </w:r>
      <w:r>
        <w:rPr>
          <w:sz w:val="20"/>
        </w:rPr>
        <w:t>Bonuses</w:t>
      </w:r>
      <w:r>
        <w:rPr>
          <w:spacing w:val="-3"/>
          <w:sz w:val="20"/>
        </w:rPr>
        <w:t> </w:t>
      </w:r>
      <w:r>
        <w:rPr>
          <w:sz w:val="20"/>
        </w:rPr>
        <w:t>include,</w:t>
      </w:r>
      <w:r>
        <w:rPr>
          <w:spacing w:val="-3"/>
          <w:sz w:val="20"/>
        </w:rPr>
        <w:t> </w:t>
      </w:r>
      <w:r>
        <w:rPr>
          <w:sz w:val="20"/>
        </w:rPr>
        <w:t>but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not limited to, the following types of payments:</w:t>
      </w:r>
    </w:p>
    <w:p>
      <w:pPr>
        <w:pStyle w:val="BodyText"/>
        <w:spacing w:before="11"/>
      </w:pPr>
    </w:p>
    <w:p>
      <w:pPr>
        <w:pStyle w:val="ListParagraph"/>
        <w:numPr>
          <w:ilvl w:val="2"/>
          <w:numId w:val="1"/>
        </w:numPr>
        <w:tabs>
          <w:tab w:pos="2710" w:val="left" w:leader="none"/>
        </w:tabs>
        <w:spacing w:line="240" w:lineRule="auto" w:before="0" w:after="0"/>
        <w:ind w:left="2710" w:right="0" w:hanging="253"/>
        <w:jc w:val="left"/>
        <w:rPr>
          <w:sz w:val="20"/>
        </w:rPr>
      </w:pPr>
      <w:r>
        <w:rPr>
          <w:sz w:val="20"/>
        </w:rPr>
        <w:t>Longevity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payments</w:t>
      </w:r>
    </w:p>
    <w:p>
      <w:pPr>
        <w:pStyle w:val="BodyText"/>
        <w:spacing w:before="20"/>
      </w:pPr>
    </w:p>
    <w:p>
      <w:pPr>
        <w:pStyle w:val="ListParagraph"/>
        <w:numPr>
          <w:ilvl w:val="2"/>
          <w:numId w:val="1"/>
        </w:numPr>
        <w:tabs>
          <w:tab w:pos="2710" w:val="left" w:leader="none"/>
        </w:tabs>
        <w:spacing w:line="240" w:lineRule="auto" w:before="0" w:after="0"/>
        <w:ind w:left="2710" w:right="0" w:hanging="253"/>
        <w:jc w:val="left"/>
        <w:rPr>
          <w:sz w:val="20"/>
        </w:rPr>
      </w:pPr>
      <w:r>
        <w:rPr>
          <w:sz w:val="20"/>
        </w:rPr>
        <w:t>Race</w:t>
      </w:r>
      <w:r>
        <w:rPr>
          <w:spacing w:val="-3"/>
          <w:sz w:val="20"/>
        </w:rPr>
        <w:t> </w:t>
      </w:r>
      <w:r>
        <w:rPr>
          <w:sz w:val="20"/>
        </w:rPr>
        <w:t>Track</w:t>
      </w:r>
      <w:r>
        <w:rPr>
          <w:spacing w:val="-2"/>
          <w:sz w:val="20"/>
        </w:rPr>
        <w:t> bonuses</w:t>
      </w:r>
    </w:p>
    <w:p>
      <w:pPr>
        <w:pStyle w:val="BodyText"/>
        <w:spacing w:before="20"/>
      </w:pPr>
    </w:p>
    <w:p>
      <w:pPr>
        <w:pStyle w:val="ListParagraph"/>
        <w:numPr>
          <w:ilvl w:val="2"/>
          <w:numId w:val="1"/>
        </w:numPr>
        <w:tabs>
          <w:tab w:pos="2710" w:val="left" w:leader="none"/>
        </w:tabs>
        <w:spacing w:line="240" w:lineRule="auto" w:before="0" w:after="0"/>
        <w:ind w:left="2710" w:right="0" w:hanging="253"/>
        <w:jc w:val="left"/>
        <w:rPr>
          <w:sz w:val="20"/>
        </w:rPr>
      </w:pPr>
      <w:r>
        <w:rPr>
          <w:sz w:val="20"/>
        </w:rPr>
        <w:t>Christmas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bonuses</w:t>
      </w:r>
    </w:p>
    <w:p>
      <w:pPr>
        <w:pStyle w:val="BodyText"/>
        <w:spacing w:before="20"/>
      </w:pPr>
    </w:p>
    <w:p>
      <w:pPr>
        <w:pStyle w:val="ListParagraph"/>
        <w:numPr>
          <w:ilvl w:val="2"/>
          <w:numId w:val="1"/>
        </w:numPr>
        <w:tabs>
          <w:tab w:pos="2710" w:val="left" w:leader="none"/>
        </w:tabs>
        <w:spacing w:line="240" w:lineRule="auto" w:before="0" w:after="0"/>
        <w:ind w:left="2710" w:right="0" w:hanging="253"/>
        <w:jc w:val="left"/>
        <w:rPr>
          <w:sz w:val="20"/>
        </w:rPr>
      </w:pPr>
      <w:r>
        <w:rPr>
          <w:sz w:val="20"/>
        </w:rPr>
        <w:t>Exit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bonuses</w:t>
      </w:r>
    </w:p>
    <w:p>
      <w:pPr>
        <w:pStyle w:val="BodyText"/>
        <w:spacing w:before="20"/>
      </w:pPr>
    </w:p>
    <w:p>
      <w:pPr>
        <w:pStyle w:val="ListParagraph"/>
        <w:numPr>
          <w:ilvl w:val="2"/>
          <w:numId w:val="1"/>
        </w:numPr>
        <w:tabs>
          <w:tab w:pos="2710" w:val="left" w:leader="none"/>
        </w:tabs>
        <w:spacing w:line="240" w:lineRule="auto" w:before="0" w:after="0"/>
        <w:ind w:left="2710" w:right="0" w:hanging="253"/>
        <w:jc w:val="left"/>
        <w:rPr>
          <w:sz w:val="20"/>
        </w:rPr>
      </w:pPr>
      <w:r>
        <w:rPr>
          <w:sz w:val="20"/>
        </w:rPr>
        <w:t>Severance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pay</w:t>
      </w:r>
    </w:p>
    <w:p>
      <w:pPr>
        <w:pStyle w:val="BodyText"/>
        <w:spacing w:before="20"/>
      </w:pPr>
    </w:p>
    <w:p>
      <w:pPr>
        <w:pStyle w:val="ListParagraph"/>
        <w:numPr>
          <w:ilvl w:val="2"/>
          <w:numId w:val="1"/>
        </w:numPr>
        <w:tabs>
          <w:tab w:pos="2710" w:val="left" w:leader="none"/>
          <w:tab w:pos="2712" w:val="left" w:leader="none"/>
        </w:tabs>
        <w:spacing w:line="249" w:lineRule="auto" w:before="0" w:after="0"/>
        <w:ind w:left="2712" w:right="2103" w:hanging="255"/>
        <w:jc w:val="left"/>
        <w:rPr>
          <w:sz w:val="20"/>
        </w:rPr>
      </w:pPr>
      <w:r>
        <w:rPr>
          <w:sz w:val="20"/>
        </w:rPr>
        <w:t>Salary increases granted because an employee has agreed to retire, even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increases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paid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3"/>
          <w:sz w:val="20"/>
        </w:rPr>
        <w:t> </w:t>
      </w:r>
      <w:r>
        <w:rPr>
          <w:sz w:val="20"/>
        </w:rPr>
        <w:t>several</w:t>
      </w:r>
      <w:r>
        <w:rPr>
          <w:spacing w:val="-4"/>
          <w:sz w:val="20"/>
        </w:rPr>
        <w:t> </w:t>
      </w:r>
      <w:r>
        <w:rPr>
          <w:sz w:val="20"/>
        </w:rPr>
        <w:t>months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prior to retirement as is the practice of some district school boards</w:t>
      </w:r>
    </w:p>
    <w:p>
      <w:pPr>
        <w:pStyle w:val="BodyText"/>
        <w:spacing w:before="13"/>
      </w:pPr>
    </w:p>
    <w:p>
      <w:pPr>
        <w:pStyle w:val="ListParagraph"/>
        <w:numPr>
          <w:ilvl w:val="2"/>
          <w:numId w:val="1"/>
        </w:numPr>
        <w:tabs>
          <w:tab w:pos="2710" w:val="left" w:leader="none"/>
          <w:tab w:pos="2712" w:val="left" w:leader="none"/>
        </w:tabs>
        <w:spacing w:line="249" w:lineRule="auto" w:before="0" w:after="0"/>
        <w:ind w:left="2712" w:right="2120" w:hanging="255"/>
        <w:jc w:val="left"/>
        <w:rPr>
          <w:sz w:val="20"/>
        </w:rPr>
      </w:pPr>
      <w:r>
        <w:rPr>
          <w:sz w:val="20"/>
        </w:rPr>
        <w:t>Payments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accumulated</w:t>
      </w:r>
      <w:r>
        <w:rPr>
          <w:spacing w:val="-6"/>
          <w:sz w:val="20"/>
        </w:rPr>
        <w:t> </w:t>
      </w:r>
      <w:r>
        <w:rPr>
          <w:sz w:val="20"/>
        </w:rPr>
        <w:t>overtime,</w:t>
      </w:r>
      <w:r>
        <w:rPr>
          <w:spacing w:val="-4"/>
          <w:sz w:val="20"/>
        </w:rPr>
        <w:t> </w:t>
      </w:r>
      <w:r>
        <w:rPr>
          <w:sz w:val="20"/>
        </w:rPr>
        <w:t>compensatory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4"/>
          <w:sz w:val="20"/>
        </w:rPr>
        <w:t> </w:t>
      </w:r>
      <w:r>
        <w:rPr>
          <w:sz w:val="20"/>
        </w:rPr>
        <w:t>reserve</w:t>
      </w:r>
      <w:r>
        <w:rPr>
          <w:spacing w:val="-6"/>
          <w:sz w:val="20"/>
        </w:rPr>
        <w:t> </w:t>
      </w:r>
      <w:r>
        <w:rPr>
          <w:sz w:val="20"/>
        </w:rPr>
        <w:t>time or holiday time worked, if not made within 11 months of the month in which the work was performed</w:t>
      </w:r>
    </w:p>
    <w:p>
      <w:pPr>
        <w:pStyle w:val="BodyText"/>
        <w:spacing w:before="12"/>
      </w:pPr>
    </w:p>
    <w:p>
      <w:pPr>
        <w:pStyle w:val="ListParagraph"/>
        <w:numPr>
          <w:ilvl w:val="2"/>
          <w:numId w:val="1"/>
        </w:numPr>
        <w:tabs>
          <w:tab w:pos="2710" w:val="left" w:leader="none"/>
        </w:tabs>
        <w:spacing w:line="240" w:lineRule="auto" w:before="0" w:after="0"/>
        <w:ind w:left="2710" w:right="0" w:hanging="253"/>
        <w:jc w:val="left"/>
        <w:rPr>
          <w:sz w:val="20"/>
        </w:rPr>
      </w:pP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Instruction</w:t>
      </w:r>
      <w:r>
        <w:rPr>
          <w:spacing w:val="-3"/>
          <w:sz w:val="20"/>
        </w:rPr>
        <w:t> </w:t>
      </w:r>
      <w:r>
        <w:rPr>
          <w:sz w:val="20"/>
        </w:rPr>
        <w:t>Incentives</w:t>
      </w:r>
      <w:r>
        <w:rPr>
          <w:spacing w:val="-3"/>
          <w:sz w:val="20"/>
        </w:rPr>
        <w:t> </w:t>
      </w:r>
      <w:r>
        <w:rPr>
          <w:sz w:val="20"/>
        </w:rPr>
        <w:t>Program</w:t>
      </w:r>
      <w:r>
        <w:rPr>
          <w:spacing w:val="-3"/>
          <w:sz w:val="20"/>
        </w:rPr>
        <w:t> </w:t>
      </w:r>
      <w:r>
        <w:rPr>
          <w:sz w:val="20"/>
        </w:rPr>
        <w:t>(QUIP)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Payments</w:t>
      </w:r>
    </w:p>
    <w:p>
      <w:pPr>
        <w:pStyle w:val="BodyText"/>
        <w:spacing w:before="20"/>
      </w:pPr>
    </w:p>
    <w:p>
      <w:pPr>
        <w:pStyle w:val="ListParagraph"/>
        <w:numPr>
          <w:ilvl w:val="2"/>
          <w:numId w:val="1"/>
        </w:numPr>
        <w:tabs>
          <w:tab w:pos="2710" w:val="left" w:leader="none"/>
        </w:tabs>
        <w:spacing w:line="240" w:lineRule="auto" w:before="0" w:after="0"/>
        <w:ind w:left="2710" w:right="0" w:hanging="253"/>
        <w:jc w:val="left"/>
        <w:rPr>
          <w:sz w:val="20"/>
        </w:rPr>
      </w:pPr>
      <w:r>
        <w:rPr>
          <w:sz w:val="20"/>
        </w:rPr>
        <w:t>Lump</w:t>
      </w:r>
      <w:r>
        <w:rPr>
          <w:spacing w:val="-5"/>
          <w:sz w:val="20"/>
        </w:rPr>
        <w:t> </w:t>
      </w:r>
      <w:r>
        <w:rPr>
          <w:sz w:val="20"/>
        </w:rPr>
        <w:t>sum</w:t>
      </w:r>
      <w:r>
        <w:rPr>
          <w:spacing w:val="-4"/>
          <w:sz w:val="20"/>
        </w:rPr>
        <w:t> </w:t>
      </w:r>
      <w:r>
        <w:rPr>
          <w:sz w:val="20"/>
        </w:rPr>
        <w:t>payments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recognition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employee's</w:t>
      </w:r>
      <w:r>
        <w:rPr>
          <w:spacing w:val="-2"/>
          <w:sz w:val="20"/>
        </w:rPr>
        <w:t> accomplishments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1"/>
        </w:numPr>
        <w:tabs>
          <w:tab w:pos="2280" w:val="left" w:leader="none"/>
        </w:tabs>
        <w:spacing w:line="240" w:lineRule="auto" w:before="1" w:after="0"/>
        <w:ind w:left="2280" w:right="0" w:hanging="720"/>
        <w:jc w:val="left"/>
        <w:rPr>
          <w:sz w:val="20"/>
        </w:rPr>
      </w:pPr>
      <w:r>
        <w:rPr>
          <w:sz w:val="20"/>
        </w:rPr>
        <w:t>Accumulated</w:t>
      </w:r>
      <w:r>
        <w:rPr>
          <w:spacing w:val="-4"/>
          <w:sz w:val="20"/>
        </w:rPr>
        <w:t> </w:t>
      </w:r>
      <w:r>
        <w:rPr>
          <w:sz w:val="20"/>
        </w:rPr>
        <w:t>annual</w:t>
      </w:r>
      <w:r>
        <w:rPr>
          <w:spacing w:val="-3"/>
          <w:sz w:val="20"/>
        </w:rPr>
        <w:t> </w:t>
      </w:r>
      <w:r>
        <w:rPr>
          <w:sz w:val="20"/>
        </w:rPr>
        <w:t>leave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excess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500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hours.</w:t>
      </w:r>
    </w:p>
    <w:p>
      <w:pPr>
        <w:pStyle w:val="BodyText"/>
        <w:spacing w:before="19"/>
      </w:pPr>
    </w:p>
    <w:p>
      <w:pPr>
        <w:pStyle w:val="BodyText"/>
        <w:spacing w:line="249" w:lineRule="auto" w:before="1"/>
        <w:ind w:left="1560" w:right="1897"/>
      </w:pPr>
      <w:r>
        <w:rPr/>
        <w:t>Retirement contributions are due for lump sum payments of accumulated annual leave,</w:t>
      </w:r>
      <w:r>
        <w:rPr>
          <w:spacing w:val="-3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consolidated</w:t>
      </w:r>
      <w:r>
        <w:rPr>
          <w:spacing w:val="-5"/>
        </w:rPr>
        <w:t> </w:t>
      </w:r>
      <w:r>
        <w:rPr/>
        <w:t>leave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used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both</w:t>
      </w:r>
      <w:r>
        <w:rPr>
          <w:spacing w:val="-5"/>
        </w:rPr>
        <w:t> </w:t>
      </w:r>
      <w:r>
        <w:rPr/>
        <w:t>vacation</w:t>
      </w:r>
      <w:r>
        <w:rPr>
          <w:spacing w:val="-5"/>
        </w:rPr>
        <w:t> </w:t>
      </w:r>
      <w:r>
        <w:rPr/>
        <w:t>and sickness. However, if a single lump sum payment exceeds 500 hours, </w:t>
      </w:r>
      <w:r>
        <w:rPr>
          <w:rFonts w:ascii="Arial"/>
          <w:b/>
        </w:rPr>
        <w:t>only a maximum of 500 hours </w:t>
      </w:r>
      <w:r>
        <w:rPr/>
        <w:t>is to be certified and reported with the retirement </w:t>
      </w:r>
      <w:r>
        <w:rPr>
          <w:spacing w:val="-2"/>
        </w:rPr>
        <w:t>contributions.</w:t>
      </w:r>
    </w:p>
    <w:p>
      <w:pPr>
        <w:pStyle w:val="BodyText"/>
        <w:spacing w:before="14"/>
      </w:pPr>
    </w:p>
    <w:p>
      <w:pPr>
        <w:pStyle w:val="Heading1"/>
      </w:pPr>
      <w:r>
        <w:rPr/>
        <w:t>Salary</w:t>
      </w:r>
      <w:r>
        <w:rPr>
          <w:spacing w:val="-5"/>
        </w:rPr>
        <w:t> </w:t>
      </w:r>
      <w:r>
        <w:rPr>
          <w:spacing w:val="-2"/>
        </w:rPr>
        <w:t>Additives</w:t>
      </w:r>
    </w:p>
    <w:p>
      <w:pPr>
        <w:pStyle w:val="BodyText"/>
        <w:spacing w:before="20"/>
        <w:rPr>
          <w:rFonts w:ascii="Arial"/>
          <w:b/>
        </w:rPr>
      </w:pPr>
    </w:p>
    <w:p>
      <w:pPr>
        <w:pStyle w:val="BodyText"/>
        <w:spacing w:line="249" w:lineRule="auto"/>
        <w:ind w:left="1560" w:right="1897"/>
      </w:pPr>
      <w:r>
        <w:rPr/>
        <w:t>Salary</w:t>
      </w:r>
      <w:r>
        <w:rPr>
          <w:spacing w:val="-3"/>
        </w:rPr>
        <w:t> </w:t>
      </w:r>
      <w:r>
        <w:rPr/>
        <w:t>additive</w:t>
      </w:r>
      <w:r>
        <w:rPr>
          <w:spacing w:val="-4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reported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FRS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meet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 following conditions (payments in this category are not considered bonuses):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2709" w:val="left" w:leader="none"/>
          <w:tab w:pos="2711" w:val="left" w:leader="none"/>
        </w:tabs>
        <w:spacing w:line="249" w:lineRule="auto" w:before="0" w:after="0"/>
        <w:ind w:left="2711" w:right="2056" w:hanging="255"/>
        <w:jc w:val="left"/>
        <w:rPr>
          <w:sz w:val="20"/>
        </w:rPr>
      </w:pP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paid</w:t>
      </w:r>
      <w:r>
        <w:rPr>
          <w:spacing w:val="-4"/>
          <w:sz w:val="20"/>
        </w:rPr>
        <w:t> </w:t>
      </w:r>
      <w:r>
        <w:rPr>
          <w:sz w:val="20"/>
        </w:rPr>
        <w:t>pursuant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formal</w:t>
      </w:r>
      <w:r>
        <w:rPr>
          <w:spacing w:val="-4"/>
          <w:sz w:val="20"/>
        </w:rPr>
        <w:t> </w:t>
      </w:r>
      <w:r>
        <w:rPr>
          <w:sz w:val="20"/>
        </w:rPr>
        <w:t>written</w:t>
      </w:r>
      <w:r>
        <w:rPr>
          <w:spacing w:val="-4"/>
          <w:sz w:val="20"/>
        </w:rPr>
        <w:t> </w:t>
      </w:r>
      <w:r>
        <w:rPr>
          <w:sz w:val="20"/>
        </w:rPr>
        <w:t>policy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employer</w:t>
      </w:r>
      <w:r>
        <w:rPr>
          <w:spacing w:val="-3"/>
          <w:sz w:val="20"/>
        </w:rPr>
        <w:t> </w:t>
      </w:r>
      <w:r>
        <w:rPr>
          <w:sz w:val="20"/>
        </w:rPr>
        <w:t>which applies to all eligible employees paid equally;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2709" w:val="left" w:leader="none"/>
          <w:tab w:pos="2711" w:val="left" w:leader="none"/>
        </w:tabs>
        <w:spacing w:line="249" w:lineRule="auto" w:before="0" w:after="0"/>
        <w:ind w:left="2711" w:right="2784" w:hanging="255"/>
        <w:jc w:val="left"/>
        <w:rPr>
          <w:sz w:val="20"/>
        </w:rPr>
      </w:pPr>
      <w:r>
        <w:rPr>
          <w:sz w:val="20"/>
        </w:rPr>
        <w:t>They begin no later than the eleventh year of employment (an exception</w:t>
      </w:r>
      <w:r>
        <w:rPr>
          <w:spacing w:val="-6"/>
          <w:sz w:val="20"/>
        </w:rPr>
        <w:t> </w:t>
      </w:r>
      <w:r>
        <w:rPr>
          <w:sz w:val="20"/>
        </w:rPr>
        <w:t>would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recently</w:t>
      </w:r>
      <w:r>
        <w:rPr>
          <w:spacing w:val="-5"/>
          <w:sz w:val="20"/>
        </w:rPr>
        <w:t> </w:t>
      </w:r>
      <w:r>
        <w:rPr>
          <w:sz w:val="20"/>
        </w:rPr>
        <w:t>implemented</w:t>
      </w:r>
      <w:r>
        <w:rPr>
          <w:spacing w:val="-6"/>
          <w:sz w:val="20"/>
        </w:rPr>
        <w:t> </w:t>
      </w:r>
      <w:r>
        <w:rPr>
          <w:sz w:val="20"/>
        </w:rPr>
        <w:t>policy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some employees already have passed the eleventh year);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2709" w:val="left" w:leader="none"/>
          <w:tab w:pos="2711" w:val="left" w:leader="none"/>
        </w:tabs>
        <w:spacing w:line="249" w:lineRule="auto" w:before="1" w:after="0"/>
        <w:ind w:left="2711" w:right="2966" w:hanging="255"/>
        <w:jc w:val="left"/>
        <w:rPr>
          <w:sz w:val="20"/>
        </w:rPr>
      </w:pPr>
      <w:r>
        <w:rPr>
          <w:sz w:val="20"/>
        </w:rPr>
        <w:t>Once</w:t>
      </w:r>
      <w:r>
        <w:rPr>
          <w:spacing w:val="-4"/>
          <w:sz w:val="20"/>
        </w:rPr>
        <w:t> </w:t>
      </w:r>
      <w:r>
        <w:rPr>
          <w:sz w:val="20"/>
        </w:rPr>
        <w:t>payments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begun,</w:t>
      </w:r>
      <w:r>
        <w:rPr>
          <w:spacing w:val="-3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paid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 employee continues employment; and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2710" w:val="left" w:leader="none"/>
        </w:tabs>
        <w:spacing w:line="240" w:lineRule="auto" w:before="0" w:after="0"/>
        <w:ind w:left="2710" w:right="0" w:hanging="253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payments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paid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least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annually.</w:t>
      </w:r>
    </w:p>
    <w:sectPr>
      <w:footerReference w:type="default" r:id="rId9"/>
      <w:pgSz w:w="12240" w:h="15840"/>
      <w:pgMar w:header="0" w:footer="772" w:top="660" w:bottom="960" w:left="3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292100</wp:posOffset>
              </wp:positionH>
              <wp:positionV relativeFrom="page">
                <wp:posOffset>9123372</wp:posOffset>
              </wp:positionV>
              <wp:extent cx="54419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41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Page1</w:t>
                          </w:r>
                          <w:r>
                            <w:rPr>
                              <w:spacing w:val="1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pt;margin-top:718.375793pt;width:42.85pt;height:10.95pt;mso-position-horizontal-relative:page;mso-position-vertical-relative:page;z-index:-1590835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Page1</w:t>
                    </w:r>
                    <w:r>
                      <w:rPr>
                        <w:spacing w:val="1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20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292100</wp:posOffset>
              </wp:positionH>
              <wp:positionV relativeFrom="page">
                <wp:posOffset>9428172</wp:posOffset>
              </wp:positionV>
              <wp:extent cx="1107440" cy="139065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11074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Instructional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pt;margin-top:742.375793pt;width:87.2pt;height:10.95pt;mso-position-horizontal-relative:page;mso-position-vertical-relative:page;z-index:-15907840" type="#_x0000_t202" id="docshape9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Instructional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2712" w:hanging="25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52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84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16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48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8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12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4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76" w:hanging="25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95" w:hanging="57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80" w:hanging="7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*"/>
      <w:lvlJc w:val="left"/>
      <w:pPr>
        <w:ind w:left="2712" w:hanging="25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0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0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25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604"/>
      <w:jc w:val="center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710" w:hanging="25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bowman_p</dc:creator>
  <dc:title>JetForm:FC-1 MARCH2015.IFD</dc:title>
  <dcterms:created xsi:type="dcterms:W3CDTF">2024-02-17T09:19:17Z</dcterms:created>
  <dcterms:modified xsi:type="dcterms:W3CDTF">2024-02-17T09:19:17Z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2024-02-17T00:00:00Z</vt:filetime>
  </property>
  <property fmtid="{D5CDD505-2E9C-101B-9397-08002B2CF9AE}" pid="5" name="Producer">
    <vt:lpwstr>Acrobat Distiller 9.5.5 (Windows)</vt:lpwstr>
  </property>
</Properties>
</file>