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pict>
          <v:group style="position:absolute;margin-left:612.087402pt;margin-top:-11.476233pt;width:149.65pt;height:58.95pt;mso-position-horizontal-relative:page;mso-position-vertical-relative:paragraph;z-index:15728640" coordorigin="12242,-230" coordsize="2993,1179">
            <v:shape style="position:absolute;left:13037;top:248;width:2016;height:595" type="#_x0000_t75" alt="O:\Marketing and Communication\public\Augsburg Logos and Graphics\Augsburg logos\Augsburg Logo\Augsburg-Logo-Stacked-black.jpg" stroked="false">
              <v:imagedata r:id="rId5" o:title=""/>
            </v:shape>
            <v:shape style="position:absolute;left:12241;top:-230;width:2993;height:1179" type="#_x0000_t75" stroked="false">
              <v:imagedata r:id="rId6" o:title=""/>
            </v:shape>
            <w10:wrap type="none"/>
          </v:group>
        </w:pict>
      </w:r>
      <w:bookmarkStart w:name="Sheet1" w:id="1"/>
      <w:bookmarkEnd w:id="1"/>
      <w:r>
        <w:rPr>
          <w:b w:val="0"/>
        </w:rPr>
      </w:r>
      <w:r>
        <w:rPr/>
        <w:t>Weekly</w:t>
      </w:r>
      <w:r>
        <w:rPr>
          <w:spacing w:val="-5"/>
        </w:rPr>
        <w:t> </w:t>
      </w:r>
      <w:r>
        <w:rPr/>
        <w:t>Course</w:t>
      </w:r>
      <w:r>
        <w:rPr>
          <w:spacing w:val="-3"/>
        </w:rPr>
        <w:t> </w:t>
      </w:r>
      <w:r>
        <w:rPr/>
        <w:t>Planner</w:t>
      </w:r>
    </w:p>
    <w:p>
      <w:pPr>
        <w:pStyle w:val="BodyText"/>
        <w:spacing w:before="11"/>
        <w:rPr>
          <w:b/>
          <w:sz w:val="21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2885"/>
        <w:gridCol w:w="2885"/>
        <w:gridCol w:w="2885"/>
        <w:gridCol w:w="2875"/>
      </w:tblGrid>
      <w:tr>
        <w:trPr>
          <w:trHeight w:val="309" w:hRule="atLeast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1"/>
              <w:ind w:left="1018" w:right="990"/>
              <w:jc w:val="center"/>
              <w:rPr>
                <w:sz w:val="22"/>
              </w:rPr>
            </w:pPr>
            <w:r>
              <w:rPr>
                <w:color w:val="F2F2F2"/>
                <w:sz w:val="22"/>
              </w:rPr>
              <w:t>MONDAY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1"/>
              <w:ind w:left="851" w:right="833"/>
              <w:jc w:val="center"/>
              <w:rPr>
                <w:sz w:val="22"/>
              </w:rPr>
            </w:pPr>
            <w:r>
              <w:rPr>
                <w:color w:val="F2F2F2"/>
                <w:sz w:val="22"/>
              </w:rPr>
              <w:t>TUESDAY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1"/>
              <w:ind w:left="851" w:right="835"/>
              <w:jc w:val="center"/>
              <w:rPr>
                <w:sz w:val="22"/>
              </w:rPr>
            </w:pPr>
            <w:r>
              <w:rPr>
                <w:color w:val="F2F2F2"/>
                <w:sz w:val="22"/>
              </w:rPr>
              <w:t>WEDNESDAY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1"/>
              <w:ind w:left="851" w:right="834"/>
              <w:jc w:val="center"/>
              <w:rPr>
                <w:sz w:val="22"/>
              </w:rPr>
            </w:pPr>
            <w:r>
              <w:rPr>
                <w:color w:val="F2F2F2"/>
                <w:sz w:val="22"/>
              </w:rPr>
              <w:t>THURSDAY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1"/>
              <w:ind w:left="1108" w:right="1081"/>
              <w:jc w:val="center"/>
              <w:rPr>
                <w:sz w:val="22"/>
              </w:rPr>
            </w:pPr>
            <w:r>
              <w:rPr>
                <w:color w:val="F2F2F2"/>
                <w:sz w:val="22"/>
              </w:rPr>
              <w:t>FRIDAY</w:t>
            </w:r>
          </w:p>
        </w:tc>
      </w:tr>
      <w:tr>
        <w:trPr>
          <w:trHeight w:val="114" w:hRule="atLeast"/>
        </w:trPr>
        <w:tc>
          <w:tcPr>
            <w:tcW w:w="28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8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/>
              <w:ind w:left="959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9:30</w:t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8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/>
              <w:ind w:left="959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9:30</w:t>
            </w:r>
          </w:p>
        </w:tc>
        <w:tc>
          <w:tcPr>
            <w:tcW w:w="28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55" w:hRule="atLeast"/>
        </w:trPr>
        <w:tc>
          <w:tcPr>
            <w:tcW w:w="289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468" w:right="439"/>
              <w:jc w:val="center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9:10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458" w:right="438"/>
              <w:jc w:val="center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9:10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 w:before="1"/>
              <w:ind w:left="458" w:right="430"/>
              <w:jc w:val="center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9:10</w:t>
            </w:r>
          </w:p>
        </w:tc>
      </w:tr>
      <w:tr>
        <w:trPr>
          <w:trHeight w:val="248" w:hRule="atLeast"/>
        </w:trPr>
        <w:tc>
          <w:tcPr>
            <w:tcW w:w="289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911"/>
              <w:rPr>
                <w:sz w:val="22"/>
              </w:rPr>
            </w:pPr>
            <w:r>
              <w:rPr>
                <w:sz w:val="22"/>
              </w:rPr>
              <w:t>9:20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10:30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902"/>
              <w:rPr>
                <w:sz w:val="22"/>
              </w:rPr>
            </w:pPr>
            <w:r>
              <w:rPr>
                <w:sz w:val="22"/>
              </w:rPr>
              <w:t>9:20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10:30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901"/>
              <w:rPr>
                <w:sz w:val="22"/>
              </w:rPr>
            </w:pPr>
            <w:r>
              <w:rPr>
                <w:sz w:val="22"/>
              </w:rPr>
              <w:t>9:20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10:30</w:t>
            </w:r>
          </w:p>
        </w:tc>
      </w:tr>
      <w:tr>
        <w:trPr>
          <w:trHeight w:val="786" w:hRule="atLeast"/>
        </w:trPr>
        <w:tc>
          <w:tcPr>
            <w:tcW w:w="2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/>
              <w:ind w:left="902"/>
              <w:rPr>
                <w:sz w:val="22"/>
              </w:rPr>
            </w:pPr>
            <w:r>
              <w:rPr>
                <w:sz w:val="22"/>
              </w:rPr>
              <w:t>9:40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11:20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/>
              <w:ind w:left="902"/>
              <w:rPr>
                <w:sz w:val="22"/>
              </w:rPr>
            </w:pPr>
            <w:r>
              <w:rPr>
                <w:sz w:val="22"/>
              </w:rPr>
              <w:t>9:40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11:20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2894" w:type="dxa"/>
            <w:shd w:val="clear" w:color="auto" w:fill="DADADA"/>
          </w:tcPr>
          <w:p>
            <w:pPr>
              <w:pStyle w:val="TableParagraph"/>
              <w:spacing w:before="47"/>
              <w:ind w:left="468" w:right="439"/>
              <w:jc w:val="center"/>
              <w:rPr>
                <w:sz w:val="22"/>
              </w:rPr>
            </w:pPr>
            <w:r>
              <w:rPr>
                <w:sz w:val="22"/>
              </w:rPr>
              <w:t>CHAPEL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10:40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shd w:val="clear" w:color="auto" w:fill="DADADA"/>
          </w:tcPr>
          <w:p>
            <w:pPr>
              <w:pStyle w:val="TableParagraph"/>
              <w:spacing w:before="48"/>
              <w:ind w:left="458" w:right="438"/>
              <w:jc w:val="center"/>
              <w:rPr>
                <w:sz w:val="22"/>
              </w:rPr>
            </w:pPr>
            <w:r>
              <w:rPr>
                <w:sz w:val="22"/>
              </w:rPr>
              <w:t>CHAPEL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10:40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DADADA"/>
          </w:tcPr>
          <w:p>
            <w:pPr>
              <w:pStyle w:val="TableParagraph"/>
              <w:spacing w:before="47"/>
              <w:ind w:left="458" w:right="430"/>
              <w:jc w:val="center"/>
              <w:rPr>
                <w:sz w:val="22"/>
              </w:rPr>
            </w:pPr>
            <w:r>
              <w:rPr>
                <w:sz w:val="22"/>
              </w:rPr>
              <w:t>CHAPEL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10:40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11:00</w:t>
            </w:r>
          </w:p>
        </w:tc>
      </w:tr>
      <w:tr>
        <w:trPr>
          <w:trHeight w:val="248" w:hRule="atLeast"/>
        </w:trPr>
        <w:tc>
          <w:tcPr>
            <w:tcW w:w="289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856"/>
              <w:rPr>
                <w:sz w:val="22"/>
              </w:rPr>
            </w:pPr>
            <w:r>
              <w:rPr>
                <w:sz w:val="22"/>
              </w:rPr>
              <w:t>11:10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12:20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exact"/>
              <w:ind w:left="847"/>
              <w:rPr>
                <w:sz w:val="22"/>
              </w:rPr>
            </w:pPr>
            <w:r>
              <w:rPr>
                <w:sz w:val="22"/>
              </w:rPr>
              <w:t>11:10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12:20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846"/>
              <w:rPr>
                <w:sz w:val="22"/>
              </w:rPr>
            </w:pPr>
            <w:r>
              <w:rPr>
                <w:sz w:val="22"/>
              </w:rPr>
              <w:t>11:10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12:20</w:t>
            </w:r>
          </w:p>
        </w:tc>
      </w:tr>
      <w:tr>
        <w:trPr>
          <w:trHeight w:val="383" w:hRule="atLeast"/>
        </w:trPr>
        <w:tc>
          <w:tcPr>
            <w:tcW w:w="2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shd w:val="clear" w:color="auto" w:fill="DADADA"/>
          </w:tcPr>
          <w:p>
            <w:pPr>
              <w:pStyle w:val="TableParagraph"/>
              <w:spacing w:before="47"/>
              <w:ind w:left="458" w:right="439"/>
              <w:jc w:val="center"/>
              <w:rPr>
                <w:sz w:val="22"/>
              </w:rPr>
            </w:pPr>
            <w:r>
              <w:rPr>
                <w:sz w:val="22"/>
              </w:rPr>
              <w:t>CHAPEL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11:50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shd w:val="clear" w:color="auto" w:fill="DADADA"/>
          </w:tcPr>
          <w:p>
            <w:pPr>
              <w:pStyle w:val="TableParagraph"/>
              <w:spacing w:before="47"/>
              <w:ind w:left="458" w:right="439"/>
              <w:jc w:val="center"/>
              <w:rPr>
                <w:sz w:val="22"/>
              </w:rPr>
            </w:pPr>
            <w:r>
              <w:rPr>
                <w:sz w:val="22"/>
              </w:rPr>
              <w:t>CHAPEL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11:30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11:50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2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/>
              <w:ind w:left="902"/>
              <w:rPr>
                <w:sz w:val="22"/>
              </w:rPr>
            </w:pPr>
            <w:r>
              <w:rPr>
                <w:sz w:val="22"/>
              </w:rPr>
              <w:t>12:00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1:40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/>
              <w:ind w:left="902"/>
              <w:rPr>
                <w:sz w:val="22"/>
              </w:rPr>
            </w:pPr>
            <w:r>
              <w:rPr>
                <w:sz w:val="22"/>
              </w:rPr>
              <w:t>12:00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1:40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5" w:hRule="atLeast"/>
        </w:trPr>
        <w:tc>
          <w:tcPr>
            <w:tcW w:w="289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465" w:right="439"/>
              <w:jc w:val="center"/>
              <w:rPr>
                <w:sz w:val="22"/>
              </w:rPr>
            </w:pPr>
            <w:r>
              <w:rPr>
                <w:sz w:val="22"/>
              </w:rPr>
              <w:t>12:30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1:40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exact"/>
              <w:ind w:left="456" w:right="439"/>
              <w:jc w:val="center"/>
              <w:rPr>
                <w:sz w:val="22"/>
              </w:rPr>
            </w:pPr>
            <w:r>
              <w:rPr>
                <w:sz w:val="22"/>
              </w:rPr>
              <w:t>12:30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1:40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456" w:right="430"/>
              <w:jc w:val="center"/>
              <w:rPr>
                <w:sz w:val="22"/>
              </w:rPr>
            </w:pPr>
            <w:r>
              <w:rPr>
                <w:sz w:val="22"/>
              </w:rPr>
              <w:t>12:30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1:40</w:t>
            </w:r>
          </w:p>
        </w:tc>
      </w:tr>
      <w:tr>
        <w:trPr>
          <w:trHeight w:val="1055" w:hRule="atLeast"/>
        </w:trPr>
        <w:tc>
          <w:tcPr>
            <w:tcW w:w="289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exact"/>
              <w:ind w:left="468" w:right="439"/>
              <w:jc w:val="center"/>
              <w:rPr>
                <w:sz w:val="22"/>
              </w:rPr>
            </w:pPr>
            <w:r>
              <w:rPr>
                <w:sz w:val="22"/>
              </w:rPr>
              <w:t>1:50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3:00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/>
              <w:ind w:left="959"/>
              <w:rPr>
                <w:sz w:val="22"/>
              </w:rPr>
            </w:pPr>
            <w:r>
              <w:rPr>
                <w:sz w:val="22"/>
              </w:rPr>
              <w:t>1:50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3:30</w:t>
            </w:r>
          </w:p>
        </w:tc>
        <w:tc>
          <w:tcPr>
            <w:tcW w:w="28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458" w:right="439"/>
              <w:jc w:val="center"/>
              <w:rPr>
                <w:sz w:val="22"/>
              </w:rPr>
            </w:pPr>
            <w:r>
              <w:rPr>
                <w:sz w:val="22"/>
              </w:rPr>
              <w:t>1:50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3:00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/>
              <w:ind w:left="959"/>
              <w:rPr>
                <w:sz w:val="22"/>
              </w:rPr>
            </w:pPr>
            <w:r>
              <w:rPr>
                <w:sz w:val="22"/>
              </w:rPr>
              <w:t>1:50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3:30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458" w:right="430"/>
              <w:jc w:val="center"/>
              <w:rPr>
                <w:sz w:val="22"/>
              </w:rPr>
            </w:pPr>
            <w:r>
              <w:rPr>
                <w:sz w:val="22"/>
              </w:rPr>
              <w:t>1:50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3:00</w:t>
            </w:r>
          </w:p>
        </w:tc>
      </w:tr>
      <w:tr>
        <w:trPr>
          <w:trHeight w:val="383" w:hRule="atLeast"/>
        </w:trPr>
        <w:tc>
          <w:tcPr>
            <w:tcW w:w="289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exact"/>
              <w:ind w:left="969"/>
              <w:rPr>
                <w:sz w:val="22"/>
              </w:rPr>
            </w:pPr>
            <w:r>
              <w:rPr>
                <w:sz w:val="22"/>
              </w:rPr>
              <w:t>3:10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4:20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959"/>
              <w:rPr>
                <w:sz w:val="22"/>
              </w:rPr>
            </w:pPr>
            <w:r>
              <w:rPr>
                <w:sz w:val="22"/>
              </w:rPr>
              <w:t>3:10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4:20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959"/>
              <w:rPr>
                <w:sz w:val="22"/>
              </w:rPr>
            </w:pPr>
            <w:r>
              <w:rPr>
                <w:sz w:val="22"/>
              </w:rPr>
              <w:t>3:10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4:20</w:t>
            </w:r>
          </w:p>
        </w:tc>
      </w:tr>
      <w:tr>
        <w:trPr>
          <w:trHeight w:val="652" w:hRule="atLeast"/>
        </w:trPr>
        <w:tc>
          <w:tcPr>
            <w:tcW w:w="2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spacing w:line="250" w:lineRule="exact"/>
              <w:ind w:left="960"/>
              <w:rPr>
                <w:sz w:val="22"/>
              </w:rPr>
            </w:pPr>
            <w:r>
              <w:rPr>
                <w:sz w:val="22"/>
              </w:rPr>
              <w:t>3:40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5:20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1" w:lineRule="exact"/>
              <w:ind w:left="959"/>
              <w:rPr>
                <w:sz w:val="22"/>
              </w:rPr>
            </w:pPr>
            <w:r>
              <w:rPr>
                <w:sz w:val="22"/>
              </w:rPr>
              <w:t>3:40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5:20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6" w:hRule="atLeast"/>
        </w:trPr>
        <w:tc>
          <w:tcPr>
            <w:tcW w:w="289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exact"/>
              <w:ind w:left="969"/>
              <w:rPr>
                <w:sz w:val="22"/>
              </w:rPr>
            </w:pPr>
            <w:r>
              <w:rPr>
                <w:sz w:val="22"/>
              </w:rPr>
              <w:t>4:30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5:40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959"/>
              <w:rPr>
                <w:sz w:val="22"/>
              </w:rPr>
            </w:pPr>
            <w:r>
              <w:rPr>
                <w:sz w:val="22"/>
              </w:rPr>
              <w:t>4:30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5:40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959"/>
              <w:rPr>
                <w:sz w:val="22"/>
              </w:rPr>
            </w:pPr>
            <w:r>
              <w:rPr>
                <w:sz w:val="22"/>
              </w:rPr>
              <w:t>4:30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5:40</w:t>
            </w:r>
          </w:p>
        </w:tc>
      </w:tr>
      <w:tr>
        <w:trPr>
          <w:trHeight w:val="248" w:hRule="atLeast"/>
        </w:trPr>
        <w:tc>
          <w:tcPr>
            <w:tcW w:w="2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0" w:lineRule="exact"/>
              <w:ind w:left="457" w:right="439"/>
              <w:jc w:val="center"/>
              <w:rPr>
                <w:sz w:val="22"/>
              </w:rPr>
            </w:pPr>
            <w:r>
              <w:rPr>
                <w:sz w:val="22"/>
              </w:rPr>
              <w:t>Evening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51" w:lineRule="exact" w:before="1"/>
              <w:ind w:left="456" w:right="439"/>
              <w:jc w:val="center"/>
              <w:rPr>
                <w:sz w:val="22"/>
              </w:rPr>
            </w:pPr>
            <w:r>
              <w:rPr>
                <w:sz w:val="22"/>
              </w:rPr>
              <w:t>Evening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289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51" w:lineRule="exact"/>
              <w:ind w:left="467" w:right="439"/>
              <w:jc w:val="center"/>
              <w:rPr>
                <w:sz w:val="22"/>
              </w:rPr>
            </w:pPr>
            <w:r>
              <w:rPr>
                <w:sz w:val="22"/>
              </w:rPr>
              <w:t>Evening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51" w:lineRule="exact"/>
              <w:ind w:left="457" w:right="439"/>
              <w:jc w:val="center"/>
              <w:rPr>
                <w:sz w:val="22"/>
              </w:rPr>
            </w:pPr>
            <w:r>
              <w:rPr>
                <w:sz w:val="22"/>
              </w:rPr>
              <w:t>Evening</w:t>
            </w: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51" w:lineRule="exact"/>
              <w:ind w:left="456" w:right="430"/>
              <w:jc w:val="center"/>
              <w:rPr>
                <w:sz w:val="22"/>
              </w:rPr>
            </w:pPr>
            <w:r>
              <w:rPr>
                <w:sz w:val="22"/>
              </w:rPr>
              <w:t>Evening</w:t>
            </w:r>
          </w:p>
        </w:tc>
      </w:tr>
    </w:tbl>
    <w:p>
      <w:pPr>
        <w:pStyle w:val="BodyText"/>
        <w:spacing w:before="56"/>
        <w:ind w:left="4526" w:right="4669"/>
        <w:jc w:val="center"/>
      </w:pPr>
      <w:r>
        <w:rPr/>
        <w:t>File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Graduation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Enrollment</w:t>
      </w:r>
      <w:r>
        <w:rPr>
          <w:spacing w:val="-4"/>
        </w:rPr>
        <w:t> </w:t>
      </w:r>
      <w:r>
        <w:rPr/>
        <w:t>Center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year</w:t>
      </w:r>
      <w:r>
        <w:rPr>
          <w:spacing w:val="-5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graduation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right="102"/>
        <w:jc w:val="right"/>
      </w:pPr>
      <w:r>
        <w:rPr/>
        <w:t>Updated</w:t>
      </w:r>
      <w:r>
        <w:rPr>
          <w:spacing w:val="-2"/>
        </w:rPr>
        <w:t> </w:t>
      </w:r>
      <w:r>
        <w:rPr/>
        <w:t>01/2013</w:t>
      </w:r>
    </w:p>
    <w:sectPr>
      <w:type w:val="continuous"/>
      <w:pgSz w:w="15840" w:h="12240" w:orient="landscape"/>
      <w:pgMar w:top="340" w:bottom="280" w:left="6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2"/>
      <w:ind w:left="188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2024-02-26T08:10:45Z</dcterms:created>
  <dcterms:modified xsi:type="dcterms:W3CDTF">2024-02-26T08:10:45Z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Creator">
    <vt:lpwstr>Acrobat PDFMaker 10.0 for Excel</vt:lpwstr>
  </property>
  <property fmtid="{D5CDD505-2E9C-101B-9397-08002B2CF9AE}" pid="4" name="LastSaved">
    <vt:filetime>2024-02-26T00:00:00Z</vt:filetime>
  </property>
</Properties>
</file>