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7" w:type="dxa"/>
        <w:tblBorders>
          <w:top w:val="single" w:sz="4" w:space="0" w:color="A7A8A7"/>
          <w:left w:val="single" w:sz="4" w:space="0" w:color="A7A8A7"/>
          <w:bottom w:val="single" w:sz="4" w:space="0" w:color="A7A8A7"/>
          <w:right w:val="single" w:sz="4" w:space="0" w:color="A7A8A7"/>
          <w:insideH w:val="single" w:sz="4" w:space="0" w:color="A7A8A7"/>
          <w:insideV w:val="single" w:sz="4" w:space="0" w:color="A7A8A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8"/>
        <w:gridCol w:w="4428"/>
      </w:tblGrid>
      <w:tr>
        <w:trPr>
          <w:trHeight w:val="1103" w:hRule="atLeast"/>
        </w:trPr>
        <w:tc>
          <w:tcPr>
            <w:tcW w:w="8856" w:type="dxa"/>
            <w:gridSpan w:val="2"/>
            <w:shd w:val="clear" w:color="auto" w:fill="365F91"/>
          </w:tcPr>
          <w:p>
            <w:pPr>
              <w:pStyle w:val="TableParagraph"/>
              <w:spacing w:line="240" w:lineRule="auto" w:before="365"/>
              <w:ind w:left="8"/>
              <w:jc w:val="center"/>
              <w:rPr>
                <w:b/>
                <w:sz w:val="40"/>
              </w:rPr>
            </w:pPr>
            <w:r>
              <w:rPr>
                <w:b/>
                <w:color w:val="DADADA"/>
                <w:sz w:val="40"/>
              </w:rPr>
              <w:t>Property</w:t>
            </w:r>
            <w:r>
              <w:rPr>
                <w:b/>
                <w:color w:val="DADADA"/>
                <w:spacing w:val="-5"/>
                <w:sz w:val="40"/>
              </w:rPr>
              <w:t> </w:t>
            </w:r>
            <w:r>
              <w:rPr>
                <w:b/>
                <w:color w:val="DADADA"/>
                <w:sz w:val="40"/>
              </w:rPr>
              <w:t>Rental</w:t>
            </w:r>
            <w:r>
              <w:rPr>
                <w:b/>
                <w:color w:val="DADADA"/>
                <w:spacing w:val="-4"/>
                <w:sz w:val="40"/>
              </w:rPr>
              <w:t> </w:t>
            </w:r>
            <w:r>
              <w:rPr>
                <w:b/>
                <w:color w:val="DADADA"/>
                <w:spacing w:val="-2"/>
                <w:sz w:val="40"/>
              </w:rPr>
              <w:t>Receipt</w:t>
            </w:r>
          </w:p>
        </w:tc>
      </w:tr>
      <w:tr>
        <w:trPr>
          <w:trHeight w:val="395" w:hRule="atLeast"/>
        </w:trPr>
        <w:tc>
          <w:tcPr>
            <w:tcW w:w="8856" w:type="dxa"/>
            <w:gridSpan w:val="2"/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Property</w:t>
            </w:r>
            <w:r>
              <w:rPr>
                <w:b/>
                <w:color w:val="17365D"/>
                <w:spacing w:val="-2"/>
                <w:sz w:val="24"/>
              </w:rPr>
              <w:t> </w:t>
            </w:r>
            <w:r>
              <w:rPr>
                <w:b/>
                <w:color w:val="17365D"/>
                <w:sz w:val="24"/>
              </w:rPr>
              <w:t>Manager</w:t>
            </w:r>
            <w:r>
              <w:rPr>
                <w:b/>
                <w:color w:val="17365D"/>
                <w:spacing w:val="-4"/>
                <w:sz w:val="24"/>
              </w:rPr>
              <w:t> </w:t>
            </w:r>
            <w:r>
              <w:rPr>
                <w:b/>
                <w:color w:val="17365D"/>
                <w:spacing w:val="-2"/>
                <w:sz w:val="24"/>
              </w:rPr>
              <w:t>Information</w:t>
            </w:r>
          </w:p>
        </w:tc>
      </w:tr>
      <w:tr>
        <w:trPr>
          <w:trHeight w:val="577" w:hRule="atLeast"/>
        </w:trPr>
        <w:tc>
          <w:tcPr>
            <w:tcW w:w="442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color w:val="17365D"/>
                <w:spacing w:val="-2"/>
                <w:sz w:val="24"/>
              </w:rPr>
              <w:t>Name</w:t>
            </w:r>
            <w:r>
              <w:rPr>
                <w:color w:val="17365D"/>
                <w:spacing w:val="-2"/>
                <w:sz w:val="24"/>
              </w:rPr>
              <w:t>:</w:t>
            </w:r>
          </w:p>
        </w:tc>
        <w:tc>
          <w:tcPr>
            <w:tcW w:w="4428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color w:val="17365D"/>
                <w:spacing w:val="-2"/>
                <w:sz w:val="24"/>
              </w:rPr>
              <w:t>Address</w:t>
            </w:r>
            <w:r>
              <w:rPr>
                <w:color w:val="17365D"/>
                <w:spacing w:val="-2"/>
                <w:sz w:val="24"/>
              </w:rPr>
              <w:t>:</w:t>
            </w:r>
          </w:p>
        </w:tc>
      </w:tr>
      <w:tr>
        <w:trPr>
          <w:trHeight w:val="575" w:hRule="atLeast"/>
        </w:trPr>
        <w:tc>
          <w:tcPr>
            <w:tcW w:w="442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color w:val="17365D"/>
                <w:sz w:val="24"/>
              </w:rPr>
              <w:t>Phone</w:t>
            </w:r>
            <w:r>
              <w:rPr>
                <w:b/>
                <w:color w:val="17365D"/>
                <w:spacing w:val="-4"/>
                <w:sz w:val="24"/>
              </w:rPr>
              <w:t> </w:t>
            </w:r>
            <w:r>
              <w:rPr>
                <w:b/>
                <w:color w:val="17365D"/>
                <w:spacing w:val="-2"/>
                <w:sz w:val="24"/>
              </w:rPr>
              <w:t>Number</w:t>
            </w:r>
            <w:r>
              <w:rPr>
                <w:color w:val="17365D"/>
                <w:spacing w:val="-2"/>
                <w:sz w:val="24"/>
              </w:rPr>
              <w:t>: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8856" w:type="dxa"/>
            <w:gridSpan w:val="2"/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Rental</w:t>
            </w:r>
            <w:r>
              <w:rPr>
                <w:b/>
                <w:color w:val="17365D"/>
                <w:spacing w:val="-3"/>
                <w:sz w:val="24"/>
              </w:rPr>
              <w:t> </w:t>
            </w:r>
            <w:r>
              <w:rPr>
                <w:b/>
                <w:color w:val="17365D"/>
                <w:spacing w:val="-2"/>
                <w:sz w:val="24"/>
              </w:rPr>
              <w:t>Information:</w:t>
            </w:r>
          </w:p>
        </w:tc>
      </w:tr>
      <w:tr>
        <w:trPr>
          <w:trHeight w:val="978" w:hRule="atLeast"/>
        </w:trPr>
        <w:tc>
          <w:tcPr>
            <w:tcW w:w="8856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Property</w:t>
            </w:r>
            <w:r>
              <w:rPr>
                <w:b/>
                <w:color w:val="17365D"/>
                <w:spacing w:val="-6"/>
                <w:sz w:val="24"/>
              </w:rPr>
              <w:t> </w:t>
            </w:r>
            <w:r>
              <w:rPr>
                <w:b/>
                <w:color w:val="17365D"/>
                <w:spacing w:val="-2"/>
                <w:sz w:val="24"/>
              </w:rPr>
              <w:t>Address:</w:t>
            </w:r>
          </w:p>
        </w:tc>
      </w:tr>
      <w:tr>
        <w:trPr>
          <w:trHeight w:val="827" w:hRule="atLeast"/>
        </w:trPr>
        <w:tc>
          <w:tcPr>
            <w:tcW w:w="442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Total</w:t>
            </w:r>
            <w:r>
              <w:rPr>
                <w:b/>
                <w:color w:val="17365D"/>
                <w:spacing w:val="-2"/>
                <w:sz w:val="24"/>
              </w:rPr>
              <w:t> </w:t>
            </w:r>
            <w:r>
              <w:rPr>
                <w:b/>
                <w:color w:val="17365D"/>
                <w:sz w:val="24"/>
              </w:rPr>
              <w:t>Monthly</w:t>
            </w:r>
            <w:r>
              <w:rPr>
                <w:b/>
                <w:color w:val="17365D"/>
                <w:spacing w:val="-2"/>
                <w:sz w:val="24"/>
              </w:rPr>
              <w:t> </w:t>
            </w:r>
            <w:r>
              <w:rPr>
                <w:b/>
                <w:color w:val="17365D"/>
                <w:sz w:val="24"/>
              </w:rPr>
              <w:t>Rental</w:t>
            </w:r>
            <w:r>
              <w:rPr>
                <w:b/>
                <w:color w:val="17365D"/>
                <w:spacing w:val="-2"/>
                <w:sz w:val="24"/>
              </w:rPr>
              <w:t> Amount:</w:t>
            </w:r>
          </w:p>
        </w:tc>
        <w:tc>
          <w:tcPr>
            <w:tcW w:w="442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Amount</w:t>
            </w:r>
            <w:r>
              <w:rPr>
                <w:b/>
                <w:color w:val="17365D"/>
                <w:spacing w:val="-4"/>
                <w:sz w:val="24"/>
              </w:rPr>
              <w:t> </w:t>
            </w:r>
            <w:r>
              <w:rPr>
                <w:b/>
                <w:color w:val="17365D"/>
                <w:spacing w:val="-2"/>
                <w:sz w:val="24"/>
              </w:rPr>
              <w:t>Paid:</w:t>
            </w:r>
          </w:p>
        </w:tc>
      </w:tr>
      <w:tr>
        <w:trPr>
          <w:trHeight w:val="827" w:hRule="atLeast"/>
        </w:trPr>
        <w:tc>
          <w:tcPr>
            <w:tcW w:w="442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Date</w:t>
            </w:r>
            <w:r>
              <w:rPr>
                <w:b/>
                <w:color w:val="17365D"/>
                <w:spacing w:val="-2"/>
                <w:sz w:val="24"/>
              </w:rPr>
              <w:t> </w:t>
            </w:r>
            <w:r>
              <w:rPr>
                <w:b/>
                <w:color w:val="17365D"/>
                <w:sz w:val="24"/>
              </w:rPr>
              <w:t>of </w:t>
            </w:r>
            <w:r>
              <w:rPr>
                <w:b/>
                <w:color w:val="17365D"/>
                <w:spacing w:val="-2"/>
                <w:sz w:val="24"/>
              </w:rPr>
              <w:t>Payment:</w:t>
            </w:r>
          </w:p>
        </w:tc>
        <w:tc>
          <w:tcPr>
            <w:tcW w:w="4428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Method</w:t>
            </w:r>
            <w:r>
              <w:rPr>
                <w:b/>
                <w:color w:val="17365D"/>
                <w:spacing w:val="-2"/>
                <w:sz w:val="24"/>
              </w:rPr>
              <w:t> </w:t>
            </w:r>
            <w:r>
              <w:rPr>
                <w:b/>
                <w:color w:val="17365D"/>
                <w:sz w:val="24"/>
              </w:rPr>
              <w:t>of </w:t>
            </w:r>
            <w:r>
              <w:rPr>
                <w:b/>
                <w:color w:val="17365D"/>
                <w:spacing w:val="-2"/>
                <w:sz w:val="24"/>
              </w:rPr>
              <w:t>Payment:</w:t>
            </w:r>
          </w:p>
        </w:tc>
      </w:tr>
      <w:tr>
        <w:trPr>
          <w:trHeight w:val="350" w:hRule="atLeast"/>
        </w:trPr>
        <w:tc>
          <w:tcPr>
            <w:tcW w:w="8856" w:type="dxa"/>
            <w:gridSpan w:val="2"/>
            <w:shd w:val="clear" w:color="auto" w:fill="DBE5F1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Tenant</w:t>
            </w:r>
            <w:r>
              <w:rPr>
                <w:b/>
                <w:color w:val="17365D"/>
                <w:spacing w:val="-3"/>
                <w:sz w:val="24"/>
              </w:rPr>
              <w:t> </w:t>
            </w:r>
            <w:r>
              <w:rPr>
                <w:b/>
                <w:color w:val="17365D"/>
                <w:sz w:val="24"/>
              </w:rPr>
              <w:t>Name</w:t>
            </w:r>
            <w:r>
              <w:rPr>
                <w:b/>
                <w:color w:val="17365D"/>
                <w:spacing w:val="-2"/>
                <w:sz w:val="24"/>
              </w:rPr>
              <w:t> </w:t>
            </w:r>
            <w:r>
              <w:rPr>
                <w:b/>
                <w:color w:val="17365D"/>
                <w:spacing w:val="-5"/>
                <w:sz w:val="24"/>
              </w:rPr>
              <w:t>(s)</w:t>
            </w:r>
          </w:p>
        </w:tc>
      </w:tr>
      <w:tr>
        <w:trPr>
          <w:trHeight w:val="554" w:hRule="atLeast"/>
        </w:trPr>
        <w:tc>
          <w:tcPr>
            <w:tcW w:w="442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7365D"/>
                <w:spacing w:val="-5"/>
                <w:sz w:val="24"/>
              </w:rPr>
              <w:t>1.</w:t>
            </w:r>
          </w:p>
        </w:tc>
        <w:tc>
          <w:tcPr>
            <w:tcW w:w="442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7365D"/>
                <w:spacing w:val="-5"/>
                <w:sz w:val="24"/>
              </w:rPr>
              <w:t>3.</w:t>
            </w:r>
          </w:p>
        </w:tc>
      </w:tr>
      <w:tr>
        <w:trPr>
          <w:trHeight w:val="551" w:hRule="atLeast"/>
        </w:trPr>
        <w:tc>
          <w:tcPr>
            <w:tcW w:w="442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365D"/>
                <w:spacing w:val="-5"/>
                <w:sz w:val="24"/>
              </w:rPr>
              <w:t>2.</w:t>
            </w:r>
          </w:p>
        </w:tc>
        <w:tc>
          <w:tcPr>
            <w:tcW w:w="442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7365D"/>
                <w:spacing w:val="-5"/>
                <w:sz w:val="24"/>
              </w:rPr>
              <w:t>4.</w:t>
            </w:r>
          </w:p>
        </w:tc>
      </w:tr>
      <w:tr>
        <w:trPr>
          <w:trHeight w:val="1103" w:hRule="atLeast"/>
        </w:trPr>
        <w:tc>
          <w:tcPr>
            <w:tcW w:w="442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Tenant</w:t>
            </w:r>
            <w:r>
              <w:rPr>
                <w:b/>
                <w:color w:val="17365D"/>
                <w:spacing w:val="-2"/>
                <w:sz w:val="24"/>
              </w:rPr>
              <w:t> Signature:</w:t>
            </w:r>
          </w:p>
        </w:tc>
        <w:tc>
          <w:tcPr>
            <w:tcW w:w="442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Property</w:t>
            </w:r>
            <w:r>
              <w:rPr>
                <w:b/>
                <w:color w:val="17365D"/>
                <w:spacing w:val="-2"/>
                <w:sz w:val="24"/>
              </w:rPr>
              <w:t> </w:t>
            </w:r>
            <w:r>
              <w:rPr>
                <w:b/>
                <w:color w:val="17365D"/>
                <w:sz w:val="24"/>
              </w:rPr>
              <w:t>Manager</w:t>
            </w:r>
            <w:r>
              <w:rPr>
                <w:b/>
                <w:color w:val="17365D"/>
                <w:spacing w:val="-4"/>
                <w:sz w:val="24"/>
              </w:rPr>
              <w:t> </w:t>
            </w:r>
            <w:r>
              <w:rPr>
                <w:b/>
                <w:color w:val="17365D"/>
                <w:spacing w:val="-2"/>
                <w:sz w:val="24"/>
              </w:rPr>
              <w:t>Signature:</w:t>
            </w:r>
          </w:p>
        </w:tc>
      </w:tr>
    </w:tbl>
    <w:sectPr>
      <w:type w:val="continuous"/>
      <w:pgSz w:w="12240" w:h="15840"/>
      <w:pgMar w:top="102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United States Coast Guard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L. Stevens</dc:creator>
  <dcterms:created xsi:type="dcterms:W3CDTF">2024-04-10T04:52:32Z</dcterms:created>
  <dcterms:modified xsi:type="dcterms:W3CDTF">2024-04-10T04:52:32Z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D:20110829200232</vt:lpwstr>
  </property>
</Properties>
</file>