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1" w:right="10"/>
        <w:jc w:val="center"/>
      </w:pPr>
      <w:r>
        <w:rPr/>
        <w:t>ANALYSIS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WRITING</w:t>
      </w:r>
      <w:r>
        <w:rPr>
          <w:spacing w:val="-3"/>
        </w:rPr>
        <w:t> </w:t>
      </w:r>
      <w:r>
        <w:rPr>
          <w:spacing w:val="-4"/>
        </w:rPr>
        <w:t>TIPS</w:t>
      </w:r>
    </w:p>
    <w:p>
      <w:pPr>
        <w:pStyle w:val="BodyText"/>
        <w:spacing w:before="273"/>
        <w:rPr>
          <w:b/>
        </w:rPr>
      </w:pPr>
    </w:p>
    <w:p>
      <w:pPr>
        <w:pStyle w:val="BodyText"/>
        <w:ind w:left="110"/>
      </w:pPr>
      <w:r>
        <w:rPr>
          <w:u w:val="single"/>
        </w:rPr>
        <w:t>Most</w:t>
      </w:r>
      <w:r>
        <w:rPr>
          <w:spacing w:val="-4"/>
          <w:u w:val="single"/>
        </w:rPr>
        <w:t> </w:t>
      </w:r>
      <w:r>
        <w:rPr>
          <w:u w:val="single"/>
        </w:rPr>
        <w:t>Important</w:t>
      </w:r>
      <w:r>
        <w:rPr>
          <w:spacing w:val="-1"/>
          <w:u w:val="single"/>
        </w:rPr>
        <w:t> </w:t>
      </w:r>
      <w:r>
        <w:rPr>
          <w:u w:val="single"/>
        </w:rPr>
        <w:t>Things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Remember About Data </w:t>
      </w:r>
      <w:r>
        <w:rPr>
          <w:spacing w:val="-2"/>
          <w:u w:val="single"/>
        </w:rPr>
        <w:t>Analysis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00"/>
        <w:jc w:val="left"/>
        <w:rPr>
          <w:sz w:val="24"/>
        </w:rPr>
      </w:pPr>
      <w:r>
        <w:rPr>
          <w:sz w:val="24"/>
        </w:rPr>
        <w:t>Develop a plan before you analyze </w:t>
      </w:r>
      <w:r>
        <w:rPr>
          <w:spacing w:val="-2"/>
          <w:sz w:val="24"/>
        </w:rPr>
        <w:t>data.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93" w:lineRule="exact" w:before="0" w:after="0"/>
        <w:ind w:left="829" w:right="0" w:hanging="360"/>
        <w:jc w:val="left"/>
        <w:rPr>
          <w:sz w:val="24"/>
        </w:rPr>
      </w:pPr>
      <w:r>
        <w:rPr>
          <w:sz w:val="24"/>
        </w:rPr>
        <w:t>Specify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enough.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0" w:lineRule="auto" w:before="0" w:after="0"/>
        <w:ind w:left="829" w:right="356" w:hanging="360"/>
        <w:jc w:val="left"/>
        <w:rPr>
          <w:sz w:val="24"/>
        </w:rPr>
      </w:pPr>
      <w:r>
        <w:rPr>
          <w:sz w:val="24"/>
        </w:rPr>
        <w:t>Specify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kind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combine</w:t>
      </w:r>
      <w:r>
        <w:rPr>
          <w:spacing w:val="-3"/>
          <w:sz w:val="24"/>
        </w:rPr>
        <w:t> </w:t>
      </w:r>
      <w:r>
        <w:rPr>
          <w:sz w:val="24"/>
        </w:rPr>
        <w:t>categories</w:t>
      </w:r>
      <w:r>
        <w:rPr>
          <w:spacing w:val="-3"/>
          <w:sz w:val="24"/>
        </w:rPr>
        <w:t> </w:t>
      </w:r>
      <w:r>
        <w:rPr>
          <w:sz w:val="24"/>
        </w:rPr>
        <w:t>and how you will present results (as numbers, %s or categories).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93" w:lineRule="exact" w:before="0" w:after="0"/>
        <w:ind w:left="829" w:right="0" w:hanging="360"/>
        <w:jc w:val="left"/>
        <w:rPr>
          <w:sz w:val="24"/>
        </w:rPr>
      </w:pPr>
      <w:r>
        <w:rPr>
          <w:sz w:val="24"/>
        </w:rPr>
        <w:t>Figure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you will</w:t>
      </w:r>
      <w:r>
        <w:rPr>
          <w:spacing w:val="-1"/>
          <w:sz w:val="24"/>
        </w:rPr>
        <w:t> </w:t>
      </w:r>
      <w:r>
        <w:rPr>
          <w:sz w:val="24"/>
        </w:rPr>
        <w:t>handle</w:t>
      </w:r>
      <w:r>
        <w:rPr>
          <w:spacing w:val="-1"/>
          <w:sz w:val="24"/>
        </w:rPr>
        <w:t> </w:t>
      </w:r>
      <w:r>
        <w:rPr>
          <w:sz w:val="24"/>
        </w:rPr>
        <w:t>missing </w:t>
      </w:r>
      <w:r>
        <w:rPr>
          <w:spacing w:val="-2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275" w:after="0"/>
        <w:ind w:left="409" w:right="0" w:hanging="30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some dummy tables or lists to hold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analyzed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others.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109" w:right="381" w:firstLine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3"/>
          <w:sz w:val="24"/>
        </w:rPr>
        <w:t> </w:t>
      </w:r>
      <w:r>
        <w:rPr>
          <w:sz w:val="24"/>
        </w:rPr>
        <w:t>findings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summarize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results (e.g., a table or list of data) to clarify your findings.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0" w:after="0"/>
        <w:ind w:left="408" w:right="0" w:hanging="299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 orderly, meaningful,</w:t>
      </w:r>
      <w:r>
        <w:rPr>
          <w:spacing w:val="-1"/>
          <w:sz w:val="24"/>
        </w:rPr>
        <w:t> </w:t>
      </w:r>
      <w:r>
        <w:rPr>
          <w:sz w:val="24"/>
        </w:rPr>
        <w:t>simple </w:t>
      </w:r>
      <w:r>
        <w:rPr>
          <w:spacing w:val="-4"/>
          <w:sz w:val="24"/>
        </w:rPr>
        <w:t>way.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10"/>
      </w:pPr>
      <w:r>
        <w:rPr>
          <w:u w:val="single"/>
        </w:rPr>
        <w:t>Things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Avoid</w:t>
      </w:r>
      <w:r>
        <w:rPr>
          <w:spacing w:val="-1"/>
          <w:u w:val="single"/>
        </w:rPr>
        <w:t> </w:t>
      </w:r>
      <w:r>
        <w:rPr>
          <w:u w:val="single"/>
        </w:rPr>
        <w:t>When</w:t>
      </w:r>
      <w:r>
        <w:rPr>
          <w:spacing w:val="-1"/>
          <w:u w:val="single"/>
        </w:rPr>
        <w:t> </w:t>
      </w:r>
      <w:r>
        <w:rPr>
          <w:u w:val="single"/>
        </w:rPr>
        <w:t>Analyzing </w:t>
      </w:r>
      <w:r>
        <w:rPr>
          <w:spacing w:val="-4"/>
          <w:u w:val="single"/>
        </w:rPr>
        <w:t>Data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00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response rates and</w:t>
      </w:r>
      <w:r>
        <w:rPr>
          <w:spacing w:val="-1"/>
          <w:sz w:val="24"/>
        </w:rPr>
        <w:t> </w:t>
      </w:r>
      <w:r>
        <w:rPr>
          <w:sz w:val="24"/>
        </w:rPr>
        <w:t>problems with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methodology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findings.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00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1"/>
          <w:sz w:val="24"/>
        </w:rPr>
        <w:t> </w:t>
      </w:r>
      <w:r>
        <w:rPr>
          <w:sz w:val="24"/>
        </w:rPr>
        <w:t>both numbers and</w:t>
      </w:r>
      <w:r>
        <w:rPr>
          <w:spacing w:val="-1"/>
          <w:sz w:val="24"/>
        </w:rPr>
        <w:t> </w:t>
      </w:r>
      <w:r>
        <w:rPr>
          <w:sz w:val="24"/>
        </w:rPr>
        <w:t>percents unless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is needed to</w:t>
      </w:r>
      <w:r>
        <w:rPr>
          <w:spacing w:val="-1"/>
          <w:sz w:val="24"/>
        </w:rPr>
        <w:t> </w:t>
      </w:r>
      <w:r>
        <w:rPr>
          <w:sz w:val="24"/>
        </w:rPr>
        <w:t>make the other </w:t>
      </w:r>
      <w:r>
        <w:rPr>
          <w:spacing w:val="-2"/>
          <w:sz w:val="24"/>
        </w:rPr>
        <w:t>clear.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110" w:right="446" w:firstLine="0"/>
        <w:jc w:val="left"/>
        <w:rPr>
          <w:sz w:val="24"/>
        </w:rPr>
      </w:pPr>
      <w:r>
        <w:rPr>
          <w:sz w:val="24"/>
        </w:rPr>
        <w:t>Listing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sentence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table,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2"/>
          <w:sz w:val="24"/>
        </w:rPr>
        <w:t> </w:t>
      </w:r>
      <w:r>
        <w:rPr>
          <w:sz w:val="24"/>
        </w:rPr>
        <w:t>choices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3"/>
          <w:sz w:val="24"/>
        </w:rPr>
        <w:t> </w:t>
      </w:r>
      <w:r>
        <w:rPr>
          <w:sz w:val="24"/>
        </w:rPr>
        <w:t>question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survey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order they appear on the survey. [Don’t do this with interview data either]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275" w:after="0"/>
        <w:ind w:left="110" w:right="290" w:firstLine="0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excessive</w:t>
      </w:r>
      <w:r>
        <w:rPr>
          <w:spacing w:val="-1"/>
          <w:sz w:val="24"/>
        </w:rPr>
        <w:t> </w:t>
      </w:r>
      <w:r>
        <w:rPr>
          <w:sz w:val="24"/>
        </w:rPr>
        <w:t>precision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round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nearest</w:t>
      </w:r>
      <w:r>
        <w:rPr>
          <w:spacing w:val="-3"/>
          <w:sz w:val="24"/>
        </w:rPr>
        <w:t> </w:t>
      </w:r>
      <w:r>
        <w:rPr>
          <w:sz w:val="24"/>
        </w:rPr>
        <w:t>whole number when reporting percentages.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110" w:right="437" w:firstLine="0"/>
        <w:jc w:val="both"/>
        <w:rPr>
          <w:sz w:val="24"/>
        </w:rPr>
      </w:pPr>
      <w:r>
        <w:rPr>
          <w:sz w:val="24"/>
        </w:rPr>
        <w:t>Feel</w:t>
      </w:r>
      <w:r>
        <w:rPr>
          <w:spacing w:val="-3"/>
          <w:sz w:val="24"/>
        </w:rPr>
        <w:t> </w:t>
      </w:r>
      <w:r>
        <w:rPr>
          <w:sz w:val="24"/>
        </w:rPr>
        <w:t>compelled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appeared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survey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interview protocol.</w:t>
      </w:r>
      <w:r>
        <w:rPr>
          <w:spacing w:val="40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job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analyst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things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clarify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findings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 REQUIRED to present things in the order you asked them.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00"/>
        <w:jc w:val="both"/>
        <w:rPr>
          <w:sz w:val="24"/>
        </w:rPr>
      </w:pPr>
      <w:r>
        <w:rPr>
          <w:sz w:val="24"/>
        </w:rPr>
        <w:t>Do not include any action steps or conclusions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clearly</w:t>
      </w:r>
      <w:r>
        <w:rPr>
          <w:spacing w:val="-1"/>
          <w:sz w:val="24"/>
        </w:rPr>
        <w:t> </w:t>
      </w:r>
      <w:r>
        <w:rPr>
          <w:sz w:val="24"/>
        </w:rPr>
        <w:t>developed from</w:t>
      </w:r>
      <w:r>
        <w:rPr>
          <w:spacing w:val="-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findings.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header="0" w:footer="517" w:top="920" w:bottom="700" w:left="1060" w:right="600"/>
          <w:pgNumType w:start="1"/>
        </w:sectPr>
      </w:pPr>
    </w:p>
    <w:p>
      <w:pPr>
        <w:spacing w:before="63"/>
        <w:ind w:left="11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Most Important Things to Remember About Report </w:t>
      </w:r>
      <w:r>
        <w:rPr>
          <w:b/>
          <w:spacing w:val="-2"/>
          <w:sz w:val="24"/>
          <w:u w:val="single"/>
        </w:rPr>
        <w:t>Writing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73" w:after="0"/>
        <w:ind w:left="110" w:right="290" w:firstLine="0"/>
        <w:jc w:val="left"/>
        <w:rPr>
          <w:sz w:val="24"/>
        </w:rPr>
      </w:pPr>
      <w:r>
        <w:rPr>
          <w:sz w:val="24"/>
        </w:rPr>
        <w:t>Follow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writing</w:t>
      </w:r>
      <w:r>
        <w:rPr>
          <w:spacing w:val="-3"/>
          <w:sz w:val="24"/>
        </w:rPr>
        <w:t> </w:t>
      </w:r>
      <w:r>
        <w:rPr>
          <w:sz w:val="24"/>
        </w:rPr>
        <w:t>outline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manual.</w:t>
      </w:r>
      <w:r>
        <w:rPr>
          <w:spacing w:val="40"/>
          <w:sz w:val="24"/>
        </w:rPr>
        <w:t> </w:t>
      </w:r>
      <w:r>
        <w:rPr>
          <w:sz w:val="24"/>
        </w:rPr>
        <w:t>Feel</w:t>
      </w:r>
      <w:r>
        <w:rPr>
          <w:spacing w:val="-3"/>
          <w:sz w:val="24"/>
        </w:rPr>
        <w:t> </w:t>
      </w:r>
      <w:r>
        <w:rPr>
          <w:sz w:val="24"/>
        </w:rPr>
        <w:t>free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somewhat</w:t>
      </w:r>
      <w:r>
        <w:rPr>
          <w:spacing w:val="-3"/>
          <w:sz w:val="24"/>
        </w:rPr>
        <w:t> </w:t>
      </w:r>
      <w:r>
        <w:rPr>
          <w:sz w:val="24"/>
        </w:rPr>
        <w:t>flexible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order,</w:t>
      </w:r>
      <w:r>
        <w:rPr>
          <w:spacing w:val="-3"/>
          <w:sz w:val="24"/>
        </w:rPr>
        <w:t> </w:t>
      </w:r>
      <w:r>
        <w:rPr>
          <w:sz w:val="24"/>
        </w:rPr>
        <w:t>but don’t leave out whole sections.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1" w:after="0"/>
        <w:ind w:left="109" w:right="186" w:firstLine="0"/>
        <w:jc w:val="left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internal</w:t>
      </w:r>
      <w:r>
        <w:rPr>
          <w:spacing w:val="-3"/>
          <w:sz w:val="24"/>
        </w:rPr>
        <w:t> </w:t>
      </w:r>
      <w:r>
        <w:rPr>
          <w:sz w:val="24"/>
        </w:rPr>
        <w:t>outline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responsible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sections.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leave time for stakeholders to help you with editing/making revisions.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76" w:after="0"/>
        <w:ind w:left="410" w:right="0" w:hanging="300"/>
        <w:jc w:val="lef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economical in your decisions about what to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  <w:r>
        <w:rPr>
          <w:spacing w:val="59"/>
          <w:sz w:val="24"/>
        </w:rPr>
        <w:t> </w:t>
      </w:r>
      <w:r>
        <w:rPr>
          <w:sz w:val="24"/>
        </w:rPr>
        <w:t>Shorter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better.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276" w:after="0"/>
        <w:ind w:left="409" w:right="0" w:hanging="299"/>
        <w:jc w:val="left"/>
        <w:rPr>
          <w:sz w:val="24"/>
        </w:rPr>
      </w:pPr>
      <w:r>
        <w:rPr>
          <w:sz w:val="24"/>
        </w:rPr>
        <w:t>Avoid</w:t>
      </w:r>
      <w:r>
        <w:rPr>
          <w:spacing w:val="-1"/>
          <w:sz w:val="24"/>
        </w:rPr>
        <w:t> </w:t>
      </w:r>
      <w:r>
        <w:rPr>
          <w:sz w:val="24"/>
        </w:rPr>
        <w:t>excessive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jargon.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76" w:after="0"/>
        <w:ind w:left="110" w:right="190" w:firstLine="0"/>
        <w:jc w:val="left"/>
        <w:rPr>
          <w:sz w:val="24"/>
        </w:rPr>
      </w:pPr>
      <w:r>
        <w:rPr>
          <w:sz w:val="24"/>
        </w:rPr>
        <w:t>Read your work – if you can’t understand it, chances are others won’t be able to either.</w:t>
      </w:r>
      <w:r>
        <w:rPr>
          <w:spacing w:val="75"/>
          <w:sz w:val="24"/>
        </w:rPr>
        <w:t> </w:t>
      </w:r>
      <w:r>
        <w:rPr>
          <w:sz w:val="24"/>
        </w:rPr>
        <w:t>Think, in simple terms, about what you are trying to say, and then write that.</w:t>
      </w:r>
      <w:r>
        <w:rPr>
          <w:spacing w:val="40"/>
          <w:sz w:val="24"/>
        </w:rPr>
        <w:t> </w:t>
      </w:r>
      <w:r>
        <w:rPr>
          <w:sz w:val="24"/>
        </w:rPr>
        <w:t>Use complete sentences and standard English</w:t>
      </w:r>
      <w:r>
        <w:rPr>
          <w:spacing w:val="-2"/>
          <w:sz w:val="24"/>
        </w:rPr>
        <w:t> </w:t>
      </w:r>
      <w:r>
        <w:rPr>
          <w:sz w:val="24"/>
        </w:rPr>
        <w:t>grammar</w:t>
      </w:r>
      <w:r>
        <w:rPr>
          <w:spacing w:val="-2"/>
          <w:sz w:val="24"/>
        </w:rPr>
        <w:t> </w:t>
      </w:r>
      <w:r>
        <w:rPr>
          <w:sz w:val="24"/>
        </w:rPr>
        <w:t>conventions.</w:t>
      </w:r>
      <w:r>
        <w:rPr>
          <w:spacing w:val="40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rely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bullets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limited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transitions,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sure your reader can follow your logic.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110" w:right="137" w:firstLine="0"/>
        <w:jc w:val="left"/>
        <w:rPr>
          <w:sz w:val="24"/>
        </w:rPr>
      </w:pPr>
      <w:r>
        <w:rPr>
          <w:sz w:val="24"/>
        </w:rPr>
        <w:t>Formatting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friend.</w:t>
      </w:r>
      <w:r>
        <w:rPr>
          <w:spacing w:val="40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headers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sections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help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reader</w:t>
      </w:r>
      <w:r>
        <w:rPr>
          <w:spacing w:val="-2"/>
          <w:sz w:val="24"/>
        </w:rPr>
        <w:t> </w:t>
      </w:r>
      <w:r>
        <w:rPr>
          <w:sz w:val="24"/>
        </w:rPr>
        <w:t>know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happening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your report.</w:t>
      </w:r>
      <w:r>
        <w:rPr>
          <w:spacing w:val="40"/>
          <w:sz w:val="24"/>
        </w:rPr>
        <w:t> </w:t>
      </w:r>
      <w:r>
        <w:rPr>
          <w:sz w:val="24"/>
        </w:rPr>
        <w:t>Be consistent about where and how they appear (centered, bold, underlined, side headings etc.). NUMBER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PAGES.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YOU’RE</w:t>
      </w:r>
      <w:r>
        <w:rPr>
          <w:spacing w:val="-3"/>
          <w:sz w:val="24"/>
        </w:rPr>
        <w:t> </w:t>
      </w:r>
      <w:r>
        <w:rPr>
          <w:sz w:val="24"/>
        </w:rPr>
        <w:t>GENERATING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DRAFT</w:t>
      </w:r>
      <w:r>
        <w:rPr>
          <w:spacing w:val="-2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DOUBLE-SPACING.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110" w:right="896" w:firstLine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tables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Graphs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illustrate</w:t>
      </w:r>
      <w:r>
        <w:rPr>
          <w:spacing w:val="-3"/>
          <w:sz w:val="24"/>
        </w:rPr>
        <w:t> </w:t>
      </w:r>
      <w:r>
        <w:rPr>
          <w:sz w:val="24"/>
        </w:rPr>
        <w:t>findings.</w:t>
      </w:r>
      <w:r>
        <w:rPr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TABLES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HAVE TITLES, LABELS AND LEGENDS OR FOOTNOTES SO THAT THEY STAND ALONE.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75" w:after="0"/>
        <w:ind w:left="110" w:right="175" w:firstLine="0"/>
        <w:jc w:val="left"/>
        <w:rPr>
          <w:sz w:val="24"/>
        </w:rPr>
      </w:pPr>
      <w:r>
        <w:rPr>
          <w:sz w:val="24"/>
        </w:rPr>
        <w:t>Use quotes and vignettes or snippets from field notes to illustrate your findings.</w:t>
      </w:r>
      <w:r>
        <w:rPr>
          <w:spacing w:val="40"/>
          <w:sz w:val="24"/>
        </w:rPr>
        <w:t> </w:t>
      </w:r>
      <w:r>
        <w:rPr>
          <w:sz w:val="24"/>
        </w:rPr>
        <w:t>Remember quotes should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quote</w:t>
      </w:r>
      <w:r>
        <w:rPr>
          <w:spacing w:val="-3"/>
          <w:sz w:val="24"/>
        </w:rPr>
        <w:t> </w:t>
      </w:r>
      <w:r>
        <w:rPr>
          <w:sz w:val="24"/>
        </w:rPr>
        <w:t>marks</w:t>
      </w:r>
      <w:r>
        <w:rPr>
          <w:spacing w:val="-3"/>
          <w:sz w:val="24"/>
        </w:rPr>
        <w:t> </w:t>
      </w:r>
      <w:r>
        <w:rPr>
          <w:sz w:val="24"/>
        </w:rPr>
        <w:t>around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attributed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speaker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writer.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presenting</w:t>
      </w:r>
      <w:r>
        <w:rPr>
          <w:spacing w:val="-2"/>
          <w:sz w:val="24"/>
        </w:rPr>
        <w:t> </w:t>
      </w:r>
      <w:r>
        <w:rPr>
          <w:sz w:val="24"/>
        </w:rPr>
        <w:t>field notes, be sure they are clearly identified and in context.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0" w:after="0"/>
        <w:ind w:left="109" w:right="516" w:firstLine="0"/>
        <w:jc w:val="left"/>
        <w:rPr>
          <w:sz w:val="24"/>
        </w:rPr>
      </w:pPr>
      <w:r>
        <w:rPr>
          <w:sz w:val="24"/>
        </w:rPr>
        <w:t>Be consistent in your use of language, capitalization, punctuation etc.</w:t>
      </w:r>
      <w:r>
        <w:rPr>
          <w:spacing w:val="40"/>
          <w:sz w:val="24"/>
        </w:rPr>
        <w:t> </w:t>
      </w:r>
      <w:r>
        <w:rPr>
          <w:sz w:val="24"/>
        </w:rPr>
        <w:t>For the most part, evaluation reports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past</w:t>
      </w:r>
      <w:r>
        <w:rPr>
          <w:spacing w:val="-2"/>
          <w:sz w:val="24"/>
        </w:rPr>
        <w:t> </w:t>
      </w:r>
      <w:r>
        <w:rPr>
          <w:sz w:val="24"/>
        </w:rPr>
        <w:t>tense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actually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found.</w:t>
      </w:r>
      <w:r>
        <w:rPr>
          <w:spacing w:val="40"/>
          <w:sz w:val="24"/>
        </w:rPr>
        <w:t> </w:t>
      </w:r>
      <w:r>
        <w:rPr>
          <w:sz w:val="24"/>
        </w:rPr>
        <w:t>The action steps or Issues for Further Consideration sections can include references to future actions.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3"/>
        </w:numPr>
        <w:tabs>
          <w:tab w:pos="530" w:val="left" w:leader="none"/>
        </w:tabs>
        <w:spacing w:line="240" w:lineRule="auto" w:before="0" w:after="0"/>
        <w:ind w:left="110" w:right="367" w:firstLine="0"/>
        <w:jc w:val="both"/>
      </w:pP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introduce</w:t>
      </w:r>
      <w:r>
        <w:rPr>
          <w:spacing w:val="-2"/>
        </w:rPr>
        <w:t> </w:t>
      </w:r>
      <w:r>
        <w:rPr/>
        <w:t>totally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topics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sections.</w:t>
      </w:r>
      <w:r>
        <w:rPr>
          <w:spacing w:val="40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 to</w:t>
      </w:r>
      <w:r>
        <w:rPr>
          <w:spacing w:val="-3"/>
        </w:rPr>
        <w:t> </w:t>
      </w:r>
      <w:r>
        <w:rPr/>
        <w:t>explain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changed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design,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didn’t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happening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 program regardless of the findings presented in the report.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SUMMARIZE..SUMMARIZE..SUMMARIZE..SUMMARIZE..SUMMARIZE..SUMMARIZE..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517" w:top="1760" w:bottom="700" w:left="1060" w:right="600"/>
        </w:sectPr>
      </w:pPr>
    </w:p>
    <w:p>
      <w:pPr>
        <w:pStyle w:val="BodyText"/>
        <w:spacing w:before="64"/>
        <w:ind w:right="10"/>
        <w:jc w:val="center"/>
      </w:pPr>
      <w:r>
        <w:rPr/>
        <w:t>SUGGESTED</w:t>
      </w:r>
      <w:r>
        <w:rPr>
          <w:spacing w:val="-9"/>
        </w:rPr>
        <w:t> </w:t>
      </w:r>
      <w:r>
        <w:rPr/>
        <w:t>EVALUATION</w:t>
      </w:r>
      <w:r>
        <w:rPr>
          <w:spacing w:val="-8"/>
        </w:rPr>
        <w:t> </w:t>
      </w:r>
      <w:r>
        <w:rPr/>
        <w:t>REPORT</w:t>
      </w:r>
      <w:r>
        <w:rPr>
          <w:spacing w:val="-8"/>
        </w:rPr>
        <w:t> </w:t>
      </w:r>
      <w:r>
        <w:rPr>
          <w:spacing w:val="-2"/>
        </w:rPr>
        <w:t>OUTLINE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40" w:lineRule="auto" w:before="0" w:after="0"/>
        <w:ind w:left="829" w:right="0" w:hanging="719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1" w:after="0"/>
        <w:ind w:left="1181" w:right="0" w:hanging="351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4"/>
          <w:sz w:val="24"/>
        </w:rPr>
        <w:t> </w:t>
      </w:r>
      <w:r>
        <w:rPr>
          <w:sz w:val="24"/>
        </w:rPr>
        <w:t>and/or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(mission,</w:t>
      </w:r>
      <w:r>
        <w:rPr>
          <w:spacing w:val="-3"/>
          <w:sz w:val="24"/>
        </w:rPr>
        <w:t> </w:t>
      </w:r>
      <w:r>
        <w:rPr>
          <w:sz w:val="24"/>
        </w:rPr>
        <w:t>goals,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activities)</w:t>
      </w:r>
    </w:p>
    <w:p>
      <w:pPr>
        <w:pStyle w:val="ListParagraph"/>
        <w:numPr>
          <w:ilvl w:val="1"/>
          <w:numId w:val="4"/>
        </w:numPr>
        <w:tabs>
          <w:tab w:pos="1170" w:val="left" w:leader="none"/>
        </w:tabs>
        <w:spacing w:line="240" w:lineRule="auto" w:before="0" w:after="0"/>
        <w:ind w:left="1170" w:right="0" w:hanging="340"/>
        <w:jc w:val="left"/>
        <w:rPr>
          <w:sz w:val="24"/>
        </w:rPr>
      </w:pPr>
      <w:r>
        <w:rPr>
          <w:sz w:val="24"/>
        </w:rPr>
        <w:t>Purpose of </w:t>
      </w:r>
      <w:r>
        <w:rPr>
          <w:spacing w:val="-2"/>
          <w:sz w:val="24"/>
        </w:rPr>
        <w:t>evaluation</w:t>
      </w:r>
    </w:p>
    <w:p>
      <w:pPr>
        <w:pStyle w:val="ListParagraph"/>
        <w:numPr>
          <w:ilvl w:val="1"/>
          <w:numId w:val="4"/>
        </w:numPr>
        <w:tabs>
          <w:tab w:pos="1170" w:val="left" w:leader="none"/>
        </w:tabs>
        <w:spacing w:line="240" w:lineRule="auto" w:before="0" w:after="0"/>
        <w:ind w:left="1170" w:right="0" w:hanging="340"/>
        <w:jc w:val="left"/>
        <w:rPr>
          <w:sz w:val="24"/>
        </w:rPr>
      </w:pPr>
      <w:r>
        <w:rPr>
          <w:sz w:val="24"/>
        </w:rPr>
        <w:t>Evaluation </w:t>
      </w:r>
      <w:r>
        <w:rPr>
          <w:spacing w:val="-2"/>
          <w:sz w:val="24"/>
        </w:rPr>
        <w:t>Questions</w:t>
      </w:r>
    </w:p>
    <w:p>
      <w:pPr>
        <w:pStyle w:val="ListParagraph"/>
        <w:numPr>
          <w:ilvl w:val="2"/>
          <w:numId w:val="4"/>
        </w:numPr>
        <w:tabs>
          <w:tab w:pos="1788" w:val="left" w:leader="none"/>
        </w:tabs>
        <w:spacing w:line="240" w:lineRule="auto" w:before="0" w:after="0"/>
        <w:ind w:left="1788" w:right="0" w:hanging="239"/>
        <w:jc w:val="left"/>
        <w:rPr>
          <w:sz w:val="24"/>
        </w:rPr>
      </w:pPr>
      <w:r>
        <w:rPr>
          <w:sz w:val="24"/>
        </w:rPr>
        <w:t>Clear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concise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 in</w:t>
      </w:r>
      <w:r>
        <w:rPr>
          <w:spacing w:val="-1"/>
          <w:sz w:val="24"/>
        </w:rPr>
        <w:t> </w:t>
      </w:r>
      <w:r>
        <w:rPr>
          <w:sz w:val="24"/>
        </w:rPr>
        <w:t>alignment</w:t>
      </w:r>
      <w:r>
        <w:rPr>
          <w:spacing w:val="-1"/>
          <w:sz w:val="24"/>
        </w:rPr>
        <w:t> </w:t>
      </w:r>
      <w:r>
        <w:rPr>
          <w:sz w:val="24"/>
        </w:rPr>
        <w:t>with program</w:t>
      </w:r>
      <w:r>
        <w:rPr>
          <w:spacing w:val="-3"/>
          <w:sz w:val="24"/>
        </w:rPr>
        <w:t> </w:t>
      </w:r>
      <w:r>
        <w:rPr>
          <w:sz w:val="24"/>
        </w:rPr>
        <w:t>mission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goals.</w:t>
      </w:r>
    </w:p>
    <w:p>
      <w:pPr>
        <w:pStyle w:val="ListParagraph"/>
        <w:numPr>
          <w:ilvl w:val="2"/>
          <w:numId w:val="4"/>
        </w:numPr>
        <w:tabs>
          <w:tab w:pos="2119" w:val="left" w:leader="none"/>
        </w:tabs>
        <w:spacing w:line="240" w:lineRule="auto" w:before="0" w:after="0"/>
        <w:ind w:left="1820" w:right="667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several</w:t>
      </w:r>
      <w:r>
        <w:rPr>
          <w:spacing w:val="-4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6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categories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4"/>
          <w:sz w:val="24"/>
        </w:rPr>
        <w:t> </w:t>
      </w:r>
      <w:r>
        <w:rPr>
          <w:sz w:val="24"/>
        </w:rPr>
        <w:t>service delivery, staff outcomes, participant outcomes, programmatic impacts).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40" w:lineRule="auto" w:before="0" w:after="0"/>
        <w:ind w:left="1273" w:right="0" w:hanging="353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Organizer</w:t>
      </w:r>
      <w:r>
        <w:rPr>
          <w:spacing w:val="-1"/>
          <w:sz w:val="24"/>
        </w:rPr>
        <w:t> </w:t>
      </w:r>
      <w:r>
        <w:rPr>
          <w:sz w:val="24"/>
        </w:rPr>
        <w:t>(optional and</w:t>
      </w:r>
      <w:r>
        <w:rPr>
          <w:spacing w:val="-3"/>
          <w:sz w:val="24"/>
        </w:rPr>
        <w:t> </w:t>
      </w:r>
      <w:r>
        <w:rPr>
          <w:sz w:val="24"/>
        </w:rPr>
        <w:t>un-necessary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short)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30" w:val="left" w:leader="none"/>
        </w:tabs>
        <w:spacing w:line="240" w:lineRule="auto" w:before="0" w:after="0"/>
        <w:ind w:left="830" w:right="0" w:hanging="720"/>
        <w:jc w:val="left"/>
        <w:rPr>
          <w:sz w:val="24"/>
        </w:rPr>
      </w:pPr>
      <w:r>
        <w:rPr>
          <w:sz w:val="24"/>
        </w:rPr>
        <w:t>Methods/Data</w:t>
      </w:r>
      <w:r>
        <w:rPr>
          <w:spacing w:val="-1"/>
          <w:sz w:val="24"/>
        </w:rPr>
        <w:t> </w:t>
      </w:r>
      <w:r>
        <w:rPr>
          <w:sz w:val="24"/>
        </w:rPr>
        <w:t>Collection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Strategies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4"/>
        </w:numPr>
        <w:tabs>
          <w:tab w:pos="1550" w:val="left" w:leader="none"/>
        </w:tabs>
        <w:spacing w:line="232" w:lineRule="auto" w:before="0" w:after="0"/>
        <w:ind w:left="1550" w:right="399" w:hanging="72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selected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(in</w:t>
      </w:r>
      <w:r>
        <w:rPr>
          <w:spacing w:val="-4"/>
          <w:sz w:val="24"/>
        </w:rPr>
        <w:t> </w:t>
      </w:r>
      <w:r>
        <w:rPr>
          <w:sz w:val="24"/>
        </w:rPr>
        <w:t>narrative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form)</w:t>
      </w:r>
      <w:r>
        <w:rPr>
          <w:spacing w:val="-3"/>
          <w:sz w:val="24"/>
        </w:rPr>
        <w:t> </w:t>
      </w:r>
      <w:r>
        <w:rPr>
          <w:rFonts w:ascii="Courier New"/>
          <w:sz w:val="24"/>
        </w:rPr>
        <w:t>B</w:t>
      </w:r>
      <w:r>
        <w:rPr>
          <w:rFonts w:ascii="Courier New"/>
          <w:spacing w:val="-85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describes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actually happened during data collection, not what the evaluator set out to or attempted to do.</w:t>
      </w:r>
    </w:p>
    <w:p>
      <w:pPr>
        <w:pStyle w:val="BodyText"/>
        <w:tabs>
          <w:tab w:pos="1550" w:val="left" w:leader="none"/>
        </w:tabs>
        <w:spacing w:before="1"/>
        <w:ind w:left="830"/>
      </w:pPr>
      <w:r>
        <w:rPr>
          <w:spacing w:val="-5"/>
        </w:rPr>
        <w:t>*B.</w:t>
      </w:r>
      <w:r>
        <w:rPr/>
        <w:tab/>
        <w:t>Relationship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(usually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table)</w:t>
      </w:r>
    </w:p>
    <w:p>
      <w:pPr>
        <w:pStyle w:val="BodyText"/>
        <w:tabs>
          <w:tab w:pos="1550" w:val="left" w:leader="none"/>
        </w:tabs>
        <w:spacing w:line="232" w:lineRule="auto" w:before="15"/>
        <w:ind w:left="1550" w:right="241" w:hanging="720"/>
      </w:pPr>
      <w:r>
        <w:rPr>
          <w:spacing w:val="-4"/>
        </w:rPr>
        <w:t>*C.</w:t>
      </w:r>
      <w:r>
        <w:rPr/>
        <w:tab/>
        <w:t>Data</w:t>
      </w:r>
      <w:r>
        <w:rPr>
          <w:spacing w:val="-7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rationale</w:t>
      </w:r>
      <w:r>
        <w:rPr>
          <w:spacing w:val="-6"/>
        </w:rPr>
        <w:t> </w:t>
      </w:r>
      <w:r>
        <w:rPr>
          <w:rFonts w:ascii="Courier New"/>
        </w:rPr>
        <w:t>B</w:t>
      </w:r>
      <w:r>
        <w:rPr>
          <w:rFonts w:ascii="Courier New"/>
          <w:spacing w:val="-84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why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chosen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clarification regarding use of participatory data collection.</w:t>
      </w:r>
    </w:p>
    <w:p>
      <w:pPr>
        <w:pStyle w:val="BodyText"/>
        <w:tabs>
          <w:tab w:pos="1550" w:val="left" w:leader="none"/>
        </w:tabs>
        <w:spacing w:line="237" w:lineRule="auto" w:before="13"/>
        <w:ind w:left="1550" w:right="117" w:hanging="720"/>
      </w:pPr>
      <w:r>
        <w:rPr>
          <w:spacing w:val="-4"/>
        </w:rPr>
        <w:t>*D.</w:t>
      </w:r>
      <w:r>
        <w:rPr/>
        <w:tab/>
        <w:t>Data</w:t>
      </w:r>
      <w:r>
        <w:rPr>
          <w:spacing w:val="-5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missing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rFonts w:ascii="Courier New"/>
        </w:rPr>
        <w:t>B</w:t>
      </w:r>
      <w:r>
        <w:rPr>
          <w:rFonts w:ascii="Courier New"/>
          <w:spacing w:val="-85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target</w:t>
      </w:r>
      <w:r>
        <w:rPr>
          <w:spacing w:val="-3"/>
        </w:rPr>
        <w:t> </w:t>
      </w:r>
      <w:r>
        <w:rPr/>
        <w:t>populations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 data collection activity including why they were selected and whether there is any missing </w:t>
      </w:r>
      <w:r>
        <w:rPr>
          <w:spacing w:val="-2"/>
        </w:rPr>
        <w:t>data.</w:t>
      </w:r>
    </w:p>
    <w:p>
      <w:pPr>
        <w:pStyle w:val="BodyText"/>
        <w:tabs>
          <w:tab w:pos="1550" w:val="left" w:leader="none"/>
        </w:tabs>
        <w:spacing w:line="274" w:lineRule="exact"/>
        <w:ind w:left="830"/>
      </w:pPr>
      <w:r>
        <w:rPr>
          <w:spacing w:val="-5"/>
        </w:rPr>
        <w:t>*E.</w:t>
      </w:r>
      <w:r>
        <w:rPr/>
        <w:tab/>
        <w:t>Data collection </w:t>
      </w:r>
      <w:r>
        <w:rPr>
          <w:spacing w:val="-2"/>
        </w:rPr>
        <w:t>challenges</w:t>
      </w:r>
    </w:p>
    <w:p>
      <w:pPr>
        <w:pStyle w:val="BodyText"/>
        <w:tabs>
          <w:tab w:pos="1550" w:val="left" w:leader="none"/>
        </w:tabs>
        <w:ind w:left="830"/>
      </w:pPr>
      <w:r>
        <w:rPr>
          <w:spacing w:val="-5"/>
        </w:rPr>
        <w:t>*F.</w:t>
      </w:r>
      <w:r>
        <w:rPr/>
        <w:tab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targets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(this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addressed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findings</w:t>
      </w:r>
      <w:r>
        <w:rPr>
          <w:spacing w:val="-1"/>
        </w:rPr>
        <w:t> </w:t>
      </w:r>
      <w:r>
        <w:rPr>
          <w:spacing w:val="-2"/>
        </w:rPr>
        <w:t>section).</w:t>
      </w:r>
    </w:p>
    <w:p>
      <w:pPr>
        <w:pStyle w:val="BodyText"/>
        <w:ind w:left="289"/>
      </w:pPr>
      <w:r>
        <w:rPr/>
        <w:t>*****</w:t>
      </w:r>
      <w:r>
        <w:rPr>
          <w:spacing w:val="-2"/>
        </w:rPr>
        <w:t> </w:t>
      </w:r>
      <w:r>
        <w:rPr/>
        <w:t>Note</w:t>
      </w:r>
      <w:r>
        <w:rPr>
          <w:spacing w:val="-1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f,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addressed</w:t>
      </w:r>
      <w:r>
        <w:rPr>
          <w:spacing w:val="-2"/>
        </w:rPr>
        <w:t> </w:t>
      </w:r>
      <w:r>
        <w:rPr/>
        <w:t>as part of the description of selected </w:t>
      </w:r>
      <w:r>
        <w:rPr>
          <w:spacing w:val="-2"/>
        </w:rPr>
        <w:t>methods.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828" w:right="0" w:hanging="718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2"/>
          <w:sz w:val="24"/>
        </w:rPr>
        <w:t> Findings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83" w:val="left" w:leader="none"/>
        </w:tabs>
        <w:spacing w:line="240" w:lineRule="auto" w:before="0" w:after="0"/>
        <w:ind w:left="1183" w:right="0" w:hanging="353"/>
        <w:jc w:val="left"/>
        <w:rPr>
          <w:sz w:val="24"/>
        </w:rPr>
      </w:pPr>
      <w:r>
        <w:rPr>
          <w:sz w:val="24"/>
        </w:rPr>
        <w:t>Summaries</w:t>
      </w:r>
      <w:r>
        <w:rPr>
          <w:spacing w:val="-2"/>
          <w:sz w:val="24"/>
        </w:rPr>
        <w:t> </w:t>
      </w:r>
      <w:r>
        <w:rPr>
          <w:sz w:val="24"/>
        </w:rPr>
        <w:t>of the results of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collection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1"/>
          <w:numId w:val="4"/>
        </w:numPr>
        <w:tabs>
          <w:tab w:pos="1168" w:val="left" w:leader="none"/>
        </w:tabs>
        <w:spacing w:line="240" w:lineRule="auto" w:before="0" w:after="0"/>
        <w:ind w:left="1168" w:right="0" w:hanging="338"/>
        <w:jc w:val="left"/>
        <w:rPr>
          <w:sz w:val="24"/>
        </w:rPr>
      </w:pPr>
      <w:r>
        <w:rPr>
          <w:sz w:val="24"/>
        </w:rPr>
        <w:t>Response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(where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feasible)</w:t>
      </w:r>
    </w:p>
    <w:p>
      <w:pPr>
        <w:pStyle w:val="ListParagraph"/>
        <w:numPr>
          <w:ilvl w:val="1"/>
          <w:numId w:val="4"/>
        </w:numPr>
        <w:tabs>
          <w:tab w:pos="1170" w:val="left" w:leader="none"/>
        </w:tabs>
        <w:spacing w:line="240" w:lineRule="auto" w:before="0" w:after="0"/>
        <w:ind w:left="1170" w:right="0" w:hanging="340"/>
        <w:jc w:val="left"/>
        <w:rPr>
          <w:sz w:val="24"/>
        </w:rPr>
      </w:pPr>
      <w:r>
        <w:rPr>
          <w:sz w:val="24"/>
        </w:rPr>
        <w:t>Comparison</w:t>
      </w:r>
      <w:r>
        <w:rPr>
          <w:spacing w:val="-3"/>
          <w:sz w:val="24"/>
        </w:rPr>
        <w:t> </w:t>
      </w:r>
      <w:r>
        <w:rPr>
          <w:sz w:val="24"/>
        </w:rPr>
        <w:t>of findings</w:t>
      </w:r>
      <w:r>
        <w:rPr>
          <w:spacing w:val="-1"/>
          <w:sz w:val="24"/>
        </w:rPr>
        <w:t> </w:t>
      </w:r>
      <w:r>
        <w:rPr>
          <w:sz w:val="24"/>
        </w:rPr>
        <w:t>to targets</w:t>
      </w:r>
      <w:r>
        <w:rPr>
          <w:spacing w:val="-1"/>
          <w:sz w:val="24"/>
        </w:rPr>
        <w:t> </w:t>
      </w:r>
      <w:r>
        <w:rPr>
          <w:sz w:val="24"/>
        </w:rPr>
        <w:t>(where</w:t>
      </w:r>
      <w:r>
        <w:rPr>
          <w:spacing w:val="-2"/>
          <w:sz w:val="24"/>
        </w:rPr>
        <w:t> </w:t>
      </w:r>
      <w:r>
        <w:rPr>
          <w:sz w:val="24"/>
        </w:rPr>
        <w:t>feasible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appropriate)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0" w:after="0"/>
        <w:ind w:left="830" w:right="0" w:hanging="720"/>
        <w:jc w:val="left"/>
        <w:rPr>
          <w:sz w:val="24"/>
        </w:rPr>
      </w:pPr>
      <w:r>
        <w:rPr>
          <w:spacing w:val="-2"/>
          <w:sz w:val="24"/>
        </w:rPr>
        <w:t>Conclusions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183" w:val="left" w:leader="none"/>
        </w:tabs>
        <w:spacing w:line="240" w:lineRule="auto" w:before="0" w:after="0"/>
        <w:ind w:left="1183" w:right="0" w:hanging="353"/>
        <w:jc w:val="left"/>
        <w:rPr>
          <w:sz w:val="24"/>
        </w:rPr>
      </w:pPr>
      <w:r>
        <w:rPr>
          <w:sz w:val="24"/>
        </w:rPr>
        <w:t>Summary of Key </w:t>
      </w:r>
      <w:r>
        <w:rPr>
          <w:spacing w:val="-2"/>
          <w:sz w:val="24"/>
        </w:rPr>
        <w:t>Findings</w:t>
      </w:r>
    </w:p>
    <w:p>
      <w:pPr>
        <w:pStyle w:val="ListParagraph"/>
        <w:numPr>
          <w:ilvl w:val="1"/>
          <w:numId w:val="5"/>
        </w:numPr>
        <w:tabs>
          <w:tab w:pos="1170" w:val="left" w:leader="none"/>
        </w:tabs>
        <w:spacing w:line="240" w:lineRule="auto" w:before="0" w:after="0"/>
        <w:ind w:left="1170" w:right="0" w:hanging="340"/>
        <w:jc w:val="left"/>
        <w:rPr>
          <w:sz w:val="24"/>
        </w:rPr>
      </w:pPr>
      <w:r>
        <w:rPr>
          <w:sz w:val="24"/>
        </w:rPr>
        <w:t>Final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2"/>
          <w:numId w:val="5"/>
        </w:numPr>
        <w:tabs>
          <w:tab w:pos="1729" w:val="left" w:leader="none"/>
        </w:tabs>
        <w:spacing w:line="240" w:lineRule="auto" w:before="0" w:after="0"/>
        <w:ind w:left="1729" w:right="0" w:hanging="179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author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2"/>
          <w:numId w:val="5"/>
        </w:numPr>
        <w:tabs>
          <w:tab w:pos="1730" w:val="left" w:leader="none"/>
        </w:tabs>
        <w:spacing w:line="240" w:lineRule="auto" w:before="0" w:after="0"/>
        <w:ind w:left="1730" w:right="0" w:hanging="180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does the author believe the</w:t>
      </w:r>
      <w:r>
        <w:rPr>
          <w:spacing w:val="-1"/>
          <w:sz w:val="24"/>
        </w:rPr>
        <w:t> </w:t>
      </w:r>
      <w:r>
        <w:rPr>
          <w:sz w:val="24"/>
        </w:rPr>
        <w:t>data will impact the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2"/>
          <w:numId w:val="5"/>
        </w:numPr>
        <w:tabs>
          <w:tab w:pos="1729" w:val="left" w:leader="none"/>
        </w:tabs>
        <w:spacing w:line="240" w:lineRule="auto" w:before="0" w:after="0"/>
        <w:ind w:left="1729" w:right="0" w:hanging="179"/>
        <w:jc w:val="left"/>
        <w:rPr>
          <w:sz w:val="24"/>
        </w:rPr>
      </w:pPr>
      <w:r>
        <w:rPr>
          <w:sz w:val="24"/>
        </w:rPr>
        <w:t>Strengths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weaknesses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as revealed by evaluation </w:t>
      </w:r>
      <w:r>
        <w:rPr>
          <w:spacing w:val="-2"/>
          <w:sz w:val="24"/>
        </w:rPr>
        <w:t>findings</w:t>
      </w:r>
    </w:p>
    <w:p>
      <w:pPr>
        <w:pStyle w:val="BodyText"/>
        <w:tabs>
          <w:tab w:pos="1190" w:val="left" w:leader="none"/>
        </w:tabs>
        <w:spacing w:line="232" w:lineRule="auto" w:before="15"/>
        <w:ind w:left="1190" w:right="364" w:hanging="1080"/>
      </w:pPr>
      <w:r>
        <w:rPr>
          <w:spacing w:val="-10"/>
        </w:rPr>
        <w:t>.</w:t>
      </w:r>
      <w:r>
        <w:rPr/>
        <w:tab/>
        <w:t>C.</w:t>
      </w:r>
      <w:r>
        <w:rPr>
          <w:spacing w:val="40"/>
        </w:rPr>
        <w:t> </w:t>
      </w:r>
      <w:r>
        <w:rPr/>
        <w:t>Action</w:t>
      </w:r>
      <w:r>
        <w:rPr>
          <w:spacing w:val="-3"/>
        </w:rPr>
        <w:t> </w:t>
      </w:r>
      <w:r>
        <w:rPr/>
        <w:t>Steps/Recommendations</w:t>
      </w:r>
      <w:r>
        <w:rPr>
          <w:spacing w:val="-3"/>
        </w:rPr>
        <w:t> </w:t>
      </w:r>
      <w:r>
        <w:rPr>
          <w:rFonts w:ascii="Courier New"/>
        </w:rPr>
        <w:t>B</w:t>
      </w:r>
      <w:r>
        <w:rPr>
          <w:rFonts w:ascii="Courier New"/>
          <w:spacing w:val="-85"/>
        </w:rPr>
        <w:t> </w:t>
      </w:r>
      <w:r>
        <w:rPr/>
        <w:t>what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report,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could/or</w:t>
      </w:r>
      <w:r>
        <w:rPr>
          <w:spacing w:val="-3"/>
        </w:rPr>
        <w:t> </w:t>
      </w:r>
      <w:r>
        <w:rPr/>
        <w:t>should be done with the program</w:t>
      </w:r>
    </w:p>
    <w:p>
      <w:pPr>
        <w:pStyle w:val="ListParagraph"/>
        <w:numPr>
          <w:ilvl w:val="1"/>
          <w:numId w:val="4"/>
        </w:numPr>
        <w:tabs>
          <w:tab w:pos="1182" w:val="left" w:leader="none"/>
        </w:tabs>
        <w:spacing w:line="240" w:lineRule="auto" w:before="1" w:after="0"/>
        <w:ind w:left="1182" w:right="0" w:hanging="352"/>
        <w:jc w:val="left"/>
        <w:rPr>
          <w:sz w:val="24"/>
        </w:rPr>
      </w:pP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Consideration</w:t>
      </w:r>
      <w:r>
        <w:rPr>
          <w:spacing w:val="-1"/>
          <w:sz w:val="24"/>
        </w:rPr>
        <w:t> </w:t>
      </w:r>
      <w:r>
        <w:rPr>
          <w:sz w:val="24"/>
        </w:rPr>
        <w:t>(any</w:t>
      </w:r>
      <w:r>
        <w:rPr>
          <w:spacing w:val="-2"/>
          <w:sz w:val="24"/>
        </w:rPr>
        <w:t> </w:t>
      </w:r>
      <w:r>
        <w:rPr>
          <w:sz w:val="24"/>
        </w:rPr>
        <w:t>outstanding issues raised by the </w:t>
      </w:r>
      <w:r>
        <w:rPr>
          <w:spacing w:val="-2"/>
          <w:sz w:val="24"/>
        </w:rPr>
        <w:t>evaluation)</w:t>
      </w:r>
    </w:p>
    <w:sectPr>
      <w:pgSz w:w="12240" w:h="15840"/>
      <w:pgMar w:header="0" w:footer="517" w:top="1480" w:bottom="700" w:left="10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4754371</wp:posOffset>
              </wp:positionH>
              <wp:positionV relativeFrom="page">
                <wp:posOffset>9590616</wp:posOffset>
              </wp:positionV>
              <wp:extent cx="257429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74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OMG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Center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Collaborative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Learning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4.359985pt;margin-top:755.166626pt;width:202.7pt;height:15.3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OMG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Center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for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Collaborative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Learning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upperRoman"/>
      <w:lvlText w:val="%1."/>
      <w:lvlJc w:val="left"/>
      <w:pPr>
        <w:ind w:left="830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83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*"/>
      <w:lvlJc w:val="left"/>
      <w:pPr>
        <w:ind w:left="1729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5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29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82" w:hanging="35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789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5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30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6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2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8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6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2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8" w:hanging="3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6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2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3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Anita Baker Consulting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Baker Consulting</dc:creator>
  <dc:title>ANALYSIS AND REPORT WRITING TIPS</dc:title>
  <dcterms:created xsi:type="dcterms:W3CDTF">2024-06-14T09:18:46Z</dcterms:created>
  <dcterms:modified xsi:type="dcterms:W3CDTF">2024-06-14T09:18:46Z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D:20071009195231</vt:lpwstr>
  </property>
</Properties>
</file>