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9"/>
        <w:ind w:left="0"/>
        <w:rPr>
          <w:sz w:val="24"/>
        </w:rPr>
      </w:pPr>
    </w:p>
    <w:p>
      <w:pPr>
        <w:pStyle w:val="Title"/>
      </w:pPr>
      <w:r>
        <w:rPr/>
        <w:t>Structure</w:t>
      </w:r>
      <w:r>
        <w:rPr>
          <w:spacing w:val="-5"/>
        </w:rPr>
        <w:t> </w:t>
      </w:r>
      <w:r>
        <w:rPr/>
        <w:t>of</w:t>
      </w:r>
      <w:r>
        <w:rPr>
          <w:spacing w:val="-10"/>
        </w:rPr>
        <w:t> </w:t>
      </w:r>
      <w:r>
        <w:rPr/>
        <w:t>a</w:t>
      </w:r>
      <w:r>
        <w:rPr>
          <w:spacing w:val="-8"/>
        </w:rPr>
        <w:t> </w:t>
      </w:r>
      <w:r>
        <w:rPr/>
        <w:t>Data</w:t>
      </w:r>
      <w:r>
        <w:rPr>
          <w:spacing w:val="-8"/>
        </w:rPr>
        <w:t> </w:t>
      </w:r>
      <w:r>
        <w:rPr/>
        <w:t>Analysis</w:t>
      </w:r>
      <w:r>
        <w:rPr>
          <w:spacing w:val="-13"/>
        </w:rPr>
        <w:t> </w:t>
      </w:r>
      <w:r>
        <w:rPr>
          <w:spacing w:val="-2"/>
        </w:rPr>
        <w:t>Report</w:t>
      </w:r>
    </w:p>
    <w:p>
      <w:pPr>
        <w:pStyle w:val="BodyText"/>
        <w:spacing w:line="256" w:lineRule="auto" w:before="229"/>
        <w:ind w:left="119" w:firstLine="338"/>
      </w:pPr>
      <w:r>
        <w:rPr/>
        <w:t>A</w:t>
      </w:r>
      <w:r>
        <w:rPr>
          <w:spacing w:val="-11"/>
        </w:rPr>
        <w:t> </w:t>
      </w:r>
      <w:r>
        <w:rPr/>
        <w:t>data</w:t>
      </w:r>
      <w:r>
        <w:rPr>
          <w:spacing w:val="-9"/>
        </w:rPr>
        <w:t> </w:t>
      </w:r>
      <w:r>
        <w:rPr/>
        <w:t>analysis</w:t>
      </w:r>
      <w:r>
        <w:rPr>
          <w:spacing w:val="-5"/>
        </w:rPr>
        <w:t> </w:t>
      </w:r>
      <w:r>
        <w:rPr/>
        <w:t>report</w:t>
      </w:r>
      <w:r>
        <w:rPr>
          <w:spacing w:val="-6"/>
        </w:rPr>
        <w:t> </w:t>
      </w:r>
      <w:r>
        <w:rPr/>
        <w:t>is</w:t>
      </w:r>
      <w:r>
        <w:rPr>
          <w:spacing w:val="-10"/>
        </w:rPr>
        <w:t> </w:t>
      </w:r>
      <w:r>
        <w:rPr/>
        <w:t>somewhat</w:t>
      </w:r>
      <w:r>
        <w:rPr>
          <w:spacing w:val="-9"/>
        </w:rPr>
        <w:t> </w:t>
      </w:r>
      <w:r>
        <w:rPr/>
        <w:t>di</w:t>
      </w:r>
      <w:r>
        <w:rPr>
          <w:rFonts w:ascii="Arial"/>
          <w:i/>
        </w:rPr>
        <w:t>ff</w:t>
      </w:r>
      <w:r>
        <w:rPr/>
        <w:t>erent</w:t>
      </w:r>
      <w:r>
        <w:rPr>
          <w:spacing w:val="-6"/>
        </w:rPr>
        <w:t> </w:t>
      </w:r>
      <w:r>
        <w:rPr/>
        <w:t>from</w:t>
      </w:r>
      <w:r>
        <w:rPr>
          <w:spacing w:val="-10"/>
        </w:rPr>
        <w:t> </w:t>
      </w:r>
      <w:r>
        <w:rPr/>
        <w:t>other</w:t>
      </w:r>
      <w:r>
        <w:rPr>
          <w:spacing w:val="-9"/>
        </w:rPr>
        <w:t> </w:t>
      </w:r>
      <w:r>
        <w:rPr/>
        <w:t>types</w:t>
      </w:r>
      <w:r>
        <w:rPr>
          <w:spacing w:val="-6"/>
        </w:rPr>
        <w:t> </w:t>
      </w:r>
      <w:r>
        <w:rPr/>
        <w:t>of</w:t>
      </w:r>
      <w:r>
        <w:rPr>
          <w:spacing w:val="-10"/>
        </w:rPr>
        <w:t> </w:t>
      </w:r>
      <w:r>
        <w:rPr/>
        <w:t>professional</w:t>
      </w:r>
      <w:r>
        <w:rPr>
          <w:spacing w:val="-2"/>
        </w:rPr>
        <w:t> </w:t>
      </w:r>
      <w:r>
        <w:rPr/>
        <w:t>writing</w:t>
      </w:r>
      <w:r>
        <w:rPr>
          <w:spacing w:val="-9"/>
        </w:rPr>
        <w:t> </w:t>
      </w:r>
      <w:r>
        <w:rPr/>
        <w:t>that</w:t>
      </w:r>
      <w:r>
        <w:rPr>
          <w:spacing w:val="-9"/>
        </w:rPr>
        <w:t> </w:t>
      </w:r>
      <w:r>
        <w:rPr/>
        <w:t>you</w:t>
      </w:r>
      <w:r>
        <w:rPr>
          <w:spacing w:val="-9"/>
        </w:rPr>
        <w:t> </w:t>
      </w:r>
      <w:r>
        <w:rPr/>
        <w:t>may</w:t>
      </w:r>
      <w:r>
        <w:rPr>
          <w:spacing w:val="-9"/>
        </w:rPr>
        <w:t> </w:t>
      </w:r>
      <w:r>
        <w:rPr/>
        <w:t>have done or seen, or will learn about in the future. It is related to but not the same as:</w:t>
      </w:r>
    </w:p>
    <w:p>
      <w:pPr>
        <w:pStyle w:val="ListParagraph"/>
        <w:numPr>
          <w:ilvl w:val="0"/>
          <w:numId w:val="1"/>
        </w:numPr>
        <w:tabs>
          <w:tab w:pos="662" w:val="left" w:leader="none"/>
          <w:tab w:pos="664" w:val="left" w:leader="none"/>
        </w:tabs>
        <w:spacing w:line="254" w:lineRule="auto" w:before="163" w:after="0"/>
        <w:ind w:left="664" w:right="211" w:hanging="217"/>
        <w:jc w:val="both"/>
        <w:rPr>
          <w:sz w:val="22"/>
        </w:rPr>
      </w:pPr>
      <w:r>
        <w:rPr>
          <w:sz w:val="22"/>
        </w:rPr>
        <w:t>A typical psych</w:t>
      </w:r>
      <w:r>
        <w:rPr>
          <w:rFonts w:ascii="Arial" w:hAnsi="Arial"/>
          <w:i/>
          <w:sz w:val="22"/>
        </w:rPr>
        <w:t>/</w:t>
      </w:r>
      <w:r>
        <w:rPr>
          <w:sz w:val="22"/>
        </w:rPr>
        <w:t>social science paper orgainzed around “intro</w:t>
      </w:r>
      <w:r>
        <w:rPr>
          <w:rFonts w:ascii="Arial" w:hAnsi="Arial"/>
          <w:i/>
          <w:sz w:val="22"/>
        </w:rPr>
        <w:t>/</w:t>
      </w:r>
      <w:r>
        <w:rPr>
          <w:sz w:val="22"/>
        </w:rPr>
        <w:t>methods</w:t>
      </w:r>
      <w:r>
        <w:rPr>
          <w:rFonts w:ascii="Arial" w:hAnsi="Arial"/>
          <w:i/>
          <w:sz w:val="22"/>
        </w:rPr>
        <w:t>/</w:t>
      </w:r>
      <w:r>
        <w:rPr>
          <w:sz w:val="22"/>
        </w:rPr>
        <w:t>analysis</w:t>
      </w:r>
      <w:r>
        <w:rPr>
          <w:rFonts w:ascii="Arial" w:hAnsi="Arial"/>
          <w:i/>
          <w:sz w:val="22"/>
        </w:rPr>
        <w:t>/</w:t>
      </w:r>
      <w:r>
        <w:rPr>
          <w:sz w:val="22"/>
        </w:rPr>
        <w:t>results</w:t>
      </w:r>
      <w:r>
        <w:rPr>
          <w:rFonts w:ascii="Arial" w:hAnsi="Arial"/>
          <w:i/>
          <w:sz w:val="22"/>
        </w:rPr>
        <w:t>/</w:t>
      </w:r>
      <w:r>
        <w:rPr>
          <w:sz w:val="22"/>
        </w:rPr>
        <w:t>discussion” </w:t>
      </w:r>
      <w:r>
        <w:rPr>
          <w:spacing w:val="-2"/>
          <w:sz w:val="22"/>
        </w:rPr>
        <w:t>sections.</w:t>
      </w:r>
    </w:p>
    <w:p>
      <w:pPr>
        <w:pStyle w:val="ListParagraph"/>
        <w:numPr>
          <w:ilvl w:val="0"/>
          <w:numId w:val="1"/>
        </w:numPr>
        <w:tabs>
          <w:tab w:pos="663" w:val="left" w:leader="none"/>
        </w:tabs>
        <w:spacing w:line="240" w:lineRule="auto" w:before="176" w:after="0"/>
        <w:ind w:left="663" w:right="0" w:hanging="215"/>
        <w:jc w:val="left"/>
        <w:rPr>
          <w:sz w:val="22"/>
        </w:rPr>
      </w:pPr>
      <w:r>
        <w:rPr>
          <w:sz w:val="22"/>
        </w:rPr>
        <w:t>A</w:t>
      </w:r>
      <w:r>
        <w:rPr>
          <w:spacing w:val="-7"/>
          <w:sz w:val="22"/>
        </w:rPr>
        <w:t> </w:t>
      </w:r>
      <w:r>
        <w:rPr>
          <w:sz w:val="22"/>
        </w:rPr>
        <w:t>research</w:t>
      </w:r>
      <w:r>
        <w:rPr>
          <w:spacing w:val="-6"/>
          <w:sz w:val="22"/>
        </w:rPr>
        <w:t> </w:t>
      </w:r>
      <w:r>
        <w:rPr>
          <w:sz w:val="22"/>
        </w:rPr>
        <w:t>article</w:t>
      </w:r>
      <w:r>
        <w:rPr>
          <w:spacing w:val="-4"/>
          <w:sz w:val="22"/>
        </w:rPr>
        <w:t> </w:t>
      </w:r>
      <w:r>
        <w:rPr>
          <w:sz w:val="22"/>
        </w:rPr>
        <w:t>in</w:t>
      </w:r>
      <w:r>
        <w:rPr>
          <w:spacing w:val="-7"/>
          <w:sz w:val="22"/>
        </w:rPr>
        <w:t> </w:t>
      </w:r>
      <w:r>
        <w:rPr>
          <w:sz w:val="22"/>
        </w:rPr>
        <w:t>an</w:t>
      </w:r>
      <w:r>
        <w:rPr>
          <w:spacing w:val="-9"/>
          <w:sz w:val="22"/>
        </w:rPr>
        <w:t> </w:t>
      </w:r>
      <w:r>
        <w:rPr>
          <w:sz w:val="22"/>
        </w:rPr>
        <w:t>academic</w:t>
      </w:r>
      <w:r>
        <w:rPr>
          <w:spacing w:val="-4"/>
          <w:sz w:val="22"/>
        </w:rPr>
        <w:t> </w:t>
      </w:r>
      <w:r>
        <w:rPr>
          <w:spacing w:val="-2"/>
          <w:sz w:val="22"/>
        </w:rPr>
        <w:t>journal.</w:t>
      </w:r>
    </w:p>
    <w:p>
      <w:pPr>
        <w:pStyle w:val="ListParagraph"/>
        <w:numPr>
          <w:ilvl w:val="0"/>
          <w:numId w:val="1"/>
        </w:numPr>
        <w:tabs>
          <w:tab w:pos="663" w:val="left" w:leader="none"/>
        </w:tabs>
        <w:spacing w:line="240" w:lineRule="auto" w:before="190" w:after="0"/>
        <w:ind w:left="663" w:right="0" w:hanging="215"/>
        <w:jc w:val="left"/>
        <w:rPr>
          <w:sz w:val="22"/>
        </w:rPr>
      </w:pPr>
      <w:r>
        <w:rPr>
          <w:sz w:val="22"/>
        </w:rPr>
        <w:t>An</w:t>
      </w:r>
      <w:r>
        <w:rPr>
          <w:spacing w:val="-4"/>
          <w:sz w:val="22"/>
        </w:rPr>
        <w:t> </w:t>
      </w:r>
      <w:r>
        <w:rPr>
          <w:spacing w:val="-2"/>
          <w:sz w:val="22"/>
        </w:rPr>
        <w:t>essay.</w:t>
      </w:r>
    </w:p>
    <w:p>
      <w:pPr>
        <w:pStyle w:val="ListParagraph"/>
        <w:numPr>
          <w:ilvl w:val="0"/>
          <w:numId w:val="1"/>
        </w:numPr>
        <w:tabs>
          <w:tab w:pos="663" w:val="left" w:leader="none"/>
        </w:tabs>
        <w:spacing w:line="240" w:lineRule="auto" w:before="190" w:after="0"/>
        <w:ind w:left="663" w:right="0" w:hanging="215"/>
        <w:jc w:val="left"/>
        <w:rPr>
          <w:sz w:val="22"/>
        </w:rPr>
      </w:pPr>
      <w:r>
        <w:rPr>
          <w:sz w:val="22"/>
        </w:rPr>
        <w:t>A</w:t>
      </w:r>
      <w:r>
        <w:rPr>
          <w:spacing w:val="-5"/>
          <w:sz w:val="22"/>
        </w:rPr>
        <w:t> </w:t>
      </w:r>
      <w:r>
        <w:rPr>
          <w:sz w:val="22"/>
        </w:rPr>
        <w:t>lab</w:t>
      </w:r>
      <w:r>
        <w:rPr>
          <w:spacing w:val="-7"/>
          <w:sz w:val="22"/>
        </w:rPr>
        <w:t> </w:t>
      </w:r>
      <w:r>
        <w:rPr>
          <w:sz w:val="22"/>
        </w:rPr>
        <w:t>report</w:t>
      </w:r>
      <w:r>
        <w:rPr>
          <w:spacing w:val="-2"/>
          <w:sz w:val="22"/>
        </w:rPr>
        <w:t> </w:t>
      </w:r>
      <w:r>
        <w:rPr>
          <w:sz w:val="22"/>
        </w:rPr>
        <w:t>in</w:t>
      </w:r>
      <w:r>
        <w:rPr>
          <w:spacing w:val="-5"/>
          <w:sz w:val="22"/>
        </w:rPr>
        <w:t> </w:t>
      </w:r>
      <w:r>
        <w:rPr>
          <w:sz w:val="22"/>
        </w:rPr>
        <w:t>a</w:t>
      </w:r>
      <w:r>
        <w:rPr>
          <w:spacing w:val="-7"/>
          <w:sz w:val="22"/>
        </w:rPr>
        <w:t> </w:t>
      </w:r>
      <w:r>
        <w:rPr>
          <w:sz w:val="22"/>
        </w:rPr>
        <w:t>science</w:t>
      </w:r>
      <w:r>
        <w:rPr>
          <w:spacing w:val="-2"/>
          <w:sz w:val="22"/>
        </w:rPr>
        <w:t> class.</w:t>
      </w:r>
    </w:p>
    <w:p>
      <w:pPr>
        <w:pStyle w:val="BodyText"/>
        <w:spacing w:before="179"/>
        <w:ind w:left="120"/>
      </w:pPr>
      <w:r>
        <w:rPr/>
        <w:t>The</w:t>
      </w:r>
      <w:r>
        <w:rPr>
          <w:spacing w:val="-10"/>
        </w:rPr>
        <w:t> </w:t>
      </w:r>
      <w:r>
        <w:rPr/>
        <w:t>overall</w:t>
      </w:r>
      <w:r>
        <w:rPr>
          <w:spacing w:val="-6"/>
        </w:rPr>
        <w:t> </w:t>
      </w:r>
      <w:r>
        <w:rPr/>
        <w:t>structure</w:t>
      </w:r>
      <w:r>
        <w:rPr>
          <w:spacing w:val="-6"/>
        </w:rPr>
        <w:t> </w:t>
      </w:r>
      <w:r>
        <w:rPr/>
        <w:t>of</w:t>
      </w:r>
      <w:r>
        <w:rPr>
          <w:spacing w:val="-8"/>
        </w:rPr>
        <w:t> </w:t>
      </w:r>
      <w:r>
        <w:rPr/>
        <w:t>a</w:t>
      </w:r>
      <w:r>
        <w:rPr>
          <w:spacing w:val="-9"/>
        </w:rPr>
        <w:t> </w:t>
      </w:r>
      <w:r>
        <w:rPr/>
        <w:t>data</w:t>
      </w:r>
      <w:r>
        <w:rPr>
          <w:spacing w:val="-9"/>
        </w:rPr>
        <w:t> </w:t>
      </w:r>
      <w:r>
        <w:rPr/>
        <w:t>analysis</w:t>
      </w:r>
      <w:r>
        <w:rPr>
          <w:spacing w:val="-4"/>
        </w:rPr>
        <w:t> </w:t>
      </w:r>
      <w:r>
        <w:rPr/>
        <w:t>report</w:t>
      </w:r>
      <w:r>
        <w:rPr>
          <w:spacing w:val="-5"/>
        </w:rPr>
        <w:t> </w:t>
      </w:r>
      <w:r>
        <w:rPr/>
        <w:t>is</w:t>
      </w:r>
      <w:r>
        <w:rPr>
          <w:spacing w:val="-10"/>
        </w:rPr>
        <w:t> </w:t>
      </w:r>
      <w:r>
        <w:rPr>
          <w:spacing w:val="-2"/>
        </w:rPr>
        <w:t>simple:</w:t>
      </w:r>
    </w:p>
    <w:p>
      <w:pPr>
        <w:pStyle w:val="ListParagraph"/>
        <w:numPr>
          <w:ilvl w:val="0"/>
          <w:numId w:val="2"/>
        </w:numPr>
        <w:tabs>
          <w:tab w:pos="662" w:val="left" w:leader="none"/>
        </w:tabs>
        <w:spacing w:line="240" w:lineRule="auto" w:before="179" w:after="0"/>
        <w:ind w:left="662" w:right="0" w:hanging="269"/>
        <w:jc w:val="left"/>
        <w:rPr>
          <w:sz w:val="22"/>
        </w:rPr>
      </w:pPr>
      <w:r>
        <w:rPr>
          <w:spacing w:val="-2"/>
          <w:sz w:val="22"/>
        </w:rPr>
        <w:t>Introduction</w:t>
      </w:r>
    </w:p>
    <w:p>
      <w:pPr>
        <w:pStyle w:val="ListParagraph"/>
        <w:numPr>
          <w:ilvl w:val="0"/>
          <w:numId w:val="2"/>
        </w:numPr>
        <w:tabs>
          <w:tab w:pos="662" w:val="left" w:leader="none"/>
        </w:tabs>
        <w:spacing w:line="240" w:lineRule="auto" w:before="191" w:after="0"/>
        <w:ind w:left="662" w:right="0" w:hanging="269"/>
        <w:jc w:val="left"/>
        <w:rPr>
          <w:sz w:val="22"/>
        </w:rPr>
      </w:pPr>
      <w:r>
        <w:rPr>
          <w:spacing w:val="-4"/>
          <w:sz w:val="22"/>
        </w:rPr>
        <w:t>Body</w:t>
      </w:r>
    </w:p>
    <w:p>
      <w:pPr>
        <w:pStyle w:val="ListParagraph"/>
        <w:numPr>
          <w:ilvl w:val="0"/>
          <w:numId w:val="2"/>
        </w:numPr>
        <w:tabs>
          <w:tab w:pos="662" w:val="left" w:leader="none"/>
        </w:tabs>
        <w:spacing w:line="240" w:lineRule="auto" w:before="190" w:after="0"/>
        <w:ind w:left="662" w:right="0" w:hanging="269"/>
        <w:jc w:val="left"/>
        <w:rPr>
          <w:sz w:val="22"/>
        </w:rPr>
      </w:pPr>
      <w:r>
        <w:rPr>
          <w:spacing w:val="-2"/>
          <w:sz w:val="22"/>
        </w:rPr>
        <w:t>Conclusion(s)</w:t>
      </w:r>
      <w:r>
        <w:rPr>
          <w:rFonts w:ascii="Arial"/>
          <w:i/>
          <w:spacing w:val="-2"/>
          <w:sz w:val="22"/>
        </w:rPr>
        <w:t>/</w:t>
      </w:r>
      <w:r>
        <w:rPr>
          <w:spacing w:val="-2"/>
          <w:sz w:val="22"/>
        </w:rPr>
        <w:t>Discussion</w:t>
      </w:r>
    </w:p>
    <w:p>
      <w:pPr>
        <w:pStyle w:val="ListParagraph"/>
        <w:numPr>
          <w:ilvl w:val="0"/>
          <w:numId w:val="2"/>
        </w:numPr>
        <w:tabs>
          <w:tab w:pos="662" w:val="left" w:leader="none"/>
        </w:tabs>
        <w:spacing w:line="240" w:lineRule="auto" w:before="190" w:after="0"/>
        <w:ind w:left="662" w:right="0" w:hanging="269"/>
        <w:jc w:val="left"/>
        <w:rPr>
          <w:sz w:val="22"/>
        </w:rPr>
      </w:pPr>
      <w:r>
        <w:rPr>
          <w:spacing w:val="-2"/>
          <w:sz w:val="22"/>
        </w:rPr>
        <w:t>Appendix</w:t>
      </w:r>
      <w:r>
        <w:rPr>
          <w:rFonts w:ascii="Arial"/>
          <w:i/>
          <w:spacing w:val="-2"/>
          <w:sz w:val="22"/>
        </w:rPr>
        <w:t>/</w:t>
      </w:r>
      <w:r>
        <w:rPr>
          <w:spacing w:val="-2"/>
          <w:sz w:val="22"/>
        </w:rPr>
        <w:t>Appendices</w:t>
      </w:r>
    </w:p>
    <w:p>
      <w:pPr>
        <w:pStyle w:val="BodyText"/>
        <w:ind w:left="120"/>
      </w:pPr>
      <w:r>
        <w:rPr/>
        <w:t>The</w:t>
      </w:r>
      <w:r>
        <w:rPr>
          <w:spacing w:val="-10"/>
        </w:rPr>
        <w:t> </w:t>
      </w:r>
      <w:r>
        <w:rPr/>
        <w:t>data</w:t>
      </w:r>
      <w:r>
        <w:rPr>
          <w:spacing w:val="-8"/>
        </w:rPr>
        <w:t> </w:t>
      </w:r>
      <w:r>
        <w:rPr/>
        <w:t>analysis</w:t>
      </w:r>
      <w:r>
        <w:rPr>
          <w:spacing w:val="-4"/>
        </w:rPr>
        <w:t> </w:t>
      </w:r>
      <w:r>
        <w:rPr/>
        <w:t>report</w:t>
      </w:r>
      <w:r>
        <w:rPr>
          <w:spacing w:val="-6"/>
        </w:rPr>
        <w:t> </w:t>
      </w:r>
      <w:r>
        <w:rPr/>
        <w:t>is</w:t>
      </w:r>
      <w:r>
        <w:rPr>
          <w:spacing w:val="-9"/>
        </w:rPr>
        <w:t> </w:t>
      </w:r>
      <w:r>
        <w:rPr/>
        <w:t>written</w:t>
      </w:r>
      <w:r>
        <w:rPr>
          <w:spacing w:val="-8"/>
        </w:rPr>
        <w:t> </w:t>
      </w:r>
      <w:r>
        <w:rPr/>
        <w:t>for</w:t>
      </w:r>
      <w:r>
        <w:rPr>
          <w:spacing w:val="-8"/>
        </w:rPr>
        <w:t> </w:t>
      </w:r>
      <w:r>
        <w:rPr/>
        <w:t>several</w:t>
      </w:r>
      <w:r>
        <w:rPr>
          <w:spacing w:val="-6"/>
        </w:rPr>
        <w:t> </w:t>
      </w:r>
      <w:r>
        <w:rPr/>
        <w:t>di</w:t>
      </w:r>
      <w:r>
        <w:rPr>
          <w:rFonts w:ascii="Arial"/>
          <w:i/>
        </w:rPr>
        <w:t>ff</w:t>
      </w:r>
      <w:r>
        <w:rPr/>
        <w:t>erent</w:t>
      </w:r>
      <w:r>
        <w:rPr>
          <w:spacing w:val="-8"/>
        </w:rPr>
        <w:t> </w:t>
      </w:r>
      <w:r>
        <w:rPr/>
        <w:t>audiences</w:t>
      </w:r>
      <w:r>
        <w:rPr>
          <w:spacing w:val="-2"/>
        </w:rPr>
        <w:t> </w:t>
      </w:r>
      <w:r>
        <w:rPr/>
        <w:t>at</w:t>
      </w:r>
      <w:r>
        <w:rPr>
          <w:spacing w:val="-10"/>
        </w:rPr>
        <w:t> </w:t>
      </w:r>
      <w:r>
        <w:rPr/>
        <w:t>the</w:t>
      </w:r>
      <w:r>
        <w:rPr>
          <w:spacing w:val="-8"/>
        </w:rPr>
        <w:t> </w:t>
      </w:r>
      <w:r>
        <w:rPr/>
        <w:t>same</w:t>
      </w:r>
      <w:r>
        <w:rPr>
          <w:spacing w:val="-9"/>
        </w:rPr>
        <w:t> </w:t>
      </w:r>
      <w:r>
        <w:rPr>
          <w:spacing w:val="-2"/>
        </w:rPr>
        <w:t>time:</w:t>
      </w:r>
    </w:p>
    <w:p>
      <w:pPr>
        <w:pStyle w:val="ListParagraph"/>
        <w:numPr>
          <w:ilvl w:val="1"/>
          <w:numId w:val="2"/>
        </w:numPr>
        <w:tabs>
          <w:tab w:pos="664" w:val="left" w:leader="none"/>
        </w:tabs>
        <w:spacing w:line="256" w:lineRule="auto" w:before="178" w:after="0"/>
        <w:ind w:left="664" w:right="199" w:hanging="216"/>
        <w:jc w:val="both"/>
        <w:rPr>
          <w:i/>
          <w:sz w:val="22"/>
        </w:rPr>
      </w:pPr>
      <w:r>
        <w:rPr>
          <w:b/>
          <w:sz w:val="22"/>
        </w:rPr>
        <w:t>Primary audience: A primary collaborator or client.</w:t>
      </w:r>
      <w:r>
        <w:rPr>
          <w:b/>
          <w:spacing w:val="40"/>
          <w:sz w:val="22"/>
        </w:rPr>
        <w:t> </w:t>
      </w:r>
      <w:r>
        <w:rPr>
          <w:sz w:val="22"/>
        </w:rPr>
        <w:t>Reads the </w:t>
      </w:r>
      <w:r>
        <w:rPr>
          <w:i/>
          <w:sz w:val="22"/>
          <w:u w:val="single"/>
        </w:rPr>
        <w:t>Introduction</w:t>
      </w:r>
      <w:r>
        <w:rPr>
          <w:i/>
          <w:sz w:val="22"/>
        </w:rPr>
        <w:t> </w:t>
      </w:r>
      <w:r>
        <w:rPr>
          <w:sz w:val="22"/>
        </w:rPr>
        <w:t>and perhaps the </w:t>
      </w:r>
      <w:r>
        <w:rPr>
          <w:i/>
          <w:sz w:val="22"/>
          <w:u w:val="single"/>
        </w:rPr>
        <w:t>Conclusion</w:t>
      </w:r>
      <w:r>
        <w:rPr>
          <w:i/>
          <w:sz w:val="22"/>
        </w:rPr>
        <w:t> </w:t>
      </w:r>
      <w:r>
        <w:rPr>
          <w:sz w:val="22"/>
        </w:rPr>
        <w:t>to</w:t>
      </w:r>
      <w:r>
        <w:rPr>
          <w:spacing w:val="-5"/>
          <w:sz w:val="22"/>
        </w:rPr>
        <w:t> </w:t>
      </w:r>
      <w:r>
        <w:rPr>
          <w:sz w:val="22"/>
        </w:rPr>
        <w:t>find</w:t>
      </w:r>
      <w:r>
        <w:rPr>
          <w:spacing w:val="-5"/>
          <w:sz w:val="22"/>
        </w:rPr>
        <w:t> </w:t>
      </w:r>
      <w:r>
        <w:rPr>
          <w:sz w:val="22"/>
        </w:rPr>
        <w:t>out</w:t>
      </w:r>
      <w:r>
        <w:rPr>
          <w:spacing w:val="-2"/>
          <w:sz w:val="22"/>
        </w:rPr>
        <w:t> </w:t>
      </w:r>
      <w:r>
        <w:rPr>
          <w:sz w:val="22"/>
        </w:rPr>
        <w:t>what</w:t>
      </w:r>
      <w:r>
        <w:rPr>
          <w:spacing w:val="-5"/>
          <w:sz w:val="22"/>
        </w:rPr>
        <w:t> </w:t>
      </w:r>
      <w:r>
        <w:rPr>
          <w:sz w:val="22"/>
        </w:rPr>
        <w:t>you</w:t>
      </w:r>
      <w:r>
        <w:rPr>
          <w:spacing w:val="-3"/>
          <w:sz w:val="22"/>
        </w:rPr>
        <w:t> </w:t>
      </w:r>
      <w:r>
        <w:rPr>
          <w:sz w:val="22"/>
        </w:rPr>
        <w:t>did</w:t>
      </w:r>
      <w:r>
        <w:rPr>
          <w:spacing w:val="-3"/>
          <w:sz w:val="22"/>
        </w:rPr>
        <w:t> </w:t>
      </w:r>
      <w:r>
        <w:rPr>
          <w:sz w:val="22"/>
        </w:rPr>
        <w:t>and</w:t>
      </w:r>
      <w:r>
        <w:rPr>
          <w:spacing w:val="-5"/>
          <w:sz w:val="22"/>
        </w:rPr>
        <w:t> </w:t>
      </w:r>
      <w:r>
        <w:rPr>
          <w:sz w:val="22"/>
        </w:rPr>
        <w:t>what</w:t>
      </w:r>
      <w:r>
        <w:rPr>
          <w:spacing w:val="-5"/>
          <w:sz w:val="22"/>
        </w:rPr>
        <w:t> </w:t>
      </w:r>
      <w:r>
        <w:rPr>
          <w:sz w:val="22"/>
        </w:rPr>
        <w:t>your</w:t>
      </w:r>
      <w:r>
        <w:rPr>
          <w:spacing w:val="-1"/>
          <w:sz w:val="22"/>
        </w:rPr>
        <w:t> </w:t>
      </w:r>
      <w:r>
        <w:rPr>
          <w:sz w:val="22"/>
        </w:rPr>
        <w:t>conclusions were,</w:t>
      </w:r>
      <w:r>
        <w:rPr>
          <w:spacing w:val="-2"/>
          <w:sz w:val="22"/>
        </w:rPr>
        <w:t> </w:t>
      </w:r>
      <w:r>
        <w:rPr>
          <w:sz w:val="22"/>
        </w:rPr>
        <w:t>and</w:t>
      </w:r>
      <w:r>
        <w:rPr>
          <w:spacing w:val="-3"/>
          <w:sz w:val="22"/>
        </w:rPr>
        <w:t> </w:t>
      </w:r>
      <w:r>
        <w:rPr>
          <w:sz w:val="22"/>
        </w:rPr>
        <w:t>then</w:t>
      </w:r>
      <w:r>
        <w:rPr>
          <w:spacing w:val="-3"/>
          <w:sz w:val="22"/>
        </w:rPr>
        <w:t> </w:t>
      </w:r>
      <w:r>
        <w:rPr>
          <w:sz w:val="22"/>
        </w:rPr>
        <w:t>perhaps</w:t>
      </w:r>
      <w:r>
        <w:rPr>
          <w:spacing w:val="-1"/>
          <w:sz w:val="22"/>
        </w:rPr>
        <w:t> </w:t>
      </w:r>
      <w:r>
        <w:rPr>
          <w:sz w:val="22"/>
        </w:rPr>
        <w:t>fishes</w:t>
      </w:r>
      <w:r>
        <w:rPr>
          <w:rFonts w:ascii="Arial" w:hAnsi="Arial"/>
          <w:i/>
          <w:sz w:val="22"/>
        </w:rPr>
        <w:t>/</w:t>
      </w:r>
      <w:r>
        <w:rPr>
          <w:sz w:val="22"/>
        </w:rPr>
        <w:t>skims through the </w:t>
      </w:r>
      <w:r>
        <w:rPr>
          <w:i/>
          <w:sz w:val="22"/>
          <w:u w:val="single"/>
        </w:rPr>
        <w:t>Body</w:t>
      </w:r>
      <w:r>
        <w:rPr>
          <w:sz w:val="22"/>
        </w:rPr>
        <w:t>, stopping only for some additional details on the parts that he</w:t>
      </w:r>
      <w:r>
        <w:rPr>
          <w:rFonts w:ascii="Arial" w:hAnsi="Arial"/>
          <w:i/>
          <w:sz w:val="22"/>
        </w:rPr>
        <w:t>/</w:t>
      </w:r>
      <w:r>
        <w:rPr>
          <w:sz w:val="22"/>
        </w:rPr>
        <w:t>she thought were interesting or eye-catching.</w:t>
      </w:r>
      <w:r>
        <w:rPr>
          <w:spacing w:val="40"/>
          <w:sz w:val="22"/>
        </w:rPr>
        <w:t> </w:t>
      </w:r>
      <w:r>
        <w:rPr>
          <w:i/>
          <w:sz w:val="22"/>
        </w:rPr>
        <w:t>Organize the paper around an agenda for a conversation you want to have with this person about what you’ve learned about their data:</w:t>
      </w:r>
      <w:r>
        <w:rPr>
          <w:i/>
          <w:spacing w:val="34"/>
          <w:sz w:val="22"/>
        </w:rPr>
        <w:t> </w:t>
      </w:r>
      <w:r>
        <w:rPr>
          <w:i/>
          <w:sz w:val="22"/>
        </w:rPr>
        <w:t>e.g., from most general to most specific,</w:t>
      </w:r>
      <w:r>
        <w:rPr>
          <w:i/>
          <w:spacing w:val="-14"/>
          <w:sz w:val="22"/>
        </w:rPr>
        <w:t> </w:t>
      </w:r>
      <w:r>
        <w:rPr>
          <w:i/>
          <w:sz w:val="22"/>
        </w:rPr>
        <w:t>or</w:t>
      </w:r>
      <w:r>
        <w:rPr>
          <w:i/>
          <w:spacing w:val="-14"/>
          <w:sz w:val="22"/>
        </w:rPr>
        <w:t> </w:t>
      </w:r>
      <w:r>
        <w:rPr>
          <w:i/>
          <w:sz w:val="22"/>
        </w:rPr>
        <w:t>from</w:t>
      </w:r>
      <w:r>
        <w:rPr>
          <w:i/>
          <w:spacing w:val="-14"/>
          <w:sz w:val="22"/>
        </w:rPr>
        <w:t> </w:t>
      </w:r>
      <w:r>
        <w:rPr>
          <w:i/>
          <w:sz w:val="22"/>
        </w:rPr>
        <w:t>most</w:t>
      </w:r>
      <w:r>
        <w:rPr>
          <w:i/>
          <w:spacing w:val="-13"/>
          <w:sz w:val="22"/>
        </w:rPr>
        <w:t> </w:t>
      </w:r>
      <w:r>
        <w:rPr>
          <w:i/>
          <w:sz w:val="22"/>
        </w:rPr>
        <w:t>important</w:t>
      </w:r>
      <w:r>
        <w:rPr>
          <w:i/>
          <w:spacing w:val="-14"/>
          <w:sz w:val="22"/>
        </w:rPr>
        <w:t> </w:t>
      </w:r>
      <w:r>
        <w:rPr>
          <w:i/>
          <w:sz w:val="22"/>
        </w:rPr>
        <w:t>to</w:t>
      </w:r>
      <w:r>
        <w:rPr>
          <w:i/>
          <w:spacing w:val="-14"/>
          <w:sz w:val="22"/>
        </w:rPr>
        <w:t> </w:t>
      </w:r>
      <w:r>
        <w:rPr>
          <w:i/>
          <w:sz w:val="22"/>
        </w:rPr>
        <w:t>least</w:t>
      </w:r>
      <w:r>
        <w:rPr>
          <w:i/>
          <w:spacing w:val="-14"/>
          <w:sz w:val="22"/>
        </w:rPr>
        <w:t> </w:t>
      </w:r>
      <w:r>
        <w:rPr>
          <w:i/>
          <w:sz w:val="22"/>
        </w:rPr>
        <w:t>important,</w:t>
      </w:r>
      <w:r>
        <w:rPr>
          <w:i/>
          <w:spacing w:val="-13"/>
          <w:sz w:val="22"/>
        </w:rPr>
        <w:t> </w:t>
      </w:r>
      <w:r>
        <w:rPr>
          <w:i/>
          <w:sz w:val="22"/>
        </w:rPr>
        <w:t>etc.</w:t>
      </w:r>
      <w:r>
        <w:rPr>
          <w:i/>
          <w:spacing w:val="-14"/>
          <w:sz w:val="22"/>
        </w:rPr>
        <w:t> </w:t>
      </w:r>
      <w:r>
        <w:rPr>
          <w:i/>
          <w:sz w:val="22"/>
        </w:rPr>
        <w:t>Provide</w:t>
      </w:r>
      <w:r>
        <w:rPr>
          <w:i/>
          <w:spacing w:val="-14"/>
          <w:sz w:val="22"/>
        </w:rPr>
        <w:t> </w:t>
      </w:r>
      <w:r>
        <w:rPr>
          <w:i/>
          <w:sz w:val="22"/>
        </w:rPr>
        <w:t>the</w:t>
      </w:r>
      <w:r>
        <w:rPr>
          <w:i/>
          <w:spacing w:val="-14"/>
          <w:sz w:val="22"/>
        </w:rPr>
        <w:t> </w:t>
      </w:r>
      <w:r>
        <w:rPr>
          <w:i/>
          <w:sz w:val="22"/>
        </w:rPr>
        <w:t>main</w:t>
      </w:r>
      <w:r>
        <w:rPr>
          <w:i/>
          <w:spacing w:val="-13"/>
          <w:sz w:val="22"/>
        </w:rPr>
        <w:t> </w:t>
      </w:r>
      <w:r>
        <w:rPr>
          <w:i/>
          <w:sz w:val="22"/>
        </w:rPr>
        <w:t>evidence</w:t>
      </w:r>
      <w:r>
        <w:rPr>
          <w:i/>
          <w:spacing w:val="-13"/>
          <w:sz w:val="22"/>
        </w:rPr>
        <w:t> </w:t>
      </w:r>
      <w:r>
        <w:rPr>
          <w:i/>
          <w:sz w:val="22"/>
        </w:rPr>
        <w:t>from</w:t>
      </w:r>
      <w:r>
        <w:rPr>
          <w:i/>
          <w:spacing w:val="-14"/>
          <w:sz w:val="22"/>
        </w:rPr>
        <w:t> </w:t>
      </w:r>
      <w:r>
        <w:rPr>
          <w:i/>
          <w:sz w:val="22"/>
        </w:rPr>
        <w:t>your</w:t>
      </w:r>
      <w:r>
        <w:rPr>
          <w:i/>
          <w:spacing w:val="-14"/>
          <w:sz w:val="22"/>
        </w:rPr>
        <w:t> </w:t>
      </w:r>
      <w:r>
        <w:rPr>
          <w:i/>
          <w:sz w:val="22"/>
        </w:rPr>
        <w:t>analysis (tabular,</w:t>
      </w:r>
      <w:r>
        <w:rPr>
          <w:i/>
          <w:spacing w:val="-14"/>
          <w:sz w:val="22"/>
        </w:rPr>
        <w:t> </w:t>
      </w:r>
      <w:r>
        <w:rPr>
          <w:i/>
          <w:sz w:val="22"/>
        </w:rPr>
        <w:t>graphical,</w:t>
      </w:r>
      <w:r>
        <w:rPr>
          <w:i/>
          <w:spacing w:val="-14"/>
          <w:sz w:val="22"/>
        </w:rPr>
        <w:t> </w:t>
      </w:r>
      <w:r>
        <w:rPr>
          <w:i/>
          <w:sz w:val="22"/>
        </w:rPr>
        <w:t>or</w:t>
      </w:r>
      <w:r>
        <w:rPr>
          <w:i/>
          <w:spacing w:val="-14"/>
          <w:sz w:val="22"/>
        </w:rPr>
        <w:t> </w:t>
      </w:r>
      <w:r>
        <w:rPr>
          <w:i/>
          <w:sz w:val="22"/>
        </w:rPr>
        <w:t>otherwise)</w:t>
      </w:r>
      <w:r>
        <w:rPr>
          <w:i/>
          <w:spacing w:val="-12"/>
          <w:sz w:val="22"/>
        </w:rPr>
        <w:t> </w:t>
      </w:r>
      <w:r>
        <w:rPr>
          <w:i/>
          <w:sz w:val="22"/>
        </w:rPr>
        <w:t>in</w:t>
      </w:r>
      <w:r>
        <w:rPr>
          <w:i/>
          <w:spacing w:val="-14"/>
          <w:sz w:val="22"/>
        </w:rPr>
        <w:t> </w:t>
      </w:r>
      <w:r>
        <w:rPr>
          <w:i/>
          <w:sz w:val="22"/>
        </w:rPr>
        <w:t>the</w:t>
      </w:r>
      <w:r>
        <w:rPr>
          <w:i/>
          <w:spacing w:val="-14"/>
          <w:sz w:val="22"/>
        </w:rPr>
        <w:t> </w:t>
      </w:r>
      <w:r>
        <w:rPr>
          <w:i/>
          <w:sz w:val="22"/>
          <w:u w:val="single"/>
        </w:rPr>
        <w:t>Body</w:t>
      </w:r>
      <w:r>
        <w:rPr>
          <w:i/>
          <w:spacing w:val="-13"/>
          <w:sz w:val="22"/>
        </w:rPr>
        <w:t> </w:t>
      </w:r>
      <w:r>
        <w:rPr>
          <w:i/>
          <w:sz w:val="22"/>
        </w:rPr>
        <w:t>to</w:t>
      </w:r>
      <w:r>
        <w:rPr>
          <w:i/>
          <w:spacing w:val="-14"/>
          <w:sz w:val="22"/>
        </w:rPr>
        <w:t> </w:t>
      </w:r>
      <w:r>
        <w:rPr>
          <w:i/>
          <w:sz w:val="22"/>
        </w:rPr>
        <w:t>support</w:t>
      </w:r>
      <w:r>
        <w:rPr>
          <w:i/>
          <w:spacing w:val="-12"/>
          <w:sz w:val="22"/>
        </w:rPr>
        <w:t> </w:t>
      </w:r>
      <w:r>
        <w:rPr>
          <w:i/>
          <w:sz w:val="22"/>
        </w:rPr>
        <w:t>each</w:t>
      </w:r>
      <w:r>
        <w:rPr>
          <w:i/>
          <w:spacing w:val="-14"/>
          <w:sz w:val="22"/>
        </w:rPr>
        <w:t> </w:t>
      </w:r>
      <w:r>
        <w:rPr>
          <w:i/>
          <w:sz w:val="22"/>
        </w:rPr>
        <w:t>point</w:t>
      </w:r>
      <w:r>
        <w:rPr>
          <w:i/>
          <w:spacing w:val="-14"/>
          <w:sz w:val="22"/>
        </w:rPr>
        <w:t> </w:t>
      </w:r>
      <w:r>
        <w:rPr>
          <w:i/>
          <w:sz w:val="22"/>
        </w:rPr>
        <w:t>or</w:t>
      </w:r>
      <w:r>
        <w:rPr>
          <w:i/>
          <w:spacing w:val="-14"/>
          <w:sz w:val="22"/>
        </w:rPr>
        <w:t> </w:t>
      </w:r>
      <w:r>
        <w:rPr>
          <w:i/>
          <w:sz w:val="22"/>
        </w:rPr>
        <w:t>conclusion</w:t>
      </w:r>
      <w:r>
        <w:rPr>
          <w:i/>
          <w:spacing w:val="-10"/>
          <w:sz w:val="22"/>
        </w:rPr>
        <w:t> </w:t>
      </w:r>
      <w:r>
        <w:rPr>
          <w:i/>
          <w:sz w:val="22"/>
        </w:rPr>
        <w:t>you</w:t>
      </w:r>
      <w:r>
        <w:rPr>
          <w:i/>
          <w:spacing w:val="-14"/>
          <w:sz w:val="22"/>
        </w:rPr>
        <w:t> </w:t>
      </w:r>
      <w:r>
        <w:rPr>
          <w:i/>
          <w:sz w:val="22"/>
        </w:rPr>
        <w:t>reach,</w:t>
      </w:r>
      <w:r>
        <w:rPr>
          <w:i/>
          <w:spacing w:val="-13"/>
          <w:sz w:val="22"/>
        </w:rPr>
        <w:t> </w:t>
      </w:r>
      <w:r>
        <w:rPr>
          <w:i/>
          <w:sz w:val="22"/>
        </w:rPr>
        <w:t>but</w:t>
      </w:r>
      <w:r>
        <w:rPr>
          <w:i/>
          <w:spacing w:val="-14"/>
          <w:sz w:val="22"/>
        </w:rPr>
        <w:t> </w:t>
      </w:r>
      <w:r>
        <w:rPr>
          <w:i/>
          <w:sz w:val="22"/>
        </w:rPr>
        <w:t>save more detailed evidence, and other ancillary material, for the </w:t>
      </w:r>
      <w:r>
        <w:rPr>
          <w:i/>
          <w:sz w:val="22"/>
          <w:u w:val="single"/>
        </w:rPr>
        <w:t>Appendix</w:t>
      </w:r>
      <w:r>
        <w:rPr>
          <w:i/>
          <w:sz w:val="22"/>
        </w:rPr>
        <w:t>.</w:t>
      </w:r>
    </w:p>
    <w:p>
      <w:pPr>
        <w:pStyle w:val="ListParagraph"/>
        <w:numPr>
          <w:ilvl w:val="1"/>
          <w:numId w:val="2"/>
        </w:numPr>
        <w:tabs>
          <w:tab w:pos="664" w:val="left" w:leader="none"/>
        </w:tabs>
        <w:spacing w:line="256" w:lineRule="auto" w:before="172" w:after="0"/>
        <w:ind w:left="664" w:right="199" w:hanging="216"/>
        <w:jc w:val="both"/>
        <w:rPr>
          <w:i/>
          <w:sz w:val="22"/>
        </w:rPr>
      </w:pPr>
      <w:r>
        <w:rPr>
          <w:b/>
          <w:sz w:val="22"/>
        </w:rPr>
        <w:t>Secondary Audience:</w:t>
      </w:r>
      <w:r>
        <w:rPr>
          <w:b/>
          <w:spacing w:val="40"/>
          <w:sz w:val="22"/>
        </w:rPr>
        <w:t> </w:t>
      </w:r>
      <w:r>
        <w:rPr>
          <w:b/>
          <w:sz w:val="22"/>
        </w:rPr>
        <w:t>An executive person.</w:t>
      </w:r>
      <w:r>
        <w:rPr>
          <w:b/>
          <w:spacing w:val="40"/>
          <w:sz w:val="22"/>
        </w:rPr>
        <w:t> </w:t>
      </w:r>
      <w:r>
        <w:rPr>
          <w:sz w:val="22"/>
        </w:rPr>
        <w:t>Probably only skims the </w:t>
      </w:r>
      <w:r>
        <w:rPr>
          <w:i/>
          <w:sz w:val="22"/>
          <w:u w:val="single"/>
        </w:rPr>
        <w:t>Introduction</w:t>
      </w:r>
      <w:r>
        <w:rPr>
          <w:i/>
          <w:sz w:val="22"/>
        </w:rPr>
        <w:t> </w:t>
      </w:r>
      <w:r>
        <w:rPr>
          <w:sz w:val="22"/>
        </w:rPr>
        <w:t>and perhaps the ul</w:t>
      </w:r>
      <w:r>
        <w:rPr>
          <w:i/>
          <w:sz w:val="22"/>
        </w:rPr>
        <w:t>Conclusion </w:t>
      </w:r>
      <w:r>
        <w:rPr>
          <w:sz w:val="22"/>
        </w:rPr>
        <w:t>to find out what you did and what your conclusions are.</w:t>
      </w:r>
      <w:r>
        <w:rPr>
          <w:spacing w:val="40"/>
          <w:sz w:val="22"/>
        </w:rPr>
        <w:t> </w:t>
      </w:r>
      <w:r>
        <w:rPr>
          <w:i/>
          <w:sz w:val="22"/>
        </w:rPr>
        <w:t>Leave signposts in the </w:t>
      </w:r>
      <w:r>
        <w:rPr>
          <w:i/>
          <w:sz w:val="22"/>
          <w:u w:val="single"/>
        </w:rPr>
        <w:t>Introduction</w:t>
      </w:r>
      <w:r>
        <w:rPr>
          <w:i/>
          <w:sz w:val="22"/>
        </w:rPr>
        <w:t>,</w:t>
      </w:r>
      <w:r>
        <w:rPr>
          <w:i/>
          <w:spacing w:val="-2"/>
          <w:sz w:val="22"/>
        </w:rPr>
        <w:t> </w:t>
      </w:r>
      <w:r>
        <w:rPr>
          <w:i/>
          <w:sz w:val="22"/>
          <w:u w:val="single"/>
        </w:rPr>
        <w:t>Body</w:t>
      </w:r>
      <w:r>
        <w:rPr>
          <w:i/>
          <w:spacing w:val="-4"/>
          <w:sz w:val="22"/>
        </w:rPr>
        <w:t> </w:t>
      </w:r>
      <w:r>
        <w:rPr>
          <w:i/>
          <w:sz w:val="22"/>
        </w:rPr>
        <w:t>and</w:t>
      </w:r>
      <w:r>
        <w:rPr>
          <w:i/>
          <w:spacing w:val="-2"/>
          <w:sz w:val="22"/>
        </w:rPr>
        <w:t> </w:t>
      </w:r>
      <w:r>
        <w:rPr>
          <w:i/>
          <w:sz w:val="22"/>
          <w:u w:val="single"/>
        </w:rPr>
        <w:t>Conclusion</w:t>
      </w:r>
      <w:r>
        <w:rPr>
          <w:i/>
          <w:sz w:val="22"/>
        </w:rPr>
        <w:t> to</w:t>
      </w:r>
      <w:r>
        <w:rPr>
          <w:i/>
          <w:spacing w:val="-4"/>
          <w:sz w:val="22"/>
        </w:rPr>
        <w:t> </w:t>
      </w:r>
      <w:r>
        <w:rPr>
          <w:i/>
          <w:sz w:val="22"/>
        </w:rPr>
        <w:t>make</w:t>
      </w:r>
      <w:r>
        <w:rPr>
          <w:i/>
          <w:spacing w:val="-2"/>
          <w:sz w:val="22"/>
        </w:rPr>
        <w:t> </w:t>
      </w:r>
      <w:r>
        <w:rPr>
          <w:i/>
          <w:sz w:val="22"/>
        </w:rPr>
        <w:t>it</w:t>
      </w:r>
      <w:r>
        <w:rPr>
          <w:i/>
          <w:spacing w:val="-4"/>
          <w:sz w:val="22"/>
        </w:rPr>
        <w:t> </w:t>
      </w:r>
      <w:r>
        <w:rPr>
          <w:i/>
          <w:sz w:val="22"/>
        </w:rPr>
        <w:t>easy</w:t>
      </w:r>
      <w:r>
        <w:rPr>
          <w:i/>
          <w:spacing w:val="-2"/>
          <w:sz w:val="22"/>
        </w:rPr>
        <w:t> </w:t>
      </w:r>
      <w:r>
        <w:rPr>
          <w:i/>
          <w:sz w:val="22"/>
        </w:rPr>
        <w:t>for</w:t>
      </w:r>
      <w:r>
        <w:rPr>
          <w:i/>
          <w:spacing w:val="-2"/>
          <w:sz w:val="22"/>
        </w:rPr>
        <w:t> </w:t>
      </w:r>
      <w:r>
        <w:rPr>
          <w:i/>
          <w:sz w:val="22"/>
        </w:rPr>
        <w:t>this</w:t>
      </w:r>
      <w:r>
        <w:rPr>
          <w:i/>
          <w:spacing w:val="-2"/>
          <w:sz w:val="22"/>
        </w:rPr>
        <w:t> </w:t>
      </w:r>
      <w:r>
        <w:rPr>
          <w:i/>
          <w:sz w:val="22"/>
        </w:rPr>
        <w:t>person to</w:t>
      </w:r>
      <w:r>
        <w:rPr>
          <w:i/>
          <w:spacing w:val="-4"/>
          <w:sz w:val="22"/>
        </w:rPr>
        <w:t> </w:t>
      </w:r>
      <w:r>
        <w:rPr>
          <w:i/>
          <w:sz w:val="22"/>
        </w:rPr>
        <w:t>swoop</w:t>
      </w:r>
      <w:r>
        <w:rPr>
          <w:i/>
          <w:spacing w:val="-2"/>
          <w:sz w:val="22"/>
        </w:rPr>
        <w:t> </w:t>
      </w:r>
      <w:r>
        <w:rPr>
          <w:i/>
          <w:sz w:val="22"/>
        </w:rPr>
        <w:t>in, find</w:t>
      </w:r>
      <w:r>
        <w:rPr>
          <w:i/>
          <w:spacing w:val="-2"/>
          <w:sz w:val="22"/>
        </w:rPr>
        <w:t> </w:t>
      </w:r>
      <w:r>
        <w:rPr>
          <w:i/>
          <w:sz w:val="22"/>
        </w:rPr>
        <w:t>the</w:t>
      </w:r>
      <w:r>
        <w:rPr>
          <w:i/>
          <w:spacing w:val="-4"/>
          <w:sz w:val="22"/>
        </w:rPr>
        <w:t> </w:t>
      </w:r>
      <w:r>
        <w:rPr>
          <w:i/>
          <w:sz w:val="22"/>
        </w:rPr>
        <w:t>“headlines” of your work and conclusions, and swoop back out.</w:t>
      </w:r>
    </w:p>
    <w:p>
      <w:pPr>
        <w:pStyle w:val="ListParagraph"/>
        <w:numPr>
          <w:ilvl w:val="1"/>
          <w:numId w:val="2"/>
        </w:numPr>
        <w:tabs>
          <w:tab w:pos="664" w:val="left" w:leader="none"/>
        </w:tabs>
        <w:spacing w:line="256" w:lineRule="auto" w:before="174" w:after="0"/>
        <w:ind w:left="664" w:right="199" w:hanging="216"/>
        <w:jc w:val="both"/>
        <w:rPr>
          <w:i/>
          <w:sz w:val="22"/>
        </w:rPr>
      </w:pPr>
      <w:r>
        <w:rPr>
          <w:b/>
          <w:sz w:val="22"/>
        </w:rPr>
        <w:t>Secondary Audience:</w:t>
      </w:r>
      <w:r>
        <w:rPr>
          <w:b/>
          <w:spacing w:val="40"/>
          <w:sz w:val="22"/>
        </w:rPr>
        <w:t> </w:t>
      </w:r>
      <w:r>
        <w:rPr>
          <w:b/>
          <w:sz w:val="22"/>
        </w:rPr>
        <w:t>A technical supervisor.</w:t>
      </w:r>
      <w:r>
        <w:rPr>
          <w:b/>
          <w:spacing w:val="40"/>
          <w:sz w:val="22"/>
        </w:rPr>
        <w:t> </w:t>
      </w:r>
      <w:r>
        <w:rPr>
          <w:sz w:val="22"/>
        </w:rPr>
        <w:t>Reads the </w:t>
      </w:r>
      <w:r>
        <w:rPr>
          <w:i/>
          <w:sz w:val="22"/>
          <w:u w:val="single"/>
        </w:rPr>
        <w:t>Body</w:t>
      </w:r>
      <w:r>
        <w:rPr>
          <w:i/>
          <w:sz w:val="22"/>
        </w:rPr>
        <w:t> </w:t>
      </w:r>
      <w:r>
        <w:rPr>
          <w:sz w:val="22"/>
        </w:rPr>
        <w:t>and then examines the </w:t>
      </w:r>
      <w:r>
        <w:rPr>
          <w:i/>
          <w:sz w:val="22"/>
          <w:u w:val="single"/>
        </w:rPr>
        <w:t>Appendix</w:t>
      </w:r>
      <w:r>
        <w:rPr>
          <w:i/>
          <w:sz w:val="22"/>
        </w:rPr>
        <w:t> </w:t>
      </w:r>
      <w:r>
        <w:rPr>
          <w:sz w:val="22"/>
        </w:rPr>
        <w:t>for</w:t>
      </w:r>
      <w:r>
        <w:rPr>
          <w:spacing w:val="-1"/>
          <w:sz w:val="22"/>
        </w:rPr>
        <w:t> </w:t>
      </w:r>
      <w:r>
        <w:rPr>
          <w:sz w:val="22"/>
        </w:rPr>
        <w:t>quality</w:t>
      </w:r>
      <w:r>
        <w:rPr>
          <w:spacing w:val="-2"/>
          <w:sz w:val="22"/>
        </w:rPr>
        <w:t> </w:t>
      </w:r>
      <w:r>
        <w:rPr>
          <w:sz w:val="22"/>
        </w:rPr>
        <w:t>control:</w:t>
      </w:r>
      <w:r>
        <w:rPr>
          <w:spacing w:val="20"/>
          <w:sz w:val="22"/>
        </w:rPr>
        <w:t> </w:t>
      </w:r>
      <w:r>
        <w:rPr>
          <w:sz w:val="22"/>
        </w:rPr>
        <w:t>How</w:t>
      </w:r>
      <w:r>
        <w:rPr>
          <w:spacing w:val="-6"/>
          <w:sz w:val="22"/>
        </w:rPr>
        <w:t> </w:t>
      </w:r>
      <w:r>
        <w:rPr>
          <w:sz w:val="22"/>
        </w:rPr>
        <w:t>good</w:t>
      </w:r>
      <w:r>
        <w:rPr>
          <w:spacing w:val="-2"/>
          <w:sz w:val="22"/>
        </w:rPr>
        <w:t> </w:t>
      </w:r>
      <w:r>
        <w:rPr>
          <w:sz w:val="22"/>
        </w:rPr>
        <w:t>a</w:t>
      </w:r>
      <w:r>
        <w:rPr>
          <w:spacing w:val="-3"/>
          <w:sz w:val="22"/>
        </w:rPr>
        <w:t> </w:t>
      </w:r>
      <w:r>
        <w:rPr>
          <w:sz w:val="22"/>
        </w:rPr>
        <w:t>job</w:t>
      </w:r>
      <w:r>
        <w:rPr>
          <w:spacing w:val="-2"/>
          <w:sz w:val="22"/>
        </w:rPr>
        <w:t> </w:t>
      </w:r>
      <w:r>
        <w:rPr>
          <w:sz w:val="22"/>
        </w:rPr>
        <w:t>did</w:t>
      </w:r>
      <w:r>
        <w:rPr>
          <w:spacing w:val="-3"/>
          <w:sz w:val="22"/>
        </w:rPr>
        <w:t> </w:t>
      </w:r>
      <w:r>
        <w:rPr>
          <w:sz w:val="22"/>
        </w:rPr>
        <w:t>you</w:t>
      </w:r>
      <w:r>
        <w:rPr>
          <w:spacing w:val="-2"/>
          <w:sz w:val="22"/>
        </w:rPr>
        <w:t> </w:t>
      </w:r>
      <w:r>
        <w:rPr>
          <w:sz w:val="22"/>
        </w:rPr>
        <w:t>do</w:t>
      </w:r>
      <w:r>
        <w:rPr>
          <w:spacing w:val="-3"/>
          <w:sz w:val="22"/>
        </w:rPr>
        <w:t> </w:t>
      </w:r>
      <w:r>
        <w:rPr>
          <w:sz w:val="22"/>
        </w:rPr>
        <w:t>in</w:t>
      </w:r>
      <w:r>
        <w:rPr>
          <w:spacing w:val="-3"/>
          <w:sz w:val="22"/>
        </w:rPr>
        <w:t> </w:t>
      </w:r>
      <w:r>
        <w:rPr>
          <w:sz w:val="22"/>
        </w:rPr>
        <w:t>(raising and)</w:t>
      </w:r>
      <w:r>
        <w:rPr>
          <w:spacing w:val="-1"/>
          <w:sz w:val="22"/>
        </w:rPr>
        <w:t> </w:t>
      </w:r>
      <w:r>
        <w:rPr>
          <w:sz w:val="22"/>
        </w:rPr>
        <w:t>answering the</w:t>
      </w:r>
      <w:r>
        <w:rPr>
          <w:spacing w:val="-3"/>
          <w:sz w:val="22"/>
        </w:rPr>
        <w:t> </w:t>
      </w:r>
      <w:r>
        <w:rPr>
          <w:sz w:val="22"/>
        </w:rPr>
        <w:t>interesting questions? How e</w:t>
      </w:r>
      <w:r>
        <w:rPr>
          <w:rFonts w:ascii="Arial" w:hAnsi="Arial"/>
          <w:i/>
          <w:sz w:val="22"/>
        </w:rPr>
        <w:t>ffi</w:t>
      </w:r>
      <w:r>
        <w:rPr>
          <w:sz w:val="22"/>
        </w:rPr>
        <w:t>cient were you?</w:t>
      </w:r>
      <w:r>
        <w:rPr>
          <w:spacing w:val="40"/>
          <w:sz w:val="22"/>
        </w:rPr>
        <w:t> </w:t>
      </w:r>
      <w:r>
        <w:rPr>
          <w:sz w:val="22"/>
        </w:rPr>
        <w:t>Did you reach reasonable conclusions by defensible statistical methods? Etc.</w:t>
      </w:r>
      <w:r>
        <w:rPr>
          <w:spacing w:val="17"/>
          <w:sz w:val="22"/>
        </w:rPr>
        <w:t> </w:t>
      </w:r>
      <w:r>
        <w:rPr>
          <w:i/>
          <w:sz w:val="22"/>
        </w:rPr>
        <w:t>Make</w:t>
      </w:r>
      <w:r>
        <w:rPr>
          <w:i/>
          <w:spacing w:val="-5"/>
          <w:sz w:val="22"/>
        </w:rPr>
        <w:t> </w:t>
      </w:r>
      <w:r>
        <w:rPr>
          <w:i/>
          <w:sz w:val="22"/>
        </w:rPr>
        <w:t>specific cross-references between</w:t>
      </w:r>
      <w:r>
        <w:rPr>
          <w:i/>
          <w:spacing w:val="-1"/>
          <w:sz w:val="22"/>
        </w:rPr>
        <w:t> </w:t>
      </w:r>
      <w:r>
        <w:rPr>
          <w:i/>
          <w:sz w:val="22"/>
        </w:rPr>
        <w:t>the</w:t>
      </w:r>
      <w:r>
        <w:rPr>
          <w:i/>
          <w:spacing w:val="-5"/>
          <w:sz w:val="22"/>
        </w:rPr>
        <w:t> </w:t>
      </w:r>
      <w:r>
        <w:rPr>
          <w:i/>
          <w:sz w:val="22"/>
          <w:u w:val="single"/>
        </w:rPr>
        <w:t>Body</w:t>
      </w:r>
      <w:r>
        <w:rPr>
          <w:i/>
          <w:spacing w:val="-13"/>
          <w:sz w:val="22"/>
        </w:rPr>
        <w:t> </w:t>
      </w:r>
      <w:r>
        <w:rPr>
          <w:i/>
          <w:sz w:val="22"/>
        </w:rPr>
        <w:t>and</w:t>
      </w:r>
      <w:r>
        <w:rPr>
          <w:i/>
          <w:spacing w:val="-4"/>
          <w:sz w:val="22"/>
        </w:rPr>
        <w:t> </w:t>
      </w:r>
      <w:r>
        <w:rPr>
          <w:i/>
          <w:sz w:val="22"/>
        </w:rPr>
        <w:t>specific</w:t>
      </w:r>
      <w:r>
        <w:rPr>
          <w:i/>
          <w:spacing w:val="-1"/>
          <w:sz w:val="22"/>
        </w:rPr>
        <w:t> </w:t>
      </w:r>
      <w:r>
        <w:rPr>
          <w:i/>
          <w:sz w:val="22"/>
        </w:rPr>
        <w:t>parts</w:t>
      </w:r>
      <w:r>
        <w:rPr>
          <w:i/>
          <w:spacing w:val="-4"/>
          <w:sz w:val="22"/>
        </w:rPr>
        <w:t> </w:t>
      </w:r>
      <w:r>
        <w:rPr>
          <w:i/>
          <w:sz w:val="22"/>
        </w:rPr>
        <w:t>of</w:t>
      </w:r>
      <w:r>
        <w:rPr>
          <w:i/>
          <w:spacing w:val="-3"/>
          <w:sz w:val="22"/>
        </w:rPr>
        <w:t> </w:t>
      </w:r>
      <w:r>
        <w:rPr>
          <w:i/>
          <w:sz w:val="22"/>
        </w:rPr>
        <w:t>the</w:t>
      </w:r>
      <w:r>
        <w:rPr>
          <w:i/>
          <w:spacing w:val="-5"/>
          <w:sz w:val="22"/>
        </w:rPr>
        <w:t> </w:t>
      </w:r>
      <w:r>
        <w:rPr>
          <w:i/>
          <w:sz w:val="22"/>
          <w:u w:val="single"/>
        </w:rPr>
        <w:t>Appendix</w:t>
      </w:r>
      <w:r>
        <w:rPr>
          <w:i/>
          <w:spacing w:val="-11"/>
          <w:sz w:val="22"/>
        </w:rPr>
        <w:t> </w:t>
      </w:r>
      <w:r>
        <w:rPr>
          <w:i/>
          <w:sz w:val="22"/>
        </w:rPr>
        <w:t>so</w:t>
      </w:r>
      <w:r>
        <w:rPr>
          <w:i/>
          <w:spacing w:val="-4"/>
          <w:sz w:val="22"/>
        </w:rPr>
        <w:t> </w:t>
      </w:r>
      <w:r>
        <w:rPr>
          <w:i/>
          <w:sz w:val="22"/>
        </w:rPr>
        <w:t>that</w:t>
      </w:r>
      <w:r>
        <w:rPr>
          <w:i/>
          <w:spacing w:val="-3"/>
          <w:sz w:val="22"/>
        </w:rPr>
        <w:t> </w:t>
      </w:r>
      <w:r>
        <w:rPr>
          <w:i/>
          <w:sz w:val="22"/>
        </w:rPr>
        <w:t>this person</w:t>
      </w:r>
      <w:r>
        <w:rPr>
          <w:i/>
          <w:spacing w:val="-2"/>
          <w:sz w:val="22"/>
        </w:rPr>
        <w:t> </w:t>
      </w:r>
      <w:r>
        <w:rPr>
          <w:i/>
          <w:sz w:val="22"/>
        </w:rPr>
        <w:t>can</w:t>
      </w:r>
      <w:r>
        <w:rPr>
          <w:i/>
          <w:spacing w:val="-5"/>
          <w:sz w:val="22"/>
        </w:rPr>
        <w:t> </w:t>
      </w:r>
      <w:r>
        <w:rPr>
          <w:i/>
          <w:sz w:val="22"/>
        </w:rPr>
        <w:t>easily</w:t>
      </w:r>
      <w:r>
        <w:rPr>
          <w:i/>
          <w:spacing w:val="-5"/>
          <w:sz w:val="22"/>
        </w:rPr>
        <w:t> </w:t>
      </w:r>
      <w:r>
        <w:rPr>
          <w:i/>
          <w:sz w:val="22"/>
        </w:rPr>
        <w:t>find</w:t>
      </w:r>
      <w:r>
        <w:rPr>
          <w:i/>
          <w:spacing w:val="-5"/>
          <w:sz w:val="22"/>
        </w:rPr>
        <w:t> </w:t>
      </w:r>
      <w:r>
        <w:rPr>
          <w:i/>
          <w:sz w:val="22"/>
        </w:rPr>
        <w:t>supporting</w:t>
      </w:r>
      <w:r>
        <w:rPr>
          <w:i/>
          <w:spacing w:val="-1"/>
          <w:sz w:val="22"/>
        </w:rPr>
        <w:t> </w:t>
      </w:r>
      <w:r>
        <w:rPr>
          <w:i/>
          <w:sz w:val="22"/>
        </w:rPr>
        <w:t>and</w:t>
      </w:r>
      <w:r>
        <w:rPr>
          <w:i/>
          <w:spacing w:val="-6"/>
          <w:sz w:val="22"/>
        </w:rPr>
        <w:t> </w:t>
      </w:r>
      <w:r>
        <w:rPr>
          <w:i/>
          <w:sz w:val="22"/>
        </w:rPr>
        <w:t>ancillary</w:t>
      </w:r>
      <w:r>
        <w:rPr>
          <w:i/>
          <w:spacing w:val="-1"/>
          <w:sz w:val="22"/>
        </w:rPr>
        <w:t> </w:t>
      </w:r>
      <w:r>
        <w:rPr>
          <w:i/>
          <w:sz w:val="22"/>
        </w:rPr>
        <w:t>material</w:t>
      </w:r>
      <w:r>
        <w:rPr>
          <w:i/>
          <w:spacing w:val="-4"/>
          <w:sz w:val="22"/>
        </w:rPr>
        <w:t> </w:t>
      </w:r>
      <w:r>
        <w:rPr>
          <w:i/>
          <w:sz w:val="22"/>
        </w:rPr>
        <w:t>related</w:t>
      </w:r>
      <w:r>
        <w:rPr>
          <w:i/>
          <w:spacing w:val="-2"/>
          <w:sz w:val="22"/>
        </w:rPr>
        <w:t> </w:t>
      </w:r>
      <w:r>
        <w:rPr>
          <w:i/>
          <w:sz w:val="22"/>
        </w:rPr>
        <w:t>to</w:t>
      </w:r>
      <w:r>
        <w:rPr>
          <w:i/>
          <w:spacing w:val="-6"/>
          <w:sz w:val="22"/>
        </w:rPr>
        <w:t> </w:t>
      </w:r>
      <w:r>
        <w:rPr>
          <w:i/>
          <w:sz w:val="22"/>
        </w:rPr>
        <w:t>each</w:t>
      </w:r>
      <w:r>
        <w:rPr>
          <w:i/>
          <w:spacing w:val="-6"/>
          <w:sz w:val="22"/>
        </w:rPr>
        <w:t> </w:t>
      </w:r>
      <w:r>
        <w:rPr>
          <w:i/>
          <w:sz w:val="22"/>
        </w:rPr>
        <w:t>main</w:t>
      </w:r>
      <w:r>
        <w:rPr>
          <w:i/>
          <w:spacing w:val="-6"/>
          <w:sz w:val="22"/>
        </w:rPr>
        <w:t> </w:t>
      </w:r>
      <w:r>
        <w:rPr>
          <w:i/>
          <w:sz w:val="22"/>
        </w:rPr>
        <w:t>analysis</w:t>
      </w:r>
      <w:r>
        <w:rPr>
          <w:i/>
          <w:spacing w:val="-1"/>
          <w:sz w:val="22"/>
        </w:rPr>
        <w:t> </w:t>
      </w:r>
      <w:r>
        <w:rPr>
          <w:i/>
          <w:sz w:val="22"/>
        </w:rPr>
        <w:t>you</w:t>
      </w:r>
      <w:r>
        <w:rPr>
          <w:i/>
          <w:spacing w:val="-6"/>
          <w:sz w:val="22"/>
        </w:rPr>
        <w:t> </w:t>
      </w:r>
      <w:r>
        <w:rPr>
          <w:i/>
          <w:sz w:val="22"/>
        </w:rPr>
        <w:t>report</w:t>
      </w:r>
      <w:r>
        <w:rPr>
          <w:i/>
          <w:spacing w:val="-4"/>
          <w:sz w:val="22"/>
        </w:rPr>
        <w:t> </w:t>
      </w:r>
      <w:r>
        <w:rPr>
          <w:i/>
          <w:sz w:val="22"/>
        </w:rPr>
        <w:t>in</w:t>
      </w:r>
    </w:p>
    <w:p>
      <w:pPr>
        <w:spacing w:line="252" w:lineRule="exact" w:before="0"/>
        <w:ind w:left="664" w:right="0" w:firstLine="0"/>
        <w:jc w:val="both"/>
        <w:rPr>
          <w:i/>
          <w:sz w:val="22"/>
        </w:rPr>
      </w:pPr>
      <w:r>
        <w:rPr>
          <w:i/>
          <w:spacing w:val="-2"/>
          <w:sz w:val="22"/>
        </w:rPr>
        <w:t>the</w:t>
      </w:r>
      <w:r>
        <w:rPr>
          <w:i/>
          <w:spacing w:val="-6"/>
          <w:sz w:val="22"/>
        </w:rPr>
        <w:t> </w:t>
      </w:r>
      <w:r>
        <w:rPr>
          <w:i/>
          <w:spacing w:val="-80"/>
          <w:sz w:val="22"/>
        </w:rPr>
        <w:t>B</w:t>
      </w:r>
      <w:r>
        <w:rPr>
          <w:i/>
          <w:spacing w:val="29"/>
          <w:position w:val="5"/>
          <w:sz w:val="22"/>
        </w:rPr>
        <w:t>˘</w:t>
      </w:r>
      <w:r>
        <w:rPr>
          <w:i/>
          <w:spacing w:val="9"/>
          <w:sz w:val="22"/>
        </w:rPr>
        <w:t>od</w:t>
      </w:r>
      <w:r>
        <w:rPr>
          <w:i/>
          <w:spacing w:val="10"/>
          <w:sz w:val="22"/>
        </w:rPr>
        <w:t>y</w:t>
      </w:r>
      <w:r>
        <w:rPr>
          <w:i/>
          <w:spacing w:val="11"/>
          <w:sz w:val="22"/>
        </w:rPr>
        <w:t>.</w:t>
      </w:r>
      <w:r>
        <w:rPr>
          <w:i/>
          <w:spacing w:val="7"/>
          <w:sz w:val="22"/>
        </w:rPr>
        <w:t> </w:t>
      </w:r>
      <w:r>
        <w:rPr>
          <w:i/>
          <w:spacing w:val="-2"/>
          <w:sz w:val="22"/>
        </w:rPr>
        <w:t>Add</w:t>
      </w:r>
      <w:r>
        <w:rPr>
          <w:i/>
          <w:spacing w:val="-8"/>
          <w:sz w:val="22"/>
        </w:rPr>
        <w:t> </w:t>
      </w:r>
      <w:r>
        <w:rPr>
          <w:i/>
          <w:spacing w:val="-2"/>
          <w:sz w:val="22"/>
        </w:rPr>
        <w:t>text</w:t>
      </w:r>
      <w:r>
        <w:rPr>
          <w:i/>
          <w:spacing w:val="-5"/>
          <w:sz w:val="22"/>
        </w:rPr>
        <w:t> </w:t>
      </w:r>
      <w:r>
        <w:rPr>
          <w:i/>
          <w:spacing w:val="-2"/>
          <w:sz w:val="22"/>
        </w:rPr>
        <w:t>to</w:t>
      </w:r>
      <w:r>
        <w:rPr>
          <w:i/>
          <w:spacing w:val="-8"/>
          <w:sz w:val="22"/>
        </w:rPr>
        <w:t> </w:t>
      </w:r>
      <w:r>
        <w:rPr>
          <w:i/>
          <w:spacing w:val="-2"/>
          <w:sz w:val="22"/>
        </w:rPr>
        <w:t>the</w:t>
      </w:r>
      <w:r>
        <w:rPr>
          <w:i/>
          <w:spacing w:val="-8"/>
          <w:sz w:val="22"/>
        </w:rPr>
        <w:t> </w:t>
      </w:r>
      <w:r>
        <w:rPr>
          <w:i/>
          <w:spacing w:val="-2"/>
          <w:sz w:val="22"/>
        </w:rPr>
        <w:t>technical</w:t>
      </w:r>
      <w:r>
        <w:rPr>
          <w:i/>
          <w:spacing w:val="-3"/>
          <w:sz w:val="22"/>
        </w:rPr>
        <w:t> </w:t>
      </w:r>
      <w:r>
        <w:rPr>
          <w:i/>
          <w:spacing w:val="-2"/>
          <w:sz w:val="22"/>
        </w:rPr>
        <w:t>material</w:t>
      </w:r>
      <w:r>
        <w:rPr>
          <w:i/>
          <w:spacing w:val="-3"/>
          <w:sz w:val="22"/>
        </w:rPr>
        <w:t> </w:t>
      </w:r>
      <w:r>
        <w:rPr>
          <w:i/>
          <w:spacing w:val="-2"/>
          <w:sz w:val="22"/>
        </w:rPr>
        <w:t>in</w:t>
      </w:r>
      <w:r>
        <w:rPr>
          <w:i/>
          <w:spacing w:val="-8"/>
          <w:sz w:val="22"/>
        </w:rPr>
        <w:t> </w:t>
      </w:r>
      <w:r>
        <w:rPr>
          <w:i/>
          <w:spacing w:val="-2"/>
          <w:sz w:val="22"/>
        </w:rPr>
        <w:t>the</w:t>
      </w:r>
      <w:r>
        <w:rPr>
          <w:i/>
          <w:spacing w:val="-8"/>
          <w:sz w:val="22"/>
        </w:rPr>
        <w:t> </w:t>
      </w:r>
      <w:r>
        <w:rPr>
          <w:i/>
          <w:spacing w:val="-2"/>
          <w:sz w:val="22"/>
          <w:u w:val="single"/>
        </w:rPr>
        <w:t>Appendix</w:t>
      </w:r>
      <w:r>
        <w:rPr>
          <w:i/>
          <w:spacing w:val="-2"/>
          <w:sz w:val="22"/>
        </w:rPr>
        <w:t> so</w:t>
      </w:r>
      <w:r>
        <w:rPr>
          <w:i/>
          <w:spacing w:val="-8"/>
          <w:sz w:val="22"/>
        </w:rPr>
        <w:t> </w:t>
      </w:r>
      <w:r>
        <w:rPr>
          <w:i/>
          <w:spacing w:val="-2"/>
          <w:sz w:val="22"/>
        </w:rPr>
        <w:t>that</w:t>
      </w:r>
      <w:r>
        <w:rPr>
          <w:i/>
          <w:spacing w:val="-6"/>
          <w:sz w:val="22"/>
        </w:rPr>
        <w:t> </w:t>
      </w:r>
      <w:r>
        <w:rPr>
          <w:i/>
          <w:spacing w:val="-2"/>
          <w:sz w:val="22"/>
        </w:rPr>
        <w:t>this</w:t>
      </w:r>
      <w:r>
        <w:rPr>
          <w:i/>
          <w:spacing w:val="-5"/>
          <w:sz w:val="22"/>
        </w:rPr>
        <w:t> </w:t>
      </w:r>
      <w:r>
        <w:rPr>
          <w:i/>
          <w:spacing w:val="-2"/>
          <w:sz w:val="22"/>
        </w:rPr>
        <w:t>person</w:t>
      </w:r>
      <w:r>
        <w:rPr>
          <w:i/>
          <w:spacing w:val="-3"/>
          <w:sz w:val="22"/>
        </w:rPr>
        <w:t> </w:t>
      </w:r>
      <w:r>
        <w:rPr>
          <w:i/>
          <w:spacing w:val="-2"/>
          <w:sz w:val="22"/>
        </w:rPr>
        <w:t>sees</w:t>
      </w:r>
      <w:r>
        <w:rPr>
          <w:i/>
          <w:spacing w:val="-8"/>
          <w:sz w:val="22"/>
        </w:rPr>
        <w:t> </w:t>
      </w:r>
      <w:r>
        <w:rPr>
          <w:i/>
          <w:spacing w:val="-2"/>
          <w:sz w:val="22"/>
        </w:rPr>
        <w:t>how</w:t>
      </w:r>
      <w:r>
        <w:rPr>
          <w:i/>
          <w:spacing w:val="-6"/>
          <w:sz w:val="22"/>
        </w:rPr>
        <w:t> </w:t>
      </w:r>
      <w:r>
        <w:rPr>
          <w:i/>
          <w:spacing w:val="-2"/>
          <w:sz w:val="22"/>
        </w:rPr>
        <w:t>and</w:t>
      </w:r>
      <w:r>
        <w:rPr>
          <w:i/>
          <w:spacing w:val="-5"/>
          <w:sz w:val="22"/>
        </w:rPr>
        <w:t> </w:t>
      </w:r>
      <w:r>
        <w:rPr>
          <w:i/>
          <w:spacing w:val="-2"/>
          <w:sz w:val="22"/>
        </w:rPr>
        <w:t>why</w:t>
      </w:r>
      <w:r>
        <w:rPr>
          <w:i/>
          <w:spacing w:val="-8"/>
          <w:sz w:val="22"/>
        </w:rPr>
        <w:t> </w:t>
      </w:r>
      <w:r>
        <w:rPr>
          <w:i/>
          <w:spacing w:val="-5"/>
          <w:sz w:val="22"/>
        </w:rPr>
        <w:t>you</w:t>
      </w:r>
    </w:p>
    <w:p>
      <w:pPr>
        <w:spacing w:before="18"/>
        <w:ind w:left="664" w:right="0" w:firstLine="0"/>
        <w:jc w:val="both"/>
        <w:rPr>
          <w:i/>
          <w:sz w:val="22"/>
        </w:rPr>
      </w:pPr>
      <w:r>
        <w:rPr>
          <w:i/>
          <w:sz w:val="22"/>
        </w:rPr>
        <w:t>carried</w:t>
      </w:r>
      <w:r>
        <w:rPr>
          <w:i/>
          <w:spacing w:val="-7"/>
          <w:sz w:val="22"/>
        </w:rPr>
        <w:t> </w:t>
      </w:r>
      <w:r>
        <w:rPr>
          <w:i/>
          <w:sz w:val="22"/>
        </w:rPr>
        <w:t>out</w:t>
      </w:r>
      <w:r>
        <w:rPr>
          <w:i/>
          <w:spacing w:val="-8"/>
          <w:sz w:val="22"/>
        </w:rPr>
        <w:t> </w:t>
      </w:r>
      <w:r>
        <w:rPr>
          <w:i/>
          <w:sz w:val="22"/>
        </w:rPr>
        <w:t>the</w:t>
      </w:r>
      <w:r>
        <w:rPr>
          <w:i/>
          <w:spacing w:val="-10"/>
          <w:sz w:val="22"/>
        </w:rPr>
        <w:t> </w:t>
      </w:r>
      <w:r>
        <w:rPr>
          <w:i/>
          <w:sz w:val="22"/>
        </w:rPr>
        <w:t>more</w:t>
      </w:r>
      <w:r>
        <w:rPr>
          <w:i/>
          <w:spacing w:val="-8"/>
          <w:sz w:val="22"/>
        </w:rPr>
        <w:t> </w:t>
      </w:r>
      <w:r>
        <w:rPr>
          <w:i/>
          <w:sz w:val="22"/>
        </w:rPr>
        <w:t>detailed</w:t>
      </w:r>
      <w:r>
        <w:rPr>
          <w:i/>
          <w:spacing w:val="-7"/>
          <w:sz w:val="22"/>
        </w:rPr>
        <w:t> </w:t>
      </w:r>
      <w:r>
        <w:rPr>
          <w:i/>
          <w:sz w:val="22"/>
        </w:rPr>
        <w:t>work</w:t>
      </w:r>
      <w:r>
        <w:rPr>
          <w:i/>
          <w:spacing w:val="-8"/>
          <w:sz w:val="22"/>
        </w:rPr>
        <w:t> </w:t>
      </w:r>
      <w:r>
        <w:rPr>
          <w:i/>
          <w:sz w:val="22"/>
        </w:rPr>
        <w:t>shown</w:t>
      </w:r>
      <w:r>
        <w:rPr>
          <w:i/>
          <w:spacing w:val="-8"/>
          <w:sz w:val="22"/>
        </w:rPr>
        <w:t> </w:t>
      </w:r>
      <w:r>
        <w:rPr>
          <w:i/>
          <w:sz w:val="22"/>
        </w:rPr>
        <w:t>in</w:t>
      </w:r>
      <w:r>
        <w:rPr>
          <w:i/>
          <w:spacing w:val="-10"/>
          <w:sz w:val="22"/>
        </w:rPr>
        <w:t> </w:t>
      </w:r>
      <w:r>
        <w:rPr>
          <w:i/>
          <w:sz w:val="22"/>
        </w:rPr>
        <w:t>the</w:t>
      </w:r>
      <w:r>
        <w:rPr>
          <w:i/>
          <w:spacing w:val="-8"/>
          <w:sz w:val="22"/>
        </w:rPr>
        <w:t> </w:t>
      </w:r>
      <w:r>
        <w:rPr>
          <w:i/>
          <w:spacing w:val="-2"/>
          <w:sz w:val="22"/>
          <w:u w:val="single"/>
        </w:rPr>
        <w:t>Appendix</w:t>
      </w:r>
      <w:r>
        <w:rPr>
          <w:i/>
          <w:spacing w:val="-2"/>
          <w:sz w:val="22"/>
        </w:rPr>
        <w:t>.</w:t>
      </w:r>
    </w:p>
    <w:p>
      <w:pPr>
        <w:spacing w:after="0"/>
        <w:jc w:val="both"/>
        <w:rPr>
          <w:sz w:val="22"/>
        </w:rPr>
        <w:sectPr>
          <w:footerReference w:type="default" r:id="rId5"/>
          <w:type w:val="continuous"/>
          <w:pgSz w:w="12240" w:h="15840"/>
          <w:pgMar w:header="0" w:footer="1458" w:top="1820" w:bottom="1640" w:left="1320" w:right="1240"/>
          <w:pgNumType w:start="1"/>
        </w:sectPr>
      </w:pPr>
    </w:p>
    <w:p>
      <w:pPr>
        <w:pStyle w:val="BodyText"/>
        <w:spacing w:before="201"/>
        <w:ind w:left="0"/>
        <w:rPr>
          <w:i/>
        </w:rPr>
      </w:pPr>
    </w:p>
    <w:p>
      <w:pPr>
        <w:pStyle w:val="BodyText"/>
        <w:spacing w:before="0"/>
        <w:ind w:left="458"/>
      </w:pPr>
      <w:r>
        <w:rPr/>
        <w:t>The</w:t>
      </w:r>
      <w:r>
        <w:rPr>
          <w:spacing w:val="-11"/>
        </w:rPr>
        <w:t> </w:t>
      </w:r>
      <w:r>
        <w:rPr/>
        <w:t>data</w:t>
      </w:r>
      <w:r>
        <w:rPr>
          <w:spacing w:val="-9"/>
        </w:rPr>
        <w:t> </w:t>
      </w:r>
      <w:r>
        <w:rPr/>
        <w:t>analysis</w:t>
      </w:r>
      <w:r>
        <w:rPr>
          <w:spacing w:val="-5"/>
        </w:rPr>
        <w:t> </w:t>
      </w:r>
      <w:r>
        <w:rPr/>
        <w:t>report</w:t>
      </w:r>
      <w:r>
        <w:rPr>
          <w:spacing w:val="-6"/>
        </w:rPr>
        <w:t> </w:t>
      </w:r>
      <w:r>
        <w:rPr/>
        <w:t>has</w:t>
      </w:r>
      <w:r>
        <w:rPr>
          <w:spacing w:val="-9"/>
        </w:rPr>
        <w:t> </w:t>
      </w:r>
      <w:r>
        <w:rPr/>
        <w:t>two</w:t>
      </w:r>
      <w:r>
        <w:rPr>
          <w:spacing w:val="-11"/>
        </w:rPr>
        <w:t> </w:t>
      </w:r>
      <w:r>
        <w:rPr/>
        <w:t>very</w:t>
      </w:r>
      <w:r>
        <w:rPr>
          <w:spacing w:val="-9"/>
        </w:rPr>
        <w:t> </w:t>
      </w:r>
      <w:r>
        <w:rPr/>
        <w:t>important</w:t>
      </w:r>
      <w:r>
        <w:rPr>
          <w:spacing w:val="-7"/>
        </w:rPr>
        <w:t> </w:t>
      </w:r>
      <w:r>
        <w:rPr>
          <w:spacing w:val="-2"/>
        </w:rPr>
        <w:t>features:</w:t>
      </w:r>
    </w:p>
    <w:p>
      <w:pPr>
        <w:pStyle w:val="ListParagraph"/>
        <w:numPr>
          <w:ilvl w:val="1"/>
          <w:numId w:val="2"/>
        </w:numPr>
        <w:tabs>
          <w:tab w:pos="662" w:val="left" w:leader="none"/>
          <w:tab w:pos="664" w:val="left" w:leader="none"/>
        </w:tabs>
        <w:spacing w:line="256" w:lineRule="auto" w:before="195" w:after="0"/>
        <w:ind w:left="664" w:right="176" w:hanging="217"/>
        <w:jc w:val="left"/>
        <w:rPr>
          <w:sz w:val="22"/>
        </w:rPr>
      </w:pPr>
      <w:r>
        <w:rPr>
          <w:sz w:val="22"/>
        </w:rPr>
        <w:t>It is organized in a way that makes it easy for di</w:t>
      </w:r>
      <w:r>
        <w:rPr>
          <w:rFonts w:ascii="Arial" w:hAnsi="Arial"/>
          <w:i/>
          <w:sz w:val="22"/>
        </w:rPr>
        <w:t>ff</w:t>
      </w:r>
      <w:r>
        <w:rPr>
          <w:sz w:val="22"/>
        </w:rPr>
        <w:t>erent audiences to skim</w:t>
      </w:r>
      <w:r>
        <w:rPr>
          <w:rFonts w:ascii="Arial" w:hAnsi="Arial"/>
          <w:i/>
          <w:sz w:val="22"/>
        </w:rPr>
        <w:t>/</w:t>
      </w:r>
      <w:r>
        <w:rPr>
          <w:sz w:val="22"/>
        </w:rPr>
        <w:t>fish through it to find the topics and the level of detail that are of interest to them.</w:t>
      </w:r>
    </w:p>
    <w:p>
      <w:pPr>
        <w:pStyle w:val="ListParagraph"/>
        <w:numPr>
          <w:ilvl w:val="1"/>
          <w:numId w:val="2"/>
        </w:numPr>
        <w:tabs>
          <w:tab w:pos="664" w:val="left" w:leader="none"/>
        </w:tabs>
        <w:spacing w:line="256" w:lineRule="auto" w:before="180" w:after="0"/>
        <w:ind w:left="664" w:right="199" w:hanging="216"/>
        <w:jc w:val="left"/>
        <w:rPr>
          <w:sz w:val="22"/>
        </w:rPr>
      </w:pPr>
      <w:r>
        <w:rPr>
          <w:sz w:val="22"/>
        </w:rPr>
        <w:t>The writing is as invisible</w:t>
      </w:r>
      <w:r>
        <w:rPr>
          <w:rFonts w:ascii="Arial" w:hAnsi="Arial"/>
          <w:i/>
          <w:sz w:val="22"/>
        </w:rPr>
        <w:t>/</w:t>
      </w:r>
      <w:r>
        <w:rPr>
          <w:sz w:val="22"/>
        </w:rPr>
        <w:t>unremarkable</w:t>
      </w:r>
      <w:r>
        <w:rPr>
          <w:spacing w:val="20"/>
          <w:sz w:val="22"/>
        </w:rPr>
        <w:t> </w:t>
      </w:r>
      <w:r>
        <w:rPr>
          <w:sz w:val="22"/>
        </w:rPr>
        <w:t>as possible, so that the content of the analysis is what the reader remembers, not distracting quirks or</w:t>
      </w:r>
      <w:r>
        <w:rPr>
          <w:spacing w:val="-1"/>
          <w:sz w:val="22"/>
        </w:rPr>
        <w:t> </w:t>
      </w:r>
      <w:r>
        <w:rPr>
          <w:sz w:val="22"/>
        </w:rPr>
        <w:t>tics in the writing. Examples of distractions include:</w:t>
      </w:r>
    </w:p>
    <w:p>
      <w:pPr>
        <w:pStyle w:val="ListParagraph"/>
        <w:numPr>
          <w:ilvl w:val="2"/>
          <w:numId w:val="2"/>
        </w:numPr>
        <w:tabs>
          <w:tab w:pos="1144" w:val="left" w:leader="none"/>
        </w:tabs>
        <w:spacing w:line="256" w:lineRule="auto" w:before="178" w:after="0"/>
        <w:ind w:left="1144" w:right="202" w:hanging="219"/>
        <w:jc w:val="left"/>
        <w:rPr>
          <w:sz w:val="22"/>
        </w:rPr>
      </w:pPr>
      <w:r>
        <w:rPr>
          <w:sz w:val="22"/>
        </w:rPr>
        <w:t>Extra</w:t>
      </w:r>
      <w:r>
        <w:rPr>
          <w:spacing w:val="-6"/>
          <w:sz w:val="22"/>
        </w:rPr>
        <w:t> </w:t>
      </w:r>
      <w:r>
        <w:rPr>
          <w:sz w:val="22"/>
        </w:rPr>
        <w:t>sentences,</w:t>
      </w:r>
      <w:r>
        <w:rPr>
          <w:spacing w:val="-1"/>
          <w:sz w:val="22"/>
        </w:rPr>
        <w:t> </w:t>
      </w:r>
      <w:r>
        <w:rPr>
          <w:sz w:val="22"/>
        </w:rPr>
        <w:t>overly</w:t>
      </w:r>
      <w:r>
        <w:rPr>
          <w:spacing w:val="-6"/>
          <w:sz w:val="22"/>
        </w:rPr>
        <w:t> </w:t>
      </w:r>
      <w:r>
        <w:rPr>
          <w:sz w:val="22"/>
        </w:rPr>
        <w:t>formal</w:t>
      </w:r>
      <w:r>
        <w:rPr>
          <w:spacing w:val="-6"/>
          <w:sz w:val="22"/>
        </w:rPr>
        <w:t> </w:t>
      </w:r>
      <w:r>
        <w:rPr>
          <w:sz w:val="22"/>
        </w:rPr>
        <w:t>or</w:t>
      </w:r>
      <w:r>
        <w:rPr>
          <w:spacing w:val="-8"/>
          <w:sz w:val="22"/>
        </w:rPr>
        <w:t> </w:t>
      </w:r>
      <w:r>
        <w:rPr>
          <w:sz w:val="22"/>
        </w:rPr>
        <w:t>flowery</w:t>
      </w:r>
      <w:r>
        <w:rPr>
          <w:spacing w:val="-8"/>
          <w:sz w:val="22"/>
        </w:rPr>
        <w:t> </w:t>
      </w:r>
      <w:r>
        <w:rPr>
          <w:sz w:val="22"/>
        </w:rPr>
        <w:t>prose,</w:t>
      </w:r>
      <w:r>
        <w:rPr>
          <w:spacing w:val="-3"/>
          <w:sz w:val="22"/>
        </w:rPr>
        <w:t> </w:t>
      </w:r>
      <w:r>
        <w:rPr>
          <w:sz w:val="22"/>
        </w:rPr>
        <w:t>or</w:t>
      </w:r>
      <w:r>
        <w:rPr>
          <w:spacing w:val="-8"/>
          <w:sz w:val="22"/>
        </w:rPr>
        <w:t> </w:t>
      </w:r>
      <w:r>
        <w:rPr>
          <w:sz w:val="22"/>
        </w:rPr>
        <w:t>at</w:t>
      </w:r>
      <w:r>
        <w:rPr>
          <w:spacing w:val="-8"/>
          <w:sz w:val="22"/>
        </w:rPr>
        <w:t> </w:t>
      </w:r>
      <w:r>
        <w:rPr>
          <w:sz w:val="22"/>
        </w:rPr>
        <w:t>the</w:t>
      </w:r>
      <w:r>
        <w:rPr>
          <w:spacing w:val="-6"/>
          <w:sz w:val="22"/>
        </w:rPr>
        <w:t> </w:t>
      </w:r>
      <w:r>
        <w:rPr>
          <w:sz w:val="22"/>
        </w:rPr>
        <w:t>other</w:t>
      </w:r>
      <w:r>
        <w:rPr>
          <w:spacing w:val="-6"/>
          <w:sz w:val="22"/>
        </w:rPr>
        <w:t> </w:t>
      </w:r>
      <w:r>
        <w:rPr>
          <w:sz w:val="22"/>
        </w:rPr>
        <w:t>extreme</w:t>
      </w:r>
      <w:r>
        <w:rPr>
          <w:spacing w:val="-6"/>
          <w:sz w:val="22"/>
        </w:rPr>
        <w:t> </w:t>
      </w:r>
      <w:r>
        <w:rPr>
          <w:sz w:val="22"/>
        </w:rPr>
        <w:t>overly</w:t>
      </w:r>
      <w:r>
        <w:rPr>
          <w:spacing w:val="-6"/>
          <w:sz w:val="22"/>
        </w:rPr>
        <w:t> </w:t>
      </w:r>
      <w:r>
        <w:rPr>
          <w:sz w:val="22"/>
        </w:rPr>
        <w:t>casual</w:t>
      </w:r>
      <w:r>
        <w:rPr>
          <w:spacing w:val="-4"/>
          <w:sz w:val="22"/>
        </w:rPr>
        <w:t> </w:t>
      </w:r>
      <w:r>
        <w:rPr>
          <w:sz w:val="22"/>
        </w:rPr>
        <w:t>or</w:t>
      </w:r>
      <w:r>
        <w:rPr>
          <w:spacing w:val="-8"/>
          <w:sz w:val="22"/>
        </w:rPr>
        <w:t> </w:t>
      </w:r>
      <w:r>
        <w:rPr>
          <w:sz w:val="22"/>
        </w:rPr>
        <w:t>overly brief prose.</w:t>
      </w:r>
    </w:p>
    <w:p>
      <w:pPr>
        <w:pStyle w:val="ListParagraph"/>
        <w:numPr>
          <w:ilvl w:val="2"/>
          <w:numId w:val="2"/>
        </w:numPr>
        <w:tabs>
          <w:tab w:pos="1144" w:val="left" w:leader="none"/>
        </w:tabs>
        <w:spacing w:line="240" w:lineRule="auto" w:before="81" w:after="0"/>
        <w:ind w:left="1144" w:right="0" w:hanging="218"/>
        <w:jc w:val="left"/>
        <w:rPr>
          <w:sz w:val="22"/>
        </w:rPr>
      </w:pPr>
      <w:r>
        <w:rPr>
          <w:sz w:val="22"/>
        </w:rPr>
        <w:t>Grammatical</w:t>
      </w:r>
      <w:r>
        <w:rPr>
          <w:spacing w:val="-10"/>
          <w:sz w:val="22"/>
        </w:rPr>
        <w:t> </w:t>
      </w:r>
      <w:r>
        <w:rPr>
          <w:sz w:val="22"/>
        </w:rPr>
        <w:t>and</w:t>
      </w:r>
      <w:r>
        <w:rPr>
          <w:spacing w:val="-12"/>
          <w:sz w:val="22"/>
        </w:rPr>
        <w:t> </w:t>
      </w:r>
      <w:r>
        <w:rPr>
          <w:sz w:val="22"/>
        </w:rPr>
        <w:t>spelling</w:t>
      </w:r>
      <w:r>
        <w:rPr>
          <w:spacing w:val="-11"/>
          <w:sz w:val="22"/>
        </w:rPr>
        <w:t> </w:t>
      </w:r>
      <w:r>
        <w:rPr>
          <w:spacing w:val="-2"/>
          <w:sz w:val="22"/>
        </w:rPr>
        <w:t>errors.</w:t>
      </w:r>
    </w:p>
    <w:p>
      <w:pPr>
        <w:pStyle w:val="ListParagraph"/>
        <w:numPr>
          <w:ilvl w:val="2"/>
          <w:numId w:val="2"/>
        </w:numPr>
        <w:tabs>
          <w:tab w:pos="1144" w:val="left" w:leader="none"/>
        </w:tabs>
        <w:spacing w:line="256" w:lineRule="auto" w:before="97" w:after="0"/>
        <w:ind w:left="1144" w:right="202" w:hanging="219"/>
        <w:jc w:val="left"/>
        <w:rPr>
          <w:sz w:val="22"/>
        </w:rPr>
      </w:pPr>
      <w:r>
        <w:rPr>
          <w:sz w:val="22"/>
        </w:rPr>
        <w:t>Placing</w:t>
      </w:r>
      <w:r>
        <w:rPr>
          <w:spacing w:val="-14"/>
          <w:sz w:val="22"/>
        </w:rPr>
        <w:t> </w:t>
      </w:r>
      <w:r>
        <w:rPr>
          <w:sz w:val="22"/>
        </w:rPr>
        <w:t>the</w:t>
      </w:r>
      <w:r>
        <w:rPr>
          <w:spacing w:val="-14"/>
          <w:sz w:val="22"/>
        </w:rPr>
        <w:t> </w:t>
      </w:r>
      <w:r>
        <w:rPr>
          <w:sz w:val="22"/>
        </w:rPr>
        <w:t>data</w:t>
      </w:r>
      <w:r>
        <w:rPr>
          <w:spacing w:val="-14"/>
          <w:sz w:val="22"/>
        </w:rPr>
        <w:t> </w:t>
      </w:r>
      <w:r>
        <w:rPr>
          <w:sz w:val="22"/>
        </w:rPr>
        <w:t>analysis</w:t>
      </w:r>
      <w:r>
        <w:rPr>
          <w:spacing w:val="-13"/>
          <w:sz w:val="22"/>
        </w:rPr>
        <w:t> </w:t>
      </w:r>
      <w:r>
        <w:rPr>
          <w:sz w:val="22"/>
        </w:rPr>
        <w:t>in</w:t>
      </w:r>
      <w:r>
        <w:rPr>
          <w:spacing w:val="-14"/>
          <w:sz w:val="22"/>
        </w:rPr>
        <w:t> </w:t>
      </w:r>
      <w:r>
        <w:rPr>
          <w:sz w:val="22"/>
        </w:rPr>
        <w:t>too</w:t>
      </w:r>
      <w:r>
        <w:rPr>
          <w:spacing w:val="-14"/>
          <w:sz w:val="22"/>
        </w:rPr>
        <w:t> </w:t>
      </w:r>
      <w:r>
        <w:rPr>
          <w:sz w:val="22"/>
        </w:rPr>
        <w:t>broad</w:t>
      </w:r>
      <w:r>
        <w:rPr>
          <w:spacing w:val="-14"/>
          <w:sz w:val="22"/>
        </w:rPr>
        <w:t> </w:t>
      </w:r>
      <w:r>
        <w:rPr>
          <w:sz w:val="22"/>
        </w:rPr>
        <w:t>or</w:t>
      </w:r>
      <w:r>
        <w:rPr>
          <w:spacing w:val="-13"/>
          <w:sz w:val="22"/>
        </w:rPr>
        <w:t> </w:t>
      </w:r>
      <w:r>
        <w:rPr>
          <w:sz w:val="22"/>
        </w:rPr>
        <w:t>too</w:t>
      </w:r>
      <w:r>
        <w:rPr>
          <w:spacing w:val="-14"/>
          <w:sz w:val="22"/>
        </w:rPr>
        <w:t> </w:t>
      </w:r>
      <w:r>
        <w:rPr>
          <w:sz w:val="22"/>
        </w:rPr>
        <w:t>narrow</w:t>
      </w:r>
      <w:r>
        <w:rPr>
          <w:spacing w:val="-14"/>
          <w:sz w:val="22"/>
        </w:rPr>
        <w:t> </w:t>
      </w:r>
      <w:r>
        <w:rPr>
          <w:sz w:val="22"/>
        </w:rPr>
        <w:t>a</w:t>
      </w:r>
      <w:r>
        <w:rPr>
          <w:spacing w:val="-14"/>
          <w:sz w:val="22"/>
        </w:rPr>
        <w:t> </w:t>
      </w:r>
      <w:r>
        <w:rPr>
          <w:sz w:val="22"/>
        </w:rPr>
        <w:t>context</w:t>
      </w:r>
      <w:r>
        <w:rPr>
          <w:spacing w:val="-13"/>
          <w:sz w:val="22"/>
        </w:rPr>
        <w:t> </w:t>
      </w:r>
      <w:r>
        <w:rPr>
          <w:sz w:val="22"/>
        </w:rPr>
        <w:t>for</w:t>
      </w:r>
      <w:r>
        <w:rPr>
          <w:spacing w:val="-14"/>
          <w:sz w:val="22"/>
        </w:rPr>
        <w:t> </w:t>
      </w:r>
      <w:r>
        <w:rPr>
          <w:sz w:val="22"/>
        </w:rPr>
        <w:t>the</w:t>
      </w:r>
      <w:r>
        <w:rPr>
          <w:spacing w:val="-14"/>
          <w:sz w:val="22"/>
        </w:rPr>
        <w:t> </w:t>
      </w:r>
      <w:r>
        <w:rPr>
          <w:sz w:val="22"/>
        </w:rPr>
        <w:t>questions</w:t>
      </w:r>
      <w:r>
        <w:rPr>
          <w:spacing w:val="-14"/>
          <w:sz w:val="22"/>
        </w:rPr>
        <w:t> </w:t>
      </w:r>
      <w:r>
        <w:rPr>
          <w:sz w:val="22"/>
        </w:rPr>
        <w:t>of</w:t>
      </w:r>
      <w:r>
        <w:rPr>
          <w:spacing w:val="-13"/>
          <w:sz w:val="22"/>
        </w:rPr>
        <w:t> </w:t>
      </w:r>
      <w:r>
        <w:rPr>
          <w:sz w:val="22"/>
        </w:rPr>
        <w:t>interest</w:t>
      </w:r>
      <w:r>
        <w:rPr>
          <w:spacing w:val="-14"/>
          <w:sz w:val="22"/>
        </w:rPr>
        <w:t> </w:t>
      </w:r>
      <w:r>
        <w:rPr>
          <w:sz w:val="22"/>
        </w:rPr>
        <w:t>to</w:t>
      </w:r>
      <w:r>
        <w:rPr>
          <w:spacing w:val="-14"/>
          <w:sz w:val="22"/>
        </w:rPr>
        <w:t> </w:t>
      </w:r>
      <w:r>
        <w:rPr>
          <w:sz w:val="22"/>
        </w:rPr>
        <w:t>your primary audience.</w:t>
      </w:r>
    </w:p>
    <w:p>
      <w:pPr>
        <w:pStyle w:val="ListParagraph"/>
        <w:numPr>
          <w:ilvl w:val="2"/>
          <w:numId w:val="2"/>
        </w:numPr>
        <w:tabs>
          <w:tab w:pos="1144" w:val="left" w:leader="none"/>
        </w:tabs>
        <w:spacing w:line="240" w:lineRule="auto" w:before="80" w:after="0"/>
        <w:ind w:left="1144" w:right="0" w:hanging="218"/>
        <w:jc w:val="left"/>
        <w:rPr>
          <w:sz w:val="22"/>
        </w:rPr>
      </w:pPr>
      <w:r>
        <w:rPr>
          <w:sz w:val="22"/>
        </w:rPr>
        <w:t>Focusing</w:t>
      </w:r>
      <w:r>
        <w:rPr>
          <w:spacing w:val="-10"/>
          <w:sz w:val="22"/>
        </w:rPr>
        <w:t> </w:t>
      </w:r>
      <w:r>
        <w:rPr>
          <w:sz w:val="22"/>
        </w:rPr>
        <w:t>on</w:t>
      </w:r>
      <w:r>
        <w:rPr>
          <w:spacing w:val="-12"/>
          <w:sz w:val="22"/>
        </w:rPr>
        <w:t> </w:t>
      </w:r>
      <w:r>
        <w:rPr>
          <w:sz w:val="22"/>
        </w:rPr>
        <w:t>process</w:t>
      </w:r>
      <w:r>
        <w:rPr>
          <w:spacing w:val="-9"/>
          <w:sz w:val="22"/>
        </w:rPr>
        <w:t> </w:t>
      </w:r>
      <w:r>
        <w:rPr>
          <w:sz w:val="22"/>
        </w:rPr>
        <w:t>rather</w:t>
      </w:r>
      <w:r>
        <w:rPr>
          <w:spacing w:val="-9"/>
          <w:sz w:val="22"/>
        </w:rPr>
        <w:t> </w:t>
      </w:r>
      <w:r>
        <w:rPr>
          <w:sz w:val="22"/>
        </w:rPr>
        <w:t>than</w:t>
      </w:r>
      <w:r>
        <w:rPr>
          <w:spacing w:val="-12"/>
          <w:sz w:val="22"/>
        </w:rPr>
        <w:t> </w:t>
      </w:r>
      <w:r>
        <w:rPr>
          <w:sz w:val="22"/>
        </w:rPr>
        <w:t>reporting</w:t>
      </w:r>
      <w:r>
        <w:rPr>
          <w:spacing w:val="-8"/>
          <w:sz w:val="22"/>
        </w:rPr>
        <w:t> </w:t>
      </w:r>
      <w:r>
        <w:rPr>
          <w:sz w:val="22"/>
        </w:rPr>
        <w:t>procedures</w:t>
      </w:r>
      <w:r>
        <w:rPr>
          <w:spacing w:val="-6"/>
          <w:sz w:val="22"/>
        </w:rPr>
        <w:t> </w:t>
      </w:r>
      <w:r>
        <w:rPr>
          <w:sz w:val="22"/>
        </w:rPr>
        <w:t>and</w:t>
      </w:r>
      <w:r>
        <w:rPr>
          <w:spacing w:val="-11"/>
          <w:sz w:val="22"/>
        </w:rPr>
        <w:t> </w:t>
      </w:r>
      <w:r>
        <w:rPr>
          <w:spacing w:val="-2"/>
          <w:sz w:val="22"/>
        </w:rPr>
        <w:t>outcomes.</w:t>
      </w:r>
    </w:p>
    <w:p>
      <w:pPr>
        <w:pStyle w:val="ListParagraph"/>
        <w:numPr>
          <w:ilvl w:val="2"/>
          <w:numId w:val="2"/>
        </w:numPr>
        <w:tabs>
          <w:tab w:pos="1144" w:val="left" w:leader="none"/>
        </w:tabs>
        <w:spacing w:line="254" w:lineRule="auto" w:before="100" w:after="0"/>
        <w:ind w:left="1144" w:right="204" w:hanging="219"/>
        <w:jc w:val="left"/>
        <w:rPr>
          <w:sz w:val="22"/>
        </w:rPr>
      </w:pPr>
      <w:r>
        <w:rPr>
          <w:sz w:val="22"/>
        </w:rPr>
        <w:t>Getting bogged down</w:t>
      </w:r>
      <w:r>
        <w:rPr>
          <w:spacing w:val="-1"/>
          <w:sz w:val="22"/>
        </w:rPr>
        <w:t> </w:t>
      </w:r>
      <w:r>
        <w:rPr>
          <w:sz w:val="22"/>
        </w:rPr>
        <w:t>in technical details, rather than presenting what</w:t>
      </w:r>
      <w:r>
        <w:rPr>
          <w:spacing w:val="-1"/>
          <w:sz w:val="22"/>
        </w:rPr>
        <w:t> </w:t>
      </w:r>
      <w:r>
        <w:rPr>
          <w:sz w:val="22"/>
        </w:rPr>
        <w:t>is</w:t>
      </w:r>
      <w:r>
        <w:rPr>
          <w:spacing w:val="-1"/>
          <w:sz w:val="22"/>
        </w:rPr>
        <w:t> </w:t>
      </w:r>
      <w:r>
        <w:rPr>
          <w:sz w:val="22"/>
        </w:rPr>
        <w:t>necessary to</w:t>
      </w:r>
      <w:r>
        <w:rPr>
          <w:spacing w:val="-1"/>
          <w:sz w:val="22"/>
        </w:rPr>
        <w:t> </w:t>
      </w:r>
      <w:r>
        <w:rPr>
          <w:sz w:val="22"/>
        </w:rPr>
        <w:t>properly understand your conclusions on substantive questions of interest to the</w:t>
      </w:r>
      <w:r>
        <w:rPr>
          <w:spacing w:val="-1"/>
          <w:sz w:val="22"/>
        </w:rPr>
        <w:t> </w:t>
      </w:r>
      <w:r>
        <w:rPr>
          <w:sz w:val="22"/>
        </w:rPr>
        <w:t>primary audience.</w:t>
      </w:r>
    </w:p>
    <w:p>
      <w:pPr>
        <w:pStyle w:val="BodyText"/>
        <w:spacing w:line="256" w:lineRule="auto" w:before="184"/>
        <w:ind w:right="199"/>
        <w:jc w:val="both"/>
      </w:pPr>
      <w:r>
        <w:rPr/>
        <w:t>It</w:t>
      </w:r>
      <w:r>
        <w:rPr>
          <w:spacing w:val="-4"/>
        </w:rPr>
        <w:t> </w:t>
      </w:r>
      <w:r>
        <w:rPr/>
        <w:t>is</w:t>
      </w:r>
      <w:r>
        <w:rPr>
          <w:spacing w:val="-4"/>
        </w:rPr>
        <w:t> </w:t>
      </w:r>
      <w:r>
        <w:rPr/>
        <w:t>less</w:t>
      </w:r>
      <w:r>
        <w:rPr>
          <w:spacing w:val="-4"/>
        </w:rPr>
        <w:t> </w:t>
      </w:r>
      <w:r>
        <w:rPr/>
        <w:t>important to</w:t>
      </w:r>
      <w:r>
        <w:rPr>
          <w:spacing w:val="-5"/>
        </w:rPr>
        <w:t> </w:t>
      </w:r>
      <w:r>
        <w:rPr/>
        <w:t>worry</w:t>
      </w:r>
      <w:r>
        <w:rPr>
          <w:spacing w:val="-5"/>
        </w:rPr>
        <w:t> </w:t>
      </w:r>
      <w:r>
        <w:rPr/>
        <w:t>about</w:t>
      </w:r>
      <w:r>
        <w:rPr>
          <w:spacing w:val="-2"/>
        </w:rPr>
        <w:t> </w:t>
      </w:r>
      <w:r>
        <w:rPr/>
        <w:t>the</w:t>
      </w:r>
      <w:r>
        <w:rPr>
          <w:spacing w:val="-2"/>
        </w:rPr>
        <w:t> </w:t>
      </w:r>
      <w:r>
        <w:rPr/>
        <w:t>latter</w:t>
      </w:r>
      <w:r>
        <w:rPr>
          <w:spacing w:val="-2"/>
        </w:rPr>
        <w:t> </w:t>
      </w:r>
      <w:r>
        <w:rPr/>
        <w:t>two</w:t>
      </w:r>
      <w:r>
        <w:rPr>
          <w:spacing w:val="-6"/>
        </w:rPr>
        <w:t> </w:t>
      </w:r>
      <w:r>
        <w:rPr/>
        <w:t>items</w:t>
      </w:r>
      <w:r>
        <w:rPr>
          <w:spacing w:val="-4"/>
        </w:rPr>
        <w:t> </w:t>
      </w:r>
      <w:r>
        <w:rPr/>
        <w:t>in</w:t>
      </w:r>
      <w:r>
        <w:rPr>
          <w:spacing w:val="-5"/>
        </w:rPr>
        <w:t> </w:t>
      </w:r>
      <w:r>
        <w:rPr/>
        <w:t>the</w:t>
      </w:r>
      <w:r>
        <w:rPr>
          <w:spacing w:val="-1"/>
        </w:rPr>
        <w:t> </w:t>
      </w:r>
      <w:r>
        <w:rPr/>
        <w:t>Appendix</w:t>
      </w:r>
      <w:r>
        <w:rPr>
          <w:spacing w:val="-2"/>
        </w:rPr>
        <w:t> </w:t>
      </w:r>
      <w:r>
        <w:rPr/>
        <w:t>which</w:t>
      </w:r>
      <w:r>
        <w:rPr>
          <w:spacing w:val="-2"/>
        </w:rPr>
        <w:t> </w:t>
      </w:r>
      <w:r>
        <w:rPr/>
        <w:t>is</w:t>
      </w:r>
      <w:r>
        <w:rPr>
          <w:spacing w:val="-6"/>
        </w:rPr>
        <w:t> </w:t>
      </w:r>
      <w:r>
        <w:rPr/>
        <w:t>expected to</w:t>
      </w:r>
      <w:r>
        <w:rPr>
          <w:spacing w:val="-5"/>
        </w:rPr>
        <w:t> </w:t>
      </w:r>
      <w:r>
        <w:rPr/>
        <w:t>be</w:t>
      </w:r>
      <w:r>
        <w:rPr>
          <w:spacing w:val="-4"/>
        </w:rPr>
        <w:t> </w:t>
      </w:r>
      <w:r>
        <w:rPr/>
        <w:t>more detailed</w:t>
      </w:r>
      <w:r>
        <w:rPr>
          <w:spacing w:val="-16"/>
        </w:rPr>
        <w:t> </w:t>
      </w:r>
      <w:r>
        <w:rPr/>
        <w:t>and</w:t>
      </w:r>
      <w:r>
        <w:rPr>
          <w:spacing w:val="-14"/>
        </w:rPr>
        <w:t> </w:t>
      </w:r>
      <w:r>
        <w:rPr/>
        <w:t>process-oriented.</w:t>
      </w:r>
      <w:r>
        <w:rPr>
          <w:spacing w:val="-14"/>
        </w:rPr>
        <w:t> </w:t>
      </w:r>
      <w:r>
        <w:rPr/>
        <w:t>However,</w:t>
      </w:r>
      <w:r>
        <w:rPr>
          <w:spacing w:val="-13"/>
        </w:rPr>
        <w:t> </w:t>
      </w:r>
      <w:r>
        <w:rPr/>
        <w:t>there</w:t>
      </w:r>
      <w:r>
        <w:rPr>
          <w:spacing w:val="-14"/>
        </w:rPr>
        <w:t> </w:t>
      </w:r>
      <w:r>
        <w:rPr/>
        <w:t>should</w:t>
      </w:r>
      <w:r>
        <w:rPr>
          <w:spacing w:val="-14"/>
        </w:rPr>
        <w:t> </w:t>
      </w:r>
      <w:r>
        <w:rPr/>
        <w:t>be</w:t>
      </w:r>
      <w:r>
        <w:rPr>
          <w:spacing w:val="-14"/>
        </w:rPr>
        <w:t> </w:t>
      </w:r>
      <w:r>
        <w:rPr/>
        <w:t>enough</w:t>
      </w:r>
      <w:r>
        <w:rPr>
          <w:spacing w:val="-13"/>
        </w:rPr>
        <w:t> </w:t>
      </w:r>
      <w:r>
        <w:rPr/>
        <w:t>text</w:t>
      </w:r>
      <w:r>
        <w:rPr>
          <w:spacing w:val="-14"/>
        </w:rPr>
        <w:t> </w:t>
      </w:r>
      <w:r>
        <w:rPr/>
        <w:t>annotating</w:t>
      </w:r>
      <w:r>
        <w:rPr>
          <w:spacing w:val="-14"/>
        </w:rPr>
        <w:t> </w:t>
      </w:r>
      <w:r>
        <w:rPr/>
        <w:t>the</w:t>
      </w:r>
      <w:r>
        <w:rPr>
          <w:spacing w:val="-14"/>
        </w:rPr>
        <w:t> </w:t>
      </w:r>
      <w:r>
        <w:rPr/>
        <w:t>technical</w:t>
      </w:r>
      <w:r>
        <w:rPr>
          <w:spacing w:val="-13"/>
        </w:rPr>
        <w:t> </w:t>
      </w:r>
      <w:r>
        <w:rPr/>
        <w:t>material in</w:t>
      </w:r>
      <w:r>
        <w:rPr>
          <w:spacing w:val="-14"/>
        </w:rPr>
        <w:t> </w:t>
      </w:r>
      <w:r>
        <w:rPr/>
        <w:t>the</w:t>
      </w:r>
      <w:r>
        <w:rPr>
          <w:spacing w:val="-14"/>
        </w:rPr>
        <w:t> </w:t>
      </w:r>
      <w:r>
        <w:rPr/>
        <w:t>Appendix</w:t>
      </w:r>
      <w:r>
        <w:rPr>
          <w:spacing w:val="-13"/>
        </w:rPr>
        <w:t> </w:t>
      </w:r>
      <w:r>
        <w:rPr/>
        <w:t>so</w:t>
      </w:r>
      <w:r>
        <w:rPr>
          <w:spacing w:val="-14"/>
        </w:rPr>
        <w:t> </w:t>
      </w:r>
      <w:r>
        <w:rPr/>
        <w:t>that</w:t>
      </w:r>
      <w:r>
        <w:rPr>
          <w:spacing w:val="-14"/>
        </w:rPr>
        <w:t> </w:t>
      </w:r>
      <w:r>
        <w:rPr/>
        <w:t>the</w:t>
      </w:r>
      <w:r>
        <w:rPr>
          <w:spacing w:val="-13"/>
        </w:rPr>
        <w:t> </w:t>
      </w:r>
      <w:r>
        <w:rPr/>
        <w:t>reader</w:t>
      </w:r>
      <w:r>
        <w:rPr>
          <w:spacing w:val="-10"/>
        </w:rPr>
        <w:t> </w:t>
      </w:r>
      <w:r>
        <w:rPr/>
        <w:t>can</w:t>
      </w:r>
      <w:r>
        <w:rPr>
          <w:spacing w:val="-14"/>
        </w:rPr>
        <w:t> </w:t>
      </w:r>
      <w:r>
        <w:rPr/>
        <w:t>see</w:t>
      </w:r>
      <w:r>
        <w:rPr>
          <w:spacing w:val="-14"/>
        </w:rPr>
        <w:t> </w:t>
      </w:r>
      <w:r>
        <w:rPr/>
        <w:t>how</w:t>
      </w:r>
      <w:r>
        <w:rPr>
          <w:spacing w:val="-14"/>
        </w:rPr>
        <w:t> </w:t>
      </w:r>
      <w:r>
        <w:rPr/>
        <w:t>and</w:t>
      </w:r>
      <w:r>
        <w:rPr>
          <w:spacing w:val="-12"/>
        </w:rPr>
        <w:t> </w:t>
      </w:r>
      <w:r>
        <w:rPr/>
        <w:t>why</w:t>
      </w:r>
      <w:r>
        <w:rPr>
          <w:spacing w:val="-14"/>
        </w:rPr>
        <w:t> </w:t>
      </w:r>
      <w:r>
        <w:rPr/>
        <w:t>you</w:t>
      </w:r>
      <w:r>
        <w:rPr>
          <w:spacing w:val="-14"/>
        </w:rPr>
        <w:t> </w:t>
      </w:r>
      <w:r>
        <w:rPr/>
        <w:t>carried</w:t>
      </w:r>
      <w:r>
        <w:rPr>
          <w:spacing w:val="-10"/>
        </w:rPr>
        <w:t> </w:t>
      </w:r>
      <w:r>
        <w:rPr/>
        <w:t>out</w:t>
      </w:r>
      <w:r>
        <w:rPr>
          <w:spacing w:val="-14"/>
        </w:rPr>
        <w:t> </w:t>
      </w:r>
      <w:r>
        <w:rPr/>
        <w:t>the</w:t>
      </w:r>
      <w:r>
        <w:rPr>
          <w:spacing w:val="-14"/>
        </w:rPr>
        <w:t> </w:t>
      </w:r>
      <w:r>
        <w:rPr/>
        <w:t>more</w:t>
      </w:r>
      <w:r>
        <w:rPr>
          <w:spacing w:val="-14"/>
        </w:rPr>
        <w:t> </w:t>
      </w:r>
      <w:r>
        <w:rPr/>
        <w:t>detailed</w:t>
      </w:r>
      <w:r>
        <w:rPr>
          <w:spacing w:val="-9"/>
        </w:rPr>
        <w:t> </w:t>
      </w:r>
      <w:r>
        <w:rPr/>
        <w:t>work</w:t>
      </w:r>
      <w:r>
        <w:rPr>
          <w:spacing w:val="-14"/>
        </w:rPr>
        <w:t> </w:t>
      </w:r>
      <w:r>
        <w:rPr/>
        <w:t>shown </w:t>
      </w:r>
      <w:r>
        <w:rPr>
          <w:spacing w:val="-2"/>
        </w:rPr>
        <w:t>there.</w:t>
      </w:r>
    </w:p>
    <w:p>
      <w:pPr>
        <w:pStyle w:val="BodyText"/>
        <w:spacing w:line="256" w:lineRule="auto" w:before="180"/>
        <w:ind w:left="120" w:firstLine="338"/>
      </w:pPr>
      <w:r>
        <w:rPr/>
        <w:t>The</w:t>
      </w:r>
      <w:r>
        <w:rPr>
          <w:spacing w:val="-14"/>
        </w:rPr>
        <w:t> </w:t>
      </w:r>
      <w:r>
        <w:rPr/>
        <w:t>data</w:t>
      </w:r>
      <w:r>
        <w:rPr>
          <w:spacing w:val="-14"/>
        </w:rPr>
        <w:t> </w:t>
      </w:r>
      <w:r>
        <w:rPr/>
        <w:t>analysis</w:t>
      </w:r>
      <w:r>
        <w:rPr>
          <w:spacing w:val="-14"/>
        </w:rPr>
        <w:t> </w:t>
      </w:r>
      <w:r>
        <w:rPr/>
        <w:t>report</w:t>
      </w:r>
      <w:r>
        <w:rPr>
          <w:spacing w:val="-13"/>
        </w:rPr>
        <w:t> </w:t>
      </w:r>
      <w:r>
        <w:rPr/>
        <w:t>isn’t</w:t>
      </w:r>
      <w:r>
        <w:rPr>
          <w:spacing w:val="-14"/>
        </w:rPr>
        <w:t> </w:t>
      </w:r>
      <w:r>
        <w:rPr/>
        <w:t>quite</w:t>
      </w:r>
      <w:r>
        <w:rPr>
          <w:spacing w:val="-14"/>
        </w:rPr>
        <w:t> </w:t>
      </w:r>
      <w:r>
        <w:rPr/>
        <w:t>like</w:t>
      </w:r>
      <w:r>
        <w:rPr>
          <w:spacing w:val="-14"/>
        </w:rPr>
        <w:t> </w:t>
      </w:r>
      <w:r>
        <w:rPr/>
        <w:t>a</w:t>
      </w:r>
      <w:r>
        <w:rPr>
          <w:spacing w:val="-13"/>
        </w:rPr>
        <w:t> </w:t>
      </w:r>
      <w:r>
        <w:rPr/>
        <w:t>research</w:t>
      </w:r>
      <w:r>
        <w:rPr>
          <w:spacing w:val="-14"/>
        </w:rPr>
        <w:t> </w:t>
      </w:r>
      <w:r>
        <w:rPr/>
        <w:t>paper</w:t>
      </w:r>
      <w:r>
        <w:rPr>
          <w:spacing w:val="-14"/>
        </w:rPr>
        <w:t> </w:t>
      </w:r>
      <w:r>
        <w:rPr/>
        <w:t>or</w:t>
      </w:r>
      <w:r>
        <w:rPr>
          <w:spacing w:val="-14"/>
        </w:rPr>
        <w:t> </w:t>
      </w:r>
      <w:r>
        <w:rPr/>
        <w:t>term</w:t>
      </w:r>
      <w:r>
        <w:rPr>
          <w:spacing w:val="-13"/>
        </w:rPr>
        <w:t> </w:t>
      </w:r>
      <w:r>
        <w:rPr/>
        <w:t>paper</w:t>
      </w:r>
      <w:r>
        <w:rPr>
          <w:spacing w:val="-14"/>
        </w:rPr>
        <w:t> </w:t>
      </w:r>
      <w:r>
        <w:rPr/>
        <w:t>in</w:t>
      </w:r>
      <w:r>
        <w:rPr>
          <w:spacing w:val="-14"/>
        </w:rPr>
        <w:t> </w:t>
      </w:r>
      <w:r>
        <w:rPr/>
        <w:t>a</w:t>
      </w:r>
      <w:r>
        <w:rPr>
          <w:spacing w:val="-14"/>
        </w:rPr>
        <w:t> </w:t>
      </w:r>
      <w:r>
        <w:rPr/>
        <w:t>class,</w:t>
      </w:r>
      <w:r>
        <w:rPr>
          <w:spacing w:val="-13"/>
        </w:rPr>
        <w:t> </w:t>
      </w:r>
      <w:r>
        <w:rPr/>
        <w:t>nor</w:t>
      </w:r>
      <w:r>
        <w:rPr>
          <w:spacing w:val="-14"/>
        </w:rPr>
        <w:t> </w:t>
      </w:r>
      <w:r>
        <w:rPr/>
        <w:t>like</w:t>
      </w:r>
      <w:r>
        <w:rPr>
          <w:spacing w:val="-14"/>
        </w:rPr>
        <w:t> </w:t>
      </w:r>
      <w:r>
        <w:rPr/>
        <w:t>a</w:t>
      </w:r>
      <w:r>
        <w:rPr>
          <w:spacing w:val="-16"/>
        </w:rPr>
        <w:t> </w:t>
      </w:r>
      <w:r>
        <w:rPr/>
        <w:t>research</w:t>
      </w:r>
      <w:r>
        <w:rPr>
          <w:spacing w:val="-10"/>
        </w:rPr>
        <w:t> </w:t>
      </w:r>
      <w:r>
        <w:rPr/>
        <w:t>article </w:t>
      </w:r>
      <w:r>
        <w:rPr>
          <w:spacing w:val="-2"/>
        </w:rPr>
        <w:t>in</w:t>
      </w:r>
      <w:r>
        <w:rPr>
          <w:spacing w:val="-13"/>
        </w:rPr>
        <w:t> </w:t>
      </w:r>
      <w:r>
        <w:rPr>
          <w:spacing w:val="-2"/>
        </w:rPr>
        <w:t>a</w:t>
      </w:r>
      <w:r>
        <w:rPr>
          <w:spacing w:val="-13"/>
        </w:rPr>
        <w:t> </w:t>
      </w:r>
      <w:r>
        <w:rPr>
          <w:spacing w:val="-2"/>
        </w:rPr>
        <w:t>journal.</w:t>
      </w:r>
      <w:r>
        <w:rPr>
          <w:spacing w:val="5"/>
        </w:rPr>
        <w:t> </w:t>
      </w:r>
      <w:r>
        <w:rPr>
          <w:spacing w:val="-2"/>
        </w:rPr>
        <w:t>It</w:t>
      </w:r>
      <w:r>
        <w:rPr>
          <w:spacing w:val="-13"/>
        </w:rPr>
        <w:t> </w:t>
      </w:r>
      <w:r>
        <w:rPr>
          <w:spacing w:val="-2"/>
        </w:rPr>
        <w:t>is</w:t>
      </w:r>
      <w:r>
        <w:rPr>
          <w:spacing w:val="-13"/>
        </w:rPr>
        <w:t> </w:t>
      </w:r>
      <w:r>
        <w:rPr>
          <w:spacing w:val="-2"/>
        </w:rPr>
        <w:t>meant,</w:t>
      </w:r>
      <w:r>
        <w:rPr>
          <w:spacing w:val="-10"/>
        </w:rPr>
        <w:t> </w:t>
      </w:r>
      <w:r>
        <w:rPr>
          <w:spacing w:val="-2"/>
        </w:rPr>
        <w:t>primarily,</w:t>
      </w:r>
      <w:r>
        <w:rPr>
          <w:spacing w:val="-5"/>
        </w:rPr>
        <w:t> </w:t>
      </w:r>
      <w:r>
        <w:rPr>
          <w:spacing w:val="-2"/>
        </w:rPr>
        <w:t>to</w:t>
      </w:r>
      <w:r>
        <w:rPr>
          <w:spacing w:val="-13"/>
        </w:rPr>
        <w:t> </w:t>
      </w:r>
      <w:r>
        <w:rPr>
          <w:spacing w:val="-2"/>
        </w:rPr>
        <w:t>start</w:t>
      </w:r>
      <w:r>
        <w:rPr>
          <w:spacing w:val="-12"/>
        </w:rPr>
        <w:t> </w:t>
      </w:r>
      <w:r>
        <w:rPr>
          <w:spacing w:val="-2"/>
        </w:rPr>
        <w:t>an</w:t>
      </w:r>
      <w:r>
        <w:rPr>
          <w:spacing w:val="-13"/>
        </w:rPr>
        <w:t> </w:t>
      </w:r>
      <w:r>
        <w:rPr>
          <w:spacing w:val="-2"/>
        </w:rPr>
        <w:t>organized</w:t>
      </w:r>
      <w:r>
        <w:rPr>
          <w:spacing w:val="-10"/>
        </w:rPr>
        <w:t> </w:t>
      </w:r>
      <w:r>
        <w:rPr>
          <w:spacing w:val="-2"/>
        </w:rPr>
        <w:t>conversation</w:t>
      </w:r>
      <w:r>
        <w:rPr>
          <w:spacing w:val="-5"/>
        </w:rPr>
        <w:t> </w:t>
      </w:r>
      <w:r>
        <w:rPr>
          <w:spacing w:val="-2"/>
        </w:rPr>
        <w:t>between</w:t>
      </w:r>
      <w:r>
        <w:rPr>
          <w:spacing w:val="-12"/>
        </w:rPr>
        <w:t> </w:t>
      </w:r>
      <w:r>
        <w:rPr>
          <w:spacing w:val="-2"/>
        </w:rPr>
        <w:t>you</w:t>
      </w:r>
      <w:r>
        <w:rPr>
          <w:spacing w:val="-12"/>
        </w:rPr>
        <w:t> </w:t>
      </w:r>
      <w:r>
        <w:rPr>
          <w:spacing w:val="-2"/>
        </w:rPr>
        <w:t>and</w:t>
      </w:r>
      <w:r>
        <w:rPr>
          <w:spacing w:val="-12"/>
        </w:rPr>
        <w:t> </w:t>
      </w:r>
      <w:r>
        <w:rPr>
          <w:spacing w:val="-2"/>
        </w:rPr>
        <w:t>your</w:t>
      </w:r>
      <w:r>
        <w:rPr>
          <w:spacing w:val="-13"/>
        </w:rPr>
        <w:t> </w:t>
      </w:r>
      <w:r>
        <w:rPr>
          <w:spacing w:val="-2"/>
        </w:rPr>
        <w:t>client</w:t>
      </w:r>
      <w:r>
        <w:rPr>
          <w:rFonts w:ascii="Arial" w:hAnsi="Arial"/>
          <w:i/>
          <w:spacing w:val="-2"/>
        </w:rPr>
        <w:t>/</w:t>
      </w:r>
      <w:r>
        <w:rPr>
          <w:spacing w:val="-2"/>
        </w:rPr>
        <w:t>collaborator. </w:t>
      </w:r>
      <w:r>
        <w:rPr/>
        <w:t>In that sense it is a kind of “internal” communication, sort of like an extended memo.</w:t>
      </w:r>
      <w:r>
        <w:rPr>
          <w:spacing w:val="25"/>
        </w:rPr>
        <w:t> </w:t>
      </w:r>
      <w:r>
        <w:rPr/>
        <w:t>On the other hand it also has an “external” life, informing a</w:t>
      </w:r>
      <w:r>
        <w:rPr>
          <w:spacing w:val="-1"/>
        </w:rPr>
        <w:t> </w:t>
      </w:r>
      <w:r>
        <w:rPr/>
        <w:t>boss or</w:t>
      </w:r>
      <w:r>
        <w:rPr>
          <w:spacing w:val="-1"/>
        </w:rPr>
        <w:t> </w:t>
      </w:r>
      <w:r>
        <w:rPr/>
        <w:t>supervisor what</w:t>
      </w:r>
      <w:r>
        <w:rPr>
          <w:spacing w:val="-1"/>
        </w:rPr>
        <w:t> </w:t>
      </w:r>
      <w:r>
        <w:rPr/>
        <w:t>you’ve been doing.</w:t>
      </w:r>
    </w:p>
    <w:p>
      <w:pPr>
        <w:spacing w:after="0" w:line="256" w:lineRule="auto"/>
        <w:sectPr>
          <w:pgSz w:w="12240" w:h="15840"/>
          <w:pgMar w:header="0" w:footer="1458" w:top="1820" w:bottom="1640" w:left="1320" w:right="1240"/>
        </w:sectPr>
      </w:pPr>
    </w:p>
    <w:p>
      <w:pPr>
        <w:pStyle w:val="BodyText"/>
        <w:spacing w:before="201"/>
        <w:ind w:left="0"/>
      </w:pPr>
    </w:p>
    <w:p>
      <w:pPr>
        <w:pStyle w:val="BodyText"/>
        <w:spacing w:before="0"/>
        <w:ind w:left="458"/>
      </w:pPr>
      <w:r>
        <w:rPr/>
        <w:t>Now</w:t>
      </w:r>
      <w:r>
        <w:rPr>
          <w:spacing w:val="-12"/>
        </w:rPr>
        <w:t> </w:t>
      </w:r>
      <w:r>
        <w:rPr/>
        <w:t>let’s</w:t>
      </w:r>
      <w:r>
        <w:rPr>
          <w:spacing w:val="-7"/>
        </w:rPr>
        <w:t> </w:t>
      </w:r>
      <w:r>
        <w:rPr/>
        <w:t>consider</w:t>
      </w:r>
      <w:r>
        <w:rPr>
          <w:spacing w:val="-6"/>
        </w:rPr>
        <w:t> </w:t>
      </w:r>
      <w:r>
        <w:rPr/>
        <w:t>the</w:t>
      </w:r>
      <w:r>
        <w:rPr>
          <w:spacing w:val="-9"/>
        </w:rPr>
        <w:t> </w:t>
      </w:r>
      <w:r>
        <w:rPr/>
        <w:t>basic</w:t>
      </w:r>
      <w:r>
        <w:rPr>
          <w:spacing w:val="-7"/>
        </w:rPr>
        <w:t> </w:t>
      </w:r>
      <w:r>
        <w:rPr/>
        <w:t>outline</w:t>
      </w:r>
      <w:r>
        <w:rPr>
          <w:spacing w:val="-6"/>
        </w:rPr>
        <w:t> </w:t>
      </w:r>
      <w:r>
        <w:rPr/>
        <w:t>of</w:t>
      </w:r>
      <w:r>
        <w:rPr>
          <w:spacing w:val="-11"/>
        </w:rPr>
        <w:t> </w:t>
      </w:r>
      <w:r>
        <w:rPr/>
        <w:t>the</w:t>
      </w:r>
      <w:r>
        <w:rPr>
          <w:spacing w:val="-9"/>
        </w:rPr>
        <w:t> </w:t>
      </w:r>
      <w:r>
        <w:rPr/>
        <w:t>data</w:t>
      </w:r>
      <w:r>
        <w:rPr>
          <w:spacing w:val="-9"/>
        </w:rPr>
        <w:t> </w:t>
      </w:r>
      <w:r>
        <w:rPr/>
        <w:t>analysis</w:t>
      </w:r>
      <w:r>
        <w:rPr>
          <w:spacing w:val="-5"/>
        </w:rPr>
        <w:t> </w:t>
      </w:r>
      <w:r>
        <w:rPr/>
        <w:t>report</w:t>
      </w:r>
      <w:r>
        <w:rPr>
          <w:spacing w:val="-6"/>
        </w:rPr>
        <w:t> </w:t>
      </w:r>
      <w:r>
        <w:rPr/>
        <w:t>in</w:t>
      </w:r>
      <w:r>
        <w:rPr>
          <w:spacing w:val="-11"/>
        </w:rPr>
        <w:t> </w:t>
      </w:r>
      <w:r>
        <w:rPr/>
        <w:t>more</w:t>
      </w:r>
      <w:r>
        <w:rPr>
          <w:spacing w:val="-9"/>
        </w:rPr>
        <w:t> </w:t>
      </w:r>
      <w:r>
        <w:rPr>
          <w:spacing w:val="-2"/>
        </w:rPr>
        <w:t>detail:</w:t>
      </w:r>
    </w:p>
    <w:p>
      <w:pPr>
        <w:pStyle w:val="BodyText"/>
        <w:spacing w:before="3"/>
        <w:ind w:left="0"/>
      </w:pPr>
    </w:p>
    <w:p>
      <w:pPr>
        <w:pStyle w:val="ListParagraph"/>
        <w:numPr>
          <w:ilvl w:val="0"/>
          <w:numId w:val="3"/>
        </w:numPr>
        <w:tabs>
          <w:tab w:pos="662" w:val="left" w:leader="none"/>
        </w:tabs>
        <w:spacing w:line="240" w:lineRule="auto" w:before="0" w:after="0"/>
        <w:ind w:left="662" w:right="0" w:hanging="269"/>
        <w:jc w:val="left"/>
        <w:rPr>
          <w:sz w:val="22"/>
        </w:rPr>
      </w:pPr>
      <w:r>
        <w:rPr>
          <w:b/>
          <w:sz w:val="22"/>
        </w:rPr>
        <w:t>Introduction.</w:t>
      </w:r>
      <w:r>
        <w:rPr>
          <w:b/>
          <w:spacing w:val="-1"/>
          <w:sz w:val="22"/>
        </w:rPr>
        <w:t> </w:t>
      </w:r>
      <w:r>
        <w:rPr>
          <w:sz w:val="22"/>
        </w:rPr>
        <w:t>Good</w:t>
      </w:r>
      <w:r>
        <w:rPr>
          <w:spacing w:val="-13"/>
          <w:sz w:val="22"/>
        </w:rPr>
        <w:t> </w:t>
      </w:r>
      <w:r>
        <w:rPr>
          <w:sz w:val="22"/>
        </w:rPr>
        <w:t>features</w:t>
      </w:r>
      <w:r>
        <w:rPr>
          <w:spacing w:val="-9"/>
          <w:sz w:val="22"/>
        </w:rPr>
        <w:t> </w:t>
      </w:r>
      <w:r>
        <w:rPr>
          <w:sz w:val="22"/>
        </w:rPr>
        <w:t>for</w:t>
      </w:r>
      <w:r>
        <w:rPr>
          <w:spacing w:val="-14"/>
          <w:sz w:val="22"/>
        </w:rPr>
        <w:t> </w:t>
      </w:r>
      <w:r>
        <w:rPr>
          <w:sz w:val="22"/>
        </w:rPr>
        <w:t>the</w:t>
      </w:r>
      <w:r>
        <w:rPr>
          <w:spacing w:val="-12"/>
          <w:sz w:val="22"/>
        </w:rPr>
        <w:t> </w:t>
      </w:r>
      <w:r>
        <w:rPr>
          <w:sz w:val="22"/>
        </w:rPr>
        <w:t>Introduction</w:t>
      </w:r>
      <w:r>
        <w:rPr>
          <w:spacing w:val="-7"/>
          <w:sz w:val="22"/>
        </w:rPr>
        <w:t> </w:t>
      </w:r>
      <w:r>
        <w:rPr>
          <w:spacing w:val="-2"/>
          <w:sz w:val="22"/>
        </w:rPr>
        <w:t>include:</w:t>
      </w:r>
    </w:p>
    <w:p>
      <w:pPr>
        <w:pStyle w:val="ListParagraph"/>
        <w:numPr>
          <w:ilvl w:val="1"/>
          <w:numId w:val="3"/>
        </w:numPr>
        <w:tabs>
          <w:tab w:pos="1144" w:val="left" w:leader="none"/>
        </w:tabs>
        <w:spacing w:line="256" w:lineRule="auto" w:before="197" w:after="0"/>
        <w:ind w:left="1144" w:right="200" w:hanging="216"/>
        <w:jc w:val="left"/>
        <w:rPr>
          <w:sz w:val="22"/>
        </w:rPr>
      </w:pPr>
      <w:r>
        <w:rPr>
          <w:sz w:val="22"/>
        </w:rPr>
        <w:t>Summary of the study</w:t>
      </w:r>
      <w:r>
        <w:rPr>
          <w:spacing w:val="18"/>
          <w:sz w:val="22"/>
        </w:rPr>
        <w:t> </w:t>
      </w:r>
      <w:r>
        <w:rPr>
          <w:sz w:val="22"/>
        </w:rPr>
        <w:t>and data,</w:t>
      </w:r>
      <w:r>
        <w:rPr>
          <w:spacing w:val="23"/>
          <w:sz w:val="22"/>
        </w:rPr>
        <w:t> </w:t>
      </w:r>
      <w:r>
        <w:rPr>
          <w:sz w:val="22"/>
        </w:rPr>
        <w:t>as well as any relevant</w:t>
      </w:r>
      <w:r>
        <w:rPr>
          <w:spacing w:val="18"/>
          <w:sz w:val="22"/>
        </w:rPr>
        <w:t> </w:t>
      </w:r>
      <w:r>
        <w:rPr>
          <w:sz w:val="22"/>
        </w:rPr>
        <w:t>substantive</w:t>
      </w:r>
      <w:r>
        <w:rPr>
          <w:spacing w:val="20"/>
          <w:sz w:val="22"/>
        </w:rPr>
        <w:t> </w:t>
      </w:r>
      <w:r>
        <w:rPr>
          <w:sz w:val="22"/>
        </w:rPr>
        <w:t>context,</w:t>
      </w:r>
      <w:r>
        <w:rPr>
          <w:spacing w:val="26"/>
          <w:sz w:val="22"/>
        </w:rPr>
        <w:t> </w:t>
      </w:r>
      <w:r>
        <w:rPr>
          <w:sz w:val="22"/>
        </w:rPr>
        <w:t>background,</w:t>
      </w:r>
      <w:r>
        <w:rPr>
          <w:spacing w:val="28"/>
          <w:sz w:val="22"/>
        </w:rPr>
        <w:t> </w:t>
      </w:r>
      <w:r>
        <w:rPr>
          <w:sz w:val="22"/>
        </w:rPr>
        <w:t>or framing issues.</w:t>
      </w:r>
    </w:p>
    <w:p>
      <w:pPr>
        <w:pStyle w:val="ListParagraph"/>
        <w:numPr>
          <w:ilvl w:val="1"/>
          <w:numId w:val="3"/>
        </w:numPr>
        <w:tabs>
          <w:tab w:pos="1144" w:val="left" w:leader="none"/>
        </w:tabs>
        <w:spacing w:line="256" w:lineRule="auto" w:before="79" w:after="0"/>
        <w:ind w:left="1144" w:right="202" w:hanging="216"/>
        <w:jc w:val="left"/>
        <w:rPr>
          <w:sz w:val="22"/>
        </w:rPr>
      </w:pPr>
      <w:r>
        <w:rPr>
          <w:sz w:val="22"/>
        </w:rPr>
        <w:t>The</w:t>
      </w:r>
      <w:r>
        <w:rPr>
          <w:spacing w:val="-10"/>
          <w:sz w:val="22"/>
        </w:rPr>
        <w:t> </w:t>
      </w:r>
      <w:r>
        <w:rPr>
          <w:sz w:val="22"/>
        </w:rPr>
        <w:t>“big</w:t>
      </w:r>
      <w:r>
        <w:rPr>
          <w:spacing w:val="-6"/>
          <w:sz w:val="22"/>
        </w:rPr>
        <w:t> </w:t>
      </w:r>
      <w:r>
        <w:rPr>
          <w:sz w:val="22"/>
        </w:rPr>
        <w:t>questions”</w:t>
      </w:r>
      <w:r>
        <w:rPr>
          <w:spacing w:val="-4"/>
          <w:sz w:val="22"/>
        </w:rPr>
        <w:t> </w:t>
      </w:r>
      <w:r>
        <w:rPr>
          <w:sz w:val="22"/>
        </w:rPr>
        <w:t>answered</w:t>
      </w:r>
      <w:r>
        <w:rPr>
          <w:spacing w:val="-6"/>
          <w:sz w:val="22"/>
        </w:rPr>
        <w:t> </w:t>
      </w:r>
      <w:r>
        <w:rPr>
          <w:sz w:val="22"/>
        </w:rPr>
        <w:t>by</w:t>
      </w:r>
      <w:r>
        <w:rPr>
          <w:spacing w:val="-8"/>
          <w:sz w:val="22"/>
        </w:rPr>
        <w:t> </w:t>
      </w:r>
      <w:r>
        <w:rPr>
          <w:sz w:val="22"/>
        </w:rPr>
        <w:t>your</w:t>
      </w:r>
      <w:r>
        <w:rPr>
          <w:spacing w:val="-7"/>
          <w:sz w:val="22"/>
        </w:rPr>
        <w:t> </w:t>
      </w:r>
      <w:r>
        <w:rPr>
          <w:sz w:val="22"/>
        </w:rPr>
        <w:t>data</w:t>
      </w:r>
      <w:r>
        <w:rPr>
          <w:spacing w:val="-6"/>
          <w:sz w:val="22"/>
        </w:rPr>
        <w:t> </w:t>
      </w:r>
      <w:r>
        <w:rPr>
          <w:sz w:val="22"/>
        </w:rPr>
        <w:t>analyses,</w:t>
      </w:r>
      <w:r>
        <w:rPr>
          <w:spacing w:val="-4"/>
          <w:sz w:val="22"/>
        </w:rPr>
        <w:t> </w:t>
      </w:r>
      <w:r>
        <w:rPr>
          <w:sz w:val="22"/>
        </w:rPr>
        <w:t>and</w:t>
      </w:r>
      <w:r>
        <w:rPr>
          <w:spacing w:val="-8"/>
          <w:sz w:val="22"/>
        </w:rPr>
        <w:t> </w:t>
      </w:r>
      <w:r>
        <w:rPr>
          <w:sz w:val="22"/>
        </w:rPr>
        <w:t>summaries</w:t>
      </w:r>
      <w:r>
        <w:rPr>
          <w:spacing w:val="-6"/>
          <w:sz w:val="22"/>
        </w:rPr>
        <w:t> </w:t>
      </w:r>
      <w:r>
        <w:rPr>
          <w:sz w:val="22"/>
        </w:rPr>
        <w:t>of</w:t>
      </w:r>
      <w:r>
        <w:rPr>
          <w:spacing w:val="-7"/>
          <w:sz w:val="22"/>
        </w:rPr>
        <w:t> </w:t>
      </w:r>
      <w:r>
        <w:rPr>
          <w:sz w:val="22"/>
        </w:rPr>
        <w:t>your</w:t>
      </w:r>
      <w:r>
        <w:rPr>
          <w:spacing w:val="-7"/>
          <w:sz w:val="22"/>
        </w:rPr>
        <w:t> </w:t>
      </w:r>
      <w:r>
        <w:rPr>
          <w:sz w:val="22"/>
        </w:rPr>
        <w:t>conclusions</w:t>
      </w:r>
      <w:r>
        <w:rPr>
          <w:spacing w:val="-2"/>
          <w:sz w:val="22"/>
        </w:rPr>
        <w:t> </w:t>
      </w:r>
      <w:r>
        <w:rPr>
          <w:sz w:val="22"/>
        </w:rPr>
        <w:t>about these questions.</w:t>
      </w:r>
    </w:p>
    <w:p>
      <w:pPr>
        <w:pStyle w:val="ListParagraph"/>
        <w:numPr>
          <w:ilvl w:val="1"/>
          <w:numId w:val="3"/>
        </w:numPr>
        <w:tabs>
          <w:tab w:pos="1143" w:val="left" w:leader="none"/>
        </w:tabs>
        <w:spacing w:line="240" w:lineRule="auto" w:before="80" w:after="0"/>
        <w:ind w:left="1143" w:right="0" w:hanging="215"/>
        <w:jc w:val="left"/>
        <w:rPr>
          <w:sz w:val="22"/>
        </w:rPr>
      </w:pPr>
      <w:r>
        <w:rPr>
          <w:sz w:val="22"/>
        </w:rPr>
        <w:t>Brief</w:t>
      </w:r>
      <w:r>
        <w:rPr>
          <w:spacing w:val="-9"/>
          <w:sz w:val="22"/>
        </w:rPr>
        <w:t> </w:t>
      </w:r>
      <w:r>
        <w:rPr>
          <w:sz w:val="22"/>
        </w:rPr>
        <w:t>outline</w:t>
      </w:r>
      <w:r>
        <w:rPr>
          <w:spacing w:val="-6"/>
          <w:sz w:val="22"/>
        </w:rPr>
        <w:t> </w:t>
      </w:r>
      <w:r>
        <w:rPr>
          <w:sz w:val="22"/>
        </w:rPr>
        <w:t>of</w:t>
      </w:r>
      <w:r>
        <w:rPr>
          <w:spacing w:val="-9"/>
          <w:sz w:val="22"/>
        </w:rPr>
        <w:t> </w:t>
      </w:r>
      <w:r>
        <w:rPr>
          <w:sz w:val="22"/>
        </w:rPr>
        <w:t>remainder</w:t>
      </w:r>
      <w:r>
        <w:rPr>
          <w:spacing w:val="-6"/>
          <w:sz w:val="22"/>
        </w:rPr>
        <w:t> </w:t>
      </w:r>
      <w:r>
        <w:rPr>
          <w:sz w:val="22"/>
        </w:rPr>
        <w:t>of</w:t>
      </w:r>
      <w:r>
        <w:rPr>
          <w:spacing w:val="-10"/>
          <w:sz w:val="22"/>
        </w:rPr>
        <w:t> </w:t>
      </w:r>
      <w:r>
        <w:rPr>
          <w:spacing w:val="-2"/>
          <w:sz w:val="22"/>
        </w:rPr>
        <w:t>paper.</w:t>
      </w:r>
    </w:p>
    <w:p>
      <w:pPr>
        <w:pStyle w:val="BodyText"/>
        <w:spacing w:before="195"/>
      </w:pPr>
      <w:r>
        <w:rPr/>
        <w:t>The</w:t>
      </w:r>
      <w:r>
        <w:rPr>
          <w:spacing w:val="-9"/>
        </w:rPr>
        <w:t> </w:t>
      </w:r>
      <w:r>
        <w:rPr/>
        <w:t>above</w:t>
      </w:r>
      <w:r>
        <w:rPr>
          <w:spacing w:val="-6"/>
        </w:rPr>
        <w:t> </w:t>
      </w:r>
      <w:r>
        <w:rPr/>
        <w:t>is</w:t>
      </w:r>
      <w:r>
        <w:rPr>
          <w:spacing w:val="-7"/>
        </w:rPr>
        <w:t> </w:t>
      </w:r>
      <w:r>
        <w:rPr/>
        <w:t>a</w:t>
      </w:r>
      <w:r>
        <w:rPr>
          <w:spacing w:val="-8"/>
        </w:rPr>
        <w:t> </w:t>
      </w:r>
      <w:r>
        <w:rPr/>
        <w:t>pretty</w:t>
      </w:r>
      <w:r>
        <w:rPr>
          <w:spacing w:val="-5"/>
        </w:rPr>
        <w:t> </w:t>
      </w:r>
      <w:r>
        <w:rPr/>
        <w:t>good</w:t>
      </w:r>
      <w:r>
        <w:rPr>
          <w:spacing w:val="-7"/>
        </w:rPr>
        <w:t> </w:t>
      </w:r>
      <w:r>
        <w:rPr/>
        <w:t>order</w:t>
      </w:r>
      <w:r>
        <w:rPr>
          <w:spacing w:val="-4"/>
        </w:rPr>
        <w:t> </w:t>
      </w:r>
      <w:r>
        <w:rPr/>
        <w:t>to</w:t>
      </w:r>
      <w:r>
        <w:rPr>
          <w:spacing w:val="-8"/>
        </w:rPr>
        <w:t> </w:t>
      </w:r>
      <w:r>
        <w:rPr/>
        <w:t>present</w:t>
      </w:r>
      <w:r>
        <w:rPr>
          <w:spacing w:val="-2"/>
        </w:rPr>
        <w:t> </w:t>
      </w:r>
      <w:r>
        <w:rPr/>
        <w:t>this</w:t>
      </w:r>
      <w:r>
        <w:rPr>
          <w:spacing w:val="-7"/>
        </w:rPr>
        <w:t> </w:t>
      </w:r>
      <w:r>
        <w:rPr/>
        <w:t>material</w:t>
      </w:r>
      <w:r>
        <w:rPr>
          <w:spacing w:val="-7"/>
        </w:rPr>
        <w:t> </w:t>
      </w:r>
      <w:r>
        <w:rPr/>
        <w:t>in</w:t>
      </w:r>
      <w:r>
        <w:rPr>
          <w:spacing w:val="-6"/>
        </w:rPr>
        <w:t> </w:t>
      </w:r>
      <w:r>
        <w:rPr/>
        <w:t>as</w:t>
      </w:r>
      <w:r>
        <w:rPr>
          <w:spacing w:val="-8"/>
        </w:rPr>
        <w:t> </w:t>
      </w:r>
      <w:r>
        <w:rPr>
          <w:spacing w:val="-2"/>
        </w:rPr>
        <w:t>well.</w:t>
      </w:r>
    </w:p>
    <w:p>
      <w:pPr>
        <w:pStyle w:val="ListParagraph"/>
        <w:numPr>
          <w:ilvl w:val="0"/>
          <w:numId w:val="3"/>
        </w:numPr>
        <w:tabs>
          <w:tab w:pos="662" w:val="left" w:leader="none"/>
        </w:tabs>
        <w:spacing w:line="240" w:lineRule="auto" w:before="199" w:after="0"/>
        <w:ind w:left="662" w:right="0" w:hanging="269"/>
        <w:jc w:val="left"/>
        <w:rPr>
          <w:sz w:val="22"/>
        </w:rPr>
      </w:pPr>
      <w:r>
        <w:rPr>
          <w:b/>
          <w:sz w:val="22"/>
        </w:rPr>
        <w:t>Body. </w:t>
      </w:r>
      <w:r>
        <w:rPr>
          <w:sz w:val="22"/>
        </w:rPr>
        <w:t>The</w:t>
      </w:r>
      <w:r>
        <w:rPr>
          <w:spacing w:val="-10"/>
          <w:sz w:val="22"/>
        </w:rPr>
        <w:t> </w:t>
      </w:r>
      <w:r>
        <w:rPr>
          <w:sz w:val="22"/>
        </w:rPr>
        <w:t>body</w:t>
      </w:r>
      <w:r>
        <w:rPr>
          <w:spacing w:val="-7"/>
          <w:sz w:val="22"/>
        </w:rPr>
        <w:t> </w:t>
      </w:r>
      <w:r>
        <w:rPr>
          <w:sz w:val="22"/>
        </w:rPr>
        <w:t>can</w:t>
      </w:r>
      <w:r>
        <w:rPr>
          <w:spacing w:val="-11"/>
          <w:sz w:val="22"/>
        </w:rPr>
        <w:t> </w:t>
      </w:r>
      <w:r>
        <w:rPr>
          <w:sz w:val="22"/>
        </w:rPr>
        <w:t>be</w:t>
      </w:r>
      <w:r>
        <w:rPr>
          <w:spacing w:val="-8"/>
          <w:sz w:val="22"/>
        </w:rPr>
        <w:t> </w:t>
      </w:r>
      <w:r>
        <w:rPr>
          <w:sz w:val="22"/>
        </w:rPr>
        <w:t>organized</w:t>
      </w:r>
      <w:r>
        <w:rPr>
          <w:spacing w:val="-5"/>
          <w:sz w:val="22"/>
        </w:rPr>
        <w:t> </w:t>
      </w:r>
      <w:r>
        <w:rPr>
          <w:sz w:val="22"/>
        </w:rPr>
        <w:t>in</w:t>
      </w:r>
      <w:r>
        <w:rPr>
          <w:spacing w:val="-8"/>
          <w:sz w:val="22"/>
        </w:rPr>
        <w:t> </w:t>
      </w:r>
      <w:r>
        <w:rPr>
          <w:sz w:val="22"/>
        </w:rPr>
        <w:t>several</w:t>
      </w:r>
      <w:r>
        <w:rPr>
          <w:spacing w:val="-9"/>
          <w:sz w:val="22"/>
        </w:rPr>
        <w:t> </w:t>
      </w:r>
      <w:r>
        <w:rPr>
          <w:sz w:val="22"/>
        </w:rPr>
        <w:t>ways.</w:t>
      </w:r>
      <w:r>
        <w:rPr>
          <w:spacing w:val="3"/>
          <w:sz w:val="22"/>
        </w:rPr>
        <w:t> </w:t>
      </w:r>
      <w:r>
        <w:rPr>
          <w:sz w:val="22"/>
        </w:rPr>
        <w:t>Here</w:t>
      </w:r>
      <w:r>
        <w:rPr>
          <w:spacing w:val="-10"/>
          <w:sz w:val="22"/>
        </w:rPr>
        <w:t> </w:t>
      </w:r>
      <w:r>
        <w:rPr>
          <w:sz w:val="22"/>
        </w:rPr>
        <w:t>are</w:t>
      </w:r>
      <w:r>
        <w:rPr>
          <w:spacing w:val="-9"/>
          <w:sz w:val="22"/>
        </w:rPr>
        <w:t> </w:t>
      </w:r>
      <w:r>
        <w:rPr>
          <w:sz w:val="22"/>
        </w:rPr>
        <w:t>two</w:t>
      </w:r>
      <w:r>
        <w:rPr>
          <w:spacing w:val="-10"/>
          <w:sz w:val="22"/>
        </w:rPr>
        <w:t> </w:t>
      </w:r>
      <w:r>
        <w:rPr>
          <w:sz w:val="22"/>
        </w:rPr>
        <w:t>that</w:t>
      </w:r>
      <w:r>
        <w:rPr>
          <w:spacing w:val="-9"/>
          <w:sz w:val="22"/>
        </w:rPr>
        <w:t> </w:t>
      </w:r>
      <w:r>
        <w:rPr>
          <w:sz w:val="22"/>
        </w:rPr>
        <w:t>often</w:t>
      </w:r>
      <w:r>
        <w:rPr>
          <w:spacing w:val="-7"/>
          <w:sz w:val="22"/>
        </w:rPr>
        <w:t> </w:t>
      </w:r>
      <w:r>
        <w:rPr>
          <w:sz w:val="22"/>
        </w:rPr>
        <w:t>work</w:t>
      </w:r>
      <w:r>
        <w:rPr>
          <w:spacing w:val="-10"/>
          <w:sz w:val="22"/>
        </w:rPr>
        <w:t> </w:t>
      </w:r>
      <w:r>
        <w:rPr>
          <w:spacing w:val="-2"/>
          <w:sz w:val="22"/>
        </w:rPr>
        <w:t>well:</w:t>
      </w:r>
    </w:p>
    <w:p>
      <w:pPr>
        <w:pStyle w:val="ListParagraph"/>
        <w:numPr>
          <w:ilvl w:val="1"/>
          <w:numId w:val="3"/>
        </w:numPr>
        <w:tabs>
          <w:tab w:pos="1142" w:val="left" w:leader="none"/>
          <w:tab w:pos="1144" w:val="left" w:leader="none"/>
        </w:tabs>
        <w:spacing w:line="256" w:lineRule="auto" w:before="197" w:after="0"/>
        <w:ind w:left="1144" w:right="199" w:hanging="217"/>
        <w:jc w:val="left"/>
        <w:rPr>
          <w:sz w:val="22"/>
        </w:rPr>
      </w:pPr>
      <w:r>
        <w:rPr>
          <w:i/>
          <w:sz w:val="22"/>
        </w:rPr>
        <w:t>Traditional.</w:t>
      </w:r>
      <w:r>
        <w:rPr>
          <w:i/>
          <w:spacing w:val="13"/>
          <w:sz w:val="22"/>
        </w:rPr>
        <w:t> </w:t>
      </w:r>
      <w:r>
        <w:rPr>
          <w:sz w:val="22"/>
        </w:rPr>
        <w:t>Divide</w:t>
      </w:r>
      <w:r>
        <w:rPr>
          <w:spacing w:val="-8"/>
          <w:sz w:val="22"/>
        </w:rPr>
        <w:t> </w:t>
      </w:r>
      <w:r>
        <w:rPr>
          <w:sz w:val="22"/>
        </w:rPr>
        <w:t>the</w:t>
      </w:r>
      <w:r>
        <w:rPr>
          <w:spacing w:val="-8"/>
          <w:sz w:val="22"/>
        </w:rPr>
        <w:t> </w:t>
      </w:r>
      <w:r>
        <w:rPr>
          <w:sz w:val="22"/>
        </w:rPr>
        <w:t>body</w:t>
      </w:r>
      <w:r>
        <w:rPr>
          <w:spacing w:val="-6"/>
          <w:sz w:val="22"/>
        </w:rPr>
        <w:t> </w:t>
      </w:r>
      <w:r>
        <w:rPr>
          <w:sz w:val="22"/>
        </w:rPr>
        <w:t>up</w:t>
      </w:r>
      <w:r>
        <w:rPr>
          <w:spacing w:val="-8"/>
          <w:sz w:val="22"/>
        </w:rPr>
        <w:t> </w:t>
      </w:r>
      <w:r>
        <w:rPr>
          <w:sz w:val="22"/>
        </w:rPr>
        <w:t>into</w:t>
      </w:r>
      <w:r>
        <w:rPr>
          <w:spacing w:val="-8"/>
          <w:sz w:val="22"/>
        </w:rPr>
        <w:t> </w:t>
      </w:r>
      <w:r>
        <w:rPr>
          <w:sz w:val="22"/>
        </w:rPr>
        <w:t>several</w:t>
      </w:r>
      <w:r>
        <w:rPr>
          <w:spacing w:val="-6"/>
          <w:sz w:val="22"/>
        </w:rPr>
        <w:t> </w:t>
      </w:r>
      <w:r>
        <w:rPr>
          <w:sz w:val="22"/>
        </w:rPr>
        <w:t>sections</w:t>
      </w:r>
      <w:r>
        <w:rPr>
          <w:spacing w:val="-4"/>
          <w:sz w:val="22"/>
        </w:rPr>
        <w:t> </w:t>
      </w:r>
      <w:r>
        <w:rPr>
          <w:sz w:val="22"/>
        </w:rPr>
        <w:t>at</w:t>
      </w:r>
      <w:r>
        <w:rPr>
          <w:spacing w:val="-10"/>
          <w:sz w:val="22"/>
        </w:rPr>
        <w:t> </w:t>
      </w:r>
      <w:r>
        <w:rPr>
          <w:sz w:val="22"/>
        </w:rPr>
        <w:t>the</w:t>
      </w:r>
      <w:r>
        <w:rPr>
          <w:spacing w:val="-8"/>
          <w:sz w:val="22"/>
        </w:rPr>
        <w:t> </w:t>
      </w:r>
      <w:r>
        <w:rPr>
          <w:sz w:val="22"/>
        </w:rPr>
        <w:t>same</w:t>
      </w:r>
      <w:r>
        <w:rPr>
          <w:spacing w:val="-8"/>
          <w:sz w:val="22"/>
        </w:rPr>
        <w:t> </w:t>
      </w:r>
      <w:r>
        <w:rPr>
          <w:sz w:val="22"/>
        </w:rPr>
        <w:t>level</w:t>
      </w:r>
      <w:r>
        <w:rPr>
          <w:spacing w:val="-8"/>
          <w:sz w:val="22"/>
        </w:rPr>
        <w:t> </w:t>
      </w:r>
      <w:r>
        <w:rPr>
          <w:sz w:val="22"/>
        </w:rPr>
        <w:t>as</w:t>
      </w:r>
      <w:r>
        <w:rPr>
          <w:spacing w:val="-8"/>
          <w:sz w:val="22"/>
        </w:rPr>
        <w:t> </w:t>
      </w:r>
      <w:r>
        <w:rPr>
          <w:sz w:val="22"/>
        </w:rPr>
        <w:t>the</w:t>
      </w:r>
      <w:r>
        <w:rPr>
          <w:spacing w:val="-8"/>
          <w:sz w:val="22"/>
        </w:rPr>
        <w:t> </w:t>
      </w:r>
      <w:r>
        <w:rPr>
          <w:sz w:val="22"/>
        </w:rPr>
        <w:t>Introduction,</w:t>
      </w:r>
      <w:r>
        <w:rPr>
          <w:spacing w:val="-1"/>
          <w:sz w:val="22"/>
        </w:rPr>
        <w:t> </w:t>
      </w:r>
      <w:r>
        <w:rPr>
          <w:sz w:val="22"/>
        </w:rPr>
        <w:t>with names like:</w:t>
      </w:r>
    </w:p>
    <w:p>
      <w:pPr>
        <w:pStyle w:val="ListParagraph"/>
        <w:numPr>
          <w:ilvl w:val="2"/>
          <w:numId w:val="3"/>
        </w:numPr>
        <w:tabs>
          <w:tab w:pos="1552" w:val="left" w:leader="none"/>
        </w:tabs>
        <w:spacing w:line="240" w:lineRule="auto" w:before="80" w:after="0"/>
        <w:ind w:left="1552" w:right="0" w:hanging="218"/>
        <w:jc w:val="left"/>
        <w:rPr>
          <w:sz w:val="22"/>
        </w:rPr>
      </w:pPr>
      <w:r>
        <w:rPr>
          <w:spacing w:val="-4"/>
          <w:sz w:val="22"/>
        </w:rPr>
        <w:t>Data</w:t>
      </w:r>
    </w:p>
    <w:p>
      <w:pPr>
        <w:pStyle w:val="ListParagraph"/>
        <w:numPr>
          <w:ilvl w:val="2"/>
          <w:numId w:val="3"/>
        </w:numPr>
        <w:tabs>
          <w:tab w:pos="1552" w:val="left" w:leader="none"/>
        </w:tabs>
        <w:spacing w:line="240" w:lineRule="auto" w:before="57" w:after="0"/>
        <w:ind w:left="1552" w:right="0" w:hanging="218"/>
        <w:jc w:val="left"/>
        <w:rPr>
          <w:sz w:val="22"/>
        </w:rPr>
      </w:pPr>
      <w:r>
        <w:rPr>
          <w:spacing w:val="-2"/>
          <w:sz w:val="22"/>
        </w:rPr>
        <w:t>Methods</w:t>
      </w:r>
    </w:p>
    <w:p>
      <w:pPr>
        <w:pStyle w:val="ListParagraph"/>
        <w:numPr>
          <w:ilvl w:val="2"/>
          <w:numId w:val="3"/>
        </w:numPr>
        <w:tabs>
          <w:tab w:pos="1552" w:val="left" w:leader="none"/>
        </w:tabs>
        <w:spacing w:line="240" w:lineRule="auto" w:before="59" w:after="0"/>
        <w:ind w:left="1552" w:right="0" w:hanging="218"/>
        <w:jc w:val="left"/>
        <w:rPr>
          <w:sz w:val="22"/>
        </w:rPr>
      </w:pPr>
      <w:r>
        <w:rPr>
          <w:spacing w:val="-2"/>
          <w:sz w:val="22"/>
        </w:rPr>
        <w:t>Analysis</w:t>
      </w:r>
    </w:p>
    <w:p>
      <w:pPr>
        <w:pStyle w:val="ListParagraph"/>
        <w:numPr>
          <w:ilvl w:val="2"/>
          <w:numId w:val="3"/>
        </w:numPr>
        <w:tabs>
          <w:tab w:pos="1552" w:val="left" w:leader="none"/>
        </w:tabs>
        <w:spacing w:line="240" w:lineRule="auto" w:before="56" w:after="0"/>
        <w:ind w:left="1552" w:right="0" w:hanging="218"/>
        <w:jc w:val="left"/>
        <w:rPr>
          <w:sz w:val="22"/>
        </w:rPr>
      </w:pPr>
      <w:r>
        <w:rPr>
          <w:spacing w:val="-2"/>
          <w:sz w:val="22"/>
        </w:rPr>
        <w:t>Results</w:t>
      </w:r>
    </w:p>
    <w:p>
      <w:pPr>
        <w:pStyle w:val="BodyText"/>
        <w:spacing w:line="256" w:lineRule="auto" w:before="98"/>
        <w:ind w:left="1144" w:right="199"/>
        <w:jc w:val="both"/>
      </w:pPr>
      <w:r>
        <w:rPr/>
        <w:t>This format is very familiar to those who have written psych research papers.</w:t>
      </w:r>
      <w:r>
        <w:rPr>
          <w:spacing w:val="40"/>
        </w:rPr>
        <w:t> </w:t>
      </w:r>
      <w:r>
        <w:rPr/>
        <w:t>It often works well for a data analysis paper as well, though one problem with it is that the Methods section often sounds like a bit of a stretch:</w:t>
      </w:r>
      <w:r>
        <w:rPr>
          <w:spacing w:val="40"/>
        </w:rPr>
        <w:t> </w:t>
      </w:r>
      <w:r>
        <w:rPr/>
        <w:t>In a psych research paper the Methods section describes what you did to get your data.</w:t>
      </w:r>
      <w:r>
        <w:rPr>
          <w:spacing w:val="40"/>
        </w:rPr>
        <w:t> </w:t>
      </w:r>
      <w:r>
        <w:rPr/>
        <w:t>In a data analysis paper, you should describe the analyses that you</w:t>
      </w:r>
      <w:r>
        <w:rPr>
          <w:spacing w:val="-7"/>
        </w:rPr>
        <w:t> </w:t>
      </w:r>
      <w:r>
        <w:rPr/>
        <w:t>performed. Without</w:t>
      </w:r>
      <w:r>
        <w:rPr>
          <w:spacing w:val="-4"/>
        </w:rPr>
        <w:t> </w:t>
      </w:r>
      <w:r>
        <w:rPr/>
        <w:t>the</w:t>
      </w:r>
      <w:r>
        <w:rPr>
          <w:spacing w:val="-8"/>
        </w:rPr>
        <w:t> </w:t>
      </w:r>
      <w:r>
        <w:rPr/>
        <w:t>results</w:t>
      </w:r>
      <w:r>
        <w:rPr>
          <w:spacing w:val="-4"/>
        </w:rPr>
        <w:t> </w:t>
      </w:r>
      <w:r>
        <w:rPr/>
        <w:t>as</w:t>
      </w:r>
      <w:r>
        <w:rPr>
          <w:spacing w:val="-8"/>
        </w:rPr>
        <w:t> </w:t>
      </w:r>
      <w:r>
        <w:rPr/>
        <w:t>well,</w:t>
      </w:r>
      <w:r>
        <w:rPr>
          <w:spacing w:val="-7"/>
        </w:rPr>
        <w:t> </w:t>
      </w:r>
      <w:r>
        <w:rPr/>
        <w:t>this</w:t>
      </w:r>
      <w:r>
        <w:rPr>
          <w:spacing w:val="-8"/>
        </w:rPr>
        <w:t> </w:t>
      </w:r>
      <w:r>
        <w:rPr/>
        <w:t>can</w:t>
      </w:r>
      <w:r>
        <w:rPr>
          <w:spacing w:val="-7"/>
        </w:rPr>
        <w:t> </w:t>
      </w:r>
      <w:r>
        <w:rPr/>
        <w:t>be</w:t>
      </w:r>
      <w:r>
        <w:rPr>
          <w:spacing w:val="-8"/>
        </w:rPr>
        <w:t> </w:t>
      </w:r>
      <w:r>
        <w:rPr/>
        <w:t>pretty</w:t>
      </w:r>
      <w:r>
        <w:rPr>
          <w:spacing w:val="-4"/>
        </w:rPr>
        <w:t> </w:t>
      </w:r>
      <w:r>
        <w:rPr/>
        <w:t>sterile</w:t>
      </w:r>
      <w:r>
        <w:rPr>
          <w:spacing w:val="-6"/>
        </w:rPr>
        <w:t> </w:t>
      </w:r>
      <w:r>
        <w:rPr/>
        <w:t>sounding,</w:t>
      </w:r>
      <w:r>
        <w:rPr>
          <w:spacing w:val="-1"/>
        </w:rPr>
        <w:t> </w:t>
      </w:r>
      <w:r>
        <w:rPr/>
        <w:t>so</w:t>
      </w:r>
      <w:r>
        <w:rPr>
          <w:spacing w:val="-8"/>
        </w:rPr>
        <w:t> </w:t>
      </w:r>
      <w:r>
        <w:rPr/>
        <w:t>I</w:t>
      </w:r>
      <w:r>
        <w:rPr>
          <w:spacing w:val="-10"/>
        </w:rPr>
        <w:t> </w:t>
      </w:r>
      <w:r>
        <w:rPr/>
        <w:t>often</w:t>
      </w:r>
      <w:r>
        <w:rPr>
          <w:spacing w:val="-7"/>
        </w:rPr>
        <w:t> </w:t>
      </w:r>
      <w:r>
        <w:rPr/>
        <w:t>merge these “methods” pieces into the “Analysis” section when I write.</w:t>
      </w:r>
    </w:p>
    <w:p>
      <w:pPr>
        <w:pStyle w:val="ListParagraph"/>
        <w:numPr>
          <w:ilvl w:val="1"/>
          <w:numId w:val="3"/>
        </w:numPr>
        <w:tabs>
          <w:tab w:pos="1142" w:val="left" w:leader="none"/>
          <w:tab w:pos="1144" w:val="left" w:leader="none"/>
        </w:tabs>
        <w:spacing w:line="256" w:lineRule="auto" w:before="81" w:after="0"/>
        <w:ind w:left="1144" w:right="200" w:hanging="217"/>
        <w:jc w:val="both"/>
        <w:rPr>
          <w:sz w:val="22"/>
        </w:rPr>
      </w:pPr>
      <w:r>
        <w:rPr>
          <w:i/>
          <w:sz w:val="22"/>
        </w:rPr>
        <w:t>Question-oriented.</w:t>
      </w:r>
      <w:r>
        <w:rPr>
          <w:i/>
          <w:spacing w:val="80"/>
          <w:sz w:val="22"/>
        </w:rPr>
        <w:t> </w:t>
      </w:r>
      <w:r>
        <w:rPr>
          <w:sz w:val="22"/>
        </w:rPr>
        <w:t>In this format there is a single Body section, usually called “Analysis”, and then there is a</w:t>
      </w:r>
      <w:r>
        <w:rPr>
          <w:spacing w:val="-1"/>
          <w:sz w:val="22"/>
        </w:rPr>
        <w:t> </w:t>
      </w:r>
      <w:r>
        <w:rPr>
          <w:sz w:val="22"/>
        </w:rPr>
        <w:t>subsection for each question raised in the introduction, usually taken in the same order as in the introduction (general to specific, decreasing order of importance, etc.). Within each subsection, statistical method, analyses, and conclusion would be described (for each question). For example:</w:t>
      </w:r>
    </w:p>
    <w:p>
      <w:pPr>
        <w:pStyle w:val="Heading1"/>
        <w:numPr>
          <w:ilvl w:val="0"/>
          <w:numId w:val="4"/>
        </w:numPr>
        <w:tabs>
          <w:tab w:pos="1375" w:val="left" w:leader="none"/>
        </w:tabs>
        <w:spacing w:line="240" w:lineRule="auto" w:before="82" w:after="0"/>
        <w:ind w:left="1375" w:right="0" w:hanging="231"/>
        <w:jc w:val="left"/>
      </w:pPr>
      <w:r>
        <w:rPr>
          <w:spacing w:val="-2"/>
        </w:rPr>
        <w:t>Analysis</w:t>
      </w:r>
    </w:p>
    <w:p>
      <w:pPr>
        <w:pStyle w:val="ListParagraph"/>
        <w:numPr>
          <w:ilvl w:val="1"/>
          <w:numId w:val="4"/>
        </w:numPr>
        <w:tabs>
          <w:tab w:pos="1470" w:val="left" w:leader="none"/>
          <w:tab w:pos="1552" w:val="left" w:leader="none"/>
        </w:tabs>
        <w:spacing w:line="256" w:lineRule="auto" w:before="56" w:after="0"/>
        <w:ind w:left="1552" w:right="7013" w:hanging="408"/>
        <w:jc w:val="left"/>
        <w:rPr>
          <w:sz w:val="22"/>
        </w:rPr>
      </w:pPr>
      <w:r>
        <w:rPr>
          <w:b/>
          <w:spacing w:val="-2"/>
          <w:sz w:val="22"/>
        </w:rPr>
        <w:t>Success</w:t>
      </w:r>
      <w:r>
        <w:rPr>
          <w:b/>
          <w:spacing w:val="-12"/>
          <w:sz w:val="22"/>
        </w:rPr>
        <w:t> </w:t>
      </w:r>
      <w:r>
        <w:rPr>
          <w:b/>
          <w:spacing w:val="-2"/>
          <w:sz w:val="22"/>
        </w:rPr>
        <w:t>Rate </w:t>
      </w:r>
      <w:r>
        <w:rPr>
          <w:spacing w:val="-2"/>
          <w:sz w:val="22"/>
        </w:rPr>
        <w:t>Methods Analysis Conclusions</w:t>
      </w:r>
    </w:p>
    <w:p>
      <w:pPr>
        <w:pStyle w:val="ListParagraph"/>
        <w:numPr>
          <w:ilvl w:val="1"/>
          <w:numId w:val="4"/>
        </w:numPr>
        <w:tabs>
          <w:tab w:pos="1470" w:val="left" w:leader="none"/>
          <w:tab w:pos="1552" w:val="left" w:leader="none"/>
        </w:tabs>
        <w:spacing w:line="256" w:lineRule="auto" w:before="41" w:after="0"/>
        <w:ind w:left="1552" w:right="6708" w:hanging="408"/>
        <w:jc w:val="left"/>
        <w:rPr>
          <w:sz w:val="22"/>
        </w:rPr>
      </w:pPr>
      <w:r>
        <w:rPr>
          <w:b/>
          <w:sz w:val="22"/>
        </w:rPr>
        <w:t>Time</w:t>
      </w:r>
      <w:r>
        <w:rPr>
          <w:b/>
          <w:spacing w:val="-14"/>
          <w:sz w:val="22"/>
        </w:rPr>
        <w:t> </w:t>
      </w:r>
      <w:r>
        <w:rPr>
          <w:b/>
          <w:sz w:val="22"/>
        </w:rPr>
        <w:t>to</w:t>
      </w:r>
      <w:r>
        <w:rPr>
          <w:b/>
          <w:spacing w:val="-14"/>
          <w:sz w:val="22"/>
        </w:rPr>
        <w:t> </w:t>
      </w:r>
      <w:r>
        <w:rPr>
          <w:b/>
          <w:sz w:val="22"/>
        </w:rPr>
        <w:t>Relapse </w:t>
      </w:r>
      <w:r>
        <w:rPr>
          <w:spacing w:val="-2"/>
          <w:sz w:val="22"/>
        </w:rPr>
        <w:t>Methods Analysis Conclusions</w:t>
      </w:r>
    </w:p>
    <w:p>
      <w:pPr>
        <w:spacing w:after="0" w:line="256" w:lineRule="auto"/>
        <w:jc w:val="left"/>
        <w:rPr>
          <w:sz w:val="22"/>
        </w:rPr>
        <w:sectPr>
          <w:pgSz w:w="12240" w:h="15840"/>
          <w:pgMar w:header="0" w:footer="1458" w:top="1820" w:bottom="1640" w:left="1320" w:right="1240"/>
        </w:sectPr>
      </w:pPr>
    </w:p>
    <w:p>
      <w:pPr>
        <w:pStyle w:val="BodyText"/>
        <w:spacing w:before="200"/>
        <w:ind w:left="0"/>
      </w:pPr>
    </w:p>
    <w:p>
      <w:pPr>
        <w:pStyle w:val="ListParagraph"/>
        <w:numPr>
          <w:ilvl w:val="1"/>
          <w:numId w:val="4"/>
        </w:numPr>
        <w:tabs>
          <w:tab w:pos="1470" w:val="left" w:leader="none"/>
          <w:tab w:pos="1552" w:val="left" w:leader="none"/>
        </w:tabs>
        <w:spacing w:line="256" w:lineRule="auto" w:before="0" w:after="0"/>
        <w:ind w:left="1552" w:right="6665" w:hanging="408"/>
        <w:jc w:val="left"/>
        <w:rPr>
          <w:sz w:val="22"/>
        </w:rPr>
      </w:pPr>
      <w:r>
        <w:rPr>
          <w:b/>
          <w:sz w:val="22"/>
        </w:rPr>
        <w:t>E</w:t>
      </w:r>
      <w:r>
        <w:rPr>
          <w:rFonts w:ascii="Arial"/>
          <w:i/>
          <w:sz w:val="22"/>
        </w:rPr>
        <w:t>ff</w:t>
      </w:r>
      <w:r>
        <w:rPr>
          <w:b/>
          <w:sz w:val="22"/>
        </w:rPr>
        <w:t>ect</w:t>
      </w:r>
      <w:r>
        <w:rPr>
          <w:b/>
          <w:spacing w:val="-14"/>
          <w:sz w:val="22"/>
        </w:rPr>
        <w:t> </w:t>
      </w:r>
      <w:r>
        <w:rPr>
          <w:b/>
          <w:sz w:val="22"/>
        </w:rPr>
        <w:t>of</w:t>
      </w:r>
      <w:r>
        <w:rPr>
          <w:b/>
          <w:spacing w:val="-14"/>
          <w:sz w:val="22"/>
        </w:rPr>
        <w:t> </w:t>
      </w:r>
      <w:r>
        <w:rPr>
          <w:b/>
          <w:sz w:val="22"/>
        </w:rPr>
        <w:t>Gender </w:t>
      </w:r>
      <w:r>
        <w:rPr>
          <w:spacing w:val="-2"/>
          <w:sz w:val="22"/>
        </w:rPr>
        <w:t>Methods Analysis Conclusions</w:t>
      </w:r>
    </w:p>
    <w:p>
      <w:pPr>
        <w:pStyle w:val="ListParagraph"/>
        <w:numPr>
          <w:ilvl w:val="1"/>
          <w:numId w:val="4"/>
        </w:numPr>
        <w:tabs>
          <w:tab w:pos="1470" w:val="left" w:leader="none"/>
          <w:tab w:pos="1552" w:val="left" w:leader="none"/>
        </w:tabs>
        <w:spacing w:line="256" w:lineRule="auto" w:before="39" w:after="0"/>
        <w:ind w:left="1552" w:right="6734" w:hanging="408"/>
        <w:jc w:val="left"/>
        <w:rPr>
          <w:sz w:val="22"/>
        </w:rPr>
      </w:pPr>
      <w:r>
        <w:rPr>
          <w:b/>
          <w:sz w:val="22"/>
        </w:rPr>
        <w:t>Hospital</w:t>
      </w:r>
      <w:r>
        <w:rPr>
          <w:b/>
          <w:spacing w:val="-14"/>
          <w:sz w:val="22"/>
        </w:rPr>
        <w:t> </w:t>
      </w:r>
      <w:r>
        <w:rPr>
          <w:b/>
          <w:sz w:val="22"/>
        </w:rPr>
        <w:t>E</w:t>
      </w:r>
      <w:r>
        <w:rPr>
          <w:rFonts w:ascii="Arial"/>
          <w:i/>
          <w:sz w:val="22"/>
        </w:rPr>
        <w:t>ff</w:t>
      </w:r>
      <w:r>
        <w:rPr>
          <w:b/>
          <w:sz w:val="22"/>
        </w:rPr>
        <w:t>ects </w:t>
      </w:r>
      <w:r>
        <w:rPr>
          <w:spacing w:val="-2"/>
          <w:sz w:val="22"/>
        </w:rPr>
        <w:t>Methods Analysis Conclusions</w:t>
      </w:r>
    </w:p>
    <w:p>
      <w:pPr>
        <w:pStyle w:val="Heading1"/>
        <w:ind w:firstLine="0"/>
      </w:pPr>
      <w:r>
        <w:rPr>
          <w:spacing w:val="-2"/>
        </w:rPr>
        <w:t>Etc.</w:t>
      </w:r>
      <w:r>
        <w:rPr>
          <w:spacing w:val="-20"/>
        </w:rPr>
        <w:t> </w:t>
      </w:r>
      <w:r>
        <w:rPr>
          <w:spacing w:val="-2"/>
        </w:rPr>
        <w:t>.</w:t>
      </w:r>
      <w:r>
        <w:rPr>
          <w:spacing w:val="-19"/>
        </w:rPr>
        <w:t> </w:t>
      </w:r>
      <w:r>
        <w:rPr>
          <w:spacing w:val="-10"/>
        </w:rPr>
        <w:t>.</w:t>
      </w:r>
    </w:p>
    <w:p>
      <w:pPr>
        <w:pStyle w:val="BodyText"/>
        <w:spacing w:line="256" w:lineRule="auto" w:before="198"/>
        <w:ind w:right="191"/>
        <w:jc w:val="both"/>
      </w:pPr>
      <w:r>
        <w:rPr/>
        <w:t>Other</w:t>
      </w:r>
      <w:r>
        <w:rPr>
          <w:spacing w:val="-9"/>
        </w:rPr>
        <w:t> </w:t>
      </w:r>
      <w:r>
        <w:rPr/>
        <w:t>organizational formats</w:t>
      </w:r>
      <w:r>
        <w:rPr>
          <w:spacing w:val="-6"/>
        </w:rPr>
        <w:t> </w:t>
      </w:r>
      <w:r>
        <w:rPr/>
        <w:t>are</w:t>
      </w:r>
      <w:r>
        <w:rPr>
          <w:spacing w:val="-9"/>
        </w:rPr>
        <w:t> </w:t>
      </w:r>
      <w:r>
        <w:rPr/>
        <w:t>possible</w:t>
      </w:r>
      <w:r>
        <w:rPr>
          <w:spacing w:val="-5"/>
        </w:rPr>
        <w:t> </w:t>
      </w:r>
      <w:r>
        <w:rPr/>
        <w:t>too. Whatever</w:t>
      </w:r>
      <w:r>
        <w:rPr>
          <w:spacing w:val="-9"/>
        </w:rPr>
        <w:t> </w:t>
      </w:r>
      <w:r>
        <w:rPr/>
        <w:t>the</w:t>
      </w:r>
      <w:r>
        <w:rPr>
          <w:spacing w:val="-9"/>
        </w:rPr>
        <w:t> </w:t>
      </w:r>
      <w:r>
        <w:rPr/>
        <w:t>format,</w:t>
      </w:r>
      <w:r>
        <w:rPr>
          <w:spacing w:val="-7"/>
        </w:rPr>
        <w:t> </w:t>
      </w:r>
      <w:r>
        <w:rPr/>
        <w:t>it</w:t>
      </w:r>
      <w:r>
        <w:rPr>
          <w:spacing w:val="-9"/>
        </w:rPr>
        <w:t> </w:t>
      </w:r>
      <w:r>
        <w:rPr/>
        <w:t>is</w:t>
      </w:r>
      <w:r>
        <w:rPr>
          <w:spacing w:val="-10"/>
        </w:rPr>
        <w:t> </w:t>
      </w:r>
      <w:r>
        <w:rPr/>
        <w:t>useful</w:t>
      </w:r>
      <w:r>
        <w:rPr>
          <w:spacing w:val="-5"/>
        </w:rPr>
        <w:t> </w:t>
      </w:r>
      <w:r>
        <w:rPr/>
        <w:t>to</w:t>
      </w:r>
      <w:r>
        <w:rPr>
          <w:spacing w:val="-10"/>
        </w:rPr>
        <w:t> </w:t>
      </w:r>
      <w:r>
        <w:rPr/>
        <w:t>provide</w:t>
      </w:r>
      <w:r>
        <w:rPr>
          <w:spacing w:val="-5"/>
        </w:rPr>
        <w:t> </w:t>
      </w:r>
      <w:r>
        <w:rPr/>
        <w:t>one</w:t>
      </w:r>
      <w:r>
        <w:rPr>
          <w:spacing w:val="-9"/>
        </w:rPr>
        <w:t> </w:t>
      </w:r>
      <w:r>
        <w:rPr/>
        <w:t>or</w:t>
      </w:r>
      <w:r>
        <w:rPr>
          <w:spacing w:val="-9"/>
        </w:rPr>
        <w:t> </w:t>
      </w:r>
      <w:r>
        <w:rPr/>
        <w:t>two well-chosen tables or graphs per question </w:t>
      </w:r>
      <w:r>
        <w:rPr>
          <w:i/>
        </w:rPr>
        <w:t>in</w:t>
      </w:r>
      <w:r>
        <w:rPr>
          <w:i/>
          <w:spacing w:val="-1"/>
        </w:rPr>
        <w:t> </w:t>
      </w:r>
      <w:r>
        <w:rPr>
          <w:i/>
        </w:rPr>
        <w:t>the</w:t>
      </w:r>
      <w:r>
        <w:rPr>
          <w:i/>
          <w:spacing w:val="-1"/>
        </w:rPr>
        <w:t> </w:t>
      </w:r>
      <w:r>
        <w:rPr>
          <w:i/>
        </w:rPr>
        <w:t>body of</w:t>
      </w:r>
      <w:r>
        <w:rPr>
          <w:i/>
          <w:spacing w:val="-3"/>
        </w:rPr>
        <w:t> </w:t>
      </w:r>
      <w:r>
        <w:rPr>
          <w:i/>
        </w:rPr>
        <w:t>the</w:t>
      </w:r>
      <w:r>
        <w:rPr>
          <w:i/>
          <w:spacing w:val="-1"/>
        </w:rPr>
        <w:t> </w:t>
      </w:r>
      <w:r>
        <w:rPr>
          <w:i/>
        </w:rPr>
        <w:t>report</w:t>
      </w:r>
      <w:r>
        <w:rPr/>
        <w:t>, for two</w:t>
      </w:r>
      <w:r>
        <w:rPr>
          <w:spacing w:val="-3"/>
        </w:rPr>
        <w:t> </w:t>
      </w:r>
      <w:r>
        <w:rPr/>
        <w:t>reasons:</w:t>
      </w:r>
      <w:r>
        <w:rPr>
          <w:spacing w:val="22"/>
        </w:rPr>
        <w:t> </w:t>
      </w:r>
      <w:r>
        <w:rPr/>
        <w:t>First, graphical </w:t>
      </w:r>
      <w:r>
        <w:rPr>
          <w:spacing w:val="-2"/>
        </w:rPr>
        <w:t>and</w:t>
      </w:r>
      <w:r>
        <w:rPr>
          <w:spacing w:val="-11"/>
        </w:rPr>
        <w:t> </w:t>
      </w:r>
      <w:r>
        <w:rPr>
          <w:spacing w:val="-2"/>
        </w:rPr>
        <w:t>tabular</w:t>
      </w:r>
      <w:r>
        <w:rPr>
          <w:spacing w:val="-5"/>
        </w:rPr>
        <w:t> </w:t>
      </w:r>
      <w:r>
        <w:rPr>
          <w:spacing w:val="-2"/>
        </w:rPr>
        <w:t>displays</w:t>
      </w:r>
      <w:r>
        <w:rPr>
          <w:spacing w:val="-7"/>
        </w:rPr>
        <w:t> </w:t>
      </w:r>
      <w:r>
        <w:rPr>
          <w:spacing w:val="-2"/>
        </w:rPr>
        <w:t>can</w:t>
      </w:r>
      <w:r>
        <w:rPr>
          <w:spacing w:val="-10"/>
        </w:rPr>
        <w:t> </w:t>
      </w:r>
      <w:r>
        <w:rPr>
          <w:spacing w:val="-2"/>
        </w:rPr>
        <w:t>convey</w:t>
      </w:r>
      <w:r>
        <w:rPr>
          <w:spacing w:val="-8"/>
        </w:rPr>
        <w:t> </w:t>
      </w:r>
      <w:r>
        <w:rPr>
          <w:spacing w:val="-2"/>
        </w:rPr>
        <w:t>your</w:t>
      </w:r>
      <w:r>
        <w:rPr>
          <w:spacing w:val="-7"/>
        </w:rPr>
        <w:t> </w:t>
      </w:r>
      <w:r>
        <w:rPr>
          <w:spacing w:val="-2"/>
        </w:rPr>
        <w:t>points</w:t>
      </w:r>
      <w:r>
        <w:rPr>
          <w:spacing w:val="-7"/>
        </w:rPr>
        <w:t> </w:t>
      </w:r>
      <w:r>
        <w:rPr>
          <w:spacing w:val="-2"/>
        </w:rPr>
        <w:t>more</w:t>
      </w:r>
      <w:r>
        <w:rPr>
          <w:spacing w:val="-12"/>
        </w:rPr>
        <w:t> </w:t>
      </w:r>
      <w:r>
        <w:rPr>
          <w:spacing w:val="-2"/>
        </w:rPr>
        <w:t>e</w:t>
      </w:r>
      <w:r>
        <w:rPr>
          <w:rFonts w:ascii="Arial" w:hAnsi="Arial"/>
          <w:i/>
          <w:spacing w:val="-2"/>
        </w:rPr>
        <w:t>ffi</w:t>
      </w:r>
      <w:r>
        <w:rPr>
          <w:spacing w:val="-2"/>
        </w:rPr>
        <w:t>ciently</w:t>
      </w:r>
      <w:r>
        <w:rPr>
          <w:spacing w:val="-5"/>
        </w:rPr>
        <w:t> </w:t>
      </w:r>
      <w:r>
        <w:rPr>
          <w:spacing w:val="-2"/>
        </w:rPr>
        <w:t>than</w:t>
      </w:r>
      <w:r>
        <w:rPr>
          <w:spacing w:val="-10"/>
        </w:rPr>
        <w:t> </w:t>
      </w:r>
      <w:r>
        <w:rPr>
          <w:spacing w:val="-2"/>
        </w:rPr>
        <w:t>words;</w:t>
      </w:r>
      <w:r>
        <w:rPr>
          <w:spacing w:val="-5"/>
        </w:rPr>
        <w:t> </w:t>
      </w:r>
      <w:r>
        <w:rPr>
          <w:spacing w:val="-2"/>
        </w:rPr>
        <w:t>and</w:t>
      </w:r>
      <w:r>
        <w:rPr>
          <w:spacing w:val="-10"/>
        </w:rPr>
        <w:t> </w:t>
      </w:r>
      <w:r>
        <w:rPr>
          <w:spacing w:val="-2"/>
        </w:rPr>
        <w:t>second,</w:t>
      </w:r>
      <w:r>
        <w:rPr>
          <w:spacing w:val="-3"/>
        </w:rPr>
        <w:t> </w:t>
      </w:r>
      <w:r>
        <w:rPr>
          <w:spacing w:val="-2"/>
        </w:rPr>
        <w:t>your</w:t>
      </w:r>
      <w:r>
        <w:rPr>
          <w:spacing w:val="-7"/>
        </w:rPr>
        <w:t> </w:t>
      </w:r>
      <w:r>
        <w:rPr>
          <w:spacing w:val="-2"/>
        </w:rPr>
        <w:t>“skimming” </w:t>
      </w:r>
      <w:r>
        <w:rPr/>
        <w:t>audiences</w:t>
      </w:r>
      <w:r>
        <w:rPr>
          <w:spacing w:val="-8"/>
        </w:rPr>
        <w:t> </w:t>
      </w:r>
      <w:r>
        <w:rPr/>
        <w:t>will</w:t>
      </w:r>
      <w:r>
        <w:rPr>
          <w:spacing w:val="-14"/>
        </w:rPr>
        <w:t> </w:t>
      </w:r>
      <w:r>
        <w:rPr/>
        <w:t>be</w:t>
      </w:r>
      <w:r>
        <w:rPr>
          <w:spacing w:val="-12"/>
        </w:rPr>
        <w:t> </w:t>
      </w:r>
      <w:r>
        <w:rPr/>
        <w:t>more</w:t>
      </w:r>
      <w:r>
        <w:rPr>
          <w:spacing w:val="-14"/>
        </w:rPr>
        <w:t> </w:t>
      </w:r>
      <w:r>
        <w:rPr/>
        <w:t>likely</w:t>
      </w:r>
      <w:r>
        <w:rPr>
          <w:spacing w:val="-10"/>
        </w:rPr>
        <w:t> </w:t>
      </w:r>
      <w:r>
        <w:rPr/>
        <w:t>to</w:t>
      </w:r>
      <w:r>
        <w:rPr>
          <w:spacing w:val="-14"/>
        </w:rPr>
        <w:t> </w:t>
      </w:r>
      <w:r>
        <w:rPr/>
        <w:t>have</w:t>
      </w:r>
      <w:r>
        <w:rPr>
          <w:spacing w:val="-12"/>
        </w:rPr>
        <w:t> </w:t>
      </w:r>
      <w:r>
        <w:rPr/>
        <w:t>their</w:t>
      </w:r>
      <w:r>
        <w:rPr>
          <w:spacing w:val="-10"/>
        </w:rPr>
        <w:t> </w:t>
      </w:r>
      <w:r>
        <w:rPr/>
        <w:t>eye</w:t>
      </w:r>
      <w:r>
        <w:rPr>
          <w:spacing w:val="-14"/>
        </w:rPr>
        <w:t> </w:t>
      </w:r>
      <w:r>
        <w:rPr/>
        <w:t>caught</w:t>
      </w:r>
      <w:r>
        <w:rPr>
          <w:spacing w:val="-10"/>
        </w:rPr>
        <w:t> </w:t>
      </w:r>
      <w:r>
        <w:rPr/>
        <w:t>by</w:t>
      </w:r>
      <w:r>
        <w:rPr>
          <w:spacing w:val="-14"/>
        </w:rPr>
        <w:t> </w:t>
      </w:r>
      <w:r>
        <w:rPr/>
        <w:t>an</w:t>
      </w:r>
      <w:r>
        <w:rPr>
          <w:spacing w:val="-12"/>
        </w:rPr>
        <w:t> </w:t>
      </w:r>
      <w:r>
        <w:rPr/>
        <w:t>interesting</w:t>
      </w:r>
      <w:r>
        <w:rPr>
          <w:spacing w:val="-8"/>
        </w:rPr>
        <w:t> </w:t>
      </w:r>
      <w:r>
        <w:rPr/>
        <w:t>graph</w:t>
      </w:r>
      <w:r>
        <w:rPr>
          <w:spacing w:val="-10"/>
        </w:rPr>
        <w:t> </w:t>
      </w:r>
      <w:r>
        <w:rPr/>
        <w:t>or</w:t>
      </w:r>
      <w:r>
        <w:rPr>
          <w:spacing w:val="-14"/>
        </w:rPr>
        <w:t> </w:t>
      </w:r>
      <w:r>
        <w:rPr/>
        <w:t>table</w:t>
      </w:r>
      <w:r>
        <w:rPr>
          <w:spacing w:val="-10"/>
        </w:rPr>
        <w:t> </w:t>
      </w:r>
      <w:r>
        <w:rPr/>
        <w:t>than</w:t>
      </w:r>
      <w:r>
        <w:rPr>
          <w:spacing w:val="-13"/>
        </w:rPr>
        <w:t> </w:t>
      </w:r>
      <w:r>
        <w:rPr/>
        <w:t>by</w:t>
      </w:r>
      <w:r>
        <w:rPr>
          <w:spacing w:val="-14"/>
        </w:rPr>
        <w:t> </w:t>
      </w:r>
      <w:r>
        <w:rPr/>
        <w:t>running text.</w:t>
      </w:r>
      <w:r>
        <w:rPr>
          <w:spacing w:val="40"/>
        </w:rPr>
        <w:t> </w:t>
      </w:r>
      <w:r>
        <w:rPr/>
        <w:t>However, too much graphical</w:t>
      </w:r>
      <w:r>
        <w:rPr>
          <w:rFonts w:ascii="Arial" w:hAnsi="Arial"/>
          <w:i/>
        </w:rPr>
        <w:t>/</w:t>
      </w:r>
      <w:r>
        <w:rPr/>
        <w:t>tabular material will break up the flow of the text and become distracting; so extras should be moved to the Appendix.</w:t>
      </w:r>
    </w:p>
    <w:p>
      <w:pPr>
        <w:pStyle w:val="ListParagraph"/>
        <w:numPr>
          <w:ilvl w:val="0"/>
          <w:numId w:val="4"/>
        </w:numPr>
        <w:tabs>
          <w:tab w:pos="661" w:val="left" w:leader="none"/>
          <w:tab w:pos="664" w:val="left" w:leader="none"/>
        </w:tabs>
        <w:spacing w:line="256" w:lineRule="auto" w:before="178" w:after="0"/>
        <w:ind w:left="664" w:right="199" w:hanging="272"/>
        <w:jc w:val="both"/>
        <w:rPr>
          <w:sz w:val="22"/>
        </w:rPr>
      </w:pPr>
      <w:r>
        <w:rPr>
          <w:b/>
          <w:sz w:val="22"/>
        </w:rPr>
        <w:t>Conclusion(s)</w:t>
      </w:r>
      <w:r>
        <w:rPr>
          <w:rFonts w:ascii="Arial"/>
          <w:i/>
          <w:sz w:val="22"/>
        </w:rPr>
        <w:t>/</w:t>
      </w:r>
      <w:r>
        <w:rPr>
          <w:b/>
          <w:sz w:val="22"/>
        </w:rPr>
        <w:t>Discussion.</w:t>
      </w:r>
      <w:r>
        <w:rPr>
          <w:b/>
          <w:spacing w:val="40"/>
          <w:sz w:val="22"/>
        </w:rPr>
        <w:t> </w:t>
      </w:r>
      <w:r>
        <w:rPr>
          <w:sz w:val="22"/>
        </w:rPr>
        <w:t>The conclusion should reprise the questions and conclusions of the in- troduction, perhaps</w:t>
      </w:r>
      <w:r>
        <w:rPr>
          <w:spacing w:val="-1"/>
          <w:sz w:val="22"/>
        </w:rPr>
        <w:t> </w:t>
      </w:r>
      <w:r>
        <w:rPr>
          <w:sz w:val="22"/>
        </w:rPr>
        <w:t>augmented</w:t>
      </w:r>
      <w:r>
        <w:rPr>
          <w:spacing w:val="-1"/>
          <w:sz w:val="22"/>
        </w:rPr>
        <w:t> </w:t>
      </w:r>
      <w:r>
        <w:rPr>
          <w:sz w:val="22"/>
        </w:rPr>
        <w:t>by</w:t>
      </w:r>
      <w:r>
        <w:rPr>
          <w:spacing w:val="-5"/>
          <w:sz w:val="22"/>
        </w:rPr>
        <w:t> </w:t>
      </w:r>
      <w:r>
        <w:rPr>
          <w:sz w:val="22"/>
        </w:rPr>
        <w:t>some</w:t>
      </w:r>
      <w:r>
        <w:rPr>
          <w:spacing w:val="-5"/>
          <w:sz w:val="22"/>
        </w:rPr>
        <w:t> </w:t>
      </w:r>
      <w:r>
        <w:rPr>
          <w:sz w:val="22"/>
        </w:rPr>
        <w:t>additional</w:t>
      </w:r>
      <w:r>
        <w:rPr>
          <w:spacing w:val="-1"/>
          <w:sz w:val="22"/>
        </w:rPr>
        <w:t> </w:t>
      </w:r>
      <w:r>
        <w:rPr>
          <w:sz w:val="22"/>
        </w:rPr>
        <w:t>observations or</w:t>
      </w:r>
      <w:r>
        <w:rPr>
          <w:spacing w:val="-4"/>
          <w:sz w:val="22"/>
        </w:rPr>
        <w:t> </w:t>
      </w:r>
      <w:r>
        <w:rPr>
          <w:sz w:val="22"/>
        </w:rPr>
        <w:t>details</w:t>
      </w:r>
      <w:r>
        <w:rPr>
          <w:spacing w:val="-3"/>
          <w:sz w:val="22"/>
        </w:rPr>
        <w:t> </w:t>
      </w:r>
      <w:r>
        <w:rPr>
          <w:sz w:val="22"/>
        </w:rPr>
        <w:t>gleaned</w:t>
      </w:r>
      <w:r>
        <w:rPr>
          <w:spacing w:val="-1"/>
          <w:sz w:val="22"/>
        </w:rPr>
        <w:t> </w:t>
      </w:r>
      <w:r>
        <w:rPr>
          <w:sz w:val="22"/>
        </w:rPr>
        <w:t>from</w:t>
      </w:r>
      <w:r>
        <w:rPr>
          <w:spacing w:val="-3"/>
          <w:sz w:val="22"/>
        </w:rPr>
        <w:t> </w:t>
      </w:r>
      <w:r>
        <w:rPr>
          <w:sz w:val="22"/>
        </w:rPr>
        <w:t>the</w:t>
      </w:r>
      <w:r>
        <w:rPr>
          <w:spacing w:val="-5"/>
          <w:sz w:val="22"/>
        </w:rPr>
        <w:t> </w:t>
      </w:r>
      <w:r>
        <w:rPr>
          <w:sz w:val="22"/>
        </w:rPr>
        <w:t>analysis section. New questions, future work, etc., can also be raised here.</w:t>
      </w:r>
    </w:p>
    <w:p>
      <w:pPr>
        <w:pStyle w:val="ListParagraph"/>
        <w:numPr>
          <w:ilvl w:val="0"/>
          <w:numId w:val="4"/>
        </w:numPr>
        <w:tabs>
          <w:tab w:pos="661" w:val="left" w:leader="none"/>
          <w:tab w:pos="664" w:val="left" w:leader="none"/>
        </w:tabs>
        <w:spacing w:line="256" w:lineRule="auto" w:before="178" w:after="0"/>
        <w:ind w:left="664" w:right="203" w:hanging="272"/>
        <w:jc w:val="both"/>
        <w:rPr>
          <w:sz w:val="22"/>
        </w:rPr>
      </w:pPr>
      <w:r>
        <w:rPr>
          <w:b/>
          <w:sz w:val="22"/>
        </w:rPr>
        <w:t>Appendix</w:t>
      </w:r>
      <w:r>
        <w:rPr>
          <w:rFonts w:ascii="Arial"/>
          <w:i/>
          <w:sz w:val="22"/>
        </w:rPr>
        <w:t>/</w:t>
      </w:r>
      <w:r>
        <w:rPr>
          <w:b/>
          <w:sz w:val="22"/>
        </w:rPr>
        <w:t>Appendices. </w:t>
      </w:r>
      <w:r>
        <w:rPr>
          <w:sz w:val="22"/>
        </w:rPr>
        <w:t>One</w:t>
      </w:r>
      <w:r>
        <w:rPr>
          <w:spacing w:val="-5"/>
          <w:sz w:val="22"/>
        </w:rPr>
        <w:t> </w:t>
      </w:r>
      <w:r>
        <w:rPr>
          <w:sz w:val="22"/>
        </w:rPr>
        <w:t>or</w:t>
      </w:r>
      <w:r>
        <w:rPr>
          <w:spacing w:val="-5"/>
          <w:sz w:val="22"/>
        </w:rPr>
        <w:t> </w:t>
      </w:r>
      <w:r>
        <w:rPr>
          <w:sz w:val="22"/>
        </w:rPr>
        <w:t>more</w:t>
      </w:r>
      <w:r>
        <w:rPr>
          <w:spacing w:val="-5"/>
          <w:sz w:val="22"/>
        </w:rPr>
        <w:t> </w:t>
      </w:r>
      <w:r>
        <w:rPr>
          <w:sz w:val="22"/>
        </w:rPr>
        <w:t>appendices are</w:t>
      </w:r>
      <w:r>
        <w:rPr>
          <w:spacing w:val="-3"/>
          <w:sz w:val="22"/>
        </w:rPr>
        <w:t> </w:t>
      </w:r>
      <w:r>
        <w:rPr>
          <w:sz w:val="22"/>
        </w:rPr>
        <w:t>the</w:t>
      </w:r>
      <w:r>
        <w:rPr>
          <w:spacing w:val="-5"/>
          <w:sz w:val="22"/>
        </w:rPr>
        <w:t> </w:t>
      </w:r>
      <w:r>
        <w:rPr>
          <w:sz w:val="22"/>
        </w:rPr>
        <w:t>place</w:t>
      </w:r>
      <w:r>
        <w:rPr>
          <w:spacing w:val="-3"/>
          <w:sz w:val="22"/>
        </w:rPr>
        <w:t> </w:t>
      </w:r>
      <w:r>
        <w:rPr>
          <w:sz w:val="22"/>
        </w:rPr>
        <w:t>to</w:t>
      </w:r>
      <w:r>
        <w:rPr>
          <w:spacing w:val="-5"/>
          <w:sz w:val="22"/>
        </w:rPr>
        <w:t> </w:t>
      </w:r>
      <w:r>
        <w:rPr>
          <w:sz w:val="22"/>
        </w:rPr>
        <w:t>out</w:t>
      </w:r>
      <w:r>
        <w:rPr>
          <w:spacing w:val="-5"/>
          <w:sz w:val="22"/>
        </w:rPr>
        <w:t> </w:t>
      </w:r>
      <w:r>
        <w:rPr>
          <w:sz w:val="22"/>
        </w:rPr>
        <w:t>details and</w:t>
      </w:r>
      <w:r>
        <w:rPr>
          <w:spacing w:val="-3"/>
          <w:sz w:val="22"/>
        </w:rPr>
        <w:t> </w:t>
      </w:r>
      <w:r>
        <w:rPr>
          <w:sz w:val="22"/>
        </w:rPr>
        <w:t>ancillary materials. These might include such items as</w:t>
      </w:r>
    </w:p>
    <w:p>
      <w:pPr>
        <w:pStyle w:val="ListParagraph"/>
        <w:numPr>
          <w:ilvl w:val="0"/>
          <w:numId w:val="5"/>
        </w:numPr>
        <w:tabs>
          <w:tab w:pos="1143" w:val="left" w:leader="none"/>
        </w:tabs>
        <w:spacing w:line="240" w:lineRule="auto" w:before="180" w:after="0"/>
        <w:ind w:left="1143" w:right="0" w:hanging="215"/>
        <w:jc w:val="left"/>
        <w:rPr>
          <w:sz w:val="22"/>
        </w:rPr>
      </w:pPr>
      <w:r>
        <w:rPr>
          <w:spacing w:val="-2"/>
          <w:sz w:val="22"/>
        </w:rPr>
        <w:t>Technical</w:t>
      </w:r>
      <w:r>
        <w:rPr>
          <w:spacing w:val="1"/>
          <w:sz w:val="22"/>
        </w:rPr>
        <w:t> </w:t>
      </w:r>
      <w:r>
        <w:rPr>
          <w:spacing w:val="-2"/>
          <w:sz w:val="22"/>
        </w:rPr>
        <w:t>descriptions</w:t>
      </w:r>
      <w:r>
        <w:rPr>
          <w:spacing w:val="5"/>
          <w:sz w:val="22"/>
        </w:rPr>
        <w:t> </w:t>
      </w:r>
      <w:r>
        <w:rPr>
          <w:spacing w:val="-2"/>
          <w:sz w:val="22"/>
        </w:rPr>
        <w:t>of (unusual)</w:t>
      </w:r>
      <w:r>
        <w:rPr>
          <w:spacing w:val="4"/>
          <w:sz w:val="22"/>
        </w:rPr>
        <w:t> </w:t>
      </w:r>
      <w:r>
        <w:rPr>
          <w:spacing w:val="-2"/>
          <w:sz w:val="22"/>
        </w:rPr>
        <w:t>statistical</w:t>
      </w:r>
      <w:r>
        <w:rPr>
          <w:spacing w:val="3"/>
          <w:sz w:val="22"/>
        </w:rPr>
        <w:t> </w:t>
      </w:r>
      <w:r>
        <w:rPr>
          <w:spacing w:val="-2"/>
          <w:sz w:val="22"/>
        </w:rPr>
        <w:t>procedures</w:t>
      </w:r>
    </w:p>
    <w:p>
      <w:pPr>
        <w:pStyle w:val="ListParagraph"/>
        <w:numPr>
          <w:ilvl w:val="0"/>
          <w:numId w:val="5"/>
        </w:numPr>
        <w:tabs>
          <w:tab w:pos="1143" w:val="left" w:leader="none"/>
        </w:tabs>
        <w:spacing w:line="240" w:lineRule="auto" w:before="97" w:after="0"/>
        <w:ind w:left="1143" w:right="0" w:hanging="215"/>
        <w:jc w:val="left"/>
        <w:rPr>
          <w:sz w:val="22"/>
        </w:rPr>
      </w:pPr>
      <w:r>
        <w:rPr>
          <w:sz w:val="22"/>
        </w:rPr>
        <w:t>Detailed</w:t>
      </w:r>
      <w:r>
        <w:rPr>
          <w:spacing w:val="-9"/>
          <w:sz w:val="22"/>
        </w:rPr>
        <w:t> </w:t>
      </w:r>
      <w:r>
        <w:rPr>
          <w:sz w:val="22"/>
        </w:rPr>
        <w:t>tables</w:t>
      </w:r>
      <w:r>
        <w:rPr>
          <w:spacing w:val="-8"/>
          <w:sz w:val="22"/>
        </w:rPr>
        <w:t> </w:t>
      </w:r>
      <w:r>
        <w:rPr>
          <w:sz w:val="22"/>
        </w:rPr>
        <w:t>or</w:t>
      </w:r>
      <w:r>
        <w:rPr>
          <w:spacing w:val="-11"/>
          <w:sz w:val="22"/>
        </w:rPr>
        <w:t> </w:t>
      </w:r>
      <w:r>
        <w:rPr>
          <w:sz w:val="22"/>
        </w:rPr>
        <w:t>computer</w:t>
      </w:r>
      <w:r>
        <w:rPr>
          <w:spacing w:val="-8"/>
          <w:sz w:val="22"/>
        </w:rPr>
        <w:t> </w:t>
      </w:r>
      <w:r>
        <w:rPr>
          <w:spacing w:val="-2"/>
          <w:sz w:val="22"/>
        </w:rPr>
        <w:t>output</w:t>
      </w:r>
    </w:p>
    <w:p>
      <w:pPr>
        <w:pStyle w:val="ListParagraph"/>
        <w:numPr>
          <w:ilvl w:val="0"/>
          <w:numId w:val="5"/>
        </w:numPr>
        <w:tabs>
          <w:tab w:pos="1143" w:val="left" w:leader="none"/>
        </w:tabs>
        <w:spacing w:line="240" w:lineRule="auto" w:before="96" w:after="0"/>
        <w:ind w:left="1143" w:right="0" w:hanging="215"/>
        <w:jc w:val="left"/>
        <w:rPr>
          <w:sz w:val="22"/>
        </w:rPr>
      </w:pPr>
      <w:r>
        <w:rPr>
          <w:sz w:val="22"/>
        </w:rPr>
        <w:t>Figures</w:t>
      </w:r>
      <w:r>
        <w:rPr>
          <w:spacing w:val="-6"/>
          <w:sz w:val="22"/>
        </w:rPr>
        <w:t> </w:t>
      </w:r>
      <w:r>
        <w:rPr>
          <w:sz w:val="22"/>
        </w:rPr>
        <w:t>that</w:t>
      </w:r>
      <w:r>
        <w:rPr>
          <w:spacing w:val="-7"/>
          <w:sz w:val="22"/>
        </w:rPr>
        <w:t> </w:t>
      </w:r>
      <w:r>
        <w:rPr>
          <w:sz w:val="22"/>
        </w:rPr>
        <w:t>were</w:t>
      </w:r>
      <w:r>
        <w:rPr>
          <w:spacing w:val="-10"/>
          <w:sz w:val="22"/>
        </w:rPr>
        <w:t> </w:t>
      </w:r>
      <w:r>
        <w:rPr>
          <w:sz w:val="22"/>
        </w:rPr>
        <w:t>not</w:t>
      </w:r>
      <w:r>
        <w:rPr>
          <w:spacing w:val="-8"/>
          <w:sz w:val="22"/>
        </w:rPr>
        <w:t> </w:t>
      </w:r>
      <w:r>
        <w:rPr>
          <w:sz w:val="22"/>
        </w:rPr>
        <w:t>central</w:t>
      </w:r>
      <w:r>
        <w:rPr>
          <w:spacing w:val="-5"/>
          <w:sz w:val="22"/>
        </w:rPr>
        <w:t> </w:t>
      </w:r>
      <w:r>
        <w:rPr>
          <w:sz w:val="22"/>
        </w:rPr>
        <w:t>to</w:t>
      </w:r>
      <w:r>
        <w:rPr>
          <w:spacing w:val="-8"/>
          <w:sz w:val="22"/>
        </w:rPr>
        <w:t> </w:t>
      </w:r>
      <w:r>
        <w:rPr>
          <w:sz w:val="22"/>
        </w:rPr>
        <w:t>the</w:t>
      </w:r>
      <w:r>
        <w:rPr>
          <w:spacing w:val="-9"/>
          <w:sz w:val="22"/>
        </w:rPr>
        <w:t> </w:t>
      </w:r>
      <w:r>
        <w:rPr>
          <w:sz w:val="22"/>
        </w:rPr>
        <w:t>arguments</w:t>
      </w:r>
      <w:r>
        <w:rPr>
          <w:spacing w:val="-4"/>
          <w:sz w:val="22"/>
        </w:rPr>
        <w:t> </w:t>
      </w:r>
      <w:r>
        <w:rPr>
          <w:sz w:val="22"/>
        </w:rPr>
        <w:t>presented</w:t>
      </w:r>
      <w:r>
        <w:rPr>
          <w:spacing w:val="-3"/>
          <w:sz w:val="22"/>
        </w:rPr>
        <w:t> </w:t>
      </w:r>
      <w:r>
        <w:rPr>
          <w:sz w:val="22"/>
        </w:rPr>
        <w:t>in</w:t>
      </w:r>
      <w:r>
        <w:rPr>
          <w:spacing w:val="-8"/>
          <w:sz w:val="22"/>
        </w:rPr>
        <w:t> </w:t>
      </w:r>
      <w:r>
        <w:rPr>
          <w:sz w:val="22"/>
        </w:rPr>
        <w:t>the</w:t>
      </w:r>
      <w:r>
        <w:rPr>
          <w:spacing w:val="-8"/>
          <w:sz w:val="22"/>
        </w:rPr>
        <w:t> </w:t>
      </w:r>
      <w:r>
        <w:rPr>
          <w:sz w:val="22"/>
        </w:rPr>
        <w:t>body</w:t>
      </w:r>
      <w:r>
        <w:rPr>
          <w:spacing w:val="-8"/>
          <w:sz w:val="22"/>
        </w:rPr>
        <w:t> </w:t>
      </w:r>
      <w:r>
        <w:rPr>
          <w:sz w:val="22"/>
        </w:rPr>
        <w:t>of</w:t>
      </w:r>
      <w:r>
        <w:rPr>
          <w:spacing w:val="-7"/>
          <w:sz w:val="22"/>
        </w:rPr>
        <w:t> </w:t>
      </w:r>
      <w:r>
        <w:rPr>
          <w:sz w:val="22"/>
        </w:rPr>
        <w:t>the</w:t>
      </w:r>
      <w:r>
        <w:rPr>
          <w:spacing w:val="-10"/>
          <w:sz w:val="22"/>
        </w:rPr>
        <w:t> </w:t>
      </w:r>
      <w:r>
        <w:rPr>
          <w:spacing w:val="-2"/>
          <w:sz w:val="22"/>
        </w:rPr>
        <w:t>report</w:t>
      </w:r>
    </w:p>
    <w:p>
      <w:pPr>
        <w:pStyle w:val="ListParagraph"/>
        <w:numPr>
          <w:ilvl w:val="0"/>
          <w:numId w:val="5"/>
        </w:numPr>
        <w:tabs>
          <w:tab w:pos="1143" w:val="left" w:leader="none"/>
        </w:tabs>
        <w:spacing w:line="240" w:lineRule="auto" w:before="96" w:after="0"/>
        <w:ind w:left="1143" w:right="0" w:hanging="215"/>
        <w:jc w:val="left"/>
        <w:rPr>
          <w:sz w:val="22"/>
        </w:rPr>
      </w:pPr>
      <w:r>
        <w:rPr>
          <w:sz w:val="22"/>
        </w:rPr>
        <w:t>Computer</w:t>
      </w:r>
      <w:r>
        <w:rPr>
          <w:spacing w:val="-7"/>
          <w:sz w:val="22"/>
        </w:rPr>
        <w:t> </w:t>
      </w:r>
      <w:r>
        <w:rPr>
          <w:sz w:val="22"/>
        </w:rPr>
        <w:t>code</w:t>
      </w:r>
      <w:r>
        <w:rPr>
          <w:spacing w:val="-8"/>
          <w:sz w:val="22"/>
        </w:rPr>
        <w:t> </w:t>
      </w:r>
      <w:r>
        <w:rPr>
          <w:sz w:val="22"/>
        </w:rPr>
        <w:t>used</w:t>
      </w:r>
      <w:r>
        <w:rPr>
          <w:spacing w:val="-9"/>
          <w:sz w:val="22"/>
        </w:rPr>
        <w:t> </w:t>
      </w:r>
      <w:r>
        <w:rPr>
          <w:sz w:val="22"/>
        </w:rPr>
        <w:t>to</w:t>
      </w:r>
      <w:r>
        <w:rPr>
          <w:spacing w:val="-9"/>
          <w:sz w:val="22"/>
        </w:rPr>
        <w:t> </w:t>
      </w:r>
      <w:r>
        <w:rPr>
          <w:sz w:val="22"/>
        </w:rPr>
        <w:t>obtain</w:t>
      </w:r>
      <w:r>
        <w:rPr>
          <w:spacing w:val="-7"/>
          <w:sz w:val="22"/>
        </w:rPr>
        <w:t> </w:t>
      </w:r>
      <w:r>
        <w:rPr>
          <w:spacing w:val="-2"/>
          <w:sz w:val="22"/>
        </w:rPr>
        <w:t>results.</w:t>
      </w:r>
    </w:p>
    <w:p>
      <w:pPr>
        <w:pStyle w:val="BodyText"/>
        <w:spacing w:line="256" w:lineRule="auto" w:before="199"/>
        <w:ind w:right="204"/>
        <w:jc w:val="both"/>
      </w:pPr>
      <w:r>
        <w:rPr/>
        <w:t>In</w:t>
      </w:r>
      <w:r>
        <w:rPr>
          <w:spacing w:val="-5"/>
        </w:rPr>
        <w:t> </w:t>
      </w:r>
      <w:r>
        <w:rPr/>
        <w:t>all</w:t>
      </w:r>
      <w:r>
        <w:rPr>
          <w:spacing w:val="-4"/>
        </w:rPr>
        <w:t> </w:t>
      </w:r>
      <w:r>
        <w:rPr/>
        <w:t>cases, and</w:t>
      </w:r>
      <w:r>
        <w:rPr>
          <w:spacing w:val="-2"/>
        </w:rPr>
        <w:t> </w:t>
      </w:r>
      <w:r>
        <w:rPr/>
        <w:t>especially in</w:t>
      </w:r>
      <w:r>
        <w:rPr>
          <w:spacing w:val="-5"/>
        </w:rPr>
        <w:t> </w:t>
      </w:r>
      <w:r>
        <w:rPr/>
        <w:t>the</w:t>
      </w:r>
      <w:r>
        <w:rPr>
          <w:spacing w:val="-4"/>
        </w:rPr>
        <w:t> </w:t>
      </w:r>
      <w:r>
        <w:rPr/>
        <w:t>case</w:t>
      </w:r>
      <w:r>
        <w:rPr>
          <w:spacing w:val="-2"/>
        </w:rPr>
        <w:t> </w:t>
      </w:r>
      <w:r>
        <w:rPr/>
        <w:t>of</w:t>
      </w:r>
      <w:r>
        <w:rPr>
          <w:spacing w:val="-4"/>
        </w:rPr>
        <w:t> </w:t>
      </w:r>
      <w:r>
        <w:rPr/>
        <w:t>computer</w:t>
      </w:r>
      <w:r>
        <w:rPr>
          <w:spacing w:val="-2"/>
        </w:rPr>
        <w:t> </w:t>
      </w:r>
      <w:r>
        <w:rPr/>
        <w:t>code, it</w:t>
      </w:r>
      <w:r>
        <w:rPr>
          <w:spacing w:val="-4"/>
        </w:rPr>
        <w:t> </w:t>
      </w:r>
      <w:r>
        <w:rPr/>
        <w:t>is</w:t>
      </w:r>
      <w:r>
        <w:rPr>
          <w:spacing w:val="-6"/>
        </w:rPr>
        <w:t> </w:t>
      </w:r>
      <w:r>
        <w:rPr/>
        <w:t>a</w:t>
      </w:r>
      <w:r>
        <w:rPr>
          <w:spacing w:val="-4"/>
        </w:rPr>
        <w:t> </w:t>
      </w:r>
      <w:r>
        <w:rPr/>
        <w:t>good</w:t>
      </w:r>
      <w:r>
        <w:rPr>
          <w:spacing w:val="-2"/>
        </w:rPr>
        <w:t> </w:t>
      </w:r>
      <w:r>
        <w:rPr/>
        <w:t>idea</w:t>
      </w:r>
      <w:r>
        <w:rPr>
          <w:spacing w:val="-4"/>
        </w:rPr>
        <w:t> </w:t>
      </w:r>
      <w:r>
        <w:rPr/>
        <w:t>to</w:t>
      </w:r>
      <w:r>
        <w:rPr>
          <w:spacing w:val="-5"/>
        </w:rPr>
        <w:t> </w:t>
      </w:r>
      <w:r>
        <w:rPr/>
        <w:t>add</w:t>
      </w:r>
      <w:r>
        <w:rPr>
          <w:spacing w:val="-2"/>
        </w:rPr>
        <w:t> </w:t>
      </w:r>
      <w:r>
        <w:rPr/>
        <w:t>some</w:t>
      </w:r>
      <w:r>
        <w:rPr>
          <w:spacing w:val="-4"/>
        </w:rPr>
        <w:t> </w:t>
      </w:r>
      <w:r>
        <w:rPr/>
        <w:t>text</w:t>
      </w:r>
      <w:r>
        <w:rPr>
          <w:spacing w:val="-4"/>
        </w:rPr>
        <w:t> </w:t>
      </w:r>
      <w:r>
        <w:rPr/>
        <w:t>sentences as</w:t>
      </w:r>
      <w:r>
        <w:rPr>
          <w:spacing w:val="-8"/>
        </w:rPr>
        <w:t> </w:t>
      </w:r>
      <w:r>
        <w:rPr/>
        <w:t>comments</w:t>
      </w:r>
      <w:r>
        <w:rPr>
          <w:spacing w:val="-8"/>
        </w:rPr>
        <w:t> </w:t>
      </w:r>
      <w:r>
        <w:rPr/>
        <w:t>or</w:t>
      </w:r>
      <w:r>
        <w:rPr>
          <w:spacing w:val="-10"/>
        </w:rPr>
        <w:t> </w:t>
      </w:r>
      <w:r>
        <w:rPr/>
        <w:t>annotations,</w:t>
      </w:r>
      <w:r>
        <w:rPr>
          <w:spacing w:val="-1"/>
        </w:rPr>
        <w:t> </w:t>
      </w:r>
      <w:r>
        <w:rPr/>
        <w:t>to</w:t>
      </w:r>
      <w:r>
        <w:rPr>
          <w:spacing w:val="-10"/>
        </w:rPr>
        <w:t> </w:t>
      </w:r>
      <w:r>
        <w:rPr/>
        <w:t>make</w:t>
      </w:r>
      <w:r>
        <w:rPr>
          <w:spacing w:val="-10"/>
        </w:rPr>
        <w:t> </w:t>
      </w:r>
      <w:r>
        <w:rPr/>
        <w:t>it</w:t>
      </w:r>
      <w:r>
        <w:rPr>
          <w:spacing w:val="-8"/>
        </w:rPr>
        <w:t> </w:t>
      </w:r>
      <w:r>
        <w:rPr/>
        <w:t>easier</w:t>
      </w:r>
      <w:r>
        <w:rPr>
          <w:spacing w:val="-8"/>
        </w:rPr>
        <w:t> </w:t>
      </w:r>
      <w:r>
        <w:rPr/>
        <w:t>for</w:t>
      </w:r>
      <w:r>
        <w:rPr>
          <w:spacing w:val="-8"/>
        </w:rPr>
        <w:t> </w:t>
      </w:r>
      <w:r>
        <w:rPr/>
        <w:t>the</w:t>
      </w:r>
      <w:r>
        <w:rPr>
          <w:spacing w:val="-10"/>
        </w:rPr>
        <w:t> </w:t>
      </w:r>
      <w:r>
        <w:rPr/>
        <w:t>uninitiated</w:t>
      </w:r>
      <w:r>
        <w:rPr>
          <w:spacing w:val="-3"/>
        </w:rPr>
        <w:t> </w:t>
      </w:r>
      <w:r>
        <w:rPr/>
        <w:t>reader</w:t>
      </w:r>
      <w:r>
        <w:rPr>
          <w:spacing w:val="-8"/>
        </w:rPr>
        <w:t> </w:t>
      </w:r>
      <w:r>
        <w:rPr/>
        <w:t>to</w:t>
      </w:r>
      <w:r>
        <w:rPr>
          <w:spacing w:val="-8"/>
        </w:rPr>
        <w:t> </w:t>
      </w:r>
      <w:r>
        <w:rPr/>
        <w:t>follow</w:t>
      </w:r>
      <w:r>
        <w:rPr>
          <w:spacing w:val="-8"/>
        </w:rPr>
        <w:t> </w:t>
      </w:r>
      <w:r>
        <w:rPr/>
        <w:t>what</w:t>
      </w:r>
      <w:r>
        <w:rPr>
          <w:spacing w:val="-8"/>
        </w:rPr>
        <w:t> </w:t>
      </w:r>
      <w:r>
        <w:rPr/>
        <w:t>you</w:t>
      </w:r>
      <w:r>
        <w:rPr>
          <w:spacing w:val="-8"/>
        </w:rPr>
        <w:t> </w:t>
      </w:r>
      <w:r>
        <w:rPr/>
        <w:t>are</w:t>
      </w:r>
      <w:r>
        <w:rPr>
          <w:spacing w:val="-10"/>
        </w:rPr>
        <w:t> </w:t>
      </w:r>
      <w:r>
        <w:rPr/>
        <w:t>doing.</w:t>
      </w:r>
    </w:p>
    <w:p>
      <w:pPr>
        <w:pStyle w:val="BodyText"/>
        <w:spacing w:line="256" w:lineRule="auto" w:before="89"/>
        <w:ind w:right="199"/>
        <w:jc w:val="both"/>
      </w:pPr>
      <w:r>
        <w:rPr/>
        <w:t>It is often di</w:t>
      </w:r>
      <w:r>
        <w:rPr>
          <w:rFonts w:ascii="Arial"/>
          <w:i/>
        </w:rPr>
        <w:t>ffi</w:t>
      </w:r>
      <w:r>
        <w:rPr/>
        <w:t>cult to find the right balance between what to put in the appendix and what to put in the</w:t>
      </w:r>
      <w:r>
        <w:rPr>
          <w:spacing w:val="-5"/>
        </w:rPr>
        <w:t> </w:t>
      </w:r>
      <w:r>
        <w:rPr/>
        <w:t>body</w:t>
      </w:r>
      <w:r>
        <w:rPr>
          <w:spacing w:val="-3"/>
        </w:rPr>
        <w:t> </w:t>
      </w:r>
      <w:r>
        <w:rPr/>
        <w:t>of</w:t>
      </w:r>
      <w:r>
        <w:rPr>
          <w:spacing w:val="-5"/>
        </w:rPr>
        <w:t> </w:t>
      </w:r>
      <w:r>
        <w:rPr/>
        <w:t>the</w:t>
      </w:r>
      <w:r>
        <w:rPr>
          <w:spacing w:val="-3"/>
        </w:rPr>
        <w:t> </w:t>
      </w:r>
      <w:r>
        <w:rPr/>
        <w:t>paper.</w:t>
      </w:r>
      <w:r>
        <w:rPr>
          <w:spacing w:val="15"/>
        </w:rPr>
        <w:t> </w:t>
      </w:r>
      <w:r>
        <w:rPr/>
        <w:t>Generally</w:t>
      </w:r>
      <w:r>
        <w:rPr>
          <w:spacing w:val="-3"/>
        </w:rPr>
        <w:t> </w:t>
      </w:r>
      <w:r>
        <w:rPr/>
        <w:t>you</w:t>
      </w:r>
      <w:r>
        <w:rPr>
          <w:spacing w:val="-3"/>
        </w:rPr>
        <w:t> </w:t>
      </w:r>
      <w:r>
        <w:rPr/>
        <w:t>should</w:t>
      </w:r>
      <w:r>
        <w:rPr>
          <w:spacing w:val="-3"/>
        </w:rPr>
        <w:t> </w:t>
      </w:r>
      <w:r>
        <w:rPr/>
        <w:t>put</w:t>
      </w:r>
      <w:r>
        <w:rPr>
          <w:spacing w:val="-5"/>
        </w:rPr>
        <w:t> </w:t>
      </w:r>
      <w:r>
        <w:rPr/>
        <w:t>just</w:t>
      </w:r>
      <w:r>
        <w:rPr>
          <w:spacing w:val="-3"/>
        </w:rPr>
        <w:t> </w:t>
      </w:r>
      <w:r>
        <w:rPr/>
        <w:t>enough</w:t>
      </w:r>
      <w:r>
        <w:rPr>
          <w:spacing w:val="-1"/>
        </w:rPr>
        <w:t> </w:t>
      </w:r>
      <w:r>
        <w:rPr/>
        <w:t>in</w:t>
      </w:r>
      <w:r>
        <w:rPr>
          <w:spacing w:val="-5"/>
        </w:rPr>
        <w:t> </w:t>
      </w:r>
      <w:r>
        <w:rPr/>
        <w:t>the</w:t>
      </w:r>
      <w:r>
        <w:rPr>
          <w:spacing w:val="-5"/>
        </w:rPr>
        <w:t> </w:t>
      </w:r>
      <w:r>
        <w:rPr/>
        <w:t>body</w:t>
      </w:r>
      <w:r>
        <w:rPr>
          <w:spacing w:val="-3"/>
        </w:rPr>
        <w:t> </w:t>
      </w:r>
      <w:r>
        <w:rPr/>
        <w:t>to</w:t>
      </w:r>
      <w:r>
        <w:rPr>
          <w:spacing w:val="-5"/>
        </w:rPr>
        <w:t> </w:t>
      </w:r>
      <w:r>
        <w:rPr/>
        <w:t>make</w:t>
      </w:r>
      <w:r>
        <w:rPr>
          <w:spacing w:val="-5"/>
        </w:rPr>
        <w:t> </w:t>
      </w:r>
      <w:r>
        <w:rPr/>
        <w:t>the</w:t>
      </w:r>
      <w:r>
        <w:rPr>
          <w:spacing w:val="-5"/>
        </w:rPr>
        <w:t> </w:t>
      </w:r>
      <w:r>
        <w:rPr/>
        <w:t>point,</w:t>
      </w:r>
      <w:r>
        <w:rPr>
          <w:spacing w:val="-1"/>
        </w:rPr>
        <w:t> </w:t>
      </w:r>
      <w:r>
        <w:rPr/>
        <w:t>and</w:t>
      </w:r>
      <w:r>
        <w:rPr>
          <w:spacing w:val="-5"/>
        </w:rPr>
        <w:t> </w:t>
      </w:r>
      <w:r>
        <w:rPr/>
        <w:t>refer the</w:t>
      </w:r>
      <w:r>
        <w:rPr>
          <w:spacing w:val="-11"/>
        </w:rPr>
        <w:t> </w:t>
      </w:r>
      <w:r>
        <w:rPr/>
        <w:t>reader</w:t>
      </w:r>
      <w:r>
        <w:rPr>
          <w:spacing w:val="-7"/>
        </w:rPr>
        <w:t> </w:t>
      </w:r>
      <w:r>
        <w:rPr/>
        <w:t>to</w:t>
      </w:r>
      <w:r>
        <w:rPr>
          <w:spacing w:val="-14"/>
        </w:rPr>
        <w:t> </w:t>
      </w:r>
      <w:r>
        <w:rPr/>
        <w:t>specific</w:t>
      </w:r>
      <w:r>
        <w:rPr>
          <w:spacing w:val="-9"/>
        </w:rPr>
        <w:t> </w:t>
      </w:r>
      <w:r>
        <w:rPr/>
        <w:t>sections</w:t>
      </w:r>
      <w:r>
        <w:rPr>
          <w:spacing w:val="-7"/>
        </w:rPr>
        <w:t> </w:t>
      </w:r>
      <w:r>
        <w:rPr/>
        <w:t>or</w:t>
      </w:r>
      <w:r>
        <w:rPr>
          <w:spacing w:val="-11"/>
        </w:rPr>
        <w:t> </w:t>
      </w:r>
      <w:r>
        <w:rPr/>
        <w:t>page</w:t>
      </w:r>
      <w:r>
        <w:rPr>
          <w:spacing w:val="-11"/>
        </w:rPr>
        <w:t> </w:t>
      </w:r>
      <w:r>
        <w:rPr/>
        <w:t>numbers</w:t>
      </w:r>
      <w:r>
        <w:rPr>
          <w:spacing w:val="-7"/>
        </w:rPr>
        <w:t> </w:t>
      </w:r>
      <w:r>
        <w:rPr/>
        <w:t>in</w:t>
      </w:r>
      <w:r>
        <w:rPr>
          <w:spacing w:val="-14"/>
        </w:rPr>
        <w:t> </w:t>
      </w:r>
      <w:r>
        <w:rPr/>
        <w:t>the</w:t>
      </w:r>
      <w:r>
        <w:rPr>
          <w:spacing w:val="-11"/>
        </w:rPr>
        <w:t> </w:t>
      </w:r>
      <w:r>
        <w:rPr/>
        <w:t>appendix</w:t>
      </w:r>
      <w:r>
        <w:rPr>
          <w:spacing w:val="-6"/>
        </w:rPr>
        <w:t> </w:t>
      </w:r>
      <w:r>
        <w:rPr/>
        <w:t>for</w:t>
      </w:r>
      <w:r>
        <w:rPr>
          <w:spacing w:val="-11"/>
        </w:rPr>
        <w:t> </w:t>
      </w:r>
      <w:r>
        <w:rPr/>
        <w:t>additional</w:t>
      </w:r>
      <w:r>
        <w:rPr>
          <w:spacing w:val="-7"/>
        </w:rPr>
        <w:t> </w:t>
      </w:r>
      <w:r>
        <w:rPr/>
        <w:t>graphs,</w:t>
      </w:r>
      <w:r>
        <w:rPr>
          <w:spacing w:val="-6"/>
        </w:rPr>
        <w:t> </w:t>
      </w:r>
      <w:r>
        <w:rPr/>
        <w:t>tables</w:t>
      </w:r>
      <w:r>
        <w:rPr>
          <w:spacing w:val="-10"/>
        </w:rPr>
        <w:t> </w:t>
      </w:r>
      <w:r>
        <w:rPr/>
        <w:t>and</w:t>
      </w:r>
      <w:r>
        <w:rPr>
          <w:spacing w:val="-11"/>
        </w:rPr>
        <w:t> </w:t>
      </w:r>
      <w:r>
        <w:rPr/>
        <w:t>other </w:t>
      </w:r>
      <w:r>
        <w:rPr>
          <w:spacing w:val="-2"/>
        </w:rPr>
        <w:t>details.</w:t>
      </w:r>
    </w:p>
    <w:sectPr>
      <w:pgSz w:w="12240" w:h="15840"/>
      <w:pgMar w:header="0" w:footer="1458" w:top="1820" w:bottom="1640" w:left="132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531008">
              <wp:simplePos x="0" y="0"/>
              <wp:positionH relativeFrom="page">
                <wp:posOffset>3813049</wp:posOffset>
              </wp:positionH>
              <wp:positionV relativeFrom="page">
                <wp:posOffset>8992856</wp:posOffset>
              </wp:positionV>
              <wp:extent cx="158750" cy="1790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8750" cy="179070"/>
                      </a:xfrm>
                      <a:prstGeom prst="rect">
                        <a:avLst/>
                      </a:prstGeom>
                    </wps:spPr>
                    <wps:txbx>
                      <w:txbxContent>
                        <w:p>
                          <w:pPr>
                            <w:pStyle w:val="BodyText"/>
                            <w:spacing w:before="9"/>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240112pt;margin-top:708.098938pt;width:12.5pt;height:14.1pt;mso-position-horizontal-relative:page;mso-position-vertical-relative:page;z-index:-15785472" type="#_x0000_t202" id="docshape1" filled="false" stroked="false">
              <v:textbox inset="0,0,0,0">
                <w:txbxContent>
                  <w:p>
                    <w:pPr>
                      <w:pStyle w:val="BodyText"/>
                      <w:spacing w:before="9"/>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144" w:hanging="216"/>
      </w:pPr>
      <w:rPr>
        <w:rFonts w:hint="default" w:ascii="Arial MT" w:hAnsi="Arial MT" w:eastAsia="Arial MT" w:cs="Arial MT"/>
        <w:b w:val="0"/>
        <w:bCs w:val="0"/>
        <w:i w:val="0"/>
        <w:iCs w:val="0"/>
        <w:spacing w:val="0"/>
        <w:w w:val="140"/>
        <w:sz w:val="22"/>
        <w:szCs w:val="22"/>
        <w:lang w:val="en-US" w:eastAsia="en-US" w:bidi="ar-SA"/>
      </w:rPr>
    </w:lvl>
    <w:lvl w:ilvl="1">
      <w:start w:val="0"/>
      <w:numFmt w:val="bullet"/>
      <w:lvlText w:val="•"/>
      <w:lvlJc w:val="left"/>
      <w:pPr>
        <w:ind w:left="1994" w:hanging="216"/>
      </w:pPr>
      <w:rPr>
        <w:rFonts w:hint="default"/>
        <w:lang w:val="en-US" w:eastAsia="en-US" w:bidi="ar-SA"/>
      </w:rPr>
    </w:lvl>
    <w:lvl w:ilvl="2">
      <w:start w:val="0"/>
      <w:numFmt w:val="bullet"/>
      <w:lvlText w:val="•"/>
      <w:lvlJc w:val="left"/>
      <w:pPr>
        <w:ind w:left="2848" w:hanging="216"/>
      </w:pPr>
      <w:rPr>
        <w:rFonts w:hint="default"/>
        <w:lang w:val="en-US" w:eastAsia="en-US" w:bidi="ar-SA"/>
      </w:rPr>
    </w:lvl>
    <w:lvl w:ilvl="3">
      <w:start w:val="0"/>
      <w:numFmt w:val="bullet"/>
      <w:lvlText w:val="•"/>
      <w:lvlJc w:val="left"/>
      <w:pPr>
        <w:ind w:left="3702" w:hanging="216"/>
      </w:pPr>
      <w:rPr>
        <w:rFonts w:hint="default"/>
        <w:lang w:val="en-US" w:eastAsia="en-US" w:bidi="ar-SA"/>
      </w:rPr>
    </w:lvl>
    <w:lvl w:ilvl="4">
      <w:start w:val="0"/>
      <w:numFmt w:val="bullet"/>
      <w:lvlText w:val="•"/>
      <w:lvlJc w:val="left"/>
      <w:pPr>
        <w:ind w:left="4556" w:hanging="216"/>
      </w:pPr>
      <w:rPr>
        <w:rFonts w:hint="default"/>
        <w:lang w:val="en-US" w:eastAsia="en-US" w:bidi="ar-SA"/>
      </w:rPr>
    </w:lvl>
    <w:lvl w:ilvl="5">
      <w:start w:val="0"/>
      <w:numFmt w:val="bullet"/>
      <w:lvlText w:val="•"/>
      <w:lvlJc w:val="left"/>
      <w:pPr>
        <w:ind w:left="5410" w:hanging="216"/>
      </w:pPr>
      <w:rPr>
        <w:rFonts w:hint="default"/>
        <w:lang w:val="en-US" w:eastAsia="en-US" w:bidi="ar-SA"/>
      </w:rPr>
    </w:lvl>
    <w:lvl w:ilvl="6">
      <w:start w:val="0"/>
      <w:numFmt w:val="bullet"/>
      <w:lvlText w:val="•"/>
      <w:lvlJc w:val="left"/>
      <w:pPr>
        <w:ind w:left="6264" w:hanging="216"/>
      </w:pPr>
      <w:rPr>
        <w:rFonts w:hint="default"/>
        <w:lang w:val="en-US" w:eastAsia="en-US" w:bidi="ar-SA"/>
      </w:rPr>
    </w:lvl>
    <w:lvl w:ilvl="7">
      <w:start w:val="0"/>
      <w:numFmt w:val="bullet"/>
      <w:lvlText w:val="•"/>
      <w:lvlJc w:val="left"/>
      <w:pPr>
        <w:ind w:left="7118" w:hanging="216"/>
      </w:pPr>
      <w:rPr>
        <w:rFonts w:hint="default"/>
        <w:lang w:val="en-US" w:eastAsia="en-US" w:bidi="ar-SA"/>
      </w:rPr>
    </w:lvl>
    <w:lvl w:ilvl="8">
      <w:start w:val="0"/>
      <w:numFmt w:val="bullet"/>
      <w:lvlText w:val="•"/>
      <w:lvlJc w:val="left"/>
      <w:pPr>
        <w:ind w:left="7972" w:hanging="216"/>
      </w:pPr>
      <w:rPr>
        <w:rFonts w:hint="default"/>
        <w:lang w:val="en-US" w:eastAsia="en-US" w:bidi="ar-SA"/>
      </w:rPr>
    </w:lvl>
  </w:abstractNum>
  <w:abstractNum w:abstractNumId="3">
    <w:multiLevelType w:val="hybridMultilevel"/>
    <w:lvl w:ilvl="0">
      <w:start w:val="2"/>
      <w:numFmt w:val="decimal"/>
      <w:lvlText w:val="%1."/>
      <w:lvlJc w:val="left"/>
      <w:pPr>
        <w:ind w:left="1377" w:hanging="233"/>
        <w:jc w:val="right"/>
      </w:pPr>
      <w:rPr>
        <w:rFonts w:hint="default"/>
        <w:spacing w:val="-2"/>
        <w:w w:val="99"/>
        <w:lang w:val="en-US" w:eastAsia="en-US" w:bidi="ar-SA"/>
      </w:rPr>
    </w:lvl>
    <w:lvl w:ilvl="1">
      <w:start w:val="1"/>
      <w:numFmt w:val="decimal"/>
      <w:lvlText w:val="%1.%2"/>
      <w:lvlJc w:val="left"/>
      <w:pPr>
        <w:ind w:left="1552" w:hanging="329"/>
        <w:jc w:val="left"/>
      </w:pPr>
      <w:rPr>
        <w:rFonts w:hint="default" w:ascii="Times New Roman" w:hAnsi="Times New Roman" w:eastAsia="Times New Roman" w:cs="Times New Roman"/>
        <w:b/>
        <w:bCs/>
        <w:i w:val="0"/>
        <w:iCs w:val="0"/>
        <w:spacing w:val="-2"/>
        <w:w w:val="99"/>
        <w:sz w:val="22"/>
        <w:szCs w:val="22"/>
        <w:lang w:val="en-US" w:eastAsia="en-US" w:bidi="ar-SA"/>
      </w:rPr>
    </w:lvl>
    <w:lvl w:ilvl="2">
      <w:start w:val="0"/>
      <w:numFmt w:val="bullet"/>
      <w:lvlText w:val="•"/>
      <w:lvlJc w:val="left"/>
      <w:pPr>
        <w:ind w:left="2462" w:hanging="329"/>
      </w:pPr>
      <w:rPr>
        <w:rFonts w:hint="default"/>
        <w:lang w:val="en-US" w:eastAsia="en-US" w:bidi="ar-SA"/>
      </w:rPr>
    </w:lvl>
    <w:lvl w:ilvl="3">
      <w:start w:val="0"/>
      <w:numFmt w:val="bullet"/>
      <w:lvlText w:val="•"/>
      <w:lvlJc w:val="left"/>
      <w:pPr>
        <w:ind w:left="3364" w:hanging="329"/>
      </w:pPr>
      <w:rPr>
        <w:rFonts w:hint="default"/>
        <w:lang w:val="en-US" w:eastAsia="en-US" w:bidi="ar-SA"/>
      </w:rPr>
    </w:lvl>
    <w:lvl w:ilvl="4">
      <w:start w:val="0"/>
      <w:numFmt w:val="bullet"/>
      <w:lvlText w:val="•"/>
      <w:lvlJc w:val="left"/>
      <w:pPr>
        <w:ind w:left="4266" w:hanging="329"/>
      </w:pPr>
      <w:rPr>
        <w:rFonts w:hint="default"/>
        <w:lang w:val="en-US" w:eastAsia="en-US" w:bidi="ar-SA"/>
      </w:rPr>
    </w:lvl>
    <w:lvl w:ilvl="5">
      <w:start w:val="0"/>
      <w:numFmt w:val="bullet"/>
      <w:lvlText w:val="•"/>
      <w:lvlJc w:val="left"/>
      <w:pPr>
        <w:ind w:left="5168" w:hanging="329"/>
      </w:pPr>
      <w:rPr>
        <w:rFonts w:hint="default"/>
        <w:lang w:val="en-US" w:eastAsia="en-US" w:bidi="ar-SA"/>
      </w:rPr>
    </w:lvl>
    <w:lvl w:ilvl="6">
      <w:start w:val="0"/>
      <w:numFmt w:val="bullet"/>
      <w:lvlText w:val="•"/>
      <w:lvlJc w:val="left"/>
      <w:pPr>
        <w:ind w:left="6071" w:hanging="329"/>
      </w:pPr>
      <w:rPr>
        <w:rFonts w:hint="default"/>
        <w:lang w:val="en-US" w:eastAsia="en-US" w:bidi="ar-SA"/>
      </w:rPr>
    </w:lvl>
    <w:lvl w:ilvl="7">
      <w:start w:val="0"/>
      <w:numFmt w:val="bullet"/>
      <w:lvlText w:val="•"/>
      <w:lvlJc w:val="left"/>
      <w:pPr>
        <w:ind w:left="6973" w:hanging="329"/>
      </w:pPr>
      <w:rPr>
        <w:rFonts w:hint="default"/>
        <w:lang w:val="en-US" w:eastAsia="en-US" w:bidi="ar-SA"/>
      </w:rPr>
    </w:lvl>
    <w:lvl w:ilvl="8">
      <w:start w:val="0"/>
      <w:numFmt w:val="bullet"/>
      <w:lvlText w:val="•"/>
      <w:lvlJc w:val="left"/>
      <w:pPr>
        <w:ind w:left="7875" w:hanging="329"/>
      </w:pPr>
      <w:rPr>
        <w:rFonts w:hint="default"/>
        <w:lang w:val="en-US" w:eastAsia="en-US" w:bidi="ar-SA"/>
      </w:rPr>
    </w:lvl>
  </w:abstractNum>
  <w:abstractNum w:abstractNumId="2">
    <w:multiLevelType w:val="hybridMultilevel"/>
    <w:lvl w:ilvl="0">
      <w:start w:val="1"/>
      <w:numFmt w:val="decimal"/>
      <w:lvlText w:val="%1."/>
      <w:lvlJc w:val="left"/>
      <w:pPr>
        <w:ind w:left="664" w:hanging="272"/>
        <w:jc w:val="left"/>
      </w:pPr>
      <w:rPr>
        <w:rFonts w:hint="default" w:ascii="Times New Roman" w:hAnsi="Times New Roman" w:eastAsia="Times New Roman" w:cs="Times New Roman"/>
        <w:b w:val="0"/>
        <w:bCs w:val="0"/>
        <w:i w:val="0"/>
        <w:iCs w:val="0"/>
        <w:spacing w:val="-2"/>
        <w:w w:val="99"/>
        <w:sz w:val="22"/>
        <w:szCs w:val="22"/>
        <w:lang w:val="en-US" w:eastAsia="en-US" w:bidi="ar-SA"/>
      </w:rPr>
    </w:lvl>
    <w:lvl w:ilvl="1">
      <w:start w:val="0"/>
      <w:numFmt w:val="bullet"/>
      <w:lvlText w:val="•"/>
      <w:lvlJc w:val="left"/>
      <w:pPr>
        <w:ind w:left="1144" w:hanging="216"/>
      </w:pPr>
      <w:rPr>
        <w:rFonts w:hint="default" w:ascii="Arial MT" w:hAnsi="Arial MT" w:eastAsia="Arial MT" w:cs="Arial MT"/>
        <w:b w:val="0"/>
        <w:bCs w:val="0"/>
        <w:i w:val="0"/>
        <w:iCs w:val="0"/>
        <w:spacing w:val="0"/>
        <w:w w:val="140"/>
        <w:sz w:val="22"/>
        <w:szCs w:val="22"/>
        <w:lang w:val="en-US" w:eastAsia="en-US" w:bidi="ar-SA"/>
      </w:rPr>
    </w:lvl>
    <w:lvl w:ilvl="2">
      <w:start w:val="0"/>
      <w:numFmt w:val="bullet"/>
      <w:lvlText w:val="–"/>
      <w:lvlJc w:val="left"/>
      <w:pPr>
        <w:ind w:left="1552" w:hanging="219"/>
      </w:pPr>
      <w:rPr>
        <w:rFonts w:hint="default" w:ascii="Times New Roman" w:hAnsi="Times New Roman" w:eastAsia="Times New Roman" w:cs="Times New Roman"/>
        <w:b/>
        <w:bCs/>
        <w:i w:val="0"/>
        <w:iCs w:val="0"/>
        <w:spacing w:val="0"/>
        <w:w w:val="99"/>
        <w:sz w:val="22"/>
        <w:szCs w:val="22"/>
        <w:lang w:val="en-US" w:eastAsia="en-US" w:bidi="ar-SA"/>
      </w:rPr>
    </w:lvl>
    <w:lvl w:ilvl="3">
      <w:start w:val="0"/>
      <w:numFmt w:val="bullet"/>
      <w:lvlText w:val="•"/>
      <w:lvlJc w:val="left"/>
      <w:pPr>
        <w:ind w:left="2575" w:hanging="219"/>
      </w:pPr>
      <w:rPr>
        <w:rFonts w:hint="default"/>
        <w:lang w:val="en-US" w:eastAsia="en-US" w:bidi="ar-SA"/>
      </w:rPr>
    </w:lvl>
    <w:lvl w:ilvl="4">
      <w:start w:val="0"/>
      <w:numFmt w:val="bullet"/>
      <w:lvlText w:val="•"/>
      <w:lvlJc w:val="left"/>
      <w:pPr>
        <w:ind w:left="3590" w:hanging="219"/>
      </w:pPr>
      <w:rPr>
        <w:rFonts w:hint="default"/>
        <w:lang w:val="en-US" w:eastAsia="en-US" w:bidi="ar-SA"/>
      </w:rPr>
    </w:lvl>
    <w:lvl w:ilvl="5">
      <w:start w:val="0"/>
      <w:numFmt w:val="bullet"/>
      <w:lvlText w:val="•"/>
      <w:lvlJc w:val="left"/>
      <w:pPr>
        <w:ind w:left="4605" w:hanging="219"/>
      </w:pPr>
      <w:rPr>
        <w:rFonts w:hint="default"/>
        <w:lang w:val="en-US" w:eastAsia="en-US" w:bidi="ar-SA"/>
      </w:rPr>
    </w:lvl>
    <w:lvl w:ilvl="6">
      <w:start w:val="0"/>
      <w:numFmt w:val="bullet"/>
      <w:lvlText w:val="•"/>
      <w:lvlJc w:val="left"/>
      <w:pPr>
        <w:ind w:left="5620" w:hanging="219"/>
      </w:pPr>
      <w:rPr>
        <w:rFonts w:hint="default"/>
        <w:lang w:val="en-US" w:eastAsia="en-US" w:bidi="ar-SA"/>
      </w:rPr>
    </w:lvl>
    <w:lvl w:ilvl="7">
      <w:start w:val="0"/>
      <w:numFmt w:val="bullet"/>
      <w:lvlText w:val="•"/>
      <w:lvlJc w:val="left"/>
      <w:pPr>
        <w:ind w:left="6635" w:hanging="219"/>
      </w:pPr>
      <w:rPr>
        <w:rFonts w:hint="default"/>
        <w:lang w:val="en-US" w:eastAsia="en-US" w:bidi="ar-SA"/>
      </w:rPr>
    </w:lvl>
    <w:lvl w:ilvl="8">
      <w:start w:val="0"/>
      <w:numFmt w:val="bullet"/>
      <w:lvlText w:val="•"/>
      <w:lvlJc w:val="left"/>
      <w:pPr>
        <w:ind w:left="7650" w:hanging="219"/>
      </w:pPr>
      <w:rPr>
        <w:rFonts w:hint="default"/>
        <w:lang w:val="en-US" w:eastAsia="en-US" w:bidi="ar-SA"/>
      </w:rPr>
    </w:lvl>
  </w:abstractNum>
  <w:abstractNum w:abstractNumId="1">
    <w:multiLevelType w:val="hybridMultilevel"/>
    <w:lvl w:ilvl="0">
      <w:start w:val="1"/>
      <w:numFmt w:val="decimal"/>
      <w:lvlText w:val="%1."/>
      <w:lvlJc w:val="left"/>
      <w:pPr>
        <w:ind w:left="664" w:hanging="272"/>
        <w:jc w:val="left"/>
      </w:pPr>
      <w:rPr>
        <w:rFonts w:hint="default" w:ascii="Times New Roman" w:hAnsi="Times New Roman" w:eastAsia="Times New Roman" w:cs="Times New Roman"/>
        <w:b w:val="0"/>
        <w:bCs w:val="0"/>
        <w:i w:val="0"/>
        <w:iCs w:val="0"/>
        <w:spacing w:val="-2"/>
        <w:w w:val="99"/>
        <w:sz w:val="22"/>
        <w:szCs w:val="22"/>
        <w:lang w:val="en-US" w:eastAsia="en-US" w:bidi="ar-SA"/>
      </w:rPr>
    </w:lvl>
    <w:lvl w:ilvl="1">
      <w:start w:val="0"/>
      <w:numFmt w:val="bullet"/>
      <w:lvlText w:val="•"/>
      <w:lvlJc w:val="left"/>
      <w:pPr>
        <w:ind w:left="664" w:hanging="216"/>
      </w:pPr>
      <w:rPr>
        <w:rFonts w:hint="default" w:ascii="Arial MT" w:hAnsi="Arial MT" w:eastAsia="Arial MT" w:cs="Arial MT"/>
        <w:b w:val="0"/>
        <w:bCs w:val="0"/>
        <w:i w:val="0"/>
        <w:iCs w:val="0"/>
        <w:spacing w:val="0"/>
        <w:w w:val="140"/>
        <w:sz w:val="22"/>
        <w:szCs w:val="22"/>
        <w:lang w:val="en-US" w:eastAsia="en-US" w:bidi="ar-SA"/>
      </w:rPr>
    </w:lvl>
    <w:lvl w:ilvl="2">
      <w:start w:val="0"/>
      <w:numFmt w:val="bullet"/>
      <w:lvlText w:val="–"/>
      <w:lvlJc w:val="left"/>
      <w:pPr>
        <w:ind w:left="1144" w:hanging="219"/>
      </w:pPr>
      <w:rPr>
        <w:rFonts w:hint="default" w:ascii="Times New Roman" w:hAnsi="Times New Roman" w:eastAsia="Times New Roman" w:cs="Times New Roman"/>
        <w:b/>
        <w:bCs/>
        <w:i w:val="0"/>
        <w:iCs w:val="0"/>
        <w:spacing w:val="0"/>
        <w:w w:val="99"/>
        <w:sz w:val="22"/>
        <w:szCs w:val="22"/>
        <w:lang w:val="en-US" w:eastAsia="en-US" w:bidi="ar-SA"/>
      </w:rPr>
    </w:lvl>
    <w:lvl w:ilvl="3">
      <w:start w:val="0"/>
      <w:numFmt w:val="bullet"/>
      <w:lvlText w:val="•"/>
      <w:lvlJc w:val="left"/>
      <w:pPr>
        <w:ind w:left="3037" w:hanging="219"/>
      </w:pPr>
      <w:rPr>
        <w:rFonts w:hint="default"/>
        <w:lang w:val="en-US" w:eastAsia="en-US" w:bidi="ar-SA"/>
      </w:rPr>
    </w:lvl>
    <w:lvl w:ilvl="4">
      <w:start w:val="0"/>
      <w:numFmt w:val="bullet"/>
      <w:lvlText w:val="•"/>
      <w:lvlJc w:val="left"/>
      <w:pPr>
        <w:ind w:left="3986" w:hanging="219"/>
      </w:pPr>
      <w:rPr>
        <w:rFonts w:hint="default"/>
        <w:lang w:val="en-US" w:eastAsia="en-US" w:bidi="ar-SA"/>
      </w:rPr>
    </w:lvl>
    <w:lvl w:ilvl="5">
      <w:start w:val="0"/>
      <w:numFmt w:val="bullet"/>
      <w:lvlText w:val="•"/>
      <w:lvlJc w:val="left"/>
      <w:pPr>
        <w:ind w:left="4935" w:hanging="219"/>
      </w:pPr>
      <w:rPr>
        <w:rFonts w:hint="default"/>
        <w:lang w:val="en-US" w:eastAsia="en-US" w:bidi="ar-SA"/>
      </w:rPr>
    </w:lvl>
    <w:lvl w:ilvl="6">
      <w:start w:val="0"/>
      <w:numFmt w:val="bullet"/>
      <w:lvlText w:val="•"/>
      <w:lvlJc w:val="left"/>
      <w:pPr>
        <w:ind w:left="5884" w:hanging="219"/>
      </w:pPr>
      <w:rPr>
        <w:rFonts w:hint="default"/>
        <w:lang w:val="en-US" w:eastAsia="en-US" w:bidi="ar-SA"/>
      </w:rPr>
    </w:lvl>
    <w:lvl w:ilvl="7">
      <w:start w:val="0"/>
      <w:numFmt w:val="bullet"/>
      <w:lvlText w:val="•"/>
      <w:lvlJc w:val="left"/>
      <w:pPr>
        <w:ind w:left="6833" w:hanging="219"/>
      </w:pPr>
      <w:rPr>
        <w:rFonts w:hint="default"/>
        <w:lang w:val="en-US" w:eastAsia="en-US" w:bidi="ar-SA"/>
      </w:rPr>
    </w:lvl>
    <w:lvl w:ilvl="8">
      <w:start w:val="0"/>
      <w:numFmt w:val="bullet"/>
      <w:lvlText w:val="•"/>
      <w:lvlJc w:val="left"/>
      <w:pPr>
        <w:ind w:left="7782" w:hanging="219"/>
      </w:pPr>
      <w:rPr>
        <w:rFonts w:hint="default"/>
        <w:lang w:val="en-US" w:eastAsia="en-US" w:bidi="ar-SA"/>
      </w:rPr>
    </w:lvl>
  </w:abstractNum>
  <w:abstractNum w:abstractNumId="0">
    <w:multiLevelType w:val="hybridMultilevel"/>
    <w:lvl w:ilvl="0">
      <w:start w:val="0"/>
      <w:numFmt w:val="bullet"/>
      <w:lvlText w:val="•"/>
      <w:lvlJc w:val="left"/>
      <w:pPr>
        <w:ind w:left="664" w:hanging="216"/>
      </w:pPr>
      <w:rPr>
        <w:rFonts w:hint="default" w:ascii="Arial MT" w:hAnsi="Arial MT" w:eastAsia="Arial MT" w:cs="Arial MT"/>
        <w:b w:val="0"/>
        <w:bCs w:val="0"/>
        <w:i w:val="0"/>
        <w:iCs w:val="0"/>
        <w:spacing w:val="0"/>
        <w:w w:val="140"/>
        <w:sz w:val="22"/>
        <w:szCs w:val="22"/>
        <w:lang w:val="en-US" w:eastAsia="en-US" w:bidi="ar-SA"/>
      </w:rPr>
    </w:lvl>
    <w:lvl w:ilvl="1">
      <w:start w:val="0"/>
      <w:numFmt w:val="bullet"/>
      <w:lvlText w:val="•"/>
      <w:lvlJc w:val="left"/>
      <w:pPr>
        <w:ind w:left="1562" w:hanging="216"/>
      </w:pPr>
      <w:rPr>
        <w:rFonts w:hint="default"/>
        <w:lang w:val="en-US" w:eastAsia="en-US" w:bidi="ar-SA"/>
      </w:rPr>
    </w:lvl>
    <w:lvl w:ilvl="2">
      <w:start w:val="0"/>
      <w:numFmt w:val="bullet"/>
      <w:lvlText w:val="•"/>
      <w:lvlJc w:val="left"/>
      <w:pPr>
        <w:ind w:left="2464" w:hanging="216"/>
      </w:pPr>
      <w:rPr>
        <w:rFonts w:hint="default"/>
        <w:lang w:val="en-US" w:eastAsia="en-US" w:bidi="ar-SA"/>
      </w:rPr>
    </w:lvl>
    <w:lvl w:ilvl="3">
      <w:start w:val="0"/>
      <w:numFmt w:val="bullet"/>
      <w:lvlText w:val="•"/>
      <w:lvlJc w:val="left"/>
      <w:pPr>
        <w:ind w:left="3366" w:hanging="216"/>
      </w:pPr>
      <w:rPr>
        <w:rFonts w:hint="default"/>
        <w:lang w:val="en-US" w:eastAsia="en-US" w:bidi="ar-SA"/>
      </w:rPr>
    </w:lvl>
    <w:lvl w:ilvl="4">
      <w:start w:val="0"/>
      <w:numFmt w:val="bullet"/>
      <w:lvlText w:val="•"/>
      <w:lvlJc w:val="left"/>
      <w:pPr>
        <w:ind w:left="4268" w:hanging="216"/>
      </w:pPr>
      <w:rPr>
        <w:rFonts w:hint="default"/>
        <w:lang w:val="en-US" w:eastAsia="en-US" w:bidi="ar-SA"/>
      </w:rPr>
    </w:lvl>
    <w:lvl w:ilvl="5">
      <w:start w:val="0"/>
      <w:numFmt w:val="bullet"/>
      <w:lvlText w:val="•"/>
      <w:lvlJc w:val="left"/>
      <w:pPr>
        <w:ind w:left="5170" w:hanging="216"/>
      </w:pPr>
      <w:rPr>
        <w:rFonts w:hint="default"/>
        <w:lang w:val="en-US" w:eastAsia="en-US" w:bidi="ar-SA"/>
      </w:rPr>
    </w:lvl>
    <w:lvl w:ilvl="6">
      <w:start w:val="0"/>
      <w:numFmt w:val="bullet"/>
      <w:lvlText w:val="•"/>
      <w:lvlJc w:val="left"/>
      <w:pPr>
        <w:ind w:left="6072" w:hanging="216"/>
      </w:pPr>
      <w:rPr>
        <w:rFonts w:hint="default"/>
        <w:lang w:val="en-US" w:eastAsia="en-US" w:bidi="ar-SA"/>
      </w:rPr>
    </w:lvl>
    <w:lvl w:ilvl="7">
      <w:start w:val="0"/>
      <w:numFmt w:val="bullet"/>
      <w:lvlText w:val="•"/>
      <w:lvlJc w:val="left"/>
      <w:pPr>
        <w:ind w:left="6974" w:hanging="216"/>
      </w:pPr>
      <w:rPr>
        <w:rFonts w:hint="default"/>
        <w:lang w:val="en-US" w:eastAsia="en-US" w:bidi="ar-SA"/>
      </w:rPr>
    </w:lvl>
    <w:lvl w:ilvl="8">
      <w:start w:val="0"/>
      <w:numFmt w:val="bullet"/>
      <w:lvlText w:val="•"/>
      <w:lvlJc w:val="left"/>
      <w:pPr>
        <w:ind w:left="7876" w:hanging="21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78"/>
      <w:ind w:left="664"/>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41"/>
      <w:ind w:left="1144" w:hanging="231"/>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ind w:right="79"/>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78"/>
      <w:ind w:left="1144" w:hanging="215"/>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paper-structure.dvi</dc:title>
  <dcterms:created xsi:type="dcterms:W3CDTF">2024-06-14T09:20:19Z</dcterms:created>
  <dcterms:modified xsi:type="dcterms:W3CDTF">2024-06-14T09:20:19Z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2004-10-19T00:00:00Z</vt:filetime>
  </property>
  <property fmtid="{D5CDD505-2E9C-101B-9397-08002B2CF9AE}" pid="3" name="Creator">
    <vt:lpwstr>dvips(k) 5.90a Copyright 2002 Radical Eye Software</vt:lpwstr>
  </property>
  <property fmtid="{D5CDD505-2E9C-101B-9397-08002B2CF9AE}" pid="4" name="LastSaved">
    <vt:filetime>2024-06-14T00:00:00Z</vt:filetime>
  </property>
  <property fmtid="{D5CDD505-2E9C-101B-9397-08002B2CF9AE}" pid="5" name="Producer">
    <vt:lpwstr>AFPL Ghostscript 8.11</vt:lpwstr>
  </property>
</Properties>
</file>