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1"/>
        <w:rPr>
          <w:rFonts w:ascii="Times New Roman"/>
        </w:rPr>
      </w:pPr>
    </w:p>
    <w:p>
      <w:pPr>
        <w:pStyle w:val="BodyText"/>
        <w:ind w:right="1"/>
        <w:jc w:val="right"/>
      </w:pPr>
      <w:r>
        <w:rPr/>
        <w:t>Site</w:t>
      </w:r>
      <w:r>
        <w:rPr>
          <w:spacing w:val="2"/>
        </w:rPr>
        <w:t> </w:t>
      </w:r>
      <w:r>
        <w:rPr/>
        <w:t>Preparation</w:t>
      </w:r>
      <w:r>
        <w:rPr>
          <w:spacing w:val="3"/>
        </w:rPr>
        <w:t> </w:t>
      </w:r>
      <w:r>
        <w:rPr/>
        <w:t>&amp;</w:t>
      </w:r>
      <w:r>
        <w:rPr>
          <w:spacing w:val="3"/>
        </w:rPr>
        <w:t> </w:t>
      </w:r>
      <w:r>
        <w:rPr/>
        <w:t>Construction</w:t>
      </w:r>
      <w:r>
        <w:rPr>
          <w:spacing w:val="3"/>
        </w:rPr>
        <w:t> </w:t>
      </w:r>
      <w:r>
        <w:rPr>
          <w:spacing w:val="-2"/>
        </w:rPr>
        <w:t>Licence</w:t>
      </w:r>
    </w:p>
    <w:p>
      <w:pPr>
        <w:pStyle w:val="BodyText"/>
        <w:spacing w:line="372" w:lineRule="auto" w:before="144"/>
        <w:ind w:left="812" w:right="1" w:firstLine="1438"/>
        <w:jc w:val="right"/>
      </w:pPr>
      <w:r>
        <w:rPr/>
        <w:t>Site</w:t>
      </w:r>
      <w:r>
        <w:rPr>
          <w:spacing w:val="-13"/>
        </w:rPr>
        <w:t> </w:t>
      </w:r>
      <w:r>
        <w:rPr/>
        <w:t>preparation Construction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surface</w:t>
      </w:r>
      <w:r>
        <w:rPr>
          <w:spacing w:val="-3"/>
        </w:rPr>
        <w:t> </w:t>
      </w:r>
      <w:r>
        <w:rPr/>
        <w:t>facilities Pre-shaft sinking activities</w:t>
      </w:r>
    </w:p>
    <w:p>
      <w:pPr>
        <w:pStyle w:val="BodyText"/>
        <w:spacing w:line="374" w:lineRule="auto" w:before="4"/>
        <w:ind w:left="210" w:firstLine="2354"/>
        <w:jc w:val="right"/>
      </w:pPr>
      <w:r>
        <w:rPr/>
        <w:t>Shaft</w:t>
      </w:r>
      <w:r>
        <w:rPr>
          <w:spacing w:val="-13"/>
        </w:rPr>
        <w:t> </w:t>
      </w:r>
      <w:r>
        <w:rPr/>
        <w:t>sinking Underground lateral development Commissioning (hoisting &amp; ventilation) Commissioning (remaining systems)</w:t>
      </w:r>
    </w:p>
    <w:p>
      <w:pPr>
        <w:pStyle w:val="BodyText"/>
        <w:spacing w:line="374" w:lineRule="auto" w:before="195"/>
        <w:ind w:left="644" w:right="1" w:firstLine="1440"/>
        <w:jc w:val="right"/>
      </w:pPr>
      <w:r>
        <w:rPr/>
        <w:t>Operating</w:t>
      </w:r>
      <w:r>
        <w:rPr>
          <w:spacing w:val="-13"/>
        </w:rPr>
        <w:t> </w:t>
      </w:r>
      <w:r>
        <w:rPr/>
        <w:t>Licence Operations</w:t>
      </w:r>
      <w:r>
        <w:rPr>
          <w:spacing w:val="4"/>
        </w:rPr>
        <w:t> </w:t>
      </w:r>
      <w:r>
        <w:rPr/>
        <w:t>(Waste</w:t>
      </w:r>
      <w:r>
        <w:rPr>
          <w:spacing w:val="4"/>
        </w:rPr>
        <w:t> </w:t>
      </w:r>
      <w:r>
        <w:rPr>
          <w:spacing w:val="-2"/>
        </w:rPr>
        <w:t>emplacement)</w:t>
      </w:r>
    </w:p>
    <w:p>
      <w:pPr>
        <w:pStyle w:val="BodyText"/>
        <w:spacing w:line="372" w:lineRule="auto" w:before="197"/>
        <w:ind w:left="1213" w:hanging="512"/>
        <w:jc w:val="right"/>
      </w:pPr>
      <w:r>
        <w:rPr/>
        <w:t>Preparation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decommissioning Decommissioning Licence Decommissioning</w:t>
      </w:r>
      <w:r>
        <w:rPr>
          <w:spacing w:val="4"/>
        </w:rPr>
        <w:t> </w:t>
      </w:r>
      <w:r>
        <w:rPr/>
        <w:t>&amp;</w:t>
      </w:r>
      <w:r>
        <w:rPr>
          <w:spacing w:val="4"/>
        </w:rPr>
        <w:t> </w:t>
      </w:r>
      <w:r>
        <w:rPr>
          <w:spacing w:val="-2"/>
        </w:rPr>
        <w:t>closure</w:t>
      </w:r>
    </w:p>
    <w:p>
      <w:pPr>
        <w:pStyle w:val="Title"/>
      </w:pPr>
      <w:r>
        <w:rPr>
          <w:b w:val="0"/>
        </w:rPr>
        <w:br w:type="column"/>
      </w:r>
      <w:r>
        <w:rPr/>
        <w:t>OPG's</w:t>
      </w:r>
      <w:r>
        <w:rPr>
          <w:spacing w:val="10"/>
        </w:rPr>
        <w:t> </w:t>
      </w:r>
      <w:r>
        <w:rPr/>
        <w:t>DGR</w:t>
      </w:r>
      <w:r>
        <w:rPr>
          <w:spacing w:val="8"/>
        </w:rPr>
        <w:t> </w:t>
      </w:r>
      <w:r>
        <w:rPr/>
        <w:t>for</w:t>
      </w:r>
      <w:r>
        <w:rPr>
          <w:spacing w:val="10"/>
        </w:rPr>
        <w:t> </w:t>
      </w:r>
      <w:r>
        <w:rPr/>
        <w:t>L&amp;ILW</w:t>
      </w:r>
      <w:r>
        <w:rPr>
          <w:spacing w:val="9"/>
        </w:rPr>
        <w:t> </w:t>
      </w:r>
      <w:r>
        <w:rPr/>
        <w:t>-</w:t>
      </w:r>
      <w:r>
        <w:rPr>
          <w:spacing w:val="10"/>
        </w:rPr>
        <w:t> </w:t>
      </w:r>
      <w:r>
        <w:rPr/>
        <w:t>Reference</w:t>
      </w:r>
      <w:r>
        <w:rPr>
          <w:spacing w:val="10"/>
        </w:rPr>
        <w:t> </w:t>
      </w:r>
      <w:r>
        <w:rPr/>
        <w:t>Level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Project</w:t>
      </w:r>
      <w:r>
        <w:rPr>
          <w:spacing w:val="10"/>
        </w:rPr>
        <w:t> </w:t>
      </w:r>
      <w:r>
        <w:rPr/>
        <w:t>Lifecycle</w:t>
      </w:r>
      <w:r>
        <w:rPr>
          <w:spacing w:val="10"/>
        </w:rPr>
        <w:t> </w:t>
      </w:r>
      <w:r>
        <w:rPr>
          <w:spacing w:val="-2"/>
        </w:rPr>
        <w:t>Schedule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5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"/>
        <w:gridCol w:w="721"/>
        <w:gridCol w:w="720"/>
        <w:gridCol w:w="720"/>
        <w:gridCol w:w="720"/>
        <w:gridCol w:w="720"/>
        <w:gridCol w:w="720"/>
        <w:gridCol w:w="720"/>
        <w:gridCol w:w="720"/>
        <w:gridCol w:w="721"/>
        <w:gridCol w:w="720"/>
        <w:gridCol w:w="720"/>
        <w:gridCol w:w="720"/>
        <w:gridCol w:w="720"/>
        <w:gridCol w:w="721"/>
      </w:tblGrid>
      <w:tr>
        <w:trPr>
          <w:trHeight w:val="441" w:hRule="atLeast"/>
        </w:trPr>
        <w:tc>
          <w:tcPr>
            <w:tcW w:w="719" w:type="dxa"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2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2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2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2"/>
              <w:jc w:val="center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571626</wp:posOffset>
                      </wp:positionH>
                      <wp:positionV relativeFrom="paragraph">
                        <wp:posOffset>196134</wp:posOffset>
                      </wp:positionV>
                      <wp:extent cx="230504" cy="19748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30504" cy="197485"/>
                                <a:chExt cx="230504" cy="19748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225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09998pt;margin-top:15.443623pt;width:18.150pt;height:15.55pt;mso-position-horizontal-relative:column;mso-position-vertical-relative:paragraph;z-index:-15859712" id="docshapegroup1" coordorigin="900,309" coordsize="363,311">
                      <v:shape style="position:absolute;left:900;top:308;width:360;height:308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571753</wp:posOffset>
                      </wp:positionH>
                      <wp:positionV relativeFrom="paragraph">
                        <wp:posOffset>196134</wp:posOffset>
                      </wp:positionV>
                      <wp:extent cx="230504" cy="1974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30504" cy="197485"/>
                                <a:chExt cx="230504" cy="19748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225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19985pt;margin-top:15.443623pt;width:18.150pt;height:15.55pt;mso-position-horizontal-relative:column;mso-position-vertical-relative:paragraph;z-index:-15859200" id="docshapegroup3" coordorigin="900,309" coordsize="363,311">
                      <v:shape style="position:absolute;left:900;top:308;width:360;height:308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41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571373</wp:posOffset>
                      </wp:positionH>
                      <wp:positionV relativeFrom="paragraph">
                        <wp:posOffset>196134</wp:posOffset>
                      </wp:positionV>
                      <wp:extent cx="230504" cy="1974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30504" cy="197485"/>
                                <a:chExt cx="230504" cy="19748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225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990013pt;margin-top:15.443623pt;width:18.150pt;height:15.55pt;mso-position-horizontal-relative:column;mso-position-vertical-relative:paragraph;z-index:-15858688" id="docshapegroup5" coordorigin="900,309" coordsize="363,311">
                      <v:shape style="position:absolute;left:899;top:308;width:360;height:308" type="#_x0000_t75" id="docshape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0"/>
              <w:ind w:left="27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</w:t>
            </w:r>
          </w:p>
        </w:tc>
      </w:tr>
      <w:tr>
        <w:trPr>
          <w:trHeight w:val="3504" w:hRule="atLeast"/>
        </w:trPr>
        <w:tc>
          <w:tcPr>
            <w:tcW w:w="719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1"/>
              <w:ind w:left="25"/>
              <w:rPr>
                <w:rFonts w:ascii="Wingdings" w:hAnsi="Wingdings"/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112013</wp:posOffset>
                      </wp:positionH>
                      <wp:positionV relativeFrom="paragraph">
                        <wp:posOffset>344816</wp:posOffset>
                      </wp:positionV>
                      <wp:extent cx="230504" cy="1968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30504" cy="196850"/>
                                <a:chExt cx="230504" cy="19685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124" cy="196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2pt;margin-top:27.150881pt;width:18.150pt;height:15.5pt;mso-position-horizontal-relative:column;mso-position-vertical-relative:paragraph;z-index:-15864832" id="docshapegroup7" coordorigin="176,543" coordsize="363,310">
                      <v:shape style="position:absolute;left:176;top:543;width:363;height:310" type="#_x0000_t75" id="docshape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226313</wp:posOffset>
                      </wp:positionH>
                      <wp:positionV relativeFrom="paragraph">
                        <wp:posOffset>609992</wp:posOffset>
                      </wp:positionV>
                      <wp:extent cx="344805" cy="1968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44805" cy="196850"/>
                                <a:chExt cx="344805" cy="19685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422" cy="196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2pt;margin-top:48.030872pt;width:27.15pt;height:15.5pt;mso-position-horizontal-relative:column;mso-position-vertical-relative:paragraph;z-index:-15864320" id="docshapegroup9" coordorigin="356,961" coordsize="543,310">
                      <v:shape style="position:absolute;left:356;top:960;width:541;height:309" type="#_x0000_t75" id="docshape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226313</wp:posOffset>
                      </wp:positionH>
                      <wp:positionV relativeFrom="paragraph">
                        <wp:posOffset>875168</wp:posOffset>
                      </wp:positionV>
                      <wp:extent cx="459105" cy="1968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59105" cy="196850"/>
                                <a:chExt cx="459105" cy="19685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915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2pt;margin-top:68.910881pt;width:36.15pt;height:15.5pt;mso-position-horizontal-relative:column;mso-position-vertical-relative:paragraph;z-index:-15863808" id="docshapegroup11" coordorigin="356,1378" coordsize="723,310">
                      <v:shape style="position:absolute;left:356;top:1378;width:718;height:308" type="#_x0000_t75" id="docshape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683894</wp:posOffset>
                      </wp:positionH>
                      <wp:positionV relativeFrom="paragraph">
                        <wp:posOffset>1140344</wp:posOffset>
                      </wp:positionV>
                      <wp:extent cx="687705" cy="1968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7705" cy="196850"/>
                                <a:chExt cx="687705" cy="1968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61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849998pt;margin-top:89.790878pt;width:54.15pt;height:15.5pt;mso-position-horizontal-relative:column;mso-position-vertical-relative:paragraph;z-index:-15863296" id="docshapegroup13" coordorigin="1077,1796" coordsize="1083,310">
                      <v:shape style="position:absolute;left:1077;top:1795;width:1076;height:308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w w:val="105"/>
                <w:sz w:val="17"/>
              </w:rPr>
              <w:t>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9" w:hRule="atLeast"/>
        </w:trPr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7"/>
              <w:ind w:left="48"/>
              <w:rPr>
                <w:rFonts w:ascii="Wingdings" w:hAnsi="Wingdings"/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-915924</wp:posOffset>
                      </wp:positionH>
                      <wp:positionV relativeFrom="paragraph">
                        <wp:posOffset>-829172</wp:posOffset>
                      </wp:positionV>
                      <wp:extent cx="916305" cy="1968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16305" cy="196850"/>
                                <a:chExt cx="916305" cy="1968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3260" cy="196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2.120003pt;margin-top:-65.289139pt;width:72.150pt;height:15.5pt;mso-position-horizontal-relative:column;mso-position-vertical-relative:paragraph;z-index:-15862784" id="docshapegroup15" coordorigin="-1442,-1306" coordsize="1443,310">
                      <v:shape style="position:absolute;left:-1443;top:-1306;width:1439;height:309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-1030224</wp:posOffset>
                      </wp:positionH>
                      <wp:positionV relativeFrom="paragraph">
                        <wp:posOffset>-563995</wp:posOffset>
                      </wp:positionV>
                      <wp:extent cx="230504" cy="1968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30504" cy="196850"/>
                                <a:chExt cx="230504" cy="1968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63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1.120003pt;margin-top:-44.409126pt;width:18.150pt;height:15.5pt;mso-position-horizontal-relative:column;mso-position-vertical-relative:paragraph;z-index:-15862272" id="docshapegroup17" coordorigin="-1622,-888" coordsize="363,310">
                      <v:shape style="position:absolute;left:-1623;top:-889;width:360;height:308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-115823</wp:posOffset>
                      </wp:positionH>
                      <wp:positionV relativeFrom="paragraph">
                        <wp:posOffset>-298819</wp:posOffset>
                      </wp:positionV>
                      <wp:extent cx="230504" cy="1968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30504" cy="196850"/>
                                <a:chExt cx="230504" cy="1968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63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9.120pt;margin-top:-23.529127pt;width:18.150pt;height:15.5pt;mso-position-horizontal-relative:column;mso-position-vertical-relative:paragraph;z-index:-15861760" id="docshapegroup19" coordorigin="-182,-471" coordsize="363,310">
                      <v:shape style="position:absolute;left:-183;top:-471;width:360;height:308" type="#_x0000_t75" id="docshape2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357897</wp:posOffset>
                      </wp:positionV>
                      <wp:extent cx="1259205" cy="19875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59205" cy="198755"/>
                                <a:chExt cx="1259205" cy="19875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2550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80pt;margin-top:28.180872pt;width:99.15pt;height:15.65pt;mso-position-horizontal-relative:column;mso-position-vertical-relative:paragraph;z-index:-15861248" id="docshapegroup21" coordorigin="178,564" coordsize="1983,313">
                      <v:shape style="position:absolute;left:177;top:563;width:1989;height:314" type="#_x0000_t75" id="docshape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749819</wp:posOffset>
                      </wp:positionV>
                      <wp:extent cx="1830705" cy="19875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830705" cy="198755"/>
                                <a:chExt cx="1830705" cy="19875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5813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900002pt;margin-top:59.040874pt;width:144.15pt;height:15.65pt;mso-position-horizontal-relative:column;mso-position-vertical-relative:paragraph;z-index:-15860736" id="docshapegroup23" coordorigin="1438,1181" coordsize="2883,313">
                      <v:shape style="position:absolute;left:1438;top:1180;width:2907;height:315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w w:val="105"/>
                <w:sz w:val="17"/>
              </w:rPr>
              <w:t>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23" w:hRule="atLeast"/>
        </w:trPr>
        <w:tc>
          <w:tcPr>
            <w:tcW w:w="71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rFonts w:ascii="Wingdings" w:hAnsi="Wingdings"/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455676</wp:posOffset>
                      </wp:positionH>
                      <wp:positionV relativeFrom="paragraph">
                        <wp:posOffset>227086</wp:posOffset>
                      </wp:positionV>
                      <wp:extent cx="1373505" cy="19875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73505" cy="198755"/>
                                <a:chExt cx="1373505" cy="19875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808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80016pt;margin-top:17.880863pt;width:108.15pt;height:15.65pt;mso-position-horizontal-relative:column;mso-position-vertical-relative:paragraph;z-index:-15860224" id="docshapegroup25" coordorigin="718,358" coordsize="2163,313">
                      <v:shape style="position:absolute;left:717;top:357;width:2181;height:315" type="#_x0000_t75" id="docshape2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w w:val="105"/>
                <w:sz w:val="17"/>
              </w:rPr>
              <w:t>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85"/>
        <w:ind w:left="0" w:right="165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58304">
            <wp:simplePos x="0" y="0"/>
            <wp:positionH relativeFrom="page">
              <wp:posOffset>5731002</wp:posOffset>
            </wp:positionH>
            <wp:positionV relativeFrom="paragraph">
              <wp:posOffset>-100838</wp:posOffset>
            </wp:positionV>
            <wp:extent cx="228520" cy="19526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8816">
            <wp:simplePos x="0" y="0"/>
            <wp:positionH relativeFrom="page">
              <wp:posOffset>7102982</wp:posOffset>
            </wp:positionH>
            <wp:positionV relativeFrom="paragraph">
              <wp:posOffset>-100838</wp:posOffset>
            </wp:positionV>
            <wp:extent cx="228520" cy="19526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9328">
            <wp:simplePos x="0" y="0"/>
            <wp:positionH relativeFrom="page">
              <wp:posOffset>8474582</wp:posOffset>
            </wp:positionH>
            <wp:positionV relativeFrom="paragraph">
              <wp:posOffset>-100838</wp:posOffset>
            </wp:positionV>
            <wp:extent cx="228520" cy="195262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R0: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January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2011</w:t>
      </w:r>
    </w:p>
    <w:sectPr>
      <w:type w:val="continuous"/>
      <w:pgSz w:w="15840" w:h="12240" w:orient="landscape"/>
      <w:pgMar w:top="1140" w:bottom="280" w:left="620" w:right="380"/>
      <w:cols w:num="2" w:equalWidth="0">
        <w:col w:w="3718" w:space="71"/>
        <w:col w:w="110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"/>
      <w:jc w:val="center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Garamszeghy</dc:creator>
  <dc:title>Project Schedule</dc:title>
  <dcterms:created xsi:type="dcterms:W3CDTF">2024-06-04T07:47:06Z</dcterms:created>
  <dcterms:modified xsi:type="dcterms:W3CDTF">2024-06-04T07:47:06Z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Office Excel® 2007</vt:lpwstr>
  </property>
</Properties>
</file>