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145"/>
        <w:rPr>
          <w:sz w:val="20"/>
        </w:rPr>
      </w:pPr>
      <w:r>
        <w:rPr>
          <w:sz w:val="20"/>
        </w:rPr>
        <w:drawing>
          <wp:inline distT="0" distB="0" distL="0" distR="0">
            <wp:extent cx="1714499" cy="85725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23"/>
        </w:rPr>
      </w:pPr>
    </w:p>
    <w:p>
      <w:pPr>
        <w:pStyle w:val="Title"/>
        <w:spacing w:line="458" w:lineRule="auto"/>
        <w:rPr>
          <w:sz w:val="24"/>
        </w:rPr>
      </w:pPr>
      <w:r>
        <w:rPr/>
        <w:t>Research Grant Proposals-Sample Sections</w:t>
      </w:r>
      <w:r>
        <w:rPr>
          <w:spacing w:val="-67"/>
        </w:rPr>
        <w:t> </w:t>
      </w:r>
      <w:r>
        <w:rPr/>
        <w:t>Project Schedule – 4 examples from prior proposals:</w:t>
      </w:r>
      <w:r>
        <w:rPr>
          <w:spacing w:val="1"/>
        </w:rPr>
        <w:t> </w:t>
      </w:r>
      <w:r>
        <w:rPr>
          <w:sz w:val="24"/>
        </w:rPr>
        <w:t>Example</w:t>
      </w:r>
      <w:r>
        <w:rPr>
          <w:spacing w:val="-2"/>
          <w:sz w:val="24"/>
        </w:rPr>
        <w:t> </w:t>
      </w:r>
      <w:r>
        <w:rPr>
          <w:sz w:val="24"/>
        </w:rPr>
        <w:t>1:</w:t>
      </w: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8"/>
        <w:gridCol w:w="2530"/>
      </w:tblGrid>
      <w:tr>
        <w:trPr>
          <w:trHeight w:val="231" w:hRule="atLeast"/>
        </w:trPr>
        <w:tc>
          <w:tcPr>
            <w:tcW w:w="7258" w:type="dxa"/>
          </w:tcPr>
          <w:p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TASK</w:t>
            </w:r>
          </w:p>
        </w:tc>
        <w:tc>
          <w:tcPr>
            <w:tcW w:w="2530" w:type="dxa"/>
            <w:vMerge w:val="restart"/>
          </w:tcPr>
          <w:p>
            <w:pPr>
              <w:pStyle w:val="TableParagraph"/>
              <w:spacing w:line="268" w:lineRule="exact"/>
              <w:ind w:left="120" w:right="103"/>
              <w:jc w:val="center"/>
              <w:rPr>
                <w:sz w:val="24"/>
              </w:rPr>
            </w:pPr>
            <w:r>
              <w:rPr>
                <w:sz w:val="24"/>
              </w:rPr>
              <w:t>TARGET</w:t>
            </w:r>
          </w:p>
          <w:p>
            <w:pPr>
              <w:pStyle w:val="TableParagraph"/>
              <w:spacing w:line="266" w:lineRule="exact"/>
              <w:ind w:left="120" w:right="105"/>
              <w:jc w:val="center"/>
              <w:rPr>
                <w:sz w:val="24"/>
              </w:rPr>
            </w:pPr>
            <w:r>
              <w:rPr>
                <w:sz w:val="24"/>
              </w:rPr>
              <w:t>COMPLETION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</w:t>
            </w:r>
          </w:p>
        </w:tc>
      </w:tr>
      <w:tr>
        <w:trPr>
          <w:trHeight w:val="301" w:hRule="atLeast"/>
        </w:trPr>
        <w:tc>
          <w:tcPr>
            <w:tcW w:w="7258" w:type="dxa"/>
          </w:tcPr>
          <w:p>
            <w:pPr>
              <w:pStyle w:val="TableParagraph"/>
              <w:spacing w:line="240" w:lineRule="auto" w:before="17"/>
              <w:ind w:left="107"/>
              <w:rPr>
                <w:sz w:val="22"/>
              </w:rPr>
            </w:pPr>
            <w:r>
              <w:rPr>
                <w:sz w:val="22"/>
              </w:rPr>
              <w:t>Phase I</w:t>
            </w:r>
          </w:p>
        </w:tc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258" w:type="dxa"/>
          </w:tcPr>
          <w:p>
            <w:pPr>
              <w:pStyle w:val="TableParagraph"/>
              <w:spacing w:line="250" w:lineRule="exact"/>
              <w:ind w:left="467"/>
              <w:rPr>
                <w:sz w:val="22"/>
              </w:rPr>
            </w:pPr>
            <w:r>
              <w:rPr>
                <w:sz w:val="24"/>
              </w:rPr>
              <w:t>1.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2"/>
              </w:rPr>
              <w:t>IRB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Submission</w:t>
            </w:r>
          </w:p>
        </w:tc>
        <w:tc>
          <w:tcPr>
            <w:tcW w:w="2530" w:type="dxa"/>
          </w:tcPr>
          <w:p>
            <w:pPr>
              <w:pStyle w:val="TableParagraph"/>
              <w:spacing w:line="246" w:lineRule="exact"/>
              <w:ind w:left="120" w:right="105"/>
              <w:jc w:val="center"/>
              <w:rPr>
                <w:sz w:val="22"/>
              </w:rPr>
            </w:pPr>
            <w:r>
              <w:rPr>
                <w:sz w:val="22"/>
              </w:rPr>
              <w:t>completed</w:t>
            </w:r>
          </w:p>
        </w:tc>
      </w:tr>
      <w:tr>
        <w:trPr>
          <w:trHeight w:val="272" w:hRule="atLeast"/>
        </w:trPr>
        <w:tc>
          <w:tcPr>
            <w:tcW w:w="7258" w:type="dxa"/>
          </w:tcPr>
          <w:p>
            <w:pPr>
              <w:pStyle w:val="TableParagraph"/>
              <w:spacing w:line="253" w:lineRule="exact"/>
              <w:ind w:left="467"/>
              <w:rPr>
                <w:sz w:val="22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2"/>
              </w:rPr>
              <w:t>IRB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Approval</w:t>
            </w:r>
          </w:p>
        </w:tc>
        <w:tc>
          <w:tcPr>
            <w:tcW w:w="2530" w:type="dxa"/>
          </w:tcPr>
          <w:p>
            <w:pPr>
              <w:pStyle w:val="TableParagraph"/>
              <w:spacing w:line="246" w:lineRule="exact"/>
              <w:ind w:left="120" w:right="105"/>
              <w:jc w:val="center"/>
              <w:rPr>
                <w:sz w:val="22"/>
              </w:rPr>
            </w:pPr>
            <w:r>
              <w:rPr>
                <w:sz w:val="22"/>
              </w:rPr>
              <w:t>06-01-07</w:t>
            </w:r>
          </w:p>
        </w:tc>
      </w:tr>
      <w:tr>
        <w:trPr>
          <w:trHeight w:val="270" w:hRule="atLeast"/>
        </w:trPr>
        <w:tc>
          <w:tcPr>
            <w:tcW w:w="7258" w:type="dxa"/>
          </w:tcPr>
          <w:p>
            <w:pPr>
              <w:pStyle w:val="TableParagraph"/>
              <w:spacing w:line="250" w:lineRule="exact"/>
              <w:ind w:left="467"/>
              <w:rPr>
                <w:sz w:val="22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2"/>
              </w:rPr>
              <w:t>Interview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Finalized</w:t>
            </w:r>
          </w:p>
        </w:tc>
        <w:tc>
          <w:tcPr>
            <w:tcW w:w="2530" w:type="dxa"/>
          </w:tcPr>
          <w:p>
            <w:pPr>
              <w:pStyle w:val="TableParagraph"/>
              <w:spacing w:line="246" w:lineRule="exact"/>
              <w:ind w:left="120" w:right="105"/>
              <w:jc w:val="center"/>
              <w:rPr>
                <w:sz w:val="22"/>
              </w:rPr>
            </w:pPr>
            <w:r>
              <w:rPr>
                <w:sz w:val="22"/>
              </w:rPr>
              <w:t>08-01-07</w:t>
            </w:r>
          </w:p>
        </w:tc>
      </w:tr>
      <w:tr>
        <w:trPr>
          <w:trHeight w:val="272" w:hRule="atLeast"/>
        </w:trPr>
        <w:tc>
          <w:tcPr>
            <w:tcW w:w="7258" w:type="dxa"/>
          </w:tcPr>
          <w:p>
            <w:pPr>
              <w:pStyle w:val="TableParagraph"/>
              <w:spacing w:line="253" w:lineRule="exact"/>
              <w:ind w:left="467"/>
              <w:rPr>
                <w:sz w:val="22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2"/>
              </w:rPr>
              <w:t>Schedule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Interviews</w:t>
            </w:r>
          </w:p>
        </w:tc>
        <w:tc>
          <w:tcPr>
            <w:tcW w:w="2530" w:type="dxa"/>
          </w:tcPr>
          <w:p>
            <w:pPr>
              <w:pStyle w:val="TableParagraph"/>
              <w:spacing w:line="246" w:lineRule="exact"/>
              <w:ind w:left="120" w:right="105"/>
              <w:jc w:val="center"/>
              <w:rPr>
                <w:sz w:val="22"/>
              </w:rPr>
            </w:pPr>
            <w:r>
              <w:rPr>
                <w:sz w:val="22"/>
              </w:rPr>
              <w:t>09-01-07</w:t>
            </w:r>
          </w:p>
        </w:tc>
      </w:tr>
      <w:tr>
        <w:trPr>
          <w:trHeight w:val="270" w:hRule="atLeast"/>
        </w:trPr>
        <w:tc>
          <w:tcPr>
            <w:tcW w:w="7258" w:type="dxa"/>
          </w:tcPr>
          <w:p>
            <w:pPr>
              <w:pStyle w:val="TableParagraph"/>
              <w:spacing w:line="250" w:lineRule="exact"/>
              <w:ind w:left="467"/>
              <w:rPr>
                <w:sz w:val="22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Collection</w:t>
            </w:r>
          </w:p>
        </w:tc>
        <w:tc>
          <w:tcPr>
            <w:tcW w:w="2530" w:type="dxa"/>
          </w:tcPr>
          <w:p>
            <w:pPr>
              <w:pStyle w:val="TableParagraph"/>
              <w:spacing w:line="246" w:lineRule="exact"/>
              <w:ind w:left="120" w:right="105"/>
              <w:jc w:val="center"/>
              <w:rPr>
                <w:sz w:val="22"/>
              </w:rPr>
            </w:pPr>
            <w:r>
              <w:rPr>
                <w:sz w:val="22"/>
              </w:rPr>
              <w:t>10-15-07</w:t>
            </w:r>
          </w:p>
        </w:tc>
      </w:tr>
      <w:tr>
        <w:trPr>
          <w:trHeight w:val="272" w:hRule="atLeast"/>
        </w:trPr>
        <w:tc>
          <w:tcPr>
            <w:tcW w:w="7258" w:type="dxa"/>
          </w:tcPr>
          <w:p>
            <w:pPr>
              <w:pStyle w:val="TableParagraph"/>
              <w:spacing w:line="253" w:lineRule="exact"/>
              <w:ind w:left="467"/>
              <w:rPr>
                <w:sz w:val="22"/>
              </w:rPr>
            </w:pPr>
            <w:r>
              <w:rPr>
                <w:sz w:val="24"/>
              </w:rPr>
              <w:t>6.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2"/>
              </w:rPr>
              <w:t>Transcribe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Interviews</w:t>
            </w:r>
          </w:p>
        </w:tc>
        <w:tc>
          <w:tcPr>
            <w:tcW w:w="2530" w:type="dxa"/>
          </w:tcPr>
          <w:p>
            <w:pPr>
              <w:pStyle w:val="TableParagraph"/>
              <w:spacing w:line="246" w:lineRule="exact"/>
              <w:ind w:left="120" w:right="105"/>
              <w:jc w:val="center"/>
              <w:rPr>
                <w:sz w:val="22"/>
              </w:rPr>
            </w:pPr>
            <w:r>
              <w:rPr>
                <w:sz w:val="22"/>
              </w:rPr>
              <w:t>11-15-07</w:t>
            </w:r>
          </w:p>
        </w:tc>
      </w:tr>
      <w:tr>
        <w:trPr>
          <w:trHeight w:val="253" w:hRule="atLeast"/>
        </w:trPr>
        <w:tc>
          <w:tcPr>
            <w:tcW w:w="7258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Write-up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Findings</w:t>
            </w:r>
          </w:p>
        </w:tc>
        <w:tc>
          <w:tcPr>
            <w:tcW w:w="2530" w:type="dxa"/>
          </w:tcPr>
          <w:p>
            <w:pPr>
              <w:pStyle w:val="TableParagraph"/>
              <w:ind w:left="120" w:right="105"/>
              <w:jc w:val="center"/>
              <w:rPr>
                <w:sz w:val="22"/>
              </w:rPr>
            </w:pPr>
            <w:r>
              <w:rPr>
                <w:sz w:val="22"/>
              </w:rPr>
              <w:t>01-15-07</w:t>
            </w:r>
          </w:p>
        </w:tc>
      </w:tr>
      <w:tr>
        <w:trPr>
          <w:trHeight w:val="275" w:hRule="atLeast"/>
        </w:trPr>
        <w:tc>
          <w:tcPr>
            <w:tcW w:w="7258" w:type="dxa"/>
          </w:tcPr>
          <w:p>
            <w:pPr>
              <w:pStyle w:val="TableParagraph"/>
              <w:spacing w:line="250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253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7258" w:type="dxa"/>
          </w:tcPr>
          <w:p>
            <w:pPr>
              <w:pStyle w:val="TableParagraph"/>
              <w:ind w:left="467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Surveys</w:t>
            </w:r>
          </w:p>
        </w:tc>
        <w:tc>
          <w:tcPr>
            <w:tcW w:w="2530" w:type="dxa"/>
          </w:tcPr>
          <w:p>
            <w:pPr>
              <w:pStyle w:val="TableParagraph"/>
              <w:ind w:left="120" w:right="105"/>
              <w:jc w:val="center"/>
              <w:rPr>
                <w:sz w:val="22"/>
              </w:rPr>
            </w:pPr>
            <w:r>
              <w:rPr>
                <w:sz w:val="22"/>
              </w:rPr>
              <w:t>01-30-08</w:t>
            </w:r>
          </w:p>
        </w:tc>
      </w:tr>
      <w:tr>
        <w:trPr>
          <w:trHeight w:val="251" w:hRule="atLeast"/>
        </w:trPr>
        <w:tc>
          <w:tcPr>
            <w:tcW w:w="7258" w:type="dxa"/>
          </w:tcPr>
          <w:p>
            <w:pPr>
              <w:pStyle w:val="TableParagraph"/>
              <w:spacing w:line="231" w:lineRule="exact"/>
              <w:ind w:left="467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Finalize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Organizational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Sample</w:t>
            </w:r>
          </w:p>
        </w:tc>
        <w:tc>
          <w:tcPr>
            <w:tcW w:w="2530" w:type="dxa"/>
          </w:tcPr>
          <w:p>
            <w:pPr>
              <w:pStyle w:val="TableParagraph"/>
              <w:spacing w:line="231" w:lineRule="exact"/>
              <w:ind w:left="120" w:right="105"/>
              <w:jc w:val="center"/>
              <w:rPr>
                <w:sz w:val="22"/>
              </w:rPr>
            </w:pPr>
            <w:r>
              <w:rPr>
                <w:sz w:val="22"/>
              </w:rPr>
              <w:t>12-01-07</w:t>
            </w:r>
          </w:p>
        </w:tc>
      </w:tr>
      <w:tr>
        <w:trPr>
          <w:trHeight w:val="253" w:hRule="atLeast"/>
        </w:trPr>
        <w:tc>
          <w:tcPr>
            <w:tcW w:w="7258" w:type="dxa"/>
          </w:tcPr>
          <w:p>
            <w:pPr>
              <w:pStyle w:val="TableParagraph"/>
              <w:ind w:right="2173"/>
              <w:jc w:val="right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(organizational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sample)</w:t>
            </w:r>
          </w:p>
        </w:tc>
        <w:tc>
          <w:tcPr>
            <w:tcW w:w="2530" w:type="dxa"/>
          </w:tcPr>
          <w:p>
            <w:pPr>
              <w:pStyle w:val="TableParagraph"/>
              <w:ind w:left="120" w:right="105"/>
              <w:jc w:val="center"/>
              <w:rPr>
                <w:sz w:val="22"/>
              </w:rPr>
            </w:pPr>
            <w:r>
              <w:rPr>
                <w:sz w:val="22"/>
              </w:rPr>
              <w:t>03-15-08</w:t>
            </w:r>
          </w:p>
        </w:tc>
      </w:tr>
      <w:tr>
        <w:trPr>
          <w:trHeight w:val="253" w:hRule="atLeast"/>
        </w:trPr>
        <w:tc>
          <w:tcPr>
            <w:tcW w:w="7258" w:type="dxa"/>
          </w:tcPr>
          <w:p>
            <w:pPr>
              <w:pStyle w:val="TableParagraph"/>
              <w:ind w:left="467"/>
              <w:rPr>
                <w:sz w:val="22"/>
              </w:rPr>
            </w:pPr>
            <w:r>
              <w:rPr>
                <w:sz w:val="22"/>
              </w:rPr>
              <w:t>11. 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Cleaning</w:t>
            </w:r>
          </w:p>
        </w:tc>
        <w:tc>
          <w:tcPr>
            <w:tcW w:w="2530" w:type="dxa"/>
          </w:tcPr>
          <w:p>
            <w:pPr>
              <w:pStyle w:val="TableParagraph"/>
              <w:ind w:left="120" w:right="105"/>
              <w:jc w:val="center"/>
              <w:rPr>
                <w:sz w:val="22"/>
              </w:rPr>
            </w:pPr>
            <w:r>
              <w:rPr>
                <w:sz w:val="22"/>
              </w:rPr>
              <w:t>04-30-08</w:t>
            </w:r>
          </w:p>
        </w:tc>
      </w:tr>
      <w:tr>
        <w:trPr>
          <w:trHeight w:val="253" w:hRule="atLeast"/>
        </w:trPr>
        <w:tc>
          <w:tcPr>
            <w:tcW w:w="7258" w:type="dxa"/>
          </w:tcPr>
          <w:p>
            <w:pPr>
              <w:pStyle w:val="TableParagraph"/>
              <w:ind w:left="467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Analysis</w:t>
            </w:r>
          </w:p>
        </w:tc>
        <w:tc>
          <w:tcPr>
            <w:tcW w:w="2530" w:type="dxa"/>
          </w:tcPr>
          <w:p>
            <w:pPr>
              <w:pStyle w:val="TableParagraph"/>
              <w:ind w:left="120" w:right="105"/>
              <w:jc w:val="center"/>
              <w:rPr>
                <w:sz w:val="22"/>
              </w:rPr>
            </w:pPr>
            <w:r>
              <w:rPr>
                <w:sz w:val="22"/>
              </w:rPr>
              <w:t>06-15-08</w:t>
            </w:r>
          </w:p>
        </w:tc>
      </w:tr>
      <w:tr>
        <w:trPr>
          <w:trHeight w:val="251" w:hRule="atLeast"/>
        </w:trPr>
        <w:tc>
          <w:tcPr>
            <w:tcW w:w="7258" w:type="dxa"/>
          </w:tcPr>
          <w:p>
            <w:pPr>
              <w:pStyle w:val="TableParagraph"/>
              <w:spacing w:line="231" w:lineRule="exact"/>
              <w:ind w:left="467"/>
              <w:rPr>
                <w:sz w:val="22"/>
              </w:rPr>
            </w:pPr>
            <w:r>
              <w:rPr>
                <w:sz w:val="22"/>
              </w:rPr>
              <w:t>13.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Write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Findings</w:t>
            </w:r>
          </w:p>
        </w:tc>
        <w:tc>
          <w:tcPr>
            <w:tcW w:w="2530" w:type="dxa"/>
          </w:tcPr>
          <w:p>
            <w:pPr>
              <w:pStyle w:val="TableParagraph"/>
              <w:spacing w:line="231" w:lineRule="exact"/>
              <w:ind w:left="120" w:right="105"/>
              <w:jc w:val="center"/>
              <w:rPr>
                <w:sz w:val="22"/>
              </w:rPr>
            </w:pPr>
            <w:r>
              <w:rPr>
                <w:sz w:val="22"/>
              </w:rPr>
              <w:t>08-01-08</w:t>
            </w:r>
          </w:p>
        </w:tc>
      </w:tr>
      <w:tr>
        <w:trPr>
          <w:trHeight w:val="253" w:hRule="atLeast"/>
        </w:trPr>
        <w:tc>
          <w:tcPr>
            <w:tcW w:w="7258" w:type="dxa"/>
          </w:tcPr>
          <w:p>
            <w:pPr>
              <w:pStyle w:val="TableParagraph"/>
              <w:ind w:right="2199"/>
              <w:jc w:val="right"/>
              <w:rPr>
                <w:sz w:val="22"/>
              </w:rPr>
            </w:pPr>
            <w:r>
              <w:rPr>
                <w:sz w:val="22"/>
              </w:rPr>
              <w:t>14.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Submit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Academy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Conference</w:t>
            </w:r>
          </w:p>
        </w:tc>
        <w:tc>
          <w:tcPr>
            <w:tcW w:w="2530" w:type="dxa"/>
          </w:tcPr>
          <w:p>
            <w:pPr>
              <w:pStyle w:val="TableParagraph"/>
              <w:ind w:left="120" w:right="105"/>
              <w:jc w:val="center"/>
              <w:rPr>
                <w:sz w:val="22"/>
              </w:rPr>
            </w:pPr>
            <w:r>
              <w:rPr>
                <w:sz w:val="22"/>
              </w:rPr>
              <w:t>12-01-08</w:t>
            </w:r>
          </w:p>
        </w:tc>
      </w:tr>
      <w:tr>
        <w:trPr>
          <w:trHeight w:val="507" w:hRule="atLeast"/>
        </w:trPr>
        <w:tc>
          <w:tcPr>
            <w:tcW w:w="7258" w:type="dxa"/>
          </w:tcPr>
          <w:p>
            <w:pPr>
              <w:pStyle w:val="TableParagraph"/>
              <w:spacing w:line="246" w:lineRule="exact"/>
              <w:ind w:left="467"/>
              <w:rPr>
                <w:i/>
                <w:sz w:val="22"/>
              </w:rPr>
            </w:pPr>
            <w:r>
              <w:rPr>
                <w:sz w:val="22"/>
              </w:rPr>
              <w:t>15.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Submit to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Academy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Management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Journal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Human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Resource</w:t>
            </w:r>
          </w:p>
          <w:p>
            <w:pPr>
              <w:pStyle w:val="TableParagraph"/>
              <w:spacing w:line="242" w:lineRule="exact"/>
              <w:ind w:left="798"/>
              <w:rPr>
                <w:i/>
                <w:sz w:val="22"/>
              </w:rPr>
            </w:pPr>
            <w:r>
              <w:rPr>
                <w:i/>
                <w:sz w:val="22"/>
              </w:rPr>
              <w:t>Management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Journal</w:t>
            </w:r>
          </w:p>
        </w:tc>
        <w:tc>
          <w:tcPr>
            <w:tcW w:w="2530" w:type="dxa"/>
          </w:tcPr>
          <w:p>
            <w:pPr>
              <w:pStyle w:val="TableParagraph"/>
              <w:spacing w:line="240" w:lineRule="auto" w:before="120"/>
              <w:ind w:left="120" w:right="105"/>
              <w:jc w:val="center"/>
              <w:rPr>
                <w:sz w:val="22"/>
              </w:rPr>
            </w:pPr>
            <w:r>
              <w:rPr>
                <w:sz w:val="22"/>
              </w:rPr>
              <w:t>09-01-09</w:t>
            </w:r>
          </w:p>
        </w:tc>
      </w:tr>
    </w:tbl>
    <w:p>
      <w:pPr>
        <w:spacing w:after="0" w:line="240" w:lineRule="auto"/>
        <w:jc w:val="center"/>
        <w:rPr>
          <w:sz w:val="22"/>
        </w:rPr>
        <w:sectPr>
          <w:footerReference w:type="default" r:id="rId5"/>
          <w:type w:val="continuous"/>
          <w:pgSz w:w="12240" w:h="15840"/>
          <w:pgMar w:footer="794" w:top="1440" w:bottom="980" w:left="1580" w:right="640"/>
          <w:pgNumType w:start="1"/>
        </w:sectPr>
      </w:pP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7017"/>
        <w:gridCol w:w="1799"/>
      </w:tblGrid>
      <w:tr>
        <w:trPr>
          <w:trHeight w:val="253" w:hRule="atLeast"/>
        </w:trPr>
        <w:tc>
          <w:tcPr>
            <w:tcW w:w="7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9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</w:p>
        </w:tc>
        <w:tc>
          <w:tcPr>
            <w:tcW w:w="7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Research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activity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"/>
              <w:rPr>
                <w:b/>
                <w:sz w:val="22"/>
              </w:rPr>
            </w:pPr>
            <w:r>
              <w:rPr>
                <w:b/>
                <w:sz w:val="22"/>
              </w:rPr>
              <w:t>Target Dates</w:t>
            </w:r>
          </w:p>
        </w:tc>
      </w:tr>
      <w:tr>
        <w:trPr>
          <w:trHeight w:val="259" w:hRule="atLeast"/>
        </w:trPr>
        <w:tc>
          <w:tcPr>
            <w:tcW w:w="72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9" w:lineRule="exact"/>
              <w:ind w:left="79"/>
              <w:rPr>
                <w:sz w:val="22"/>
              </w:rPr>
            </w:pPr>
            <w:r>
              <w:rPr>
                <w:sz w:val="22"/>
              </w:rPr>
              <w:t>Phase</w:t>
            </w:r>
          </w:p>
        </w:tc>
        <w:tc>
          <w:tcPr>
            <w:tcW w:w="7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9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Complete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IRB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approval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rFonts w:ascii="Symbol" w:hAnsi="Symbol"/>
                <w:sz w:val="22"/>
              </w:rPr>
              <w:t>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(4/07-5/07)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9" w:lineRule="exact"/>
              <w:ind w:left="598" w:right="638"/>
              <w:jc w:val="center"/>
              <w:rPr>
                <w:sz w:val="22"/>
              </w:rPr>
            </w:pPr>
            <w:r>
              <w:rPr>
                <w:sz w:val="22"/>
              </w:rPr>
              <w:t>5/07</w:t>
            </w:r>
          </w:p>
        </w:tc>
      </w:tr>
      <w:tr>
        <w:trPr>
          <w:trHeight w:val="252" w:hRule="atLeast"/>
        </w:trPr>
        <w:tc>
          <w:tcPr>
            <w:tcW w:w="7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79"/>
              <w:rPr>
                <w:sz w:val="22"/>
              </w:rPr>
            </w:pPr>
            <w:r>
              <w:rPr>
                <w:sz w:val="22"/>
              </w:rPr>
              <w:t>1:</w:t>
            </w:r>
          </w:p>
        </w:tc>
        <w:tc>
          <w:tcPr>
            <w:tcW w:w="7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Finalize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interview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protocol</w:t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598" w:right="581"/>
              <w:jc w:val="center"/>
              <w:rPr>
                <w:sz w:val="22"/>
              </w:rPr>
            </w:pPr>
            <w:r>
              <w:rPr>
                <w:sz w:val="22"/>
              </w:rPr>
              <w:t>8/07</w:t>
            </w:r>
          </w:p>
        </w:tc>
      </w:tr>
      <w:tr>
        <w:trPr>
          <w:trHeight w:val="251" w:hRule="atLeast"/>
        </w:trPr>
        <w:tc>
          <w:tcPr>
            <w:tcW w:w="7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ind w:left="79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7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Conduct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interview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sessions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(8/07-1/08)</w:t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ind w:left="598" w:right="581"/>
              <w:jc w:val="center"/>
              <w:rPr>
                <w:sz w:val="22"/>
              </w:rPr>
            </w:pPr>
            <w:r>
              <w:rPr>
                <w:sz w:val="22"/>
              </w:rPr>
              <w:t>1/08</w:t>
            </w:r>
          </w:p>
        </w:tc>
      </w:tr>
      <w:tr>
        <w:trPr>
          <w:trHeight w:val="253" w:hRule="atLeast"/>
        </w:trPr>
        <w:tc>
          <w:tcPr>
            <w:tcW w:w="7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79"/>
              <w:rPr>
                <w:sz w:val="22"/>
              </w:rPr>
            </w:pPr>
            <w:r>
              <w:rPr>
                <w:sz w:val="22"/>
              </w:rPr>
              <w:t>to</w:t>
            </w:r>
          </w:p>
        </w:tc>
        <w:tc>
          <w:tcPr>
            <w:tcW w:w="7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 w:before="4"/>
              <w:ind w:left="69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interview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sessions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(10/07-3/08)</w:t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598" w:right="581"/>
              <w:jc w:val="center"/>
              <w:rPr>
                <w:sz w:val="22"/>
              </w:rPr>
            </w:pPr>
            <w:r>
              <w:rPr>
                <w:sz w:val="22"/>
              </w:rPr>
              <w:t>3/08</w:t>
            </w:r>
          </w:p>
        </w:tc>
      </w:tr>
      <w:tr>
        <w:trPr>
          <w:trHeight w:val="253" w:hRule="atLeast"/>
        </w:trPr>
        <w:tc>
          <w:tcPr>
            <w:tcW w:w="7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79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7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decisions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regarding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measures</w:t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598" w:right="638"/>
              <w:jc w:val="center"/>
              <w:rPr>
                <w:sz w:val="22"/>
              </w:rPr>
            </w:pPr>
            <w:r>
              <w:rPr>
                <w:sz w:val="22"/>
              </w:rPr>
              <w:t>10/07</w:t>
            </w:r>
          </w:p>
        </w:tc>
      </w:tr>
      <w:tr>
        <w:trPr>
          <w:trHeight w:val="253" w:hRule="atLeast"/>
        </w:trPr>
        <w:tc>
          <w:tcPr>
            <w:tcW w:w="7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 w:before="4"/>
              <w:ind w:left="69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conference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submission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qualitative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AOM</w:t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598" w:right="638"/>
              <w:jc w:val="center"/>
              <w:rPr>
                <w:sz w:val="22"/>
              </w:rPr>
            </w:pPr>
            <w:r>
              <w:rPr>
                <w:sz w:val="22"/>
              </w:rPr>
              <w:t>1/08</w:t>
            </w:r>
          </w:p>
        </w:tc>
      </w:tr>
      <w:tr>
        <w:trPr>
          <w:trHeight w:val="253" w:hRule="atLeast"/>
        </w:trPr>
        <w:tc>
          <w:tcPr>
            <w:tcW w:w="7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interview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fine-tune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protocol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(10/07-3/08)</w:t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598" w:right="581"/>
              <w:jc w:val="center"/>
              <w:rPr>
                <w:sz w:val="22"/>
              </w:rPr>
            </w:pPr>
            <w:r>
              <w:rPr>
                <w:sz w:val="22"/>
              </w:rPr>
              <w:t>3/08</w:t>
            </w:r>
          </w:p>
        </w:tc>
      </w:tr>
      <w:tr>
        <w:trPr>
          <w:trHeight w:val="251" w:hRule="atLeast"/>
        </w:trPr>
        <w:tc>
          <w:tcPr>
            <w:tcW w:w="7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(beginning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10/07)</w:t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ind w:left="598" w:right="581"/>
              <w:jc w:val="center"/>
              <w:rPr>
                <w:sz w:val="22"/>
              </w:rPr>
            </w:pPr>
            <w:r>
              <w:rPr>
                <w:sz w:val="22"/>
              </w:rPr>
              <w:t>4/08</w:t>
            </w:r>
          </w:p>
        </w:tc>
      </w:tr>
      <w:tr>
        <w:trPr>
          <w:trHeight w:val="253" w:hRule="atLeast"/>
        </w:trPr>
        <w:tc>
          <w:tcPr>
            <w:tcW w:w="7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 w:before="4"/>
              <w:ind w:left="69"/>
              <w:rPr>
                <w:sz w:val="22"/>
              </w:rPr>
            </w:pPr>
            <w:r>
              <w:rPr>
                <w:sz w:val="22"/>
              </w:rPr>
              <w:t>Confirm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participants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(1/08-4/08)</w:t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598" w:right="581"/>
              <w:jc w:val="center"/>
              <w:rPr>
                <w:sz w:val="22"/>
              </w:rPr>
            </w:pPr>
            <w:r>
              <w:rPr>
                <w:sz w:val="22"/>
              </w:rPr>
              <w:t>4/08</w:t>
            </w:r>
          </w:p>
        </w:tc>
      </w:tr>
      <w:tr>
        <w:trPr>
          <w:trHeight w:val="253" w:hRule="atLeast"/>
        </w:trPr>
        <w:tc>
          <w:tcPr>
            <w:tcW w:w="7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Administer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(5/08-6/08)</w:t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598" w:right="581"/>
              <w:jc w:val="center"/>
              <w:rPr>
                <w:sz w:val="22"/>
              </w:rPr>
            </w:pPr>
            <w:r>
              <w:rPr>
                <w:sz w:val="22"/>
              </w:rPr>
              <w:t>6/08</w:t>
            </w:r>
          </w:p>
        </w:tc>
      </w:tr>
      <w:tr>
        <w:trPr>
          <w:trHeight w:val="262" w:hRule="atLeast"/>
        </w:trPr>
        <w:tc>
          <w:tcPr>
            <w:tcW w:w="72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 w:before="4"/>
              <w:ind w:left="69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submit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article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qualitative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(3/08-8/08)</w:t>
            </w:r>
          </w:p>
        </w:tc>
        <w:tc>
          <w:tcPr>
            <w:tcW w:w="17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598" w:right="581"/>
              <w:jc w:val="center"/>
              <w:rPr>
                <w:sz w:val="22"/>
              </w:rPr>
            </w:pPr>
            <w:r>
              <w:rPr>
                <w:sz w:val="22"/>
              </w:rPr>
              <w:t>8/08</w:t>
            </w:r>
          </w:p>
        </w:tc>
      </w:tr>
      <w:tr>
        <w:trPr>
          <w:trHeight w:val="253" w:hRule="atLeast"/>
        </w:trPr>
        <w:tc>
          <w:tcPr>
            <w:tcW w:w="7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2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ind w:left="79"/>
              <w:rPr>
                <w:sz w:val="22"/>
              </w:rPr>
            </w:pPr>
            <w:r>
              <w:rPr>
                <w:sz w:val="22"/>
              </w:rPr>
              <w:t>Phase</w:t>
            </w:r>
          </w:p>
        </w:tc>
        <w:tc>
          <w:tcPr>
            <w:tcW w:w="7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quantitative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(7/08-9/08)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ind w:left="547" w:right="638"/>
              <w:jc w:val="center"/>
              <w:rPr>
                <w:sz w:val="22"/>
              </w:rPr>
            </w:pPr>
            <w:r>
              <w:rPr>
                <w:sz w:val="22"/>
              </w:rPr>
              <w:t>9/08</w:t>
            </w:r>
          </w:p>
        </w:tc>
      </w:tr>
      <w:tr>
        <w:trPr>
          <w:trHeight w:val="253" w:hRule="atLeast"/>
        </w:trPr>
        <w:tc>
          <w:tcPr>
            <w:tcW w:w="7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79"/>
              <w:rPr>
                <w:sz w:val="22"/>
              </w:rPr>
            </w:pPr>
            <w:r>
              <w:rPr>
                <w:sz w:val="22"/>
              </w:rPr>
              <w:t>2:</w:t>
            </w:r>
          </w:p>
        </w:tc>
        <w:tc>
          <w:tcPr>
            <w:tcW w:w="7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submit conference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paper 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quantitative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AOM</w:t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547" w:right="638"/>
              <w:jc w:val="center"/>
              <w:rPr>
                <w:sz w:val="22"/>
              </w:rPr>
            </w:pPr>
            <w:r>
              <w:rPr>
                <w:sz w:val="22"/>
              </w:rPr>
              <w:t>1/09</w:t>
            </w:r>
          </w:p>
        </w:tc>
      </w:tr>
      <w:tr>
        <w:trPr>
          <w:trHeight w:val="251" w:hRule="atLeast"/>
        </w:trPr>
        <w:tc>
          <w:tcPr>
            <w:tcW w:w="7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ind w:left="79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7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(10/08-1/09)</w:t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ind w:left="547" w:right="638"/>
              <w:jc w:val="center"/>
              <w:rPr>
                <w:sz w:val="22"/>
              </w:rPr>
            </w:pPr>
            <w:r>
              <w:rPr>
                <w:sz w:val="22"/>
              </w:rPr>
              <w:t>1/09</w:t>
            </w:r>
          </w:p>
        </w:tc>
      </w:tr>
      <w:tr>
        <w:trPr>
          <w:trHeight w:val="253" w:hRule="atLeast"/>
        </w:trPr>
        <w:tc>
          <w:tcPr>
            <w:tcW w:w="7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79"/>
              <w:rPr>
                <w:sz w:val="22"/>
              </w:rPr>
            </w:pPr>
            <w:r>
              <w:rPr>
                <w:sz w:val="22"/>
              </w:rPr>
              <w:t>to</w:t>
            </w:r>
          </w:p>
        </w:tc>
        <w:tc>
          <w:tcPr>
            <w:tcW w:w="7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submit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conference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quantitative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qualitative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547" w:right="638"/>
              <w:jc w:val="center"/>
              <w:rPr>
                <w:sz w:val="22"/>
              </w:rPr>
            </w:pPr>
            <w:r>
              <w:rPr>
                <w:sz w:val="22"/>
              </w:rPr>
              <w:t>3/09</w:t>
            </w:r>
          </w:p>
        </w:tc>
      </w:tr>
      <w:tr>
        <w:trPr>
          <w:trHeight w:val="253" w:hRule="atLeast"/>
        </w:trPr>
        <w:tc>
          <w:tcPr>
            <w:tcW w:w="7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79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7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AIB</w:t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547" w:right="638"/>
              <w:jc w:val="center"/>
              <w:rPr>
                <w:sz w:val="22"/>
              </w:rPr>
            </w:pPr>
            <w:r>
              <w:rPr>
                <w:sz w:val="22"/>
              </w:rPr>
              <w:t>4/09</w:t>
            </w:r>
          </w:p>
        </w:tc>
      </w:tr>
      <w:tr>
        <w:trPr>
          <w:trHeight w:val="253" w:hRule="atLeast"/>
        </w:trPr>
        <w:tc>
          <w:tcPr>
            <w:tcW w:w="7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Prepare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executive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summary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participants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firms</w:t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547" w:right="638"/>
              <w:jc w:val="center"/>
              <w:rPr>
                <w:sz w:val="22"/>
              </w:rPr>
            </w:pPr>
            <w:r>
              <w:rPr>
                <w:sz w:val="22"/>
              </w:rPr>
              <w:t>5/09</w:t>
            </w:r>
          </w:p>
        </w:tc>
      </w:tr>
      <w:tr>
        <w:trPr>
          <w:trHeight w:val="261" w:hRule="atLeast"/>
        </w:trPr>
        <w:tc>
          <w:tcPr>
            <w:tcW w:w="7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submit article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(both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quantitative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qualitative)</w:t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exact"/>
              <w:ind w:left="547" w:right="638"/>
              <w:jc w:val="center"/>
              <w:rPr>
                <w:sz w:val="22"/>
              </w:rPr>
            </w:pPr>
            <w:r>
              <w:rPr>
                <w:sz w:val="22"/>
              </w:rPr>
              <w:t>7/09</w:t>
            </w:r>
          </w:p>
        </w:tc>
      </w:tr>
      <w:tr>
        <w:trPr>
          <w:trHeight w:val="260" w:hRule="atLeast"/>
        </w:trPr>
        <w:tc>
          <w:tcPr>
            <w:tcW w:w="7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(10/08-4/09)</w:t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Submit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SHRM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Foundation</w:t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7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submit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practitioner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article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(4/09-7/09)</w:t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>
      <w:pPr>
        <w:spacing w:after="0" w:line="240" w:lineRule="auto"/>
        <w:rPr>
          <w:sz w:val="18"/>
        </w:rPr>
        <w:sectPr>
          <w:headerReference w:type="default" r:id="rId7"/>
          <w:footerReference w:type="default" r:id="rId8"/>
          <w:pgSz w:w="12240" w:h="15840"/>
          <w:pgMar w:header="1447" w:footer="794" w:top="1700" w:bottom="980" w:left="1580" w:right="640"/>
        </w:sectPr>
      </w:pPr>
    </w:p>
    <w:p>
      <w:pPr>
        <w:pStyle w:val="BodyText"/>
        <w:ind w:left="219" w:right="1036"/>
      </w:pPr>
      <w:r>
        <w:rPr/>
        <w:t>The</w:t>
      </w:r>
      <w:r>
        <w:rPr>
          <w:spacing w:val="-3"/>
        </w:rPr>
        <w:t> </w:t>
      </w:r>
      <w:r>
        <w:rPr/>
        <w:t>proposed</w:t>
      </w:r>
      <w:r>
        <w:rPr>
          <w:spacing w:val="-2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five</w:t>
      </w:r>
      <w:r>
        <w:rPr>
          <w:spacing w:val="-3"/>
        </w:rPr>
        <w:t> </w:t>
      </w:r>
      <w:r>
        <w:rPr/>
        <w:t>phases</w:t>
      </w:r>
      <w:r>
        <w:rPr>
          <w:spacing w:val="-2"/>
        </w:rPr>
        <w:t> </w:t>
      </w:r>
      <w:r>
        <w:rPr/>
        <w:t>over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two-year</w:t>
      </w:r>
      <w:r>
        <w:rPr>
          <w:spacing w:val="-3"/>
        </w:rPr>
        <w:t> </w:t>
      </w:r>
      <w:r>
        <w:rPr/>
        <w:t>project</w:t>
      </w:r>
      <w:r>
        <w:rPr>
          <w:spacing w:val="-2"/>
        </w:rPr>
        <w:t> </w:t>
      </w:r>
      <w:r>
        <w:rPr/>
        <w:t>period.</w:t>
      </w:r>
      <w:r>
        <w:rPr>
          <w:spacing w:val="-57"/>
        </w:rPr>
        <w:t> </w:t>
      </w:r>
      <w:r>
        <w:rPr/>
        <w:t>Specifically, the following schedule is planned, assuming a start date on or about</w:t>
      </w:r>
      <w:r>
        <w:rPr>
          <w:spacing w:val="1"/>
        </w:rPr>
        <w:t> </w:t>
      </w:r>
      <w:r>
        <w:rPr/>
        <w:t>November</w:t>
      </w:r>
      <w:r>
        <w:rPr>
          <w:spacing w:val="-2"/>
        </w:rPr>
        <w:t> </w:t>
      </w:r>
      <w:r>
        <w:rPr/>
        <w:t>1, 2007:</w:t>
      </w:r>
    </w:p>
    <w:p>
      <w:pPr>
        <w:pStyle w:val="BodyText"/>
        <w:spacing w:before="3"/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8"/>
        <w:gridCol w:w="2530"/>
      </w:tblGrid>
      <w:tr>
        <w:trPr>
          <w:trHeight w:val="229" w:hRule="atLeast"/>
        </w:trPr>
        <w:tc>
          <w:tcPr>
            <w:tcW w:w="7258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TASK</w:t>
            </w:r>
          </w:p>
        </w:tc>
        <w:tc>
          <w:tcPr>
            <w:tcW w:w="2530" w:type="dxa"/>
            <w:vMerge w:val="restart"/>
          </w:tcPr>
          <w:p>
            <w:pPr>
              <w:pStyle w:val="TableParagraph"/>
              <w:spacing w:line="268" w:lineRule="exact"/>
              <w:ind w:left="120" w:right="103"/>
              <w:jc w:val="center"/>
              <w:rPr>
                <w:sz w:val="24"/>
              </w:rPr>
            </w:pPr>
            <w:r>
              <w:rPr>
                <w:sz w:val="24"/>
              </w:rPr>
              <w:t>TARGET</w:t>
            </w:r>
          </w:p>
          <w:p>
            <w:pPr>
              <w:pStyle w:val="TableParagraph"/>
              <w:spacing w:line="264" w:lineRule="exact"/>
              <w:ind w:left="120" w:right="105"/>
              <w:jc w:val="center"/>
              <w:rPr>
                <w:sz w:val="24"/>
              </w:rPr>
            </w:pPr>
            <w:r>
              <w:rPr>
                <w:sz w:val="24"/>
              </w:rPr>
              <w:t>COMPLETION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</w:t>
            </w:r>
          </w:p>
        </w:tc>
      </w:tr>
      <w:tr>
        <w:trPr>
          <w:trHeight w:val="301" w:hRule="atLeast"/>
        </w:trPr>
        <w:tc>
          <w:tcPr>
            <w:tcW w:w="7258" w:type="dxa"/>
          </w:tcPr>
          <w:p>
            <w:pPr>
              <w:pStyle w:val="TableParagraph"/>
              <w:spacing w:line="240" w:lineRule="auto" w:before="17"/>
              <w:ind w:left="107"/>
              <w:rPr>
                <w:sz w:val="22"/>
              </w:rPr>
            </w:pPr>
            <w:r>
              <w:rPr>
                <w:sz w:val="22"/>
              </w:rPr>
              <w:t>Phase I</w:t>
            </w:r>
          </w:p>
        </w:tc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7258" w:type="dxa"/>
          </w:tcPr>
          <w:p>
            <w:pPr>
              <w:pStyle w:val="TableParagraph"/>
              <w:spacing w:line="253" w:lineRule="exact"/>
              <w:ind w:left="467"/>
              <w:rPr>
                <w:sz w:val="22"/>
              </w:rPr>
            </w:pPr>
            <w:r>
              <w:rPr>
                <w:sz w:val="24"/>
              </w:rPr>
              <w:t>1.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2"/>
              </w:rPr>
              <w:t>IRB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Submission</w:t>
            </w:r>
          </w:p>
        </w:tc>
        <w:tc>
          <w:tcPr>
            <w:tcW w:w="2530" w:type="dxa"/>
          </w:tcPr>
          <w:p>
            <w:pPr>
              <w:pStyle w:val="TableParagraph"/>
              <w:spacing w:line="246" w:lineRule="exact"/>
              <w:ind w:right="898"/>
              <w:jc w:val="right"/>
              <w:rPr>
                <w:sz w:val="22"/>
              </w:rPr>
            </w:pPr>
            <w:r>
              <w:rPr>
                <w:sz w:val="22"/>
              </w:rPr>
              <w:t>9-28-07</w:t>
            </w:r>
          </w:p>
        </w:tc>
      </w:tr>
      <w:tr>
        <w:trPr>
          <w:trHeight w:val="270" w:hRule="atLeast"/>
        </w:trPr>
        <w:tc>
          <w:tcPr>
            <w:tcW w:w="7258" w:type="dxa"/>
          </w:tcPr>
          <w:p>
            <w:pPr>
              <w:pStyle w:val="TableParagraph"/>
              <w:spacing w:line="250" w:lineRule="exact"/>
              <w:ind w:left="467"/>
              <w:rPr>
                <w:sz w:val="22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2"/>
              </w:rPr>
              <w:t>IRB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Approval</w:t>
            </w:r>
          </w:p>
        </w:tc>
        <w:tc>
          <w:tcPr>
            <w:tcW w:w="2530" w:type="dxa"/>
          </w:tcPr>
          <w:p>
            <w:pPr>
              <w:pStyle w:val="TableParagraph"/>
              <w:spacing w:line="246" w:lineRule="exact"/>
              <w:ind w:right="843"/>
              <w:jc w:val="right"/>
              <w:rPr>
                <w:sz w:val="22"/>
              </w:rPr>
            </w:pPr>
            <w:r>
              <w:rPr>
                <w:sz w:val="22"/>
              </w:rPr>
              <w:t>10-15-07</w:t>
            </w:r>
          </w:p>
        </w:tc>
      </w:tr>
      <w:tr>
        <w:trPr>
          <w:trHeight w:val="272" w:hRule="atLeast"/>
        </w:trPr>
        <w:tc>
          <w:tcPr>
            <w:tcW w:w="7258" w:type="dxa"/>
          </w:tcPr>
          <w:p>
            <w:pPr>
              <w:pStyle w:val="TableParagraph"/>
              <w:spacing w:line="253" w:lineRule="exact"/>
              <w:ind w:left="467"/>
              <w:rPr>
                <w:sz w:val="22"/>
              </w:rPr>
            </w:pPr>
            <w:r>
              <w:rPr>
                <w:sz w:val="24"/>
              </w:rPr>
              <w:t>3.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2"/>
              </w:rPr>
              <w:t>Pilot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Field Survey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Completed</w:t>
            </w:r>
          </w:p>
        </w:tc>
        <w:tc>
          <w:tcPr>
            <w:tcW w:w="2530" w:type="dxa"/>
          </w:tcPr>
          <w:p>
            <w:pPr>
              <w:pStyle w:val="TableParagraph"/>
              <w:spacing w:line="246" w:lineRule="exact"/>
              <w:ind w:right="843"/>
              <w:jc w:val="right"/>
              <w:rPr>
                <w:sz w:val="22"/>
              </w:rPr>
            </w:pPr>
            <w:r>
              <w:rPr>
                <w:sz w:val="22"/>
              </w:rPr>
              <w:t>11-30-07</w:t>
            </w:r>
          </w:p>
        </w:tc>
      </w:tr>
      <w:tr>
        <w:trPr>
          <w:trHeight w:val="270" w:hRule="atLeast"/>
        </w:trPr>
        <w:tc>
          <w:tcPr>
            <w:tcW w:w="7258" w:type="dxa"/>
          </w:tcPr>
          <w:p>
            <w:pPr>
              <w:pStyle w:val="TableParagraph"/>
              <w:spacing w:line="250" w:lineRule="exact"/>
              <w:ind w:left="467"/>
              <w:rPr>
                <w:sz w:val="22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2"/>
              </w:rPr>
              <w:t>Pilot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Retiree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Completed</w:t>
            </w:r>
          </w:p>
        </w:tc>
        <w:tc>
          <w:tcPr>
            <w:tcW w:w="2530" w:type="dxa"/>
          </w:tcPr>
          <w:p>
            <w:pPr>
              <w:pStyle w:val="TableParagraph"/>
              <w:spacing w:line="246" w:lineRule="exact"/>
              <w:ind w:right="843"/>
              <w:jc w:val="right"/>
              <w:rPr>
                <w:sz w:val="22"/>
              </w:rPr>
            </w:pPr>
            <w:r>
              <w:rPr>
                <w:sz w:val="22"/>
              </w:rPr>
              <w:t>11-30-07</w:t>
            </w:r>
          </w:p>
        </w:tc>
      </w:tr>
      <w:tr>
        <w:trPr>
          <w:trHeight w:val="548" w:hRule="atLeast"/>
        </w:trPr>
        <w:tc>
          <w:tcPr>
            <w:tcW w:w="7258" w:type="dxa"/>
          </w:tcPr>
          <w:p>
            <w:pPr>
              <w:pStyle w:val="TableParagraph"/>
              <w:spacing w:line="268" w:lineRule="exact"/>
              <w:ind w:left="467"/>
              <w:rPr>
                <w:sz w:val="22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2"/>
              </w:rPr>
              <w:t>Informational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Out-of-State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Directors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Completed;</w:t>
            </w:r>
          </w:p>
          <w:p>
            <w:pPr>
              <w:pStyle w:val="TableParagraph"/>
              <w:spacing w:line="261" w:lineRule="exact"/>
              <w:ind w:left="827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obtained</w:t>
            </w:r>
          </w:p>
        </w:tc>
        <w:tc>
          <w:tcPr>
            <w:tcW w:w="2530" w:type="dxa"/>
          </w:tcPr>
          <w:p>
            <w:pPr>
              <w:pStyle w:val="TableParagraph"/>
              <w:spacing w:line="246" w:lineRule="exact"/>
              <w:ind w:right="898"/>
              <w:jc w:val="right"/>
              <w:rPr>
                <w:sz w:val="22"/>
              </w:rPr>
            </w:pPr>
            <w:r>
              <w:rPr>
                <w:sz w:val="22"/>
              </w:rPr>
              <w:t>1-15-08</w:t>
            </w:r>
          </w:p>
        </w:tc>
      </w:tr>
      <w:tr>
        <w:trPr>
          <w:trHeight w:val="275" w:hRule="atLeast"/>
        </w:trPr>
        <w:tc>
          <w:tcPr>
            <w:tcW w:w="7258" w:type="dxa"/>
          </w:tcPr>
          <w:p>
            <w:pPr>
              <w:pStyle w:val="TableParagraph"/>
              <w:spacing w:line="250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253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7258" w:type="dxa"/>
          </w:tcPr>
          <w:p>
            <w:pPr>
              <w:pStyle w:val="TableParagraph"/>
              <w:tabs>
                <w:tab w:pos="822" w:val="left" w:leader="none"/>
              </w:tabs>
              <w:ind w:left="438"/>
              <w:rPr>
                <w:sz w:val="22"/>
              </w:rPr>
            </w:pPr>
            <w:r>
              <w:rPr>
                <w:sz w:val="22"/>
              </w:rPr>
              <w:t>6.</w:t>
              <w:tab/>
              <w:t>Mail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administration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Field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Survey</w:t>
            </w:r>
          </w:p>
        </w:tc>
        <w:tc>
          <w:tcPr>
            <w:tcW w:w="2530" w:type="dxa"/>
          </w:tcPr>
          <w:p>
            <w:pPr>
              <w:pStyle w:val="TableParagraph"/>
              <w:ind w:right="843"/>
              <w:jc w:val="right"/>
              <w:rPr>
                <w:sz w:val="22"/>
              </w:rPr>
            </w:pPr>
            <w:r>
              <w:rPr>
                <w:sz w:val="22"/>
              </w:rPr>
              <w:t>02-22-08</w:t>
            </w:r>
          </w:p>
        </w:tc>
      </w:tr>
      <w:tr>
        <w:trPr>
          <w:trHeight w:val="253" w:hRule="atLeast"/>
        </w:trPr>
        <w:tc>
          <w:tcPr>
            <w:tcW w:w="7258" w:type="dxa"/>
          </w:tcPr>
          <w:p>
            <w:pPr>
              <w:pStyle w:val="TableParagraph"/>
              <w:tabs>
                <w:tab w:pos="822" w:val="left" w:leader="none"/>
              </w:tabs>
              <w:ind w:left="438"/>
              <w:rPr>
                <w:sz w:val="22"/>
              </w:rPr>
            </w:pPr>
            <w:r>
              <w:rPr>
                <w:sz w:val="22"/>
              </w:rPr>
              <w:t>7.</w:t>
              <w:tab/>
              <w:t>Mail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administration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Retiree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Field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Survey</w:t>
            </w:r>
          </w:p>
        </w:tc>
        <w:tc>
          <w:tcPr>
            <w:tcW w:w="2530" w:type="dxa"/>
          </w:tcPr>
          <w:p>
            <w:pPr>
              <w:pStyle w:val="TableParagraph"/>
              <w:ind w:right="869"/>
              <w:jc w:val="right"/>
              <w:rPr>
                <w:sz w:val="22"/>
              </w:rPr>
            </w:pPr>
            <w:r>
              <w:rPr>
                <w:sz w:val="22"/>
              </w:rPr>
              <w:t>02-29-08</w:t>
            </w:r>
          </w:p>
        </w:tc>
      </w:tr>
      <w:tr>
        <w:trPr>
          <w:trHeight w:val="251" w:hRule="atLeast"/>
        </w:trPr>
        <w:tc>
          <w:tcPr>
            <w:tcW w:w="7258" w:type="dxa"/>
          </w:tcPr>
          <w:p>
            <w:pPr>
              <w:pStyle w:val="TableParagraph"/>
              <w:tabs>
                <w:tab w:pos="853" w:val="left" w:leader="none"/>
              </w:tabs>
              <w:spacing w:line="231" w:lineRule="exact"/>
              <w:ind w:left="467"/>
              <w:rPr>
                <w:sz w:val="22"/>
              </w:rPr>
            </w:pPr>
            <w:r>
              <w:rPr>
                <w:sz w:val="22"/>
              </w:rPr>
              <w:t>8.</w:t>
              <w:tab/>
              <w:t>Participant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reminders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sent</w:t>
            </w:r>
          </w:p>
        </w:tc>
        <w:tc>
          <w:tcPr>
            <w:tcW w:w="2530" w:type="dxa"/>
          </w:tcPr>
          <w:p>
            <w:pPr>
              <w:pStyle w:val="TableParagraph"/>
              <w:spacing w:line="231" w:lineRule="exact"/>
              <w:ind w:right="843"/>
              <w:jc w:val="right"/>
              <w:rPr>
                <w:sz w:val="22"/>
              </w:rPr>
            </w:pPr>
            <w:r>
              <w:rPr>
                <w:sz w:val="22"/>
              </w:rPr>
              <w:t>04-04-08</w:t>
            </w:r>
          </w:p>
        </w:tc>
      </w:tr>
      <w:tr>
        <w:trPr>
          <w:trHeight w:val="277" w:hRule="atLeast"/>
        </w:trPr>
        <w:tc>
          <w:tcPr>
            <w:tcW w:w="7258" w:type="dxa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253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7258" w:type="dxa"/>
          </w:tcPr>
          <w:p>
            <w:pPr>
              <w:pStyle w:val="TableParagraph"/>
              <w:spacing w:line="231" w:lineRule="exact"/>
              <w:ind w:left="467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cleaning 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Field Survey</w:t>
            </w:r>
          </w:p>
        </w:tc>
        <w:tc>
          <w:tcPr>
            <w:tcW w:w="2530" w:type="dxa"/>
          </w:tcPr>
          <w:p>
            <w:pPr>
              <w:pStyle w:val="TableParagraph"/>
              <w:spacing w:line="231" w:lineRule="exact"/>
              <w:ind w:right="843"/>
              <w:jc w:val="right"/>
              <w:rPr>
                <w:sz w:val="22"/>
              </w:rPr>
            </w:pPr>
            <w:r>
              <w:rPr>
                <w:sz w:val="22"/>
              </w:rPr>
              <w:t>06-13-08</w:t>
            </w:r>
          </w:p>
        </w:tc>
      </w:tr>
      <w:tr>
        <w:trPr>
          <w:trHeight w:val="253" w:hRule="atLeast"/>
        </w:trPr>
        <w:tc>
          <w:tcPr>
            <w:tcW w:w="7258" w:type="dxa"/>
          </w:tcPr>
          <w:p>
            <w:pPr>
              <w:pStyle w:val="TableParagraph"/>
              <w:ind w:left="383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Retiree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Field Survey</w:t>
            </w:r>
          </w:p>
        </w:tc>
        <w:tc>
          <w:tcPr>
            <w:tcW w:w="2530" w:type="dxa"/>
          </w:tcPr>
          <w:p>
            <w:pPr>
              <w:pStyle w:val="TableParagraph"/>
              <w:ind w:right="843"/>
              <w:jc w:val="right"/>
              <w:rPr>
                <w:sz w:val="22"/>
              </w:rPr>
            </w:pPr>
            <w:r>
              <w:rPr>
                <w:sz w:val="22"/>
              </w:rPr>
              <w:t>06-27-08</w:t>
            </w:r>
          </w:p>
        </w:tc>
      </w:tr>
      <w:tr>
        <w:trPr>
          <w:trHeight w:val="253" w:hRule="atLeast"/>
        </w:trPr>
        <w:tc>
          <w:tcPr>
            <w:tcW w:w="7258" w:type="dxa"/>
          </w:tcPr>
          <w:p>
            <w:pPr>
              <w:pStyle w:val="TableParagraph"/>
              <w:ind w:left="383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Field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Retiree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Field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Survey</w:t>
            </w:r>
          </w:p>
        </w:tc>
        <w:tc>
          <w:tcPr>
            <w:tcW w:w="2530" w:type="dxa"/>
          </w:tcPr>
          <w:p>
            <w:pPr>
              <w:pStyle w:val="TableParagraph"/>
              <w:ind w:right="843"/>
              <w:jc w:val="right"/>
              <w:rPr>
                <w:sz w:val="22"/>
              </w:rPr>
            </w:pPr>
            <w:r>
              <w:rPr>
                <w:sz w:val="22"/>
              </w:rPr>
              <w:t>08-29-08</w:t>
            </w:r>
          </w:p>
        </w:tc>
      </w:tr>
      <w:tr>
        <w:trPr>
          <w:trHeight w:val="275" w:hRule="atLeast"/>
        </w:trPr>
        <w:tc>
          <w:tcPr>
            <w:tcW w:w="7258" w:type="dxa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IV</w:t>
            </w:r>
          </w:p>
        </w:tc>
        <w:tc>
          <w:tcPr>
            <w:tcW w:w="253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7258" w:type="dxa"/>
          </w:tcPr>
          <w:p>
            <w:pPr>
              <w:pStyle w:val="TableParagraph"/>
              <w:ind w:left="383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Pilot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Field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completed</w:t>
            </w:r>
          </w:p>
        </w:tc>
        <w:tc>
          <w:tcPr>
            <w:tcW w:w="2530" w:type="dxa"/>
          </w:tcPr>
          <w:p>
            <w:pPr>
              <w:pStyle w:val="TableParagraph"/>
              <w:ind w:right="843"/>
              <w:jc w:val="right"/>
              <w:rPr>
                <w:sz w:val="22"/>
              </w:rPr>
            </w:pPr>
            <w:r>
              <w:rPr>
                <w:sz w:val="22"/>
              </w:rPr>
              <w:t>10-31-08</w:t>
            </w:r>
          </w:p>
        </w:tc>
      </w:tr>
      <w:tr>
        <w:trPr>
          <w:trHeight w:val="505" w:hRule="atLeast"/>
        </w:trPr>
        <w:tc>
          <w:tcPr>
            <w:tcW w:w="7258" w:type="dxa"/>
          </w:tcPr>
          <w:p>
            <w:pPr>
              <w:pStyle w:val="TableParagraph"/>
              <w:spacing w:line="246" w:lineRule="exact"/>
              <w:ind w:left="383"/>
              <w:rPr>
                <w:i/>
                <w:sz w:val="22"/>
              </w:rPr>
            </w:pPr>
            <w:r>
              <w:rPr>
                <w:sz w:val="22"/>
              </w:rPr>
              <w:t>13.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Write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submit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Retiree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findings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Academy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</w:p>
          <w:p>
            <w:pPr>
              <w:pStyle w:val="TableParagraph"/>
              <w:spacing w:line="240" w:lineRule="exact"/>
              <w:ind w:left="712"/>
              <w:rPr>
                <w:i/>
                <w:sz w:val="22"/>
              </w:rPr>
            </w:pPr>
            <w:r>
              <w:rPr>
                <w:i/>
                <w:sz w:val="22"/>
              </w:rPr>
              <w:t>Management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Conference,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Human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Resource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Management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Journal</w:t>
            </w:r>
          </w:p>
        </w:tc>
        <w:tc>
          <w:tcPr>
            <w:tcW w:w="2530" w:type="dxa"/>
          </w:tcPr>
          <w:p>
            <w:pPr>
              <w:pStyle w:val="TableParagraph"/>
              <w:spacing w:line="240" w:lineRule="auto" w:before="120"/>
              <w:ind w:right="843"/>
              <w:jc w:val="right"/>
              <w:rPr>
                <w:sz w:val="22"/>
              </w:rPr>
            </w:pPr>
            <w:r>
              <w:rPr>
                <w:sz w:val="22"/>
              </w:rPr>
              <w:t>01-01-09</w:t>
            </w:r>
          </w:p>
        </w:tc>
      </w:tr>
      <w:tr>
        <w:trPr>
          <w:trHeight w:val="253" w:hRule="atLeast"/>
        </w:trPr>
        <w:tc>
          <w:tcPr>
            <w:tcW w:w="7258" w:type="dxa"/>
          </w:tcPr>
          <w:p>
            <w:pPr>
              <w:pStyle w:val="TableParagraph"/>
              <w:ind w:left="383"/>
              <w:rPr>
                <w:sz w:val="22"/>
              </w:rPr>
            </w:pPr>
            <w:r>
              <w:rPr>
                <w:sz w:val="22"/>
              </w:rPr>
              <w:t>14.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administration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Field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Survey</w:t>
            </w:r>
          </w:p>
        </w:tc>
        <w:tc>
          <w:tcPr>
            <w:tcW w:w="2530" w:type="dxa"/>
          </w:tcPr>
          <w:p>
            <w:pPr>
              <w:pStyle w:val="TableParagraph"/>
              <w:ind w:right="843"/>
              <w:jc w:val="right"/>
              <w:rPr>
                <w:sz w:val="22"/>
              </w:rPr>
            </w:pPr>
            <w:r>
              <w:rPr>
                <w:sz w:val="22"/>
              </w:rPr>
              <w:t>02-06-09</w:t>
            </w:r>
          </w:p>
        </w:tc>
      </w:tr>
      <w:tr>
        <w:trPr>
          <w:trHeight w:val="253" w:hRule="atLeast"/>
        </w:trPr>
        <w:tc>
          <w:tcPr>
            <w:tcW w:w="7258" w:type="dxa"/>
          </w:tcPr>
          <w:p>
            <w:pPr>
              <w:pStyle w:val="TableParagraph"/>
              <w:ind w:left="383"/>
              <w:rPr>
                <w:sz w:val="22"/>
              </w:rPr>
            </w:pPr>
            <w:r>
              <w:rPr>
                <w:sz w:val="22"/>
              </w:rPr>
              <w:t>15.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Archival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employee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obtained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organizational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records</w:t>
            </w:r>
          </w:p>
        </w:tc>
        <w:tc>
          <w:tcPr>
            <w:tcW w:w="2530" w:type="dxa"/>
          </w:tcPr>
          <w:p>
            <w:pPr>
              <w:pStyle w:val="TableParagraph"/>
              <w:ind w:right="843"/>
              <w:jc w:val="right"/>
              <w:rPr>
                <w:sz w:val="22"/>
              </w:rPr>
            </w:pPr>
            <w:r>
              <w:rPr>
                <w:sz w:val="22"/>
              </w:rPr>
              <w:t>03-20-09</w:t>
            </w:r>
          </w:p>
        </w:tc>
      </w:tr>
      <w:tr>
        <w:trPr>
          <w:trHeight w:val="251" w:hRule="atLeast"/>
        </w:trPr>
        <w:tc>
          <w:tcPr>
            <w:tcW w:w="7258" w:type="dxa"/>
          </w:tcPr>
          <w:p>
            <w:pPr>
              <w:pStyle w:val="TableParagraph"/>
              <w:spacing w:line="231" w:lineRule="exact"/>
              <w:ind w:left="383"/>
              <w:rPr>
                <w:sz w:val="22"/>
              </w:rPr>
            </w:pPr>
            <w:r>
              <w:rPr>
                <w:sz w:val="22"/>
              </w:rPr>
              <w:t>16.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Field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archival data</w:t>
            </w:r>
          </w:p>
        </w:tc>
        <w:tc>
          <w:tcPr>
            <w:tcW w:w="2530" w:type="dxa"/>
          </w:tcPr>
          <w:p>
            <w:pPr>
              <w:pStyle w:val="TableParagraph"/>
              <w:spacing w:line="231" w:lineRule="exact"/>
              <w:ind w:right="843"/>
              <w:jc w:val="right"/>
              <w:rPr>
                <w:sz w:val="22"/>
              </w:rPr>
            </w:pPr>
            <w:r>
              <w:rPr>
                <w:sz w:val="22"/>
              </w:rPr>
              <w:t>05-08-09</w:t>
            </w:r>
          </w:p>
        </w:tc>
      </w:tr>
      <w:tr>
        <w:trPr>
          <w:trHeight w:val="253" w:hRule="atLeast"/>
        </w:trPr>
        <w:tc>
          <w:tcPr>
            <w:tcW w:w="7258" w:type="dxa"/>
          </w:tcPr>
          <w:p>
            <w:pPr>
              <w:pStyle w:val="TableParagraph"/>
              <w:ind w:left="383"/>
              <w:rPr>
                <w:sz w:val="22"/>
              </w:rPr>
            </w:pPr>
            <w:r>
              <w:rPr>
                <w:sz w:val="22"/>
              </w:rPr>
              <w:t>17.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combined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Field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Surveys</w:t>
            </w:r>
          </w:p>
        </w:tc>
        <w:tc>
          <w:tcPr>
            <w:tcW w:w="2530" w:type="dxa"/>
          </w:tcPr>
          <w:p>
            <w:pPr>
              <w:pStyle w:val="TableParagraph"/>
              <w:ind w:right="881"/>
              <w:jc w:val="right"/>
              <w:rPr>
                <w:sz w:val="22"/>
              </w:rPr>
            </w:pPr>
            <w:r>
              <w:rPr>
                <w:sz w:val="22"/>
              </w:rPr>
              <w:t>07-03-09</w:t>
            </w:r>
          </w:p>
        </w:tc>
      </w:tr>
      <w:tr>
        <w:trPr>
          <w:trHeight w:val="253" w:hRule="atLeast"/>
        </w:trPr>
        <w:tc>
          <w:tcPr>
            <w:tcW w:w="7258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</w:t>
            </w:r>
          </w:p>
        </w:tc>
        <w:tc>
          <w:tcPr>
            <w:tcW w:w="253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258" w:type="dxa"/>
          </w:tcPr>
          <w:p>
            <w:pPr>
              <w:pStyle w:val="TableParagraph"/>
              <w:ind w:left="383"/>
              <w:rPr>
                <w:sz w:val="22"/>
              </w:rPr>
            </w:pPr>
            <w:r>
              <w:rPr>
                <w:sz w:val="22"/>
              </w:rPr>
              <w:t>18.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Write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Field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findings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submit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SIOP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Conference</w:t>
            </w:r>
          </w:p>
        </w:tc>
        <w:tc>
          <w:tcPr>
            <w:tcW w:w="2530" w:type="dxa"/>
          </w:tcPr>
          <w:p>
            <w:pPr>
              <w:pStyle w:val="TableParagraph"/>
              <w:ind w:right="843"/>
              <w:jc w:val="right"/>
              <w:rPr>
                <w:sz w:val="22"/>
              </w:rPr>
            </w:pPr>
            <w:r>
              <w:rPr>
                <w:sz w:val="22"/>
              </w:rPr>
              <w:t>09-01-09</w:t>
            </w:r>
          </w:p>
        </w:tc>
      </w:tr>
      <w:tr>
        <w:trPr>
          <w:trHeight w:val="251" w:hRule="atLeast"/>
        </w:trPr>
        <w:tc>
          <w:tcPr>
            <w:tcW w:w="7258" w:type="dxa"/>
          </w:tcPr>
          <w:p>
            <w:pPr>
              <w:pStyle w:val="TableParagraph"/>
              <w:spacing w:line="231" w:lineRule="exact"/>
              <w:ind w:left="383"/>
              <w:rPr>
                <w:i/>
                <w:sz w:val="22"/>
              </w:rPr>
            </w:pPr>
            <w:r>
              <w:rPr>
                <w:sz w:val="22"/>
              </w:rPr>
              <w:t>19.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Submit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Field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findings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Journal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Applied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Psychology</w:t>
            </w:r>
          </w:p>
        </w:tc>
        <w:tc>
          <w:tcPr>
            <w:tcW w:w="2530" w:type="dxa"/>
          </w:tcPr>
          <w:p>
            <w:pPr>
              <w:pStyle w:val="TableParagraph"/>
              <w:spacing w:line="231" w:lineRule="exact"/>
              <w:ind w:right="843"/>
              <w:jc w:val="right"/>
              <w:rPr>
                <w:sz w:val="22"/>
              </w:rPr>
            </w:pPr>
            <w:r>
              <w:rPr>
                <w:sz w:val="22"/>
              </w:rPr>
              <w:t>10-01-09</w:t>
            </w:r>
          </w:p>
        </w:tc>
      </w:tr>
      <w:tr>
        <w:trPr>
          <w:trHeight w:val="507" w:hRule="atLeast"/>
        </w:trPr>
        <w:tc>
          <w:tcPr>
            <w:tcW w:w="7258" w:type="dxa"/>
          </w:tcPr>
          <w:p>
            <w:pPr>
              <w:pStyle w:val="TableParagraph"/>
              <w:spacing w:line="246" w:lineRule="exact"/>
              <w:ind w:left="383"/>
              <w:rPr>
                <w:sz w:val="22"/>
              </w:rPr>
            </w:pPr>
            <w:r>
              <w:rPr>
                <w:sz w:val="22"/>
              </w:rPr>
              <w:t>20.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Write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executive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summary; present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organization;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submit</w:t>
            </w:r>
          </w:p>
          <w:p>
            <w:pPr>
              <w:pStyle w:val="TableParagraph"/>
              <w:spacing w:line="240" w:lineRule="exact" w:before="1"/>
              <w:ind w:left="714"/>
              <w:rPr>
                <w:i/>
                <w:sz w:val="22"/>
              </w:rPr>
            </w:pPr>
            <w:r>
              <w:rPr>
                <w:sz w:val="22"/>
              </w:rPr>
              <w:t>summary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Academy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Management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Executive</w:t>
            </w:r>
          </w:p>
        </w:tc>
        <w:tc>
          <w:tcPr>
            <w:tcW w:w="2530" w:type="dxa"/>
          </w:tcPr>
          <w:p>
            <w:pPr>
              <w:pStyle w:val="TableParagraph"/>
              <w:spacing w:line="240" w:lineRule="auto" w:before="120"/>
              <w:ind w:right="843"/>
              <w:jc w:val="right"/>
              <w:rPr>
                <w:sz w:val="22"/>
              </w:rPr>
            </w:pPr>
            <w:r>
              <w:rPr>
                <w:sz w:val="22"/>
              </w:rPr>
              <w:t>11-01-09</w:t>
            </w:r>
          </w:p>
        </w:tc>
      </w:tr>
    </w:tbl>
    <w:p>
      <w:pPr>
        <w:spacing w:after="0" w:line="240" w:lineRule="auto"/>
        <w:jc w:val="right"/>
        <w:rPr>
          <w:sz w:val="22"/>
        </w:rPr>
        <w:sectPr>
          <w:headerReference w:type="default" r:id="rId9"/>
          <w:footerReference w:type="default" r:id="rId10"/>
          <w:pgSz w:w="12240" w:h="15840"/>
          <w:pgMar w:header="1447" w:footer="794" w:top="1700" w:bottom="980" w:left="1580" w:right="640"/>
        </w:sectPr>
      </w:pPr>
    </w:p>
    <w:p>
      <w:pPr>
        <w:pStyle w:val="BodyText"/>
        <w:spacing w:before="3"/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5"/>
        <w:gridCol w:w="2791"/>
      </w:tblGrid>
      <w:tr>
        <w:trPr>
          <w:trHeight w:val="551" w:hRule="atLeast"/>
        </w:trPr>
        <w:tc>
          <w:tcPr>
            <w:tcW w:w="606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Task</w:t>
            </w:r>
          </w:p>
        </w:tc>
        <w:tc>
          <w:tcPr>
            <w:tcW w:w="279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Targeted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completion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date</w:t>
            </w:r>
          </w:p>
        </w:tc>
      </w:tr>
      <w:tr>
        <w:trPr>
          <w:trHeight w:val="551" w:hRule="atLeast"/>
        </w:trPr>
        <w:tc>
          <w:tcPr>
            <w:tcW w:w="606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Literature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model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development</w:t>
            </w:r>
          </w:p>
        </w:tc>
        <w:tc>
          <w:tcPr>
            <w:tcW w:w="2791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Completed</w:t>
            </w:r>
          </w:p>
        </w:tc>
      </w:tr>
      <w:tr>
        <w:trPr>
          <w:trHeight w:val="551" w:hRule="atLeast"/>
        </w:trPr>
        <w:tc>
          <w:tcPr>
            <w:tcW w:w="606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IRB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approval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(see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Appendix)</w:t>
            </w:r>
          </w:p>
        </w:tc>
        <w:tc>
          <w:tcPr>
            <w:tcW w:w="279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Completed</w:t>
            </w:r>
          </w:p>
        </w:tc>
      </w:tr>
      <w:tr>
        <w:trPr>
          <w:trHeight w:val="553" w:hRule="atLeast"/>
        </w:trPr>
        <w:tc>
          <w:tcPr>
            <w:tcW w:w="606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Identification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definition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life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domains</w:t>
            </w:r>
          </w:p>
        </w:tc>
        <w:tc>
          <w:tcPr>
            <w:tcW w:w="2791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Completed</w:t>
            </w:r>
          </w:p>
        </w:tc>
      </w:tr>
      <w:tr>
        <w:trPr>
          <w:trHeight w:val="551" w:hRule="atLeast"/>
        </w:trPr>
        <w:tc>
          <w:tcPr>
            <w:tcW w:w="606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Generation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items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gathering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measures)</w:t>
            </w:r>
          </w:p>
        </w:tc>
        <w:tc>
          <w:tcPr>
            <w:tcW w:w="279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Completed</w:t>
            </w:r>
          </w:p>
        </w:tc>
      </w:tr>
      <w:tr>
        <w:trPr>
          <w:trHeight w:val="551" w:hRule="atLeast"/>
        </w:trPr>
        <w:tc>
          <w:tcPr>
            <w:tcW w:w="606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Pilot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testing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measure</w:t>
            </w:r>
          </w:p>
        </w:tc>
        <w:tc>
          <w:tcPr>
            <w:tcW w:w="279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Completed</w:t>
            </w:r>
          </w:p>
        </w:tc>
      </w:tr>
      <w:tr>
        <w:trPr>
          <w:trHeight w:val="1103" w:hRule="atLeast"/>
        </w:trPr>
        <w:tc>
          <w:tcPr>
            <w:tcW w:w="606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web-based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measure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functional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testing</w:t>
            </w:r>
          </w:p>
        </w:tc>
        <w:tc>
          <w:tcPr>
            <w:tcW w:w="279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Completed</w:t>
            </w:r>
          </w:p>
        </w:tc>
      </w:tr>
      <w:tr>
        <w:trPr>
          <w:trHeight w:val="551" w:hRule="atLeast"/>
        </w:trPr>
        <w:tc>
          <w:tcPr>
            <w:tcW w:w="606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Drawing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sample</w:t>
            </w:r>
          </w:p>
        </w:tc>
        <w:tc>
          <w:tcPr>
            <w:tcW w:w="279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8-15-08</w:t>
            </w:r>
          </w:p>
        </w:tc>
      </w:tr>
      <w:tr>
        <w:trPr>
          <w:trHeight w:val="1103" w:hRule="atLeast"/>
        </w:trPr>
        <w:tc>
          <w:tcPr>
            <w:tcW w:w="606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Emailing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participants (in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waves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until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desired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sample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obtained)</w:t>
            </w:r>
          </w:p>
        </w:tc>
        <w:tc>
          <w:tcPr>
            <w:tcW w:w="279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8-30-08</w:t>
            </w:r>
          </w:p>
        </w:tc>
      </w:tr>
      <w:tr>
        <w:trPr>
          <w:trHeight w:val="551" w:hRule="atLeast"/>
        </w:trPr>
        <w:tc>
          <w:tcPr>
            <w:tcW w:w="606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collection</w:t>
            </w:r>
          </w:p>
        </w:tc>
        <w:tc>
          <w:tcPr>
            <w:tcW w:w="279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10-15-08</w:t>
            </w:r>
          </w:p>
        </w:tc>
      </w:tr>
      <w:tr>
        <w:trPr>
          <w:trHeight w:val="553" w:hRule="atLeast"/>
        </w:trPr>
        <w:tc>
          <w:tcPr>
            <w:tcW w:w="606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cleaning</w:t>
            </w:r>
          </w:p>
        </w:tc>
        <w:tc>
          <w:tcPr>
            <w:tcW w:w="279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11-15-08</w:t>
            </w:r>
          </w:p>
        </w:tc>
      </w:tr>
      <w:tr>
        <w:trPr>
          <w:trHeight w:val="551" w:hRule="atLeast"/>
        </w:trPr>
        <w:tc>
          <w:tcPr>
            <w:tcW w:w="606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analysis</w:t>
            </w:r>
          </w:p>
        </w:tc>
        <w:tc>
          <w:tcPr>
            <w:tcW w:w="279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1-15-09</w:t>
            </w:r>
          </w:p>
        </w:tc>
      </w:tr>
      <w:tr>
        <w:trPr>
          <w:trHeight w:val="551" w:hRule="atLeast"/>
        </w:trPr>
        <w:tc>
          <w:tcPr>
            <w:tcW w:w="606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Generation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initial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reports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conference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submissions</w:t>
            </w:r>
          </w:p>
        </w:tc>
        <w:tc>
          <w:tcPr>
            <w:tcW w:w="279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3-15-09</w:t>
            </w:r>
          </w:p>
        </w:tc>
      </w:tr>
      <w:tr>
        <w:trPr>
          <w:trHeight w:val="1103" w:hRule="atLeast"/>
        </w:trPr>
        <w:tc>
          <w:tcPr>
            <w:tcW w:w="606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pieces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dissemination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HR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audiences</w:t>
            </w:r>
          </w:p>
        </w:tc>
        <w:tc>
          <w:tcPr>
            <w:tcW w:w="279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6-1-09</w:t>
            </w:r>
          </w:p>
        </w:tc>
      </w:tr>
      <w:tr>
        <w:trPr>
          <w:trHeight w:val="551" w:hRule="atLeast"/>
        </w:trPr>
        <w:tc>
          <w:tcPr>
            <w:tcW w:w="606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submissions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academic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journals</w:t>
            </w:r>
          </w:p>
        </w:tc>
        <w:tc>
          <w:tcPr>
            <w:tcW w:w="279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8-1-09</w:t>
            </w:r>
          </w:p>
        </w:tc>
      </w:tr>
    </w:tbl>
    <w:sectPr>
      <w:headerReference w:type="default" r:id="rId11"/>
      <w:footerReference w:type="default" r:id="rId12"/>
      <w:pgSz w:w="12240" w:h="15840"/>
      <w:pgMar w:header="1447" w:footer="794" w:top="1700" w:bottom="980" w:left="1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2.999573pt;margin-top:741.306641pt;width:12pt;height:15.3pt;mso-position-horizontal-relative:page;mso-position-vertical-relative:page;z-index:-160675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2.999573pt;margin-top:741.306641pt;width:12pt;height:15.3pt;mso-position-horizontal-relative:page;mso-position-vertical-relative:page;z-index:-160665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2.999573pt;margin-top:741.306641pt;width:12pt;height:15.3pt;mso-position-horizontal-relative:page;mso-position-vertical-relative:page;z-index:-160655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2.999573pt;margin-top:741.306641pt;width:12pt;height:15.3pt;mso-position-horizontal-relative:page;mso-position-vertical-relative:page;z-index:-1606451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8.999962pt;margin-top:71.346931pt;width:153.7pt;height:15.3pt;mso-position-horizontal-relative:page;mso-position-vertical-relative:page;z-index:-160670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Project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Schedule-Example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b/>
                    <w:sz w:val="24"/>
                  </w:rPr>
                  <w:t>: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8.999962pt;margin-top:71.346931pt;width:153.7pt;height:15.3pt;mso-position-horizontal-relative:page;mso-position-vertical-relative:page;z-index:-160660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Project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Schedule-Example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b/>
                    <w:sz w:val="24"/>
                  </w:rPr>
                  <w:t>: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8.999962pt;margin-top:71.346931pt;width:153.7pt;height:15.3pt;mso-position-horizontal-relative:page;mso-position-vertical-relative:page;z-index:-160650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Project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Schedule-Example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b/>
                    <w:sz w:val="24"/>
                  </w:rPr>
                  <w:t>: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8"/>
      <w:ind w:left="219" w:right="2877" w:firstLine="173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4" w:lineRule="exac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\376\377\000e\000m\000c\000f\000a\000r\000l\000a\000n\000d</dc:creator>
  <dc:title>\376\377\000S\000a\000m\000p\000l\000e\000 \000P\000r\000o\000p\000o\000s\000a\000l\000-\000S\000c\000h\000e\000d\000u\000l\000e\000s</dc:title>
  <dcterms:created xsi:type="dcterms:W3CDTF">2024-06-04T07:54:03Z</dcterms:created>
  <dcterms:modified xsi:type="dcterms:W3CDTF">2024-06-04T07:54:03Z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2009-01-06T00:00:00Z</vt:filetime>
  </property>
  <property fmtid="{D5CDD505-2E9C-101B-9397-08002B2CF9AE}" pid="3" name="Creator">
    <vt:lpwstr>GPL Ghostscript 8.54 PDF Writer</vt:lpwstr>
  </property>
  <property fmtid="{D5CDD505-2E9C-101B-9397-08002B2CF9AE}" pid="4" name="LastSaved">
    <vt:filetime>2024-06-04T00:00:00Z</vt:filetime>
  </property>
</Properties>
</file>