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CEF1" w14:textId="37414982" w:rsidR="000553B7" w:rsidRPr="001B7D9A" w:rsidRDefault="007B643E" w:rsidP="003F0289">
      <w:pPr>
        <w:pBdr>
          <w:bottom w:val="single" w:sz="6" w:space="1" w:color="auto"/>
        </w:pBdr>
        <w:spacing w:before="100" w:beforeAutospacing="1" w:after="100" w:afterAutospacing="1" w:line="240" w:lineRule="auto"/>
        <w:jc w:val="center"/>
        <w:rPr>
          <w:rFonts w:ascii="Posterama" w:hAnsi="Posterama" w:cs="Posterama"/>
          <w:bCs/>
          <w:color w:val="000000" w:themeColor="text1"/>
          <w:sz w:val="68"/>
        </w:rPr>
      </w:pPr>
      <w:r w:rsidRPr="001B7D9A">
        <w:rPr>
          <w:rFonts w:ascii="Posterama" w:hAnsi="Posterama" w:cs="Posterama"/>
          <w:bCs/>
          <w:color w:val="000000" w:themeColor="text1"/>
          <w:sz w:val="68"/>
        </w:rPr>
        <w:t>Academic Report</w:t>
      </w:r>
    </w:p>
    <w:p w14:paraId="19E1F0E9" w14:textId="77777777" w:rsidR="000553B7" w:rsidRPr="001B7D9A" w:rsidRDefault="000553B7">
      <w:pPr>
        <w:rPr>
          <w:color w:val="000000" w:themeColor="text1"/>
        </w:rPr>
      </w:pPr>
    </w:p>
    <w:sdt>
      <w:sdtPr>
        <w:rPr>
          <w:color w:val="000000" w:themeColor="text1"/>
        </w:rPr>
        <w:alias w:val="Title"/>
        <w:id w:val="97205399"/>
        <w:placeholder>
          <w:docPart w:val="125BED852993431BAFC817C5CB6CFC01"/>
        </w:placeholder>
        <w:showingPlcHdr/>
        <w:dataBinding w:prefixMappings="xmlns:ns0='http://schemas.microsoft.com/package/2005/06/metadata/core-properties' " w:xpath="/ns0:CoreProperties[1]/ns0:Title[1]" w:storeItemID="{B1C6E383-2373-4549-9025-BC10A4B99AAB}"/>
        <w:text/>
      </w:sdtPr>
      <w:sdtContent>
        <w:p w14:paraId="0BE3C9C7" w14:textId="77777777" w:rsidR="000553B7" w:rsidRPr="001B7D9A" w:rsidRDefault="00620980">
          <w:pPr>
            <w:pStyle w:val="Title"/>
            <w:rPr>
              <w:color w:val="000000" w:themeColor="text1"/>
            </w:rPr>
          </w:pPr>
          <w:r w:rsidRPr="001B7D9A">
            <w:rPr>
              <w:color w:val="000000" w:themeColor="text1"/>
            </w:rPr>
            <w:t>[Document Title]</w:t>
          </w:r>
        </w:p>
      </w:sdtContent>
    </w:sdt>
    <w:sdt>
      <w:sdtPr>
        <w:rPr>
          <w:rStyle w:val="SubtitleChar"/>
          <w:color w:val="000000" w:themeColor="text1"/>
        </w:rPr>
        <w:id w:val="97205400"/>
        <w:placeholder>
          <w:docPart w:val="8492EE5FF3E3426F93C86EFF00A31ADF"/>
        </w:placeholder>
        <w:showingPlcHdr/>
        <w:dataBinding w:prefixMappings="xmlns:ns0='http://schemas.microsoft.com/package/2005/06/metadata/core-properties' " w:xpath="/ns0:CoreProperties[1]/ns0:Subject[1]" w:storeItemID="{B1C6E383-2373-4549-9025-BC10A4B99AAB}"/>
        <w:text/>
      </w:sdtPr>
      <w:sdtContent>
        <w:p w14:paraId="3CC0946F" w14:textId="77777777" w:rsidR="000553B7" w:rsidRPr="001B7D9A" w:rsidRDefault="00620980">
          <w:pPr>
            <w:rPr>
              <w:color w:val="000000" w:themeColor="text1"/>
            </w:rPr>
          </w:pPr>
          <w:r w:rsidRPr="001B7D9A">
            <w:rPr>
              <w:rStyle w:val="SubtitleChar"/>
              <w:color w:val="000000" w:themeColor="text1"/>
            </w:rPr>
            <w:t>[Subject]</w:t>
          </w:r>
        </w:p>
      </w:sdtContent>
    </w:sdt>
    <w:sdt>
      <w:sdtPr>
        <w:rPr>
          <w:rStyle w:val="Emphasis"/>
          <w:i w:val="0"/>
          <w:iCs w:val="0"/>
          <w:color w:val="000000" w:themeColor="text1"/>
        </w:rPr>
        <w:id w:val="97205410"/>
        <w:placeholder>
          <w:docPart w:val="CF139A096100430784AB22C8AE6750D9"/>
        </w:placeholder>
        <w:showingPlcHdr/>
        <w:dataBinding w:xpath="//Abstract" w:storeItemID="{43C0B6F2-91FB-4963-BC41-C4F311D8E086}"/>
        <w:text/>
      </w:sdtPr>
      <w:sdtContent>
        <w:p w14:paraId="430B488E" w14:textId="77777777" w:rsidR="000553B7" w:rsidRPr="001B7D9A" w:rsidRDefault="00620980">
          <w:pPr>
            <w:rPr>
              <w:rStyle w:val="Emphasis"/>
              <w:color w:val="000000" w:themeColor="text1"/>
            </w:rPr>
          </w:pPr>
          <w:r w:rsidRPr="001B7D9A">
            <w:rPr>
              <w:rStyle w:val="Emphasis"/>
              <w:color w:val="000000" w:themeColor="text1"/>
            </w:rPr>
            <w:t>[Abstract]</w:t>
          </w:r>
        </w:p>
      </w:sdtContent>
    </w:sdt>
    <w:sdt>
      <w:sdtPr>
        <w:rPr>
          <w:color w:val="000000" w:themeColor="text1"/>
        </w:rPr>
        <w:id w:val="99013925"/>
        <w:placeholder>
          <w:docPart w:val="9F34D65DB2914AD5B10C2617D803C049"/>
        </w:placeholder>
        <w:temporary/>
        <w:showingPlcHdr/>
      </w:sdtPr>
      <w:sdtContent>
        <w:p w14:paraId="22EB4E72" w14:textId="77777777" w:rsidR="000553B7" w:rsidRPr="001B7D9A" w:rsidRDefault="00620980">
          <w:pPr>
            <w:rPr>
              <w:color w:val="000000" w:themeColor="text1"/>
            </w:rPr>
          </w:pPr>
          <w:r w:rsidRPr="001B7D9A">
            <w:rPr>
              <w:color w:val="000000" w:themeColor="text1"/>
            </w:rPr>
            <w:t>Enter the text of your document here. The galleries for tables, headers &amp; footers, lists, coverage pages, and other document building blocks may include additional items that are designed to coordinate with the overall look of this template.</w:t>
          </w:r>
        </w:p>
        <w:p w14:paraId="382D439B" w14:textId="77777777" w:rsidR="000553B7" w:rsidRPr="001B7D9A" w:rsidRDefault="00620980">
          <w:pPr>
            <w:rPr>
              <w:color w:val="000000" w:themeColor="text1"/>
            </w:rPr>
          </w:pPr>
          <w:r w:rsidRPr="001B7D9A">
            <w:rPr>
              <w:color w:val="000000" w:themeColor="text1"/>
            </w:rPr>
            <w:t>When you click on this text and type, these paragraphs will be replaced with your own content. You can add text boxes to hold quotes or sidebar content by using the textbox gallery on the Insert tab. You can also insert pictures, charts, or diagrams into the document.</w:t>
          </w:r>
        </w:p>
        <w:p w14:paraId="3B876322" w14:textId="77777777" w:rsidR="000553B7" w:rsidRPr="001B7D9A" w:rsidRDefault="00620980">
          <w:pPr>
            <w:rPr>
              <w:color w:val="000000" w:themeColor="text1"/>
            </w:rPr>
          </w:pPr>
          <w:r w:rsidRPr="001B7D9A">
            <w:rPr>
              <w:color w:val="000000" w:themeColor="text1"/>
            </w:rPr>
            <w:t>To change the overall look of the document, you can change the theme elements used by selecting new elements on the Page Setup tab. You can change the formatting of the text in the document by changing the Quick Styles set that is in use via the gallery on the Write tab. Both galleries offer commands to allow you to reset the look of your document to those stored in the template.</w:t>
          </w:r>
        </w:p>
      </w:sdtContent>
    </w:sdt>
    <w:sectPr w:rsidR="000553B7" w:rsidRPr="001B7D9A" w:rsidSect="003F0289">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83E9" w14:textId="77777777" w:rsidR="009926A0" w:rsidRDefault="009926A0">
      <w:r>
        <w:separator/>
      </w:r>
    </w:p>
  </w:endnote>
  <w:endnote w:type="continuationSeparator" w:id="0">
    <w:p w14:paraId="364C7CFD" w14:textId="77777777" w:rsidR="009926A0" w:rsidRDefault="0099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F2B2" w14:textId="77777777" w:rsidR="009926A0" w:rsidRDefault="009926A0">
      <w:r>
        <w:separator/>
      </w:r>
    </w:p>
  </w:footnote>
  <w:footnote w:type="continuationSeparator" w:id="0">
    <w:p w14:paraId="7245F69B" w14:textId="77777777" w:rsidR="009926A0" w:rsidRDefault="0099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7995250"/>
      <w:docPartObj>
        <w:docPartGallery w:val="Headers"/>
        <w:docPartUnique/>
      </w:docPartObj>
    </w:sdtPr>
    <w:sdtContent>
      <w:p w14:paraId="2ADF620C" w14:textId="77777777" w:rsidR="000553B7" w:rsidRDefault="00000000">
        <w:r>
          <w:rPr>
            <w:noProof/>
          </w:rPr>
          <w:pict w14:anchorId="7B04673B">
            <v:rect id="_x0000_s1025" style="position:absolute;margin-left:30.6pt;margin-top:39.6pt;width:549.9pt;height:711.15pt;z-index:251657216;mso-width-percent:900;mso-height-percent:900;mso-left-percent:50;mso-top-percent:50;mso-position-horizontal-relative:page;mso-position-vertical-relative:page;mso-width-percent:900;mso-height-percent:900;mso-left-percent:50;mso-top-percent:50" o:allowincell="f" filled="f" strokecolor="#756462 [3215]">
              <w10:wrap anchorx="page" anchory="page"/>
            </v:rect>
          </w:pict>
        </w:r>
      </w:p>
      <w:p w14:paraId="56C1412C" w14:textId="77777777" w:rsidR="000553B7" w:rsidRDefault="00000000">
        <w:pPr>
          <w:pStyle w:val="Header"/>
        </w:pPr>
        <w:r>
          <w:rPr>
            <w:noProof/>
          </w:rPr>
          <w:pict w14:anchorId="72F92D21">
            <v:shapetype id="_x0000_t202" coordsize="21600,21600" o:spt="202" path="m,l,21600r21600,l21600,xe">
              <v:stroke joinstyle="miter"/>
              <v:path gradientshapeok="t" o:connecttype="rect"/>
            </v:shapetype>
            <v:shape id="_x0000_s1026" type="#_x0000_t202" style="position:absolute;margin-left:30.6pt;margin-top:39.6pt;width:50.4pt;height:50.4pt;z-index:251658240;mso-left-percent:50;mso-top-percent:50;mso-position-horizontal-relative:page;mso-position-vertical-relative:page;mso-left-percent:50;mso-top-percent:50;v-text-anchor:middle" o:allowincell="f" fillcolor="#d0a754 [3206]" strokecolor="#756462 [3215]">
              <v:textbox style="mso-next-textbox:#_x0000_s1026">
                <w:txbxContent>
                  <w:p w14:paraId="5C453E00" w14:textId="77777777" w:rsidR="000553B7" w:rsidRDefault="007B643E">
                    <w:pPr>
                      <w:jc w:val="center"/>
                      <w:rPr>
                        <w:sz w:val="44"/>
                        <w:szCs w:val="44"/>
                      </w:rPr>
                    </w:pPr>
                    <w:r>
                      <w:fldChar w:fldCharType="begin"/>
                    </w:r>
                    <w:r>
                      <w:instrText xml:space="preserve"> PAGE  </w:instrText>
                    </w:r>
                    <w:r>
                      <w:fldChar w:fldCharType="separate"/>
                    </w:r>
                    <w:r>
                      <w:rPr>
                        <w:noProof/>
                      </w:rPr>
                      <w:t>2</w:t>
                    </w:r>
                    <w:r>
                      <w:rPr>
                        <w:noProof/>
                      </w:rPr>
                      <w:fldChar w:fldCharType="end"/>
                    </w:r>
                  </w:p>
                </w:txbxContent>
              </v:textbox>
              <w10:wrap anchorx="page" anchory="page"/>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characterSpacingControl w:val="doNotCompress"/>
  <w:doNotValidateAgainstSchema/>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980"/>
    <w:rsid w:val="000553B7"/>
    <w:rsid w:val="001B7D9A"/>
    <w:rsid w:val="0020357A"/>
    <w:rsid w:val="00346688"/>
    <w:rsid w:val="003F0289"/>
    <w:rsid w:val="00620980"/>
    <w:rsid w:val="007B643E"/>
    <w:rsid w:val="009926A0"/>
  </w:rsids>
  <m:mathPr>
    <m:mathFont m:val="Cambria Math"/>
    <m:brkBin m:val="before"/>
    <m:brkBinSub m:val="--"/>
    <m:smallFrac m:val="0"/>
    <m:dispDef/>
    <m:lMargin m:val="1440"/>
    <m:rMargin m:val="144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FA7F6"/>
  <w15:docId w15:val="{8C748990-757B-4E43-BCF2-38CE9763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3B7"/>
    <w:rPr>
      <w:rFonts w:ascii="Tahoma" w:hAnsi="Tahoma" w:cs="Tahoma"/>
      <w:sz w:val="16"/>
      <w:szCs w:val="16"/>
    </w:rPr>
  </w:style>
  <w:style w:type="character" w:customStyle="1" w:styleId="BalloonTextChar">
    <w:name w:val="Balloon Text Char"/>
    <w:basedOn w:val="DefaultParagraphFont"/>
    <w:link w:val="BalloonText"/>
    <w:uiPriority w:val="99"/>
    <w:semiHidden/>
    <w:rsid w:val="000553B7"/>
    <w:rPr>
      <w:rFonts w:ascii="Tahoma" w:hAnsi="Tahoma" w:cs="Tahoma"/>
      <w:sz w:val="16"/>
      <w:szCs w:val="16"/>
    </w:rPr>
  </w:style>
  <w:style w:type="character" w:styleId="PlaceholderText">
    <w:name w:val="Placeholder Text"/>
    <w:basedOn w:val="DefaultParagraphFont"/>
    <w:uiPriority w:val="99"/>
    <w:unhideWhenUsed/>
    <w:rsid w:val="000553B7"/>
  </w:style>
  <w:style w:type="paragraph" w:styleId="Title">
    <w:name w:val="Title"/>
    <w:basedOn w:val="Normal"/>
    <w:link w:val="TitleChar"/>
    <w:uiPriority w:val="4"/>
    <w:qFormat/>
    <w:rsid w:val="000553B7"/>
    <w:pPr>
      <w:spacing w:before="720" w:after="60"/>
      <w:jc w:val="center"/>
    </w:pPr>
    <w:rPr>
      <w:rFonts w:asciiTheme="majorHAnsi" w:eastAsiaTheme="majorEastAsia" w:hAnsiTheme="majorHAnsi" w:cstheme="majorBidi"/>
      <w:b/>
      <w:bCs/>
      <w:color w:val="5D504E" w:themeColor="text2" w:themeShade="CC"/>
      <w:kern w:val="28"/>
      <w:sz w:val="52"/>
      <w:szCs w:val="52"/>
    </w:rPr>
  </w:style>
  <w:style w:type="character" w:customStyle="1" w:styleId="TitleChar">
    <w:name w:val="Title Char"/>
    <w:basedOn w:val="DefaultParagraphFont"/>
    <w:link w:val="Title"/>
    <w:uiPriority w:val="4"/>
    <w:rsid w:val="000553B7"/>
    <w:rPr>
      <w:rFonts w:asciiTheme="majorHAnsi" w:eastAsiaTheme="majorEastAsia" w:hAnsiTheme="majorHAnsi" w:cstheme="majorBidi"/>
      <w:b/>
      <w:bCs/>
      <w:color w:val="5D504E" w:themeColor="text2" w:themeShade="CC"/>
      <w:kern w:val="28"/>
      <w:sz w:val="52"/>
      <w:szCs w:val="52"/>
    </w:rPr>
  </w:style>
  <w:style w:type="paragraph" w:styleId="Subtitle">
    <w:name w:val="Subtitle"/>
    <w:basedOn w:val="Normal"/>
    <w:link w:val="SubtitleChar"/>
    <w:uiPriority w:val="5"/>
    <w:qFormat/>
    <w:rsid w:val="000553B7"/>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rsid w:val="000553B7"/>
    <w:rPr>
      <w:rFonts w:eastAsiaTheme="minorEastAsia"/>
      <w:color w:val="000000" w:themeColor="text1" w:themeShade="84"/>
      <w:sz w:val="28"/>
      <w:szCs w:val="28"/>
    </w:rPr>
  </w:style>
  <w:style w:type="character" w:styleId="Emphasis">
    <w:name w:val="Emphasis"/>
    <w:basedOn w:val="DefaultParagraphFont"/>
    <w:uiPriority w:val="2"/>
    <w:qFormat/>
    <w:rsid w:val="000553B7"/>
    <w:rPr>
      <w:i/>
      <w:iCs/>
    </w:rPr>
  </w:style>
  <w:style w:type="paragraph" w:styleId="Header">
    <w:name w:val="header"/>
    <w:basedOn w:val="Normal"/>
    <w:link w:val="HeaderChar"/>
    <w:uiPriority w:val="99"/>
    <w:semiHidden/>
    <w:unhideWhenUsed/>
    <w:rsid w:val="000553B7"/>
    <w:pPr>
      <w:tabs>
        <w:tab w:val="center" w:pos="4320"/>
        <w:tab w:val="right" w:pos="8640"/>
      </w:tabs>
    </w:pPr>
  </w:style>
  <w:style w:type="character" w:customStyle="1" w:styleId="HeaderChar">
    <w:name w:val="Header Char"/>
    <w:basedOn w:val="DefaultParagraphFont"/>
    <w:link w:val="Header"/>
    <w:uiPriority w:val="99"/>
    <w:semiHidden/>
    <w:rsid w:val="000553B7"/>
    <w:rPr>
      <w:sz w:val="24"/>
      <w:szCs w:val="24"/>
    </w:rPr>
  </w:style>
  <w:style w:type="paragraph" w:styleId="NormalIndent">
    <w:name w:val="Normal Indent"/>
    <w:basedOn w:val="Normal"/>
    <w:uiPriority w:val="12"/>
    <w:semiHidden/>
    <w:unhideWhenUsed/>
    <w:qFormat/>
    <w:rsid w:val="000553B7"/>
    <w:pPr>
      <w:spacing w:before="240" w:after="120" w:line="268" w:lineRule="auto"/>
      <w:ind w:left="720"/>
      <w:contextualSpacing/>
    </w:pPr>
    <w:rPr>
      <w:rFonts w:eastAsia="Times New Roman" w:cs="Times New Roman"/>
      <w:sz w:val="22"/>
      <w:szCs w:val="22"/>
    </w:rPr>
  </w:style>
  <w:style w:type="paragraph" w:customStyle="1" w:styleId="AcademicTitle">
    <w:name w:val="Academic Title"/>
    <w:basedOn w:val="Normal"/>
    <w:qFormat/>
    <w:rsid w:val="000553B7"/>
    <w:pPr>
      <w:spacing w:before="240"/>
    </w:pPr>
    <w:rPr>
      <w:rFonts w:asciiTheme="majorHAnsi" w:hAnsiTheme="majorHAnsi"/>
      <w:b/>
      <w:sz w:val="72"/>
      <w:szCs w:val="72"/>
    </w:rPr>
  </w:style>
  <w:style w:type="paragraph" w:customStyle="1" w:styleId="Academicsubtitle">
    <w:name w:val="Academic subtitle"/>
    <w:basedOn w:val="Normal"/>
    <w:qFormat/>
    <w:rsid w:val="000553B7"/>
    <w:pPr>
      <w:ind w:left="113" w:right="113"/>
    </w:pPr>
    <w:rPr>
      <w:color w:val="756462" w:themeColor="text2"/>
      <w:sz w:val="32"/>
      <w:szCs w:val="32"/>
    </w:rPr>
  </w:style>
  <w:style w:type="character" w:styleId="Strong">
    <w:name w:val="Strong"/>
    <w:basedOn w:val="DefaultParagraphFont"/>
    <w:uiPriority w:val="2"/>
    <w:qFormat/>
    <w:rsid w:val="000553B7"/>
    <w:rPr>
      <w:b/>
      <w:bCs/>
    </w:rPr>
  </w:style>
  <w:style w:type="paragraph" w:customStyle="1" w:styleId="Author">
    <w:name w:val="Author"/>
    <w:basedOn w:val="Normal"/>
    <w:qFormat/>
    <w:rsid w:val="000553B7"/>
    <w:pPr>
      <w:ind w:left="113" w:right="113"/>
    </w:pPr>
    <w:rPr>
      <w:color w:val="756462" w:themeColor="text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id\Abid\Own%20Setup\Future%20Plan\New%20circle%20of%20sites\1st%20Phase\Report%20Templates\Templates\latest\Academic%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BED852993431BAFC817C5CB6CFC01"/>
        <w:category>
          <w:name w:val="General"/>
          <w:gallery w:val="placeholder"/>
        </w:category>
        <w:types>
          <w:type w:val="bbPlcHdr"/>
        </w:types>
        <w:behaviors>
          <w:behavior w:val="content"/>
        </w:behaviors>
        <w:guid w:val="{033748F8-2335-4D9D-80C8-1EA935795082}"/>
      </w:docPartPr>
      <w:docPartBody>
        <w:p w:rsidR="00584E2F" w:rsidRDefault="00053D11">
          <w:pPr>
            <w:pStyle w:val="125BED852993431BAFC817C5CB6CFC01"/>
          </w:pPr>
          <w:r>
            <w:rPr>
              <w:rStyle w:val="PlaceholderText"/>
            </w:rPr>
            <w:t>[Document Title]</w:t>
          </w:r>
        </w:p>
      </w:docPartBody>
    </w:docPart>
    <w:docPart>
      <w:docPartPr>
        <w:name w:val="8492EE5FF3E3426F93C86EFF00A31ADF"/>
        <w:category>
          <w:name w:val="General"/>
          <w:gallery w:val="placeholder"/>
        </w:category>
        <w:types>
          <w:type w:val="bbPlcHdr"/>
        </w:types>
        <w:behaviors>
          <w:behavior w:val="content"/>
        </w:behaviors>
        <w:guid w:val="{30F6A0C5-C4C7-434B-8FB9-1D222019425C}"/>
      </w:docPartPr>
      <w:docPartBody>
        <w:p w:rsidR="00584E2F" w:rsidRDefault="00053D11">
          <w:pPr>
            <w:pStyle w:val="8492EE5FF3E3426F93C86EFF00A31ADF"/>
          </w:pPr>
          <w:r>
            <w:rPr>
              <w:rStyle w:val="SubtitleChar"/>
            </w:rPr>
            <w:t>[Subject]</w:t>
          </w:r>
        </w:p>
      </w:docPartBody>
    </w:docPart>
    <w:docPart>
      <w:docPartPr>
        <w:name w:val="CF139A096100430784AB22C8AE6750D9"/>
        <w:category>
          <w:name w:val="General"/>
          <w:gallery w:val="placeholder"/>
        </w:category>
        <w:types>
          <w:type w:val="bbPlcHdr"/>
        </w:types>
        <w:behaviors>
          <w:behavior w:val="content"/>
        </w:behaviors>
        <w:guid w:val="{2F7ACE72-6AFE-40C1-B651-E279C58C5F8A}"/>
      </w:docPartPr>
      <w:docPartBody>
        <w:p w:rsidR="00584E2F" w:rsidRDefault="00053D11">
          <w:pPr>
            <w:pStyle w:val="CF139A096100430784AB22C8AE6750D9"/>
          </w:pPr>
          <w:r>
            <w:rPr>
              <w:rStyle w:val="PlaceholderText"/>
            </w:rPr>
            <w:t>[Abstract]</w:t>
          </w:r>
        </w:p>
      </w:docPartBody>
    </w:docPart>
    <w:docPart>
      <w:docPartPr>
        <w:name w:val="9F34D65DB2914AD5B10C2617D803C049"/>
        <w:category>
          <w:name w:val="General"/>
          <w:gallery w:val="placeholder"/>
        </w:category>
        <w:types>
          <w:type w:val="bbPlcHdr"/>
        </w:types>
        <w:behaviors>
          <w:behavior w:val="content"/>
        </w:behaviors>
        <w:guid w:val="{8A05B45F-38F0-4700-A22A-6E168264CB19}"/>
      </w:docPartPr>
      <w:docPartBody>
        <w:p w:rsidR="00000000" w:rsidRDefault="00053D11">
          <w:r>
            <w:t>Enter the text of your document here. The galleries for tables, headers &amp; footers, lists, coverage pages, and other document building blocks may include additional items that are designed to coordinate with the overall look of this template.</w:t>
          </w:r>
        </w:p>
        <w:p w:rsidR="00000000" w:rsidRDefault="00053D11">
          <w:r>
            <w:t>When you click on this text and type, these paragraphs will be replaced with your own content. You can add text boxes to hold quotes or sidebar content by using the textbox gallery on the Insert tab. You can also insert pictures, charts, or diagrams into the document.</w:t>
          </w:r>
        </w:p>
        <w:p w:rsidR="00584E2F" w:rsidRDefault="00053D11">
          <w:pPr>
            <w:pStyle w:val="9F34D65DB2914AD5B10C2617D803C049"/>
          </w:pPr>
          <w:r>
            <w:t>To change the overall look of the document, you can change the theme elements used by selecting new elements on the Page Setup tab. You can change the formatting of the text in the document by changing the Quick Styles set that is in use via the gallery on the Write tab. Both galleries offer commands to allow you to reset the look of your document to those stored in the template.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3D11"/>
    <w:rsid w:val="00053D11"/>
    <w:rsid w:val="00346688"/>
    <w:rsid w:val="00382599"/>
    <w:rsid w:val="0058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style>
  <w:style w:type="paragraph" w:customStyle="1" w:styleId="125BED852993431BAFC817C5CB6CFC01">
    <w:name w:val="125BED852993431BAFC817C5CB6CFC01"/>
  </w:style>
  <w:style w:type="paragraph" w:styleId="Subtitle">
    <w:name w:val="Subtitle"/>
    <w:basedOn w:val="Normal"/>
    <w:link w:val="SubtitleChar"/>
    <w:uiPriority w:val="5"/>
    <w:qFormat/>
    <w:pPr>
      <w:numPr>
        <w:ilvl w:val="1"/>
      </w:numPr>
      <w:spacing w:after="240" w:line="240" w:lineRule="auto"/>
      <w:jc w:val="center"/>
    </w:pPr>
    <w:rPr>
      <w:color w:val="000000" w:themeColor="text1" w:themeShade="84"/>
      <w:sz w:val="28"/>
      <w:szCs w:val="28"/>
    </w:rPr>
  </w:style>
  <w:style w:type="character" w:customStyle="1" w:styleId="SubtitleChar">
    <w:name w:val="Subtitle Char"/>
    <w:basedOn w:val="DefaultParagraphFont"/>
    <w:link w:val="Subtitle"/>
    <w:uiPriority w:val="5"/>
    <w:rPr>
      <w:color w:val="000000" w:themeColor="text1" w:themeShade="84"/>
      <w:sz w:val="28"/>
      <w:szCs w:val="28"/>
    </w:rPr>
  </w:style>
  <w:style w:type="paragraph" w:customStyle="1" w:styleId="8492EE5FF3E3426F93C86EFF00A31ADF">
    <w:name w:val="8492EE5FF3E3426F93C86EFF00A31ADF"/>
  </w:style>
  <w:style w:type="paragraph" w:customStyle="1" w:styleId="CF139A096100430784AB22C8AE6750D9">
    <w:name w:val="CF139A096100430784AB22C8AE6750D9"/>
  </w:style>
  <w:style w:type="paragraph" w:customStyle="1" w:styleId="9F34D65DB2914AD5B10C2617D803C049">
    <w:name w:val="9F34D65DB2914AD5B10C2617D803C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ustom Theme">
  <a:themeElements>
    <a:clrScheme name="Metro">
      <a:dk1>
        <a:sysClr val="windowText" lastClr="000000"/>
      </a:dk1>
      <a:lt1>
        <a:sysClr val="window" lastClr="FFFFFF"/>
      </a:lt1>
      <a:dk2>
        <a:srgbClr val="756462"/>
      </a:dk2>
      <a:lt2>
        <a:srgbClr val="E8DEA4"/>
      </a:lt2>
      <a:accent1>
        <a:srgbClr val="6D86A4"/>
      </a:accent1>
      <a:accent2>
        <a:srgbClr val="EECF76"/>
      </a:accent2>
      <a:accent3>
        <a:srgbClr val="D0A754"/>
      </a:accent3>
      <a:accent4>
        <a:srgbClr val="988C7B"/>
      </a:accent4>
      <a:accent5>
        <a:srgbClr val="A09D9A"/>
      </a:accent5>
      <a:accent6>
        <a:srgbClr val="B3B3BB"/>
      </a:accent6>
      <a:hlink>
        <a:srgbClr val="8B96A4"/>
      </a:hlink>
      <a:folHlink>
        <a:srgbClr val="BBA38B"/>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Props>
  <Abstract/>
  <Organization/>
  <Fax/>
  <Phone/>
  <Email/>
</CustomProp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3C0B6F2-91FB-4963-BC41-C4F311D8E086}">
  <ds:schemaRefs/>
</ds:datastoreItem>
</file>

<file path=customXml/itemProps2.xml><?xml version="1.0" encoding="utf-8"?>
<ds:datastoreItem xmlns:ds="http://schemas.openxmlformats.org/officeDocument/2006/customXml" ds:itemID="{590D92D0-D778-42BB-81F6-A19479635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Academic report template</Template>
  <TotalTime>4</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https://www.wordstemplates.org/;</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https://www.wordstemplates.org/</dc:creator>
  <cp:keywords/>
  <dc:description/>
  <cp:lastModifiedBy>DELL</cp:lastModifiedBy>
  <cp:revision>3</cp:revision>
  <cp:lastPrinted>2006-08-01T17:47:00Z</cp:lastPrinted>
  <dcterms:created xsi:type="dcterms:W3CDTF">2012-07-14T11:07:00Z</dcterms:created>
  <dcterms:modified xsi:type="dcterms:W3CDTF">2025-05-27T11:29:00Z</dcterms:modified>
  <cp:category>Academic Report Format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TC100670369990</vt:lpwstr>
  </property>
</Properties>
</file>